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Default Extension="jpeg" ContentType="image/jpeg"/>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379"/>
        <w:rPr>
          <w:rFonts w:ascii="Times New Roman"/>
          <w:sz w:val="20"/>
        </w:rPr>
      </w:pPr>
      <w:r>
        <w:rPr/>
        <w:pict>
          <v:rect style="position:absolute;margin-left:0pt;margin-top:712.799988pt;width:612pt;height:79.2pt;mso-position-horizontal-relative:page;mso-position-vertical-relative:page;z-index:251658240" filled="true" fillcolor="#223d5f" stroked="false">
            <v:fill opacity="40093f" type="solid"/>
            <w10:wrap type="none"/>
          </v:rect>
        </w:pict>
      </w:r>
      <w:r>
        <w:rPr>
          <w:rFonts w:ascii="Times New Roman"/>
          <w:sz w:val="20"/>
        </w:rPr>
        <w:drawing>
          <wp:inline distT="0" distB="0" distL="0" distR="0">
            <wp:extent cx="2603896" cy="291388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603896" cy="2913888"/>
                    </a:xfrm>
                    <a:prstGeom prst="rect">
                      <a:avLst/>
                    </a:prstGeom>
                  </pic:spPr>
                </pic:pic>
              </a:graphicData>
            </a:graphic>
          </wp:inline>
        </w:drawing>
      </w:r>
      <w:r>
        <w:rPr>
          <w:rFonts w:ascii="Times New Roman"/>
          <w:sz w:val="20"/>
        </w:rPr>
      </w:r>
    </w:p>
    <w:p>
      <w:pPr>
        <w:pStyle w:val="BodyText"/>
        <w:rPr>
          <w:rFonts w:ascii="Times New Roman"/>
        </w:rPr>
      </w:pPr>
    </w:p>
    <w:p>
      <w:pPr>
        <w:spacing w:line="439" w:lineRule="auto" w:before="19"/>
        <w:ind w:left="3309" w:right="3362" w:hanging="10"/>
        <w:jc w:val="center"/>
        <w:rPr>
          <w:b/>
          <w:sz w:val="40"/>
        </w:rPr>
      </w:pPr>
      <w:r>
        <w:rPr>
          <w:b/>
          <w:color w:val="22405F"/>
          <w:sz w:val="40"/>
        </w:rPr>
        <w:t>PLIEGO DE CONDICIONES </w:t>
      </w:r>
      <w:r>
        <w:rPr>
          <w:b/>
          <w:sz w:val="40"/>
        </w:rPr>
        <w:t>EXPRESIONES DE INTERES</w:t>
      </w:r>
    </w:p>
    <w:p>
      <w:pPr>
        <w:spacing w:before="51"/>
        <w:ind w:left="1751" w:right="1811" w:firstLine="0"/>
        <w:jc w:val="center"/>
        <w:rPr>
          <w:b/>
          <w:sz w:val="36"/>
        </w:rPr>
      </w:pPr>
      <w:r>
        <w:rPr>
          <w:b/>
          <w:color w:val="22405F"/>
          <w:sz w:val="36"/>
        </w:rPr>
        <w:t>SUPERVISION TECNICA DEL PROYECTO</w:t>
      </w:r>
    </w:p>
    <w:p>
      <w:pPr>
        <w:spacing w:before="0"/>
        <w:ind w:left="1794" w:right="1811" w:firstLine="0"/>
        <w:jc w:val="center"/>
        <w:rPr>
          <w:rFonts w:ascii="Century Gothic" w:hAnsi="Century Gothic"/>
          <w:b/>
          <w:sz w:val="30"/>
        </w:rPr>
      </w:pPr>
      <w:r>
        <w:rPr>
          <w:b/>
          <w:sz w:val="30"/>
        </w:rPr>
        <w:t>“</w:t>
      </w:r>
      <w:r>
        <w:rPr>
          <w:rFonts w:ascii="Century Gothic" w:hAnsi="Century Gothic"/>
          <w:b/>
          <w:color w:val="234060"/>
          <w:sz w:val="30"/>
        </w:rPr>
        <w:t>CONSTRUCCIÓN LABORATORIO PLANTA ENVIBOL”</w:t>
      </w:r>
    </w:p>
    <w:p>
      <w:pPr>
        <w:spacing w:after="0"/>
        <w:jc w:val="center"/>
        <w:rPr>
          <w:rFonts w:ascii="Century Gothic" w:hAnsi="Century Gothic"/>
          <w:sz w:val="30"/>
        </w:rPr>
        <w:sectPr>
          <w:type w:val="continuous"/>
          <w:pgSz w:w="12240" w:h="15840"/>
          <w:pgMar w:top="1360" w:bottom="0" w:left="540" w:right="760"/>
        </w:sectPr>
      </w:pPr>
    </w:p>
    <w:p>
      <w:pPr>
        <w:pStyle w:val="BodyText"/>
        <w:spacing w:before="5"/>
        <w:rPr>
          <w:rFonts w:ascii="Century Gothic"/>
          <w:b/>
          <w:sz w:val="18"/>
        </w:rPr>
      </w:pPr>
    </w:p>
    <w:p>
      <w:pPr>
        <w:spacing w:before="69"/>
        <w:ind w:left="1767" w:right="1811" w:firstLine="0"/>
        <w:jc w:val="center"/>
        <w:rPr>
          <w:b/>
          <w:sz w:val="16"/>
        </w:rPr>
      </w:pPr>
      <w:r>
        <w:rPr>
          <w:b/>
          <w:sz w:val="16"/>
        </w:rPr>
        <w:t>MODELO DE PLIEGO DE CONDICIONES TECNICAS DE SERVICIOS DE</w:t>
      </w:r>
    </w:p>
    <w:p>
      <w:pPr>
        <w:pStyle w:val="Heading1"/>
        <w:spacing w:before="2"/>
        <w:ind w:left="1794" w:right="1482" w:firstLine="0"/>
        <w:jc w:val="center"/>
      </w:pPr>
      <w:r>
        <w:rPr/>
        <w:t>SUPERVISIÓN TÉCNICA</w:t>
      </w:r>
    </w:p>
    <w:p>
      <w:pPr>
        <w:pStyle w:val="BodyText"/>
        <w:rPr>
          <w:b/>
        </w:rPr>
      </w:pPr>
    </w:p>
    <w:p>
      <w:pPr>
        <w:spacing w:before="170"/>
        <w:ind w:left="878" w:right="0" w:firstLine="0"/>
        <w:jc w:val="left"/>
        <w:rPr>
          <w:b/>
          <w:sz w:val="24"/>
        </w:rPr>
      </w:pPr>
      <w:r>
        <w:rPr>
          <w:b/>
          <w:sz w:val="24"/>
        </w:rPr>
        <w:t>INSTRUCCIONES GENERALES</w:t>
      </w:r>
    </w:p>
    <w:p>
      <w:pPr>
        <w:pStyle w:val="BodyText"/>
        <w:tabs>
          <w:tab w:pos="1598" w:val="left" w:leader="none"/>
        </w:tabs>
        <w:spacing w:line="590" w:lineRule="atLeast" w:before="164"/>
        <w:ind w:left="1586" w:right="5673" w:hanging="348"/>
      </w:pPr>
      <w:r>
        <w:rPr/>
        <w:t>i)</w:t>
        <w:tab/>
        <w:tab/>
        <w:t>El PLIEGO DE CONDICIONES contiene: Parte I: Información General a</w:t>
      </w:r>
      <w:r>
        <w:rPr>
          <w:spacing w:val="-2"/>
        </w:rPr>
        <w:t> </w:t>
      </w:r>
      <w:r>
        <w:rPr/>
        <w:t>los</w:t>
      </w:r>
    </w:p>
    <w:p>
      <w:pPr>
        <w:pStyle w:val="BodyText"/>
        <w:ind w:left="1586" w:right="4875"/>
      </w:pPr>
      <w:r>
        <w:rPr/>
        <w:t>Proponentes. Parte II: Información Técnica de la Contratación. Parte III:</w:t>
      </w:r>
      <w:r>
        <w:rPr>
          <w:spacing w:val="-2"/>
        </w:rPr>
        <w:t> </w:t>
      </w:r>
      <w:r>
        <w:rPr/>
        <w:t>Anexos.</w:t>
      </w:r>
    </w:p>
    <w:p>
      <w:pPr>
        <w:pStyle w:val="BodyText"/>
        <w:spacing w:before="9"/>
      </w:pPr>
    </w:p>
    <w:p>
      <w:pPr>
        <w:pStyle w:val="BodyText"/>
        <w:ind w:left="1586" w:right="934"/>
        <w:jc w:val="both"/>
      </w:pPr>
      <w:r>
        <w:rPr/>
        <w:t>La Parte I, Información General a los Proponentes, establece las condiciones generales del proceso de contratación.</w:t>
      </w:r>
    </w:p>
    <w:p>
      <w:pPr>
        <w:pStyle w:val="BodyText"/>
        <w:spacing w:before="2"/>
      </w:pPr>
    </w:p>
    <w:p>
      <w:pPr>
        <w:pStyle w:val="BodyText"/>
        <w:ind w:left="1586" w:right="931"/>
        <w:jc w:val="both"/>
      </w:pPr>
      <w:r>
        <w:rPr/>
        <w:t>La Parte II, Información Técnica de la Contratación, establece las particularidades del proceso de contratación que deben ser elaboradas y proporcionadas por la entidad convocante y que deben contemplar el objeto de la contratación, el plazo de entrega, el cronograma de plazos del proceso de contratación, los datos particulares de la entidad</w:t>
      </w:r>
      <w:r>
        <w:rPr>
          <w:spacing w:val="-8"/>
        </w:rPr>
        <w:t> </w:t>
      </w:r>
      <w:r>
        <w:rPr/>
        <w:t>convocante,</w:t>
      </w:r>
      <w:r>
        <w:rPr>
          <w:spacing w:val="-8"/>
        </w:rPr>
        <w:t> </w:t>
      </w:r>
      <w:r>
        <w:rPr/>
        <w:t>los</w:t>
      </w:r>
      <w:r>
        <w:rPr>
          <w:spacing w:val="-10"/>
        </w:rPr>
        <w:t> </w:t>
      </w:r>
      <w:r>
        <w:rPr/>
        <w:t>términos</w:t>
      </w:r>
      <w:r>
        <w:rPr>
          <w:spacing w:val="-10"/>
        </w:rPr>
        <w:t> </w:t>
      </w:r>
      <w:r>
        <w:rPr/>
        <w:t>de</w:t>
      </w:r>
      <w:r>
        <w:rPr>
          <w:spacing w:val="-7"/>
        </w:rPr>
        <w:t> </w:t>
      </w:r>
      <w:r>
        <w:rPr/>
        <w:t>referencia,</w:t>
      </w:r>
      <w:r>
        <w:rPr>
          <w:spacing w:val="-8"/>
        </w:rPr>
        <w:t> </w:t>
      </w:r>
      <w:r>
        <w:rPr/>
        <w:t>el</w:t>
      </w:r>
      <w:r>
        <w:rPr>
          <w:spacing w:val="-10"/>
        </w:rPr>
        <w:t> </w:t>
      </w:r>
      <w:r>
        <w:rPr/>
        <w:t>personal</w:t>
      </w:r>
      <w:r>
        <w:rPr>
          <w:spacing w:val="-8"/>
        </w:rPr>
        <w:t> </w:t>
      </w:r>
      <w:r>
        <w:rPr/>
        <w:t>clave</w:t>
      </w:r>
      <w:r>
        <w:rPr>
          <w:spacing w:val="-7"/>
        </w:rPr>
        <w:t> </w:t>
      </w:r>
      <w:r>
        <w:rPr/>
        <w:t>requerido</w:t>
      </w:r>
      <w:r>
        <w:rPr>
          <w:spacing w:val="-10"/>
        </w:rPr>
        <w:t> </w:t>
      </w:r>
      <w:r>
        <w:rPr/>
        <w:t>y</w:t>
      </w:r>
      <w:r>
        <w:rPr>
          <w:spacing w:val="-9"/>
        </w:rPr>
        <w:t> </w:t>
      </w:r>
      <w:r>
        <w:rPr/>
        <w:t>toda</w:t>
      </w:r>
      <w:r>
        <w:rPr>
          <w:spacing w:val="-8"/>
        </w:rPr>
        <w:t> </w:t>
      </w:r>
      <w:r>
        <w:rPr/>
        <w:t>otra información que se considere necesaria para el desarrollo del servicio de supervisión técnica.</w:t>
      </w:r>
    </w:p>
    <w:p>
      <w:pPr>
        <w:pStyle w:val="BodyText"/>
        <w:spacing w:before="1"/>
      </w:pPr>
    </w:p>
    <w:p>
      <w:pPr>
        <w:pStyle w:val="BodyText"/>
        <w:ind w:left="1586"/>
        <w:jc w:val="both"/>
      </w:pPr>
      <w:r>
        <w:rPr/>
        <w:t>La Parte III, contiene los siguientes Anexos:</w:t>
      </w:r>
    </w:p>
    <w:p>
      <w:pPr>
        <w:pStyle w:val="BodyText"/>
        <w:spacing w:before="5"/>
        <w:rPr>
          <w:sz w:val="20"/>
        </w:rPr>
      </w:pPr>
    </w:p>
    <w:p>
      <w:pPr>
        <w:pStyle w:val="BodyText"/>
        <w:tabs>
          <w:tab w:pos="3287" w:val="left" w:leader="none"/>
        </w:tabs>
        <w:spacing w:line="282" w:lineRule="exact"/>
        <w:ind w:left="2208"/>
      </w:pPr>
      <w:r>
        <w:rPr/>
        <w:t>Anexo</w:t>
      </w:r>
      <w:r>
        <w:rPr>
          <w:spacing w:val="-2"/>
        </w:rPr>
        <w:t> </w:t>
      </w:r>
      <w:r>
        <w:rPr/>
        <w:t>1:</w:t>
        <w:tab/>
        <w:t>Modelo de Convocatoria para la Publicación en Medios de</w:t>
      </w:r>
      <w:r>
        <w:rPr>
          <w:spacing w:val="-27"/>
        </w:rPr>
        <w:t> </w:t>
      </w:r>
      <w:r>
        <w:rPr/>
        <w:t>Prensa.</w:t>
      </w:r>
    </w:p>
    <w:p>
      <w:pPr>
        <w:pStyle w:val="BodyText"/>
        <w:tabs>
          <w:tab w:pos="3287" w:val="left" w:leader="none"/>
        </w:tabs>
        <w:spacing w:line="242" w:lineRule="auto"/>
        <w:ind w:left="3287" w:right="1484" w:hanging="1080"/>
      </w:pPr>
      <w:r>
        <w:rPr/>
        <w:t>Anexo</w:t>
      </w:r>
      <w:r>
        <w:rPr>
          <w:spacing w:val="-2"/>
        </w:rPr>
        <w:t> </w:t>
      </w:r>
      <w:r>
        <w:rPr/>
        <w:t>2:</w:t>
        <w:tab/>
        <w:t>Formularios para la Presentación de Propuestas, que deben ser utilizados por los</w:t>
      </w:r>
      <w:r>
        <w:rPr>
          <w:spacing w:val="-7"/>
        </w:rPr>
        <w:t> </w:t>
      </w:r>
      <w:r>
        <w:rPr/>
        <w:t>Proponentes.</w:t>
      </w:r>
    </w:p>
    <w:p>
      <w:pPr>
        <w:spacing w:after="0" w:line="242" w:lineRule="auto"/>
        <w:sectPr>
          <w:headerReference w:type="default" r:id="rId6"/>
          <w:footerReference w:type="default" r:id="rId7"/>
          <w:pgSz w:w="12240" w:h="15840"/>
          <w:pgMar w:header="668" w:footer="964" w:top="860" w:bottom="1160" w:left="540" w:right="760"/>
        </w:sectPr>
      </w:pPr>
    </w:p>
    <w:p>
      <w:pPr>
        <w:pStyle w:val="BodyText"/>
        <w:spacing w:before="5"/>
        <w:rPr>
          <w:sz w:val="6"/>
        </w:rPr>
      </w:pPr>
    </w:p>
    <w:p>
      <w:pPr>
        <w:pStyle w:val="BodyText"/>
        <w:spacing w:line="20" w:lineRule="exact"/>
        <w:ind w:left="732"/>
        <w:rPr>
          <w:sz w:val="2"/>
        </w:rPr>
      </w:pPr>
      <w:r>
        <w:rPr>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sz w:val="2"/>
        </w:rPr>
      </w:r>
    </w:p>
    <w:p>
      <w:pPr>
        <w:pStyle w:val="Heading1"/>
        <w:spacing w:line="222" w:lineRule="exact"/>
        <w:ind w:left="1794" w:right="1765" w:firstLine="0"/>
        <w:jc w:val="center"/>
      </w:pPr>
      <w:r>
        <w:rPr/>
        <w:t>PARTE I</w:t>
      </w:r>
    </w:p>
    <w:p>
      <w:pPr>
        <w:spacing w:line="283" w:lineRule="exact" w:before="0"/>
        <w:ind w:left="1794" w:right="1768" w:firstLine="0"/>
        <w:jc w:val="center"/>
        <w:rPr>
          <w:b/>
          <w:sz w:val="24"/>
        </w:rPr>
      </w:pPr>
      <w:r>
        <w:rPr>
          <w:b/>
          <w:sz w:val="24"/>
        </w:rPr>
        <w:t>INFORMACIÓN GENERAL A LOS PROPONENTES</w:t>
      </w:r>
    </w:p>
    <w:p>
      <w:pPr>
        <w:pStyle w:val="BodyText"/>
        <w:spacing w:before="2"/>
        <w:rPr>
          <w:b/>
        </w:rPr>
      </w:pPr>
    </w:p>
    <w:p>
      <w:pPr>
        <w:spacing w:before="0"/>
        <w:ind w:left="4651" w:right="4615" w:hanging="3"/>
        <w:jc w:val="center"/>
        <w:rPr>
          <w:b/>
          <w:sz w:val="24"/>
        </w:rPr>
      </w:pPr>
      <w:r>
        <w:rPr>
          <w:b/>
          <w:sz w:val="24"/>
        </w:rPr>
        <w:t>SECCIÓN I GENERALIDADES</w:t>
      </w:r>
    </w:p>
    <w:p>
      <w:pPr>
        <w:pStyle w:val="BodyText"/>
        <w:spacing w:before="9"/>
        <w:rPr>
          <w:b/>
        </w:rPr>
      </w:pPr>
    </w:p>
    <w:p>
      <w:pPr>
        <w:pStyle w:val="ListParagraph"/>
        <w:numPr>
          <w:ilvl w:val="0"/>
          <w:numId w:val="1"/>
        </w:numPr>
        <w:tabs>
          <w:tab w:pos="1303" w:val="left" w:leader="none"/>
          <w:tab w:pos="1304" w:val="left" w:leader="none"/>
        </w:tabs>
        <w:spacing w:line="240" w:lineRule="auto" w:before="0" w:after="0"/>
        <w:ind w:left="1303" w:right="0" w:hanging="568"/>
        <w:jc w:val="left"/>
        <w:rPr>
          <w:b/>
          <w:sz w:val="24"/>
        </w:rPr>
      </w:pPr>
      <w:r>
        <w:rPr>
          <w:b/>
          <w:sz w:val="24"/>
        </w:rPr>
        <w:t>NORMATIVA APLICABLE AL PROCESO DE</w:t>
      </w:r>
      <w:r>
        <w:rPr>
          <w:b/>
          <w:spacing w:val="-9"/>
          <w:sz w:val="24"/>
        </w:rPr>
        <w:t> </w:t>
      </w:r>
      <w:r>
        <w:rPr>
          <w:b/>
          <w:sz w:val="24"/>
        </w:rPr>
        <w:t>CONTRATACIÓN</w:t>
      </w:r>
    </w:p>
    <w:p>
      <w:pPr>
        <w:pStyle w:val="BodyText"/>
        <w:spacing w:before="2"/>
        <w:rPr>
          <w:b/>
        </w:rPr>
      </w:pPr>
    </w:p>
    <w:p>
      <w:pPr>
        <w:spacing w:line="240" w:lineRule="auto" w:before="0"/>
        <w:ind w:left="1303" w:right="701" w:firstLine="0"/>
        <w:jc w:val="both"/>
        <w:rPr>
          <w:b/>
          <w:sz w:val="24"/>
        </w:rPr>
      </w:pPr>
      <w:r>
        <w:rPr>
          <w:sz w:val="24"/>
        </w:rPr>
        <w:t>Las Contrataciones </w:t>
      </w:r>
      <w:r>
        <w:rPr>
          <w:b/>
          <w:sz w:val="24"/>
        </w:rPr>
        <w:t>Directas </w:t>
      </w:r>
      <w:r>
        <w:rPr>
          <w:sz w:val="24"/>
        </w:rPr>
        <w:t>de Obras, bienes, servicios generales y de consultoría de las Empresas Públicas Productivas dependientes del SEDEM se enmarcarán en el </w:t>
      </w:r>
      <w:r>
        <w:rPr>
          <w:b/>
          <w:sz w:val="24"/>
        </w:rPr>
        <w:t>Reglamento Específico de Adquisición de Bienes y Servicios de las Empresas Públicas Productivas GAF- REG-003 V3, aprobado mediante Resolución Administrativa SEDEM/GG/N°020/2018.</w:t>
      </w:r>
    </w:p>
    <w:p>
      <w:pPr>
        <w:pStyle w:val="BodyText"/>
        <w:spacing w:before="11"/>
        <w:rPr>
          <w:b/>
        </w:rPr>
      </w:pPr>
    </w:p>
    <w:p>
      <w:pPr>
        <w:pStyle w:val="BodyText"/>
        <w:ind w:left="1303" w:right="1484"/>
      </w:pPr>
      <w:r>
        <w:rPr/>
        <w:t>El presente Pliego de Condiciones corresponde a actividades previas al proceso de contratación directa.</w:t>
      </w:r>
    </w:p>
    <w:p>
      <w:pPr>
        <w:pStyle w:val="Heading1"/>
        <w:numPr>
          <w:ilvl w:val="0"/>
          <w:numId w:val="1"/>
        </w:numPr>
        <w:tabs>
          <w:tab w:pos="1303" w:val="left" w:leader="none"/>
          <w:tab w:pos="1304" w:val="left" w:leader="none"/>
        </w:tabs>
        <w:spacing w:line="240" w:lineRule="auto" w:before="170" w:after="0"/>
        <w:ind w:left="1303" w:right="0" w:hanging="568"/>
        <w:jc w:val="left"/>
      </w:pPr>
      <w:r>
        <w:rPr/>
        <w:t>PROPONENTES</w:t>
      </w:r>
      <w:r>
        <w:rPr>
          <w:spacing w:val="-4"/>
        </w:rPr>
        <w:t> </w:t>
      </w:r>
      <w:r>
        <w:rPr/>
        <w:t>ELEGIBLES</w:t>
      </w:r>
    </w:p>
    <w:p>
      <w:pPr>
        <w:pStyle w:val="BodyText"/>
        <w:rPr>
          <w:b/>
        </w:rPr>
      </w:pPr>
    </w:p>
    <w:p>
      <w:pPr>
        <w:pStyle w:val="BodyText"/>
        <w:ind w:left="1303"/>
      </w:pPr>
      <w:r>
        <w:rPr/>
        <w:t>En esta convocatoria podrán participar únicamente los siguientes proponentes:</w:t>
      </w:r>
    </w:p>
    <w:p>
      <w:pPr>
        <w:pStyle w:val="BodyText"/>
        <w:spacing w:before="11"/>
      </w:pPr>
    </w:p>
    <w:p>
      <w:pPr>
        <w:pStyle w:val="ListParagraph"/>
        <w:numPr>
          <w:ilvl w:val="1"/>
          <w:numId w:val="1"/>
        </w:numPr>
        <w:tabs>
          <w:tab w:pos="2013" w:val="left" w:leader="none"/>
          <w:tab w:pos="2014" w:val="left" w:leader="none"/>
        </w:tabs>
        <w:spacing w:line="268" w:lineRule="exact" w:before="0" w:after="0"/>
        <w:ind w:left="2013" w:right="0" w:hanging="426"/>
        <w:jc w:val="left"/>
        <w:rPr>
          <w:sz w:val="24"/>
        </w:rPr>
      </w:pPr>
      <w:r>
        <w:rPr>
          <w:sz w:val="24"/>
        </w:rPr>
        <w:t>Empresas consultoras nacionales legalmente</w:t>
      </w:r>
      <w:r>
        <w:rPr>
          <w:spacing w:val="-11"/>
          <w:sz w:val="24"/>
        </w:rPr>
        <w:t> </w:t>
      </w:r>
      <w:r>
        <w:rPr>
          <w:sz w:val="24"/>
        </w:rPr>
        <w:t>constituidas.</w:t>
      </w:r>
    </w:p>
    <w:p>
      <w:pPr>
        <w:pStyle w:val="ListParagraph"/>
        <w:numPr>
          <w:ilvl w:val="1"/>
          <w:numId w:val="1"/>
        </w:numPr>
        <w:tabs>
          <w:tab w:pos="2013" w:val="left" w:leader="none"/>
          <w:tab w:pos="2014" w:val="left" w:leader="none"/>
        </w:tabs>
        <w:spacing w:line="257" w:lineRule="exact" w:before="0" w:after="0"/>
        <w:ind w:left="2013" w:right="0" w:hanging="426"/>
        <w:jc w:val="left"/>
        <w:rPr>
          <w:sz w:val="24"/>
        </w:rPr>
      </w:pPr>
      <w:r>
        <w:rPr>
          <w:sz w:val="24"/>
        </w:rPr>
        <w:t>Asociación Accidental de empresas consultoras nacionales legalmente</w:t>
      </w:r>
      <w:r>
        <w:rPr>
          <w:spacing w:val="-24"/>
          <w:sz w:val="24"/>
        </w:rPr>
        <w:t> </w:t>
      </w:r>
      <w:r>
        <w:rPr>
          <w:sz w:val="24"/>
        </w:rPr>
        <w:t>constituidas.</w:t>
      </w:r>
    </w:p>
    <w:p>
      <w:pPr>
        <w:pStyle w:val="ListParagraph"/>
        <w:numPr>
          <w:ilvl w:val="1"/>
          <w:numId w:val="1"/>
        </w:numPr>
        <w:tabs>
          <w:tab w:pos="2013" w:val="left" w:leader="none"/>
          <w:tab w:pos="2014" w:val="left" w:leader="none"/>
        </w:tabs>
        <w:spacing w:line="282" w:lineRule="exact" w:before="0" w:after="0"/>
        <w:ind w:left="2013" w:right="0" w:hanging="426"/>
        <w:jc w:val="left"/>
        <w:rPr>
          <w:sz w:val="24"/>
        </w:rPr>
      </w:pPr>
      <w:r>
        <w:rPr>
          <w:sz w:val="24"/>
        </w:rPr>
        <w:t>Asociaciones Accidentales entre empresas consultoras nacionales y</w:t>
      </w:r>
      <w:r>
        <w:rPr>
          <w:spacing w:val="-24"/>
          <w:sz w:val="24"/>
        </w:rPr>
        <w:t> </w:t>
      </w:r>
      <w:r>
        <w:rPr>
          <w:sz w:val="24"/>
        </w:rPr>
        <w:t>extranjeras.</w:t>
      </w:r>
    </w:p>
    <w:p>
      <w:pPr>
        <w:pStyle w:val="BodyText"/>
        <w:rPr>
          <w:sz w:val="25"/>
        </w:rPr>
      </w:pPr>
    </w:p>
    <w:p>
      <w:pPr>
        <w:pStyle w:val="Heading1"/>
        <w:numPr>
          <w:ilvl w:val="0"/>
          <w:numId w:val="1"/>
        </w:numPr>
        <w:tabs>
          <w:tab w:pos="1303" w:val="left" w:leader="none"/>
          <w:tab w:pos="1304" w:val="left" w:leader="none"/>
        </w:tabs>
        <w:spacing w:line="240" w:lineRule="auto" w:before="0" w:after="0"/>
        <w:ind w:left="1303" w:right="0" w:hanging="568"/>
        <w:jc w:val="left"/>
      </w:pPr>
      <w:r>
        <w:rPr/>
        <w:t>ACTIVIDADES ADMINISTRATIVAS PREVIAS A LA PRESENTACIÓN DE</w:t>
      </w:r>
      <w:r>
        <w:rPr>
          <w:spacing w:val="-16"/>
        </w:rPr>
        <w:t> </w:t>
      </w:r>
      <w:r>
        <w:rPr/>
        <w:t>PROPUESTAS</w:t>
      </w:r>
    </w:p>
    <w:p>
      <w:pPr>
        <w:pStyle w:val="BodyText"/>
        <w:spacing w:before="11"/>
        <w:rPr>
          <w:b/>
        </w:rPr>
      </w:pPr>
    </w:p>
    <w:p>
      <w:pPr>
        <w:pStyle w:val="BodyText"/>
        <w:spacing w:before="1"/>
        <w:ind w:left="1303"/>
      </w:pPr>
      <w:r>
        <w:rPr/>
        <w:t>Se contemplan las siguientes actividades previas a la presentación de propuestas:</w:t>
      </w:r>
    </w:p>
    <w:p>
      <w:pPr>
        <w:pStyle w:val="BodyText"/>
        <w:spacing w:before="10"/>
        <w:rPr>
          <w:sz w:val="19"/>
        </w:rPr>
      </w:pPr>
    </w:p>
    <w:p>
      <w:pPr>
        <w:pStyle w:val="Heading1"/>
        <w:numPr>
          <w:ilvl w:val="1"/>
          <w:numId w:val="2"/>
        </w:numPr>
        <w:tabs>
          <w:tab w:pos="1869" w:val="left" w:leader="none"/>
          <w:tab w:pos="1870" w:val="left" w:leader="none"/>
        </w:tabs>
        <w:spacing w:line="240" w:lineRule="auto" w:before="53" w:after="0"/>
        <w:ind w:left="1869" w:right="0" w:hanging="567"/>
        <w:jc w:val="left"/>
      </w:pPr>
      <w:r>
        <w:rPr/>
        <w:t>Inspección Previa NO</w:t>
      </w:r>
      <w:r>
        <w:rPr>
          <w:shd w:fill="FFFF00" w:color="auto" w:val="clear"/>
        </w:rPr>
        <w:t> CORRESPONDE</w:t>
      </w:r>
    </w:p>
    <w:p>
      <w:pPr>
        <w:pStyle w:val="BodyText"/>
        <w:spacing w:before="11"/>
        <w:rPr>
          <w:b/>
        </w:rPr>
      </w:pPr>
    </w:p>
    <w:p>
      <w:pPr>
        <w:pStyle w:val="BodyText"/>
        <w:ind w:left="1872" w:right="703"/>
        <w:jc w:val="both"/>
      </w:pPr>
      <w:r>
        <w:rPr/>
        <w:t>El proponente deberá realizar la inspección previa de manera presencial en la fecha, hora y lugar, establecidos en el presente pliego</w:t>
      </w:r>
    </w:p>
    <w:p>
      <w:pPr>
        <w:pStyle w:val="BodyText"/>
        <w:spacing w:before="12"/>
      </w:pPr>
    </w:p>
    <w:p>
      <w:pPr>
        <w:pStyle w:val="BodyText"/>
        <w:spacing w:line="242" w:lineRule="auto"/>
        <w:ind w:left="1872" w:right="709"/>
        <w:jc w:val="both"/>
      </w:pPr>
      <w:r>
        <w:rPr/>
        <w:t>En caso de que el proponente no realice dicha inspección se da por entendido que el mismo acepta todas las condiciones del proceso de contratación y de las condiciones del contrato.</w:t>
      </w:r>
    </w:p>
    <w:p>
      <w:pPr>
        <w:pStyle w:val="BodyText"/>
        <w:spacing w:before="7"/>
      </w:pPr>
    </w:p>
    <w:p>
      <w:pPr>
        <w:pStyle w:val="Heading1"/>
        <w:numPr>
          <w:ilvl w:val="1"/>
          <w:numId w:val="2"/>
        </w:numPr>
        <w:tabs>
          <w:tab w:pos="1869" w:val="left" w:leader="none"/>
          <w:tab w:pos="1870" w:val="left" w:leader="none"/>
        </w:tabs>
        <w:spacing w:line="240" w:lineRule="auto" w:before="0" w:after="0"/>
        <w:ind w:left="1869" w:right="0" w:hanging="567"/>
        <w:jc w:val="left"/>
      </w:pPr>
      <w:r>
        <w:rPr/>
        <w:t>Consultas escritas sobre el</w:t>
      </w:r>
      <w:r>
        <w:rPr>
          <w:spacing w:val="4"/>
        </w:rPr>
        <w:t> </w:t>
      </w:r>
      <w:r>
        <w:rPr/>
        <w:t>proceso</w:t>
      </w:r>
    </w:p>
    <w:p>
      <w:pPr>
        <w:pStyle w:val="BodyText"/>
        <w:spacing w:before="11"/>
        <w:rPr>
          <w:b/>
        </w:rPr>
      </w:pPr>
    </w:p>
    <w:p>
      <w:pPr>
        <w:pStyle w:val="ListParagraph"/>
        <w:numPr>
          <w:ilvl w:val="0"/>
          <w:numId w:val="3"/>
        </w:numPr>
        <w:tabs>
          <w:tab w:pos="1233" w:val="left" w:leader="none"/>
          <w:tab w:pos="1234" w:val="left" w:leader="none"/>
        </w:tabs>
        <w:spacing w:line="240" w:lineRule="auto" w:before="0" w:after="0"/>
        <w:ind w:left="1233" w:right="0" w:hanging="567"/>
        <w:jc w:val="left"/>
        <w:rPr>
          <w:rFonts w:ascii="Verdana"/>
          <w:b/>
          <w:sz w:val="18"/>
        </w:rPr>
      </w:pPr>
      <w:r>
        <w:rPr>
          <w:rFonts w:ascii="Verdana"/>
          <w:b/>
          <w:sz w:val="18"/>
        </w:rPr>
        <w:t>Consultas</w:t>
      </w:r>
      <w:r>
        <w:rPr>
          <w:rFonts w:ascii="Verdana"/>
          <w:b/>
          <w:spacing w:val="1"/>
          <w:sz w:val="18"/>
        </w:rPr>
        <w:t> </w:t>
      </w:r>
      <w:r>
        <w:rPr>
          <w:rFonts w:ascii="Verdana"/>
          <w:b/>
          <w:sz w:val="18"/>
        </w:rPr>
        <w:t>escritas.</w:t>
      </w:r>
    </w:p>
    <w:p>
      <w:pPr>
        <w:pStyle w:val="BodyText"/>
        <w:spacing w:before="12"/>
        <w:rPr>
          <w:rFonts w:ascii="Verdana"/>
          <w:b/>
          <w:sz w:val="17"/>
        </w:rPr>
      </w:pPr>
    </w:p>
    <w:p>
      <w:pPr>
        <w:spacing w:before="0"/>
        <w:ind w:left="1233" w:right="115" w:firstLine="0"/>
        <w:jc w:val="both"/>
        <w:rPr>
          <w:rFonts w:ascii="Verdana" w:hAnsi="Verdana"/>
          <w:sz w:val="18"/>
        </w:rPr>
      </w:pPr>
      <w:r>
        <w:rPr>
          <w:rFonts w:ascii="Verdana" w:hAnsi="Verdana"/>
          <w:sz w:val="18"/>
        </w:rPr>
        <w:t>Cualquier potencial proponente podrá formular consultas escritas, vía correo electrónico institucional a la siguiente dirección: </w:t>
      </w:r>
      <w:hyperlink r:id="rId10">
        <w:r>
          <w:rPr>
            <w:rFonts w:ascii="Verdana" w:hAnsi="Verdana"/>
            <w:color w:val="0000FF"/>
            <w:sz w:val="18"/>
            <w:u w:val="single" w:color="0000FF"/>
          </w:rPr>
          <w:t>samuel.flores@envibol.com.bo</w:t>
        </w:r>
      </w:hyperlink>
      <w:r>
        <w:rPr>
          <w:rFonts w:ascii="Verdana" w:hAnsi="Verdana"/>
          <w:color w:val="0000FF"/>
          <w:sz w:val="18"/>
        </w:rPr>
        <w:t> </w:t>
      </w:r>
      <w:r>
        <w:rPr>
          <w:rFonts w:ascii="Verdana" w:hAnsi="Verdana"/>
          <w:sz w:val="18"/>
        </w:rPr>
        <w:t>o al correo </w:t>
      </w:r>
      <w:hyperlink r:id="rId11">
        <w:r>
          <w:rPr>
            <w:rFonts w:ascii="Verdana" w:hAnsi="Verdana"/>
            <w:color w:val="0000FF"/>
            <w:sz w:val="18"/>
            <w:u w:val="single" w:color="0000FF"/>
          </w:rPr>
          <w:t>contrataciones@envibol.com.bo</w:t>
        </w:r>
      </w:hyperlink>
      <w:r>
        <w:rPr>
          <w:rFonts w:ascii="Verdana" w:hAnsi="Verdana"/>
          <w:color w:val="0000FF"/>
          <w:sz w:val="18"/>
        </w:rPr>
        <w:t> </w:t>
      </w:r>
      <w:r>
        <w:rPr>
          <w:rFonts w:ascii="Verdana" w:hAnsi="Verdana"/>
          <w:sz w:val="18"/>
        </w:rPr>
        <w:t>según cronograma.</w:t>
      </w:r>
    </w:p>
    <w:p>
      <w:pPr>
        <w:pStyle w:val="BodyText"/>
        <w:rPr>
          <w:rFonts w:ascii="Verdana"/>
          <w:sz w:val="22"/>
        </w:rPr>
      </w:pPr>
    </w:p>
    <w:p>
      <w:pPr>
        <w:pStyle w:val="BodyText"/>
        <w:rPr>
          <w:rFonts w:ascii="Verdana"/>
          <w:sz w:val="22"/>
        </w:rPr>
      </w:pPr>
    </w:p>
    <w:p>
      <w:pPr>
        <w:pStyle w:val="BodyText"/>
        <w:spacing w:before="11"/>
        <w:rPr>
          <w:rFonts w:ascii="Verdana"/>
          <w:sz w:val="27"/>
        </w:rPr>
      </w:pPr>
    </w:p>
    <w:p>
      <w:pPr>
        <w:pStyle w:val="ListParagraph"/>
        <w:numPr>
          <w:ilvl w:val="0"/>
          <w:numId w:val="3"/>
        </w:numPr>
        <w:tabs>
          <w:tab w:pos="1233" w:val="left" w:leader="none"/>
          <w:tab w:pos="1234" w:val="left" w:leader="none"/>
        </w:tabs>
        <w:spacing w:line="240" w:lineRule="auto" w:before="1" w:after="0"/>
        <w:ind w:left="1233" w:right="0" w:hanging="567"/>
        <w:jc w:val="left"/>
        <w:rPr>
          <w:rFonts w:ascii="Verdana"/>
          <w:b/>
          <w:sz w:val="18"/>
        </w:rPr>
      </w:pPr>
      <w:r>
        <w:rPr>
          <w:rFonts w:ascii="Verdana"/>
          <w:b/>
          <w:sz w:val="18"/>
        </w:rPr>
        <w:t>Cronograma de plazos.</w:t>
      </w:r>
    </w:p>
    <w:p>
      <w:pPr>
        <w:spacing w:after="0" w:line="240" w:lineRule="auto"/>
        <w:jc w:val="left"/>
        <w:rPr>
          <w:rFonts w:ascii="Verdana"/>
          <w:sz w:val="18"/>
        </w:rPr>
        <w:sectPr>
          <w:headerReference w:type="default" r:id="rId8"/>
          <w:footerReference w:type="default" r:id="rId9"/>
          <w:pgSz w:w="12240" w:h="15840"/>
          <w:pgMar w:header="0" w:footer="884" w:top="780" w:bottom="1080" w:left="540" w:right="760"/>
          <w:pgNumType w:start="3"/>
        </w:sectPr>
      </w:pPr>
    </w:p>
    <w:p>
      <w:pPr>
        <w:pStyle w:val="BodyText"/>
        <w:spacing w:before="2" w:after="1"/>
        <w:rPr>
          <w:rFonts w:ascii="Verdana"/>
          <w:b/>
          <w:sz w:val="17"/>
        </w:rPr>
      </w:pPr>
    </w:p>
    <w:tbl>
      <w:tblPr>
        <w:tblW w:w="0" w:type="auto"/>
        <w:jc w:val="left"/>
        <w:tblInd w:w="1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1984"/>
        <w:gridCol w:w="1610"/>
        <w:gridCol w:w="2076"/>
      </w:tblGrid>
      <w:tr>
        <w:trPr>
          <w:trHeight w:val="659" w:hRule="atLeast"/>
        </w:trPr>
        <w:tc>
          <w:tcPr>
            <w:tcW w:w="1610" w:type="dxa"/>
            <w:shd w:val="clear" w:color="auto" w:fill="C2D59B"/>
          </w:tcPr>
          <w:p>
            <w:pPr>
              <w:pStyle w:val="TableParagraph"/>
              <w:spacing w:before="3"/>
              <w:rPr>
                <w:rFonts w:ascii="Verdana"/>
                <w:b/>
                <w:sz w:val="18"/>
              </w:rPr>
            </w:pPr>
          </w:p>
          <w:p>
            <w:pPr>
              <w:pStyle w:val="TableParagraph"/>
              <w:ind w:left="69"/>
              <w:rPr>
                <w:b/>
                <w:sz w:val="18"/>
              </w:rPr>
            </w:pPr>
            <w:r>
              <w:rPr>
                <w:b/>
                <w:sz w:val="18"/>
              </w:rPr>
              <w:t>ACTIVIDAD</w:t>
            </w:r>
          </w:p>
        </w:tc>
        <w:tc>
          <w:tcPr>
            <w:tcW w:w="1984" w:type="dxa"/>
            <w:shd w:val="clear" w:color="auto" w:fill="C2D59B"/>
          </w:tcPr>
          <w:p>
            <w:pPr>
              <w:pStyle w:val="TableParagraph"/>
              <w:spacing w:before="111"/>
              <w:ind w:left="173" w:right="142" w:firstLine="74"/>
              <w:rPr>
                <w:b/>
                <w:sz w:val="18"/>
              </w:rPr>
            </w:pPr>
            <w:r>
              <w:rPr>
                <w:b/>
                <w:sz w:val="18"/>
              </w:rPr>
              <w:t>PLAZO LIMITE PARA CONSULTAS ESCRITAS</w:t>
            </w:r>
          </w:p>
        </w:tc>
        <w:tc>
          <w:tcPr>
            <w:tcW w:w="1610" w:type="dxa"/>
            <w:shd w:val="clear" w:color="auto" w:fill="C2D59B"/>
          </w:tcPr>
          <w:p>
            <w:pPr>
              <w:pStyle w:val="TableParagraph"/>
              <w:spacing w:before="1"/>
              <w:ind w:left="358" w:right="269" w:hanging="56"/>
              <w:rPr>
                <w:b/>
                <w:sz w:val="18"/>
              </w:rPr>
            </w:pPr>
            <w:r>
              <w:rPr>
                <w:b/>
                <w:sz w:val="18"/>
              </w:rPr>
              <w:t>RESPUESTA A CONSULTAS</w:t>
            </w:r>
          </w:p>
          <w:p>
            <w:pPr>
              <w:pStyle w:val="TableParagraph"/>
              <w:spacing w:line="199" w:lineRule="exact"/>
              <w:ind w:left="454"/>
              <w:rPr>
                <w:b/>
                <w:sz w:val="18"/>
              </w:rPr>
            </w:pPr>
            <w:r>
              <w:rPr>
                <w:b/>
                <w:sz w:val="18"/>
              </w:rPr>
              <w:t>ESCRITAS</w:t>
            </w:r>
          </w:p>
        </w:tc>
        <w:tc>
          <w:tcPr>
            <w:tcW w:w="2076" w:type="dxa"/>
            <w:shd w:val="clear" w:color="auto" w:fill="C2D59B"/>
          </w:tcPr>
          <w:p>
            <w:pPr>
              <w:pStyle w:val="TableParagraph"/>
              <w:spacing w:before="1"/>
              <w:ind w:left="58" w:right="47"/>
              <w:jc w:val="center"/>
              <w:rPr>
                <w:b/>
                <w:sz w:val="18"/>
              </w:rPr>
            </w:pPr>
            <w:r>
              <w:rPr>
                <w:b/>
                <w:sz w:val="18"/>
              </w:rPr>
              <w:t>PLAZO LIMITE PARA PRESENTACIÓN DE</w:t>
            </w:r>
          </w:p>
          <w:p>
            <w:pPr>
              <w:pStyle w:val="TableParagraph"/>
              <w:spacing w:line="199" w:lineRule="exact"/>
              <w:ind w:left="58" w:right="49"/>
              <w:jc w:val="center"/>
              <w:rPr>
                <w:b/>
                <w:sz w:val="18"/>
              </w:rPr>
            </w:pPr>
            <w:r>
              <w:rPr>
                <w:b/>
                <w:sz w:val="18"/>
              </w:rPr>
              <w:t>EXPRESIONES DE INTERÉS</w:t>
            </w:r>
          </w:p>
        </w:tc>
      </w:tr>
      <w:tr>
        <w:trPr>
          <w:trHeight w:val="220" w:hRule="atLeast"/>
        </w:trPr>
        <w:tc>
          <w:tcPr>
            <w:tcW w:w="1610" w:type="dxa"/>
          </w:tcPr>
          <w:p>
            <w:pPr>
              <w:pStyle w:val="TableParagraph"/>
              <w:spacing w:line="199" w:lineRule="exact" w:before="1"/>
              <w:ind w:left="69"/>
              <w:rPr>
                <w:b/>
                <w:sz w:val="18"/>
              </w:rPr>
            </w:pPr>
            <w:r>
              <w:rPr>
                <w:b/>
                <w:sz w:val="18"/>
              </w:rPr>
              <w:t>FECHA:</w:t>
            </w:r>
          </w:p>
        </w:tc>
        <w:tc>
          <w:tcPr>
            <w:tcW w:w="1984" w:type="dxa"/>
          </w:tcPr>
          <w:p>
            <w:pPr>
              <w:pStyle w:val="TableParagraph"/>
              <w:spacing w:line="199" w:lineRule="exact" w:before="1"/>
              <w:ind w:right="57"/>
              <w:jc w:val="right"/>
              <w:rPr>
                <w:sz w:val="18"/>
              </w:rPr>
            </w:pPr>
            <w:r>
              <w:rPr>
                <w:sz w:val="18"/>
              </w:rPr>
              <w:t>25/04/2023</w:t>
            </w:r>
          </w:p>
        </w:tc>
        <w:tc>
          <w:tcPr>
            <w:tcW w:w="1610" w:type="dxa"/>
          </w:tcPr>
          <w:p>
            <w:pPr>
              <w:pStyle w:val="TableParagraph"/>
              <w:spacing w:line="199" w:lineRule="exact" w:before="1"/>
              <w:ind w:right="56"/>
              <w:jc w:val="right"/>
              <w:rPr>
                <w:sz w:val="18"/>
              </w:rPr>
            </w:pPr>
            <w:r>
              <w:rPr>
                <w:sz w:val="18"/>
              </w:rPr>
              <w:t>26/04/2023</w:t>
            </w:r>
          </w:p>
        </w:tc>
        <w:tc>
          <w:tcPr>
            <w:tcW w:w="2076" w:type="dxa"/>
          </w:tcPr>
          <w:p>
            <w:pPr>
              <w:pStyle w:val="TableParagraph"/>
              <w:spacing w:line="199" w:lineRule="exact" w:before="1"/>
              <w:ind w:right="59"/>
              <w:jc w:val="right"/>
              <w:rPr>
                <w:sz w:val="18"/>
              </w:rPr>
            </w:pPr>
            <w:r>
              <w:rPr>
                <w:sz w:val="18"/>
              </w:rPr>
              <w:t>28/04/2023</w:t>
            </w:r>
          </w:p>
        </w:tc>
      </w:tr>
      <w:tr>
        <w:trPr>
          <w:trHeight w:val="220" w:hRule="atLeast"/>
        </w:trPr>
        <w:tc>
          <w:tcPr>
            <w:tcW w:w="1610" w:type="dxa"/>
          </w:tcPr>
          <w:p>
            <w:pPr>
              <w:pStyle w:val="TableParagraph"/>
              <w:spacing w:line="199" w:lineRule="exact" w:before="1"/>
              <w:ind w:left="69"/>
              <w:rPr>
                <w:b/>
                <w:sz w:val="18"/>
              </w:rPr>
            </w:pPr>
            <w:r>
              <w:rPr>
                <w:b/>
                <w:sz w:val="18"/>
              </w:rPr>
              <w:t>HORA:</w:t>
            </w:r>
          </w:p>
        </w:tc>
        <w:tc>
          <w:tcPr>
            <w:tcW w:w="1984" w:type="dxa"/>
          </w:tcPr>
          <w:p>
            <w:pPr>
              <w:pStyle w:val="TableParagraph"/>
              <w:spacing w:line="199" w:lineRule="exact" w:before="1"/>
              <w:ind w:right="56"/>
              <w:jc w:val="right"/>
              <w:rPr>
                <w:sz w:val="18"/>
              </w:rPr>
            </w:pPr>
            <w:r>
              <w:rPr>
                <w:sz w:val="18"/>
              </w:rPr>
              <w:t>16:00</w:t>
            </w:r>
          </w:p>
        </w:tc>
        <w:tc>
          <w:tcPr>
            <w:tcW w:w="1610" w:type="dxa"/>
          </w:tcPr>
          <w:p>
            <w:pPr>
              <w:pStyle w:val="TableParagraph"/>
              <w:spacing w:line="199" w:lineRule="exact" w:before="1"/>
              <w:ind w:right="55"/>
              <w:jc w:val="right"/>
              <w:rPr>
                <w:sz w:val="18"/>
              </w:rPr>
            </w:pPr>
            <w:r>
              <w:rPr>
                <w:sz w:val="18"/>
              </w:rPr>
              <w:t>16:00</w:t>
            </w:r>
          </w:p>
        </w:tc>
        <w:tc>
          <w:tcPr>
            <w:tcW w:w="2076" w:type="dxa"/>
          </w:tcPr>
          <w:p>
            <w:pPr>
              <w:pStyle w:val="TableParagraph"/>
              <w:spacing w:line="199" w:lineRule="exact" w:before="1"/>
              <w:ind w:right="58"/>
              <w:jc w:val="right"/>
              <w:rPr>
                <w:sz w:val="18"/>
              </w:rPr>
            </w:pPr>
            <w:r>
              <w:rPr>
                <w:sz w:val="18"/>
              </w:rPr>
              <w:t>18:00</w:t>
            </w:r>
          </w:p>
        </w:tc>
      </w:tr>
    </w:tbl>
    <w:p>
      <w:pPr>
        <w:spacing w:after="0" w:line="199" w:lineRule="exact"/>
        <w:jc w:val="right"/>
        <w:rPr>
          <w:sz w:val="18"/>
        </w:rPr>
        <w:sectPr>
          <w:headerReference w:type="default" r:id="rId12"/>
          <w:footerReference w:type="default" r:id="rId13"/>
          <w:pgSz w:w="12240" w:h="15840"/>
          <w:pgMar w:header="668" w:footer="884" w:top="860" w:bottom="1080" w:left="540" w:right="760"/>
          <w:pgNumType w:start="4"/>
        </w:sectPr>
      </w:pPr>
    </w:p>
    <w:p>
      <w:pPr>
        <w:pStyle w:val="BodyText"/>
        <w:spacing w:before="6"/>
        <w:rPr>
          <w:rFonts w:ascii="Verdana"/>
          <w:b/>
          <w:sz w:val="6"/>
        </w:rPr>
      </w:pPr>
    </w:p>
    <w:p>
      <w:pPr>
        <w:pStyle w:val="BodyText"/>
        <w:spacing w:line="20" w:lineRule="exact"/>
        <w:ind w:left="732"/>
        <w:rPr>
          <w:rFonts w:ascii="Verdana"/>
          <w:sz w:val="2"/>
        </w:rPr>
      </w:pPr>
      <w:r>
        <w:rPr>
          <w:rFonts w:ascii="Verdana"/>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rFonts w:ascii="Verdana"/>
          <w:sz w:val="2"/>
        </w:rPr>
      </w:r>
    </w:p>
    <w:p>
      <w:pPr>
        <w:spacing w:before="0"/>
        <w:ind w:left="3628" w:right="3625" w:firstLine="1245"/>
        <w:jc w:val="left"/>
        <w:rPr>
          <w:rFonts w:ascii="Verdana" w:hAnsi="Verdana"/>
          <w:b/>
          <w:sz w:val="18"/>
        </w:rPr>
      </w:pPr>
      <w:r>
        <w:rPr>
          <w:rFonts w:ascii="Verdana" w:hAnsi="Verdana"/>
          <w:b/>
          <w:sz w:val="18"/>
        </w:rPr>
        <w:t>SECCIÓN II PREPARACIÓN DE LAS PROPUESTAS</w:t>
      </w:r>
    </w:p>
    <w:p>
      <w:pPr>
        <w:pStyle w:val="BodyText"/>
        <w:spacing w:before="1"/>
        <w:rPr>
          <w:rFonts w:ascii="Verdana"/>
          <w:b/>
          <w:sz w:val="18"/>
        </w:rPr>
      </w:pPr>
    </w:p>
    <w:p>
      <w:pPr>
        <w:pStyle w:val="ListParagraph"/>
        <w:numPr>
          <w:ilvl w:val="0"/>
          <w:numId w:val="4"/>
        </w:numPr>
        <w:tabs>
          <w:tab w:pos="744" w:val="left" w:leader="none"/>
        </w:tabs>
        <w:spacing w:line="240" w:lineRule="auto" w:before="0" w:after="0"/>
        <w:ind w:left="743" w:right="0" w:hanging="361"/>
        <w:jc w:val="left"/>
        <w:rPr>
          <w:rFonts w:ascii="Verdana" w:hAnsi="Verdana"/>
          <w:b/>
          <w:sz w:val="18"/>
        </w:rPr>
      </w:pPr>
      <w:bookmarkStart w:name="1. PREPARACIÓN DE PROPUESTAS" w:id="1"/>
      <w:bookmarkEnd w:id="1"/>
      <w:r>
        <w:rPr/>
      </w:r>
      <w:bookmarkStart w:name="1. PREPARACIÓN DE PROPUESTAS" w:id="2"/>
      <w:bookmarkEnd w:id="2"/>
      <w:r>
        <w:rPr>
          <w:rFonts w:ascii="Verdana" w:hAnsi="Verdana"/>
          <w:b/>
          <w:sz w:val="18"/>
        </w:rPr>
        <w:t>PR</w:t>
      </w:r>
      <w:r>
        <w:rPr>
          <w:rFonts w:ascii="Verdana" w:hAnsi="Verdana"/>
          <w:b/>
          <w:sz w:val="18"/>
        </w:rPr>
        <w:t>EPARACIÓN DE</w:t>
      </w:r>
      <w:r>
        <w:rPr>
          <w:rFonts w:ascii="Verdana" w:hAnsi="Verdana"/>
          <w:b/>
          <w:spacing w:val="1"/>
          <w:sz w:val="18"/>
        </w:rPr>
        <w:t> </w:t>
      </w:r>
      <w:r>
        <w:rPr>
          <w:rFonts w:ascii="Verdana" w:hAnsi="Verdana"/>
          <w:b/>
          <w:sz w:val="18"/>
        </w:rPr>
        <w:t>PROPUESTAS</w:t>
      </w:r>
    </w:p>
    <w:p>
      <w:pPr>
        <w:spacing w:before="60"/>
        <w:ind w:left="667" w:right="114" w:firstLine="0"/>
        <w:jc w:val="both"/>
        <w:rPr>
          <w:rFonts w:ascii="Verdana" w:hAnsi="Verdana"/>
          <w:sz w:val="18"/>
        </w:rPr>
      </w:pPr>
      <w:r>
        <w:rPr>
          <w:rFonts w:ascii="Verdana" w:hAnsi="Verdana"/>
          <w:sz w:val="18"/>
        </w:rPr>
        <w:t>Las propuestas deben ser elaboradas conforme a los requisitos y condiciones establecidos en el presente Pliego de</w:t>
      </w:r>
      <w:r>
        <w:rPr>
          <w:rFonts w:ascii="Verdana" w:hAnsi="Verdana"/>
          <w:spacing w:val="-7"/>
          <w:sz w:val="18"/>
        </w:rPr>
        <w:t> </w:t>
      </w:r>
      <w:r>
        <w:rPr>
          <w:rFonts w:ascii="Verdana" w:hAnsi="Verdana"/>
          <w:sz w:val="18"/>
        </w:rPr>
        <w:t>Condiciones,</w:t>
      </w:r>
      <w:r>
        <w:rPr>
          <w:rFonts w:ascii="Verdana" w:hAnsi="Verdana"/>
          <w:spacing w:val="-8"/>
          <w:sz w:val="18"/>
        </w:rPr>
        <w:t> </w:t>
      </w:r>
      <w:r>
        <w:rPr>
          <w:rFonts w:ascii="Verdana" w:hAnsi="Verdana"/>
          <w:sz w:val="18"/>
        </w:rPr>
        <w:t>utilizando</w:t>
      </w:r>
      <w:r>
        <w:rPr>
          <w:rFonts w:ascii="Verdana" w:hAnsi="Verdana"/>
          <w:spacing w:val="-8"/>
          <w:sz w:val="18"/>
        </w:rPr>
        <w:t> </w:t>
      </w:r>
      <w:r>
        <w:rPr>
          <w:rFonts w:ascii="Verdana" w:hAnsi="Verdana"/>
          <w:sz w:val="18"/>
        </w:rPr>
        <w:t>los</w:t>
      </w:r>
      <w:r>
        <w:rPr>
          <w:rFonts w:ascii="Verdana" w:hAnsi="Verdana"/>
          <w:spacing w:val="-8"/>
          <w:sz w:val="18"/>
        </w:rPr>
        <w:t> </w:t>
      </w:r>
      <w:r>
        <w:rPr>
          <w:rFonts w:ascii="Verdana" w:hAnsi="Verdana"/>
          <w:sz w:val="18"/>
        </w:rPr>
        <w:t>formularios</w:t>
      </w:r>
      <w:r>
        <w:rPr>
          <w:rFonts w:ascii="Verdana" w:hAnsi="Verdana"/>
          <w:spacing w:val="-10"/>
          <w:sz w:val="18"/>
        </w:rPr>
        <w:t> </w:t>
      </w:r>
      <w:r>
        <w:rPr>
          <w:rFonts w:ascii="Verdana" w:hAnsi="Verdana"/>
          <w:sz w:val="18"/>
        </w:rPr>
        <w:t>incluidos</w:t>
      </w:r>
      <w:r>
        <w:rPr>
          <w:rFonts w:ascii="Verdana" w:hAnsi="Verdana"/>
          <w:spacing w:val="-7"/>
          <w:sz w:val="18"/>
        </w:rPr>
        <w:t> </w:t>
      </w:r>
      <w:r>
        <w:rPr>
          <w:rFonts w:ascii="Verdana" w:hAnsi="Verdana"/>
          <w:sz w:val="18"/>
        </w:rPr>
        <w:t>en</w:t>
      </w:r>
      <w:r>
        <w:rPr>
          <w:rFonts w:ascii="Verdana" w:hAnsi="Verdana"/>
          <w:spacing w:val="-8"/>
          <w:sz w:val="18"/>
        </w:rPr>
        <w:t> </w:t>
      </w:r>
      <w:r>
        <w:rPr>
          <w:rFonts w:ascii="Verdana" w:hAnsi="Verdana"/>
          <w:sz w:val="18"/>
        </w:rPr>
        <w:t>Anexos</w:t>
      </w:r>
      <w:r>
        <w:rPr>
          <w:rFonts w:ascii="Verdana" w:hAnsi="Verdana"/>
          <w:spacing w:val="-8"/>
          <w:sz w:val="18"/>
        </w:rPr>
        <w:t> </w:t>
      </w:r>
      <w:r>
        <w:rPr>
          <w:rFonts w:ascii="Verdana" w:hAnsi="Verdana"/>
          <w:sz w:val="18"/>
        </w:rPr>
        <w:t>y</w:t>
      </w:r>
      <w:r>
        <w:rPr>
          <w:rFonts w:ascii="Verdana" w:hAnsi="Verdana"/>
          <w:spacing w:val="-8"/>
          <w:sz w:val="18"/>
        </w:rPr>
        <w:t> </w:t>
      </w:r>
      <w:r>
        <w:rPr>
          <w:rFonts w:ascii="Verdana" w:hAnsi="Verdana"/>
          <w:sz w:val="18"/>
        </w:rPr>
        <w:t>su</w:t>
      </w:r>
      <w:r>
        <w:rPr>
          <w:rFonts w:ascii="Verdana" w:hAnsi="Verdana"/>
          <w:spacing w:val="-6"/>
          <w:sz w:val="18"/>
        </w:rPr>
        <w:t> </w:t>
      </w:r>
      <w:r>
        <w:rPr>
          <w:rFonts w:ascii="Verdana" w:hAnsi="Verdana"/>
          <w:sz w:val="18"/>
        </w:rPr>
        <w:t>entrega</w:t>
      </w:r>
      <w:r>
        <w:rPr>
          <w:rFonts w:ascii="Verdana" w:hAnsi="Verdana"/>
          <w:spacing w:val="-7"/>
          <w:sz w:val="18"/>
        </w:rPr>
        <w:t> </w:t>
      </w:r>
      <w:r>
        <w:rPr>
          <w:rFonts w:ascii="Verdana" w:hAnsi="Verdana"/>
          <w:sz w:val="18"/>
        </w:rPr>
        <w:t>deberá</w:t>
      </w:r>
      <w:r>
        <w:rPr>
          <w:rFonts w:ascii="Verdana" w:hAnsi="Verdana"/>
          <w:spacing w:val="-8"/>
          <w:sz w:val="18"/>
        </w:rPr>
        <w:t> </w:t>
      </w:r>
      <w:r>
        <w:rPr>
          <w:rFonts w:ascii="Verdana" w:hAnsi="Verdana"/>
          <w:sz w:val="18"/>
        </w:rPr>
        <w:t>cumplir</w:t>
      </w:r>
      <w:r>
        <w:rPr>
          <w:rFonts w:ascii="Verdana" w:hAnsi="Verdana"/>
          <w:spacing w:val="-10"/>
          <w:sz w:val="18"/>
        </w:rPr>
        <w:t> </w:t>
      </w:r>
      <w:r>
        <w:rPr>
          <w:rFonts w:ascii="Verdana" w:hAnsi="Verdana"/>
          <w:sz w:val="18"/>
        </w:rPr>
        <w:t>los</w:t>
      </w:r>
      <w:r>
        <w:rPr>
          <w:rFonts w:ascii="Verdana" w:hAnsi="Verdana"/>
          <w:spacing w:val="-7"/>
          <w:sz w:val="18"/>
        </w:rPr>
        <w:t> </w:t>
      </w:r>
      <w:r>
        <w:rPr>
          <w:rFonts w:ascii="Verdana" w:hAnsi="Verdana"/>
          <w:sz w:val="18"/>
        </w:rPr>
        <w:t>plazos</w:t>
      </w:r>
      <w:r>
        <w:rPr>
          <w:rFonts w:ascii="Verdana" w:hAnsi="Verdana"/>
          <w:spacing w:val="-7"/>
          <w:sz w:val="18"/>
        </w:rPr>
        <w:t> </w:t>
      </w:r>
      <w:r>
        <w:rPr>
          <w:rFonts w:ascii="Verdana" w:hAnsi="Verdana"/>
          <w:sz w:val="18"/>
        </w:rPr>
        <w:t>en</w:t>
      </w:r>
      <w:r>
        <w:rPr>
          <w:rFonts w:ascii="Verdana" w:hAnsi="Verdana"/>
          <w:spacing w:val="-7"/>
          <w:sz w:val="18"/>
        </w:rPr>
        <w:t> </w:t>
      </w:r>
      <w:r>
        <w:rPr>
          <w:rFonts w:ascii="Verdana" w:hAnsi="Verdana"/>
          <w:sz w:val="18"/>
        </w:rPr>
        <w:t>formato digital en las direcciones establecidas en el cronograma de actividades</w:t>
      </w:r>
      <w:r>
        <w:rPr>
          <w:rFonts w:ascii="Verdana" w:hAnsi="Verdana"/>
          <w:spacing w:val="-11"/>
          <w:sz w:val="18"/>
        </w:rPr>
        <w:t> </w:t>
      </w:r>
      <w:r>
        <w:rPr>
          <w:rFonts w:ascii="Verdana" w:hAnsi="Verdana"/>
          <w:sz w:val="18"/>
        </w:rPr>
        <w:t>previas.</w:t>
      </w:r>
    </w:p>
    <w:p>
      <w:pPr>
        <w:pStyle w:val="BodyText"/>
        <w:rPr>
          <w:rFonts w:ascii="Verdana"/>
          <w:sz w:val="18"/>
        </w:rPr>
      </w:pPr>
    </w:p>
    <w:p>
      <w:pPr>
        <w:spacing w:before="1"/>
        <w:ind w:left="667" w:right="1695" w:firstLine="0"/>
        <w:jc w:val="left"/>
        <w:rPr>
          <w:rFonts w:ascii="Verdana" w:hAnsi="Verdana"/>
          <w:sz w:val="18"/>
        </w:rPr>
      </w:pPr>
      <w:r>
        <w:rPr>
          <w:rFonts w:ascii="Verdana" w:hAnsi="Verdana"/>
          <w:sz w:val="18"/>
        </w:rPr>
        <w:t>Las expresiones de interés serán recibidas via correo electrónico a siguiente dirección: </w:t>
      </w:r>
      <w:hyperlink r:id="rId10">
        <w:r>
          <w:rPr>
            <w:rFonts w:ascii="Verdana" w:hAnsi="Verdana"/>
            <w:color w:val="0000FF"/>
            <w:sz w:val="18"/>
            <w:u w:val="single" w:color="0000FF"/>
          </w:rPr>
          <w:t>samuel.flores@envibol.com.bo</w:t>
        </w:r>
        <w:r>
          <w:rPr>
            <w:rFonts w:ascii="Verdana" w:hAnsi="Verdana"/>
            <w:color w:val="0000FF"/>
            <w:sz w:val="18"/>
          </w:rPr>
          <w:t> </w:t>
        </w:r>
      </w:hyperlink>
      <w:r>
        <w:rPr>
          <w:rFonts w:ascii="Verdana" w:hAnsi="Verdana"/>
          <w:sz w:val="18"/>
        </w:rPr>
        <w:t>o al correo </w:t>
      </w:r>
      <w:hyperlink r:id="rId11">
        <w:r>
          <w:rPr>
            <w:rFonts w:ascii="Verdana" w:hAnsi="Verdana"/>
            <w:color w:val="0000FF"/>
            <w:sz w:val="18"/>
            <w:u w:val="single" w:color="0000FF"/>
          </w:rPr>
          <w:t>contrataciones@envibol.com.bo</w:t>
        </w:r>
        <w:r>
          <w:rPr>
            <w:rFonts w:ascii="Verdana" w:hAnsi="Verdana"/>
            <w:color w:val="0000FF"/>
            <w:sz w:val="18"/>
          </w:rPr>
          <w:t> </w:t>
        </w:r>
      </w:hyperlink>
      <w:r>
        <w:rPr>
          <w:rFonts w:ascii="Verdana" w:hAnsi="Verdana"/>
          <w:sz w:val="18"/>
        </w:rPr>
        <w:t>según cronograma.</w:t>
      </w:r>
    </w:p>
    <w:p>
      <w:pPr>
        <w:pStyle w:val="BodyText"/>
        <w:spacing w:before="7"/>
        <w:rPr>
          <w:rFonts w:ascii="Verdana"/>
          <w:sz w:val="27"/>
        </w:rPr>
      </w:pPr>
    </w:p>
    <w:p>
      <w:pPr>
        <w:spacing w:before="100"/>
        <w:ind w:left="667" w:right="115" w:firstLine="0"/>
        <w:jc w:val="both"/>
        <w:rPr>
          <w:rFonts w:ascii="Verdana" w:hAnsi="Verdana"/>
          <w:sz w:val="18"/>
        </w:rPr>
      </w:pPr>
      <w:r>
        <w:rPr>
          <w:rFonts w:ascii="Verdana" w:hAnsi="Verdana"/>
          <w:sz w:val="18"/>
        </w:rPr>
        <w:t>Las expresiones de interés que sean presentadas posteriores al día y hora fijados como plazo máximo de presentación, no serán consideradas. Corresponde a los Proponentes asegurarse que sus Propuestas se reciban de acuerdo con las instrucciones que se indican en el presente Pliego de Condiciones.</w:t>
      </w:r>
    </w:p>
    <w:p>
      <w:pPr>
        <w:pStyle w:val="BodyText"/>
        <w:spacing w:before="1"/>
        <w:rPr>
          <w:rFonts w:ascii="Verdana"/>
          <w:sz w:val="18"/>
        </w:rPr>
      </w:pPr>
    </w:p>
    <w:p>
      <w:pPr>
        <w:spacing w:before="0"/>
        <w:ind w:left="667" w:right="115" w:hanging="1"/>
        <w:jc w:val="both"/>
        <w:rPr>
          <w:rFonts w:ascii="Verdana" w:hAnsi="Verdana"/>
          <w:sz w:val="18"/>
        </w:rPr>
      </w:pPr>
      <w:r>
        <w:rPr>
          <w:rFonts w:ascii="Verdana" w:hAnsi="Verdana"/>
          <w:sz w:val="18"/>
        </w:rPr>
        <w:t>Los costos de la elaboración y presentación de expresiones de interés y de cualquier otro costo que demande la participación de un proponente, cualquiera fuese su resultado, son asumidos exclusivamente por cada proponente, bajo su total responsabilidad y cargo.</w:t>
      </w:r>
    </w:p>
    <w:p>
      <w:pPr>
        <w:pStyle w:val="BodyText"/>
        <w:spacing w:before="11"/>
        <w:rPr>
          <w:rFonts w:ascii="Verdana"/>
          <w:sz w:val="17"/>
        </w:rPr>
      </w:pPr>
    </w:p>
    <w:p>
      <w:pPr>
        <w:spacing w:before="0"/>
        <w:ind w:left="667" w:right="115" w:firstLine="0"/>
        <w:jc w:val="both"/>
        <w:rPr>
          <w:rFonts w:ascii="Verdana" w:hAnsi="Verdana"/>
          <w:sz w:val="18"/>
        </w:rPr>
      </w:pPr>
      <w:r>
        <w:rPr>
          <w:rFonts w:ascii="Verdana" w:hAnsi="Verdana"/>
          <w:sz w:val="18"/>
        </w:rPr>
        <w:t>La propuesta, los documentos relativos a ella y toda la correspondencia que intercambien entre proponente y convocante, deberán presentarse en idioma castellano.</w:t>
      </w:r>
    </w:p>
    <w:p>
      <w:pPr>
        <w:spacing w:after="0"/>
        <w:jc w:val="both"/>
        <w:rPr>
          <w:rFonts w:ascii="Verdana" w:hAnsi="Verdana"/>
          <w:sz w:val="18"/>
        </w:rPr>
        <w:sectPr>
          <w:headerReference w:type="default" r:id="rId14"/>
          <w:footerReference w:type="default" r:id="rId15"/>
          <w:pgSz w:w="12240" w:h="15840"/>
          <w:pgMar w:header="0" w:footer="884" w:top="780" w:bottom="1080" w:left="540" w:right="760"/>
          <w:pgNumType w:start="5"/>
        </w:sectPr>
      </w:pPr>
    </w:p>
    <w:p>
      <w:pPr>
        <w:pStyle w:val="BodyText"/>
        <w:rPr>
          <w:rFonts w:ascii="Verdana"/>
          <w:sz w:val="19"/>
        </w:rPr>
      </w:pPr>
    </w:p>
    <w:p>
      <w:pPr>
        <w:pStyle w:val="Heading1"/>
        <w:spacing w:before="52"/>
        <w:ind w:left="3652" w:right="3713" w:firstLine="1526"/>
      </w:pPr>
      <w:r>
        <w:rPr/>
        <w:t>SECCIÓN II PREPARACIÓN DE LAS PROPUESTAS</w:t>
      </w:r>
    </w:p>
    <w:p>
      <w:pPr>
        <w:pStyle w:val="BodyText"/>
        <w:spacing w:before="2"/>
        <w:rPr>
          <w:b/>
        </w:rPr>
      </w:pPr>
    </w:p>
    <w:p>
      <w:pPr>
        <w:pStyle w:val="ListParagraph"/>
        <w:numPr>
          <w:ilvl w:val="1"/>
          <w:numId w:val="4"/>
        </w:numPr>
        <w:tabs>
          <w:tab w:pos="1303" w:val="left" w:leader="none"/>
          <w:tab w:pos="1304" w:val="left" w:leader="none"/>
        </w:tabs>
        <w:spacing w:line="240" w:lineRule="auto" w:before="0" w:after="0"/>
        <w:ind w:left="1303" w:right="0" w:hanging="568"/>
        <w:jc w:val="left"/>
        <w:rPr>
          <w:b/>
          <w:sz w:val="24"/>
        </w:rPr>
      </w:pPr>
      <w:r>
        <w:rPr>
          <w:b/>
          <w:sz w:val="24"/>
        </w:rPr>
        <w:t>PREPARACIÓN DE</w:t>
      </w:r>
      <w:r>
        <w:rPr>
          <w:b/>
          <w:spacing w:val="-1"/>
          <w:sz w:val="24"/>
        </w:rPr>
        <w:t> </w:t>
      </w:r>
      <w:r>
        <w:rPr>
          <w:b/>
          <w:sz w:val="24"/>
        </w:rPr>
        <w:t>PROPUESTAS</w:t>
      </w:r>
    </w:p>
    <w:p>
      <w:pPr>
        <w:pStyle w:val="BodyText"/>
        <w:spacing w:before="12"/>
        <w:rPr>
          <w:b/>
        </w:rPr>
      </w:pPr>
    </w:p>
    <w:p>
      <w:pPr>
        <w:pStyle w:val="BodyText"/>
        <w:ind w:left="1303" w:right="700"/>
        <w:jc w:val="both"/>
      </w:pPr>
      <w:r>
        <w:rPr/>
        <w:t>Las propuestas deben ser elaboradas conforme a los requisitos y condiciones establecidos en el presente Pliego de Condiciones, utilizando los formularios incluidos en Anexos y su entrega deberá cumplir los plazos en formato digital en las direcciones establecidas en el cronograma de actividades previas.</w:t>
      </w:r>
    </w:p>
    <w:p>
      <w:pPr>
        <w:pStyle w:val="BodyText"/>
        <w:spacing w:before="1"/>
      </w:pPr>
    </w:p>
    <w:p>
      <w:pPr>
        <w:pStyle w:val="BodyText"/>
        <w:ind w:left="1303" w:right="700"/>
        <w:jc w:val="both"/>
      </w:pPr>
      <w:r>
        <w:rPr/>
        <w:t>Las expresiones de interés serán recibidas via correo electrónico a siguiente dirección:</w:t>
      </w:r>
      <w:hyperlink r:id="rId10">
        <w:r>
          <w:rPr/>
          <w:t> samuel.flores@envibol.com.bo</w:t>
        </w:r>
      </w:hyperlink>
      <w:r>
        <w:rPr/>
        <w:t> o al correo </w:t>
      </w:r>
      <w:hyperlink r:id="rId11">
        <w:r>
          <w:rPr/>
          <w:t>contrataciones@envibol.com.bo</w:t>
        </w:r>
      </w:hyperlink>
      <w:r>
        <w:rPr/>
        <w:t> según cronograma.</w:t>
      </w:r>
    </w:p>
    <w:p>
      <w:pPr>
        <w:pStyle w:val="BodyText"/>
      </w:pPr>
    </w:p>
    <w:p>
      <w:pPr>
        <w:pStyle w:val="BodyText"/>
        <w:spacing w:before="4"/>
      </w:pPr>
    </w:p>
    <w:p>
      <w:pPr>
        <w:pStyle w:val="BodyText"/>
        <w:ind w:left="1303" w:right="699"/>
        <w:jc w:val="both"/>
      </w:pPr>
      <w:r>
        <w:rPr/>
        <w:t>Las</w:t>
      </w:r>
      <w:r>
        <w:rPr>
          <w:spacing w:val="-9"/>
        </w:rPr>
        <w:t> </w:t>
      </w:r>
      <w:r>
        <w:rPr/>
        <w:t>expresiones</w:t>
      </w:r>
      <w:r>
        <w:rPr>
          <w:spacing w:val="-10"/>
        </w:rPr>
        <w:t> </w:t>
      </w:r>
      <w:r>
        <w:rPr/>
        <w:t>de</w:t>
      </w:r>
      <w:r>
        <w:rPr>
          <w:spacing w:val="-7"/>
        </w:rPr>
        <w:t> </w:t>
      </w:r>
      <w:r>
        <w:rPr/>
        <w:t>interés</w:t>
      </w:r>
      <w:r>
        <w:rPr>
          <w:spacing w:val="-8"/>
        </w:rPr>
        <w:t> </w:t>
      </w:r>
      <w:r>
        <w:rPr/>
        <w:t>que</w:t>
      </w:r>
      <w:r>
        <w:rPr>
          <w:spacing w:val="-10"/>
        </w:rPr>
        <w:t> </w:t>
      </w:r>
      <w:r>
        <w:rPr/>
        <w:t>sean</w:t>
      </w:r>
      <w:r>
        <w:rPr>
          <w:spacing w:val="-9"/>
        </w:rPr>
        <w:t> </w:t>
      </w:r>
      <w:r>
        <w:rPr/>
        <w:t>presentadas</w:t>
      </w:r>
      <w:r>
        <w:rPr>
          <w:spacing w:val="-10"/>
        </w:rPr>
        <w:t> </w:t>
      </w:r>
      <w:r>
        <w:rPr/>
        <w:t>posteriores</w:t>
      </w:r>
      <w:r>
        <w:rPr>
          <w:spacing w:val="-8"/>
        </w:rPr>
        <w:t> </w:t>
      </w:r>
      <w:r>
        <w:rPr/>
        <w:t>al</w:t>
      </w:r>
      <w:r>
        <w:rPr>
          <w:spacing w:val="-10"/>
        </w:rPr>
        <w:t> </w:t>
      </w:r>
      <w:r>
        <w:rPr/>
        <w:t>día</w:t>
      </w:r>
      <w:r>
        <w:rPr>
          <w:spacing w:val="-8"/>
        </w:rPr>
        <w:t> </w:t>
      </w:r>
      <w:r>
        <w:rPr/>
        <w:t>y</w:t>
      </w:r>
      <w:r>
        <w:rPr>
          <w:spacing w:val="-11"/>
        </w:rPr>
        <w:t> </w:t>
      </w:r>
      <w:r>
        <w:rPr/>
        <w:t>hora</w:t>
      </w:r>
      <w:r>
        <w:rPr>
          <w:spacing w:val="-10"/>
        </w:rPr>
        <w:t> </w:t>
      </w:r>
      <w:r>
        <w:rPr/>
        <w:t>fijados</w:t>
      </w:r>
      <w:r>
        <w:rPr>
          <w:spacing w:val="-8"/>
        </w:rPr>
        <w:t> </w:t>
      </w:r>
      <w:r>
        <w:rPr/>
        <w:t>como</w:t>
      </w:r>
      <w:r>
        <w:rPr>
          <w:spacing w:val="-9"/>
        </w:rPr>
        <w:t> </w:t>
      </w:r>
      <w:r>
        <w:rPr/>
        <w:t>plazo máximo</w:t>
      </w:r>
      <w:r>
        <w:rPr>
          <w:spacing w:val="-9"/>
        </w:rPr>
        <w:t> </w:t>
      </w:r>
      <w:r>
        <w:rPr/>
        <w:t>de</w:t>
      </w:r>
      <w:r>
        <w:rPr>
          <w:spacing w:val="-11"/>
        </w:rPr>
        <w:t> </w:t>
      </w:r>
      <w:r>
        <w:rPr/>
        <w:t>presentación,</w:t>
      </w:r>
      <w:r>
        <w:rPr>
          <w:spacing w:val="-9"/>
        </w:rPr>
        <w:t> </w:t>
      </w:r>
      <w:r>
        <w:rPr/>
        <w:t>no</w:t>
      </w:r>
      <w:r>
        <w:rPr>
          <w:spacing w:val="-8"/>
        </w:rPr>
        <w:t> </w:t>
      </w:r>
      <w:r>
        <w:rPr/>
        <w:t>serán</w:t>
      </w:r>
      <w:r>
        <w:rPr>
          <w:spacing w:val="-10"/>
        </w:rPr>
        <w:t> </w:t>
      </w:r>
      <w:r>
        <w:rPr/>
        <w:t>consideradas.</w:t>
      </w:r>
      <w:r>
        <w:rPr>
          <w:spacing w:val="-12"/>
        </w:rPr>
        <w:t> </w:t>
      </w:r>
      <w:r>
        <w:rPr/>
        <w:t>Corresponde</w:t>
      </w:r>
      <w:r>
        <w:rPr>
          <w:spacing w:val="-11"/>
        </w:rPr>
        <w:t> </w:t>
      </w:r>
      <w:r>
        <w:rPr/>
        <w:t>a</w:t>
      </w:r>
      <w:r>
        <w:rPr>
          <w:spacing w:val="-10"/>
        </w:rPr>
        <w:t> </w:t>
      </w:r>
      <w:r>
        <w:rPr/>
        <w:t>los</w:t>
      </w:r>
      <w:r>
        <w:rPr>
          <w:spacing w:val="-11"/>
        </w:rPr>
        <w:t> </w:t>
      </w:r>
      <w:r>
        <w:rPr/>
        <w:t>Proponentes</w:t>
      </w:r>
      <w:r>
        <w:rPr>
          <w:spacing w:val="-9"/>
        </w:rPr>
        <w:t> </w:t>
      </w:r>
      <w:r>
        <w:rPr/>
        <w:t>asegurarse que</w:t>
      </w:r>
      <w:r>
        <w:rPr>
          <w:spacing w:val="-11"/>
        </w:rPr>
        <w:t> </w:t>
      </w:r>
      <w:r>
        <w:rPr/>
        <w:t>sus</w:t>
      </w:r>
      <w:r>
        <w:rPr>
          <w:spacing w:val="-11"/>
        </w:rPr>
        <w:t> </w:t>
      </w:r>
      <w:r>
        <w:rPr/>
        <w:t>Propuestas</w:t>
      </w:r>
      <w:r>
        <w:rPr>
          <w:spacing w:val="-11"/>
        </w:rPr>
        <w:t> </w:t>
      </w:r>
      <w:r>
        <w:rPr/>
        <w:t>se</w:t>
      </w:r>
      <w:r>
        <w:rPr>
          <w:spacing w:val="-10"/>
        </w:rPr>
        <w:t> </w:t>
      </w:r>
      <w:r>
        <w:rPr/>
        <w:t>reciban</w:t>
      </w:r>
      <w:r>
        <w:rPr>
          <w:spacing w:val="-10"/>
        </w:rPr>
        <w:t> </w:t>
      </w:r>
      <w:r>
        <w:rPr/>
        <w:t>de</w:t>
      </w:r>
      <w:r>
        <w:rPr>
          <w:spacing w:val="-11"/>
        </w:rPr>
        <w:t> </w:t>
      </w:r>
      <w:r>
        <w:rPr/>
        <w:t>acuerdo</w:t>
      </w:r>
      <w:r>
        <w:rPr>
          <w:spacing w:val="-7"/>
        </w:rPr>
        <w:t> </w:t>
      </w:r>
      <w:r>
        <w:rPr/>
        <w:t>con</w:t>
      </w:r>
      <w:r>
        <w:rPr>
          <w:spacing w:val="-10"/>
        </w:rPr>
        <w:t> </w:t>
      </w:r>
      <w:r>
        <w:rPr/>
        <w:t>las</w:t>
      </w:r>
      <w:r>
        <w:rPr>
          <w:spacing w:val="-14"/>
        </w:rPr>
        <w:t> </w:t>
      </w:r>
      <w:r>
        <w:rPr/>
        <w:t>instrucciones</w:t>
      </w:r>
      <w:r>
        <w:rPr>
          <w:spacing w:val="-11"/>
        </w:rPr>
        <w:t> </w:t>
      </w:r>
      <w:r>
        <w:rPr/>
        <w:t>que</w:t>
      </w:r>
      <w:r>
        <w:rPr>
          <w:spacing w:val="-10"/>
        </w:rPr>
        <w:t> </w:t>
      </w:r>
      <w:r>
        <w:rPr/>
        <w:t>se</w:t>
      </w:r>
      <w:r>
        <w:rPr>
          <w:spacing w:val="-11"/>
        </w:rPr>
        <w:t> </w:t>
      </w:r>
      <w:r>
        <w:rPr/>
        <w:t>indican</w:t>
      </w:r>
      <w:r>
        <w:rPr>
          <w:spacing w:val="-8"/>
        </w:rPr>
        <w:t> </w:t>
      </w:r>
      <w:r>
        <w:rPr/>
        <w:t>en</w:t>
      </w:r>
      <w:r>
        <w:rPr>
          <w:spacing w:val="-9"/>
        </w:rPr>
        <w:t> </w:t>
      </w:r>
      <w:r>
        <w:rPr/>
        <w:t>el</w:t>
      </w:r>
      <w:r>
        <w:rPr>
          <w:spacing w:val="-11"/>
        </w:rPr>
        <w:t> </w:t>
      </w:r>
      <w:r>
        <w:rPr/>
        <w:t>presente Pliego de</w:t>
      </w:r>
      <w:r>
        <w:rPr>
          <w:spacing w:val="-1"/>
        </w:rPr>
        <w:t> </w:t>
      </w:r>
      <w:r>
        <w:rPr/>
        <w:t>Condiciones.</w:t>
      </w:r>
    </w:p>
    <w:p>
      <w:pPr>
        <w:pStyle w:val="BodyText"/>
        <w:spacing w:before="2"/>
      </w:pPr>
    </w:p>
    <w:p>
      <w:pPr>
        <w:pStyle w:val="BodyText"/>
        <w:ind w:left="1303" w:right="701"/>
        <w:jc w:val="both"/>
      </w:pPr>
      <w:r>
        <w:rPr/>
        <w:t>Los costos de la elaboración y presentación de expresiones de interés y de cualquier otro costo que demande la participación de un proponente, cualquiera fuese su resultado, son asumidos exclusivamente por cada proponente, bajo su total responsabilidad y cargo.</w:t>
      </w:r>
    </w:p>
    <w:p>
      <w:pPr>
        <w:pStyle w:val="BodyText"/>
        <w:spacing w:before="1"/>
      </w:pPr>
    </w:p>
    <w:p>
      <w:pPr>
        <w:pStyle w:val="BodyText"/>
        <w:spacing w:before="1"/>
        <w:ind w:left="1303" w:right="699"/>
        <w:jc w:val="both"/>
      </w:pPr>
      <w:r>
        <w:rPr/>
        <w:t>La propuesta, los documentos relativos a ella y toda la correspondencia que intercambien entre proponente y convocante, deberán presentarse en idioma castellano.</w:t>
      </w:r>
    </w:p>
    <w:p>
      <w:pPr>
        <w:pStyle w:val="BodyText"/>
      </w:pPr>
    </w:p>
    <w:p>
      <w:pPr>
        <w:pStyle w:val="BodyText"/>
      </w:pPr>
    </w:p>
    <w:p>
      <w:pPr>
        <w:pStyle w:val="BodyText"/>
      </w:pPr>
    </w:p>
    <w:p>
      <w:pPr>
        <w:pStyle w:val="Heading1"/>
        <w:numPr>
          <w:ilvl w:val="1"/>
          <w:numId w:val="4"/>
        </w:numPr>
        <w:tabs>
          <w:tab w:pos="1303" w:val="left" w:leader="none"/>
          <w:tab w:pos="1304" w:val="left" w:leader="none"/>
        </w:tabs>
        <w:spacing w:line="240" w:lineRule="auto" w:before="169" w:after="0"/>
        <w:ind w:left="1303" w:right="0" w:hanging="568"/>
        <w:jc w:val="left"/>
      </w:pPr>
      <w:r>
        <w:rPr/>
        <w:t>VALIDEZ DE LAS EXPRESIONES DE</w:t>
      </w:r>
      <w:r>
        <w:rPr>
          <w:spacing w:val="-5"/>
        </w:rPr>
        <w:t> </w:t>
      </w:r>
      <w:r>
        <w:rPr/>
        <w:t>INTERES</w:t>
      </w:r>
    </w:p>
    <w:p>
      <w:pPr>
        <w:pStyle w:val="BodyText"/>
        <w:spacing w:before="2"/>
        <w:rPr>
          <w:b/>
          <w:sz w:val="25"/>
        </w:rPr>
      </w:pPr>
    </w:p>
    <w:p>
      <w:pPr>
        <w:pStyle w:val="ListParagraph"/>
        <w:numPr>
          <w:ilvl w:val="1"/>
          <w:numId w:val="5"/>
        </w:numPr>
        <w:tabs>
          <w:tab w:pos="1529" w:val="left" w:leader="none"/>
        </w:tabs>
        <w:spacing w:line="240" w:lineRule="auto" w:before="0" w:after="0"/>
        <w:ind w:left="1528" w:right="0" w:hanging="433"/>
        <w:jc w:val="left"/>
        <w:rPr>
          <w:sz w:val="24"/>
        </w:rPr>
      </w:pPr>
      <w:r>
        <w:rPr>
          <w:sz w:val="24"/>
        </w:rPr>
        <w:t>La EXPRESIONES DE INTERES deberán tener una validez no menor</w:t>
      </w:r>
      <w:r>
        <w:rPr>
          <w:spacing w:val="-23"/>
          <w:sz w:val="24"/>
        </w:rPr>
        <w:t> </w:t>
      </w:r>
      <w:r>
        <w:rPr>
          <w:sz w:val="24"/>
        </w:rPr>
        <w:t>a:</w:t>
      </w:r>
    </w:p>
    <w:p>
      <w:pPr>
        <w:pStyle w:val="BodyText"/>
        <w:spacing w:before="12"/>
        <w:rPr>
          <w:sz w:val="23"/>
        </w:rPr>
      </w:pPr>
    </w:p>
    <w:p>
      <w:pPr>
        <w:pStyle w:val="ListParagraph"/>
        <w:numPr>
          <w:ilvl w:val="2"/>
          <w:numId w:val="5"/>
        </w:numPr>
        <w:tabs>
          <w:tab w:pos="2232" w:val="left" w:leader="none"/>
        </w:tabs>
        <w:spacing w:line="240" w:lineRule="auto" w:before="0" w:after="0"/>
        <w:ind w:left="2231" w:right="1695" w:hanging="360"/>
        <w:jc w:val="left"/>
        <w:rPr>
          <w:sz w:val="24"/>
        </w:rPr>
      </w:pPr>
      <w:r>
        <w:rPr>
          <w:sz w:val="24"/>
        </w:rPr>
        <w:t>Noventa</w:t>
      </w:r>
      <w:r>
        <w:rPr>
          <w:spacing w:val="-10"/>
          <w:sz w:val="24"/>
        </w:rPr>
        <w:t> </w:t>
      </w:r>
      <w:r>
        <w:rPr>
          <w:sz w:val="24"/>
        </w:rPr>
        <w:t>(90)</w:t>
      </w:r>
      <w:r>
        <w:rPr>
          <w:spacing w:val="-9"/>
          <w:sz w:val="24"/>
        </w:rPr>
        <w:t> </w:t>
      </w:r>
      <w:r>
        <w:rPr>
          <w:sz w:val="24"/>
        </w:rPr>
        <w:t>días</w:t>
      </w:r>
      <w:r>
        <w:rPr>
          <w:spacing w:val="-10"/>
          <w:sz w:val="24"/>
        </w:rPr>
        <w:t> </w:t>
      </w:r>
      <w:r>
        <w:rPr>
          <w:sz w:val="24"/>
        </w:rPr>
        <w:t>calendario,</w:t>
      </w:r>
      <w:r>
        <w:rPr>
          <w:spacing w:val="-8"/>
          <w:sz w:val="24"/>
        </w:rPr>
        <w:t> </w:t>
      </w:r>
      <w:r>
        <w:rPr>
          <w:sz w:val="24"/>
        </w:rPr>
        <w:t>a</w:t>
      </w:r>
      <w:r>
        <w:rPr>
          <w:spacing w:val="-9"/>
          <w:sz w:val="24"/>
        </w:rPr>
        <w:t> </w:t>
      </w:r>
      <w:r>
        <w:rPr>
          <w:sz w:val="24"/>
        </w:rPr>
        <w:t>partir</w:t>
      </w:r>
      <w:r>
        <w:rPr>
          <w:spacing w:val="-10"/>
          <w:sz w:val="24"/>
        </w:rPr>
        <w:t> </w:t>
      </w:r>
      <w:r>
        <w:rPr>
          <w:sz w:val="24"/>
        </w:rPr>
        <w:t>del</w:t>
      </w:r>
      <w:r>
        <w:rPr>
          <w:spacing w:val="-10"/>
          <w:sz w:val="24"/>
        </w:rPr>
        <w:t> </w:t>
      </w:r>
      <w:r>
        <w:rPr>
          <w:sz w:val="24"/>
        </w:rPr>
        <w:t>plazo</w:t>
      </w:r>
      <w:r>
        <w:rPr>
          <w:spacing w:val="-7"/>
          <w:sz w:val="24"/>
        </w:rPr>
        <w:t> </w:t>
      </w:r>
      <w:r>
        <w:rPr>
          <w:sz w:val="24"/>
        </w:rPr>
        <w:t>límite</w:t>
      </w:r>
      <w:r>
        <w:rPr>
          <w:spacing w:val="-9"/>
          <w:sz w:val="24"/>
        </w:rPr>
        <w:t> </w:t>
      </w:r>
      <w:r>
        <w:rPr>
          <w:sz w:val="24"/>
        </w:rPr>
        <w:t>de</w:t>
      </w:r>
      <w:r>
        <w:rPr>
          <w:spacing w:val="-9"/>
          <w:sz w:val="24"/>
        </w:rPr>
        <w:t> </w:t>
      </w:r>
      <w:r>
        <w:rPr>
          <w:sz w:val="24"/>
        </w:rPr>
        <w:t>presentación</w:t>
      </w:r>
      <w:r>
        <w:rPr>
          <w:spacing w:val="-9"/>
          <w:sz w:val="24"/>
        </w:rPr>
        <w:t> </w:t>
      </w:r>
      <w:r>
        <w:rPr>
          <w:sz w:val="24"/>
        </w:rPr>
        <w:t>de expresiones de</w:t>
      </w:r>
      <w:r>
        <w:rPr>
          <w:spacing w:val="-7"/>
          <w:sz w:val="24"/>
        </w:rPr>
        <w:t> </w:t>
      </w:r>
      <w:r>
        <w:rPr>
          <w:sz w:val="24"/>
        </w:rPr>
        <w:t>interés.</w:t>
      </w:r>
    </w:p>
    <w:p>
      <w:pPr>
        <w:pStyle w:val="BodyText"/>
        <w:spacing w:before="1"/>
      </w:pPr>
    </w:p>
    <w:p>
      <w:pPr>
        <w:pStyle w:val="Heading1"/>
        <w:numPr>
          <w:ilvl w:val="1"/>
          <w:numId w:val="4"/>
        </w:numPr>
        <w:tabs>
          <w:tab w:pos="1303" w:val="left" w:leader="none"/>
          <w:tab w:pos="1304" w:val="left" w:leader="none"/>
        </w:tabs>
        <w:spacing w:line="240" w:lineRule="auto" w:before="1" w:after="0"/>
        <w:ind w:left="1303" w:right="0" w:hanging="568"/>
        <w:jc w:val="left"/>
      </w:pPr>
      <w:r>
        <w:rPr/>
        <w:t>DOCUMENTOS DE LAS EXPRESIONES DE</w:t>
      </w:r>
      <w:r>
        <w:rPr>
          <w:spacing w:val="-4"/>
        </w:rPr>
        <w:t> </w:t>
      </w:r>
      <w:r>
        <w:rPr/>
        <w:t>INTERES</w:t>
      </w:r>
    </w:p>
    <w:p>
      <w:pPr>
        <w:pStyle w:val="BodyText"/>
        <w:spacing w:before="9"/>
        <w:rPr>
          <w:b/>
        </w:rPr>
      </w:pPr>
    </w:p>
    <w:p>
      <w:pPr>
        <w:pStyle w:val="BodyText"/>
        <w:spacing w:line="242" w:lineRule="auto"/>
        <w:ind w:left="1303" w:right="703"/>
        <w:jc w:val="both"/>
      </w:pPr>
      <w:r>
        <w:rPr/>
        <w:t>Todos</w:t>
      </w:r>
      <w:r>
        <w:rPr>
          <w:spacing w:val="-9"/>
        </w:rPr>
        <w:t> </w:t>
      </w:r>
      <w:r>
        <w:rPr/>
        <w:t>los</w:t>
      </w:r>
      <w:r>
        <w:rPr>
          <w:spacing w:val="-9"/>
        </w:rPr>
        <w:t> </w:t>
      </w:r>
      <w:r>
        <w:rPr/>
        <w:t>Formulario</w:t>
      </w:r>
      <w:r>
        <w:rPr>
          <w:spacing w:val="-10"/>
        </w:rPr>
        <w:t> </w:t>
      </w:r>
      <w:r>
        <w:rPr/>
        <w:t>de</w:t>
      </w:r>
      <w:r>
        <w:rPr>
          <w:spacing w:val="-8"/>
        </w:rPr>
        <w:t> </w:t>
      </w:r>
      <w:r>
        <w:rPr/>
        <w:t>la</w:t>
      </w:r>
      <w:r>
        <w:rPr>
          <w:spacing w:val="-5"/>
        </w:rPr>
        <w:t> </w:t>
      </w:r>
      <w:r>
        <w:rPr/>
        <w:t>propuesta,</w:t>
      </w:r>
      <w:r>
        <w:rPr>
          <w:spacing w:val="-9"/>
        </w:rPr>
        <w:t> </w:t>
      </w:r>
      <w:r>
        <w:rPr/>
        <w:t>solicitados</w:t>
      </w:r>
      <w:r>
        <w:rPr>
          <w:spacing w:val="-10"/>
        </w:rPr>
        <w:t> </w:t>
      </w:r>
      <w:r>
        <w:rPr/>
        <w:t>en</w:t>
      </w:r>
      <w:r>
        <w:rPr>
          <w:spacing w:val="-8"/>
        </w:rPr>
        <w:t> </w:t>
      </w:r>
      <w:r>
        <w:rPr/>
        <w:t>el</w:t>
      </w:r>
      <w:r>
        <w:rPr>
          <w:spacing w:val="-8"/>
        </w:rPr>
        <w:t> </w:t>
      </w:r>
      <w:r>
        <w:rPr/>
        <w:t>presente</w:t>
      </w:r>
      <w:r>
        <w:rPr>
          <w:spacing w:val="-8"/>
        </w:rPr>
        <w:t> </w:t>
      </w:r>
      <w:r>
        <w:rPr/>
        <w:t>PLIEGO</w:t>
      </w:r>
      <w:r>
        <w:rPr>
          <w:spacing w:val="-8"/>
        </w:rPr>
        <w:t> </w:t>
      </w:r>
      <w:r>
        <w:rPr/>
        <w:t>DE</w:t>
      </w:r>
      <w:r>
        <w:rPr>
          <w:spacing w:val="-6"/>
        </w:rPr>
        <w:t> </w:t>
      </w:r>
      <w:r>
        <w:rPr/>
        <w:t>CONDICIONES</w:t>
      </w:r>
      <w:r>
        <w:rPr>
          <w:spacing w:val="-8"/>
        </w:rPr>
        <w:t> </w:t>
      </w:r>
      <w:r>
        <w:rPr/>
        <w:t>se constituirán en Declaraciones</w:t>
      </w:r>
      <w:r>
        <w:rPr>
          <w:spacing w:val="1"/>
        </w:rPr>
        <w:t> </w:t>
      </w:r>
      <w:r>
        <w:rPr/>
        <w:t>Juradas.</w:t>
      </w:r>
    </w:p>
    <w:p>
      <w:pPr>
        <w:pStyle w:val="BodyText"/>
        <w:spacing w:before="8"/>
      </w:pPr>
    </w:p>
    <w:p>
      <w:pPr>
        <w:pStyle w:val="ListParagraph"/>
        <w:numPr>
          <w:ilvl w:val="1"/>
          <w:numId w:val="6"/>
        </w:numPr>
        <w:tabs>
          <w:tab w:pos="1529" w:val="left" w:leader="none"/>
        </w:tabs>
        <w:spacing w:line="242" w:lineRule="auto" w:before="0" w:after="0"/>
        <w:ind w:left="1528" w:right="727" w:hanging="432"/>
        <w:jc w:val="left"/>
        <w:rPr>
          <w:sz w:val="24"/>
        </w:rPr>
      </w:pPr>
      <w:r>
        <w:rPr>
          <w:sz w:val="24"/>
        </w:rPr>
        <w:t>Los</w:t>
      </w:r>
      <w:r>
        <w:rPr>
          <w:spacing w:val="-21"/>
          <w:sz w:val="24"/>
        </w:rPr>
        <w:t> </w:t>
      </w:r>
      <w:r>
        <w:rPr>
          <w:sz w:val="24"/>
        </w:rPr>
        <w:t>documentos</w:t>
      </w:r>
      <w:r>
        <w:rPr>
          <w:spacing w:val="-20"/>
          <w:sz w:val="24"/>
        </w:rPr>
        <w:t> </w:t>
      </w:r>
      <w:r>
        <w:rPr>
          <w:sz w:val="24"/>
        </w:rPr>
        <w:t>que</w:t>
      </w:r>
      <w:r>
        <w:rPr>
          <w:spacing w:val="-18"/>
          <w:sz w:val="24"/>
        </w:rPr>
        <w:t> </w:t>
      </w:r>
      <w:r>
        <w:rPr>
          <w:sz w:val="24"/>
        </w:rPr>
        <w:t>deben</w:t>
      </w:r>
      <w:r>
        <w:rPr>
          <w:spacing w:val="-21"/>
          <w:sz w:val="24"/>
        </w:rPr>
        <w:t> </w:t>
      </w:r>
      <w:r>
        <w:rPr>
          <w:sz w:val="24"/>
        </w:rPr>
        <w:t>presentar</w:t>
      </w:r>
      <w:r>
        <w:rPr>
          <w:spacing w:val="-18"/>
          <w:sz w:val="24"/>
        </w:rPr>
        <w:t> </w:t>
      </w:r>
      <w:r>
        <w:rPr>
          <w:sz w:val="24"/>
        </w:rPr>
        <w:t>los</w:t>
      </w:r>
      <w:r>
        <w:rPr>
          <w:spacing w:val="-20"/>
          <w:sz w:val="24"/>
        </w:rPr>
        <w:t> </w:t>
      </w:r>
      <w:r>
        <w:rPr>
          <w:sz w:val="24"/>
        </w:rPr>
        <w:t>proponentes,</w:t>
      </w:r>
      <w:r>
        <w:rPr>
          <w:spacing w:val="-20"/>
          <w:sz w:val="24"/>
        </w:rPr>
        <w:t> </w:t>
      </w:r>
      <w:r>
        <w:rPr>
          <w:sz w:val="24"/>
        </w:rPr>
        <w:t>según</w:t>
      </w:r>
      <w:r>
        <w:rPr>
          <w:spacing w:val="-16"/>
          <w:sz w:val="24"/>
        </w:rPr>
        <w:t> </w:t>
      </w:r>
      <w:r>
        <w:rPr>
          <w:sz w:val="24"/>
        </w:rPr>
        <w:t>sea</w:t>
      </w:r>
      <w:r>
        <w:rPr>
          <w:spacing w:val="-18"/>
          <w:sz w:val="24"/>
        </w:rPr>
        <w:t> </w:t>
      </w:r>
      <w:r>
        <w:rPr>
          <w:sz w:val="24"/>
        </w:rPr>
        <w:t>su</w:t>
      </w:r>
      <w:r>
        <w:rPr>
          <w:spacing w:val="-20"/>
          <w:sz w:val="24"/>
        </w:rPr>
        <w:t> </w:t>
      </w:r>
      <w:r>
        <w:rPr>
          <w:sz w:val="24"/>
        </w:rPr>
        <w:t>constitución</w:t>
      </w:r>
      <w:r>
        <w:rPr>
          <w:spacing w:val="-16"/>
          <w:sz w:val="24"/>
        </w:rPr>
        <w:t> </w:t>
      </w:r>
      <w:r>
        <w:rPr>
          <w:b/>
          <w:sz w:val="24"/>
        </w:rPr>
        <w:t>LEGAL</w:t>
      </w:r>
      <w:r>
        <w:rPr>
          <w:b/>
          <w:spacing w:val="30"/>
          <w:sz w:val="24"/>
        </w:rPr>
        <w:t> </w:t>
      </w:r>
      <w:r>
        <w:rPr>
          <w:b/>
          <w:sz w:val="24"/>
        </w:rPr>
        <w:t>y ADMINISTRATIVO </w:t>
      </w:r>
      <w:r>
        <w:rPr>
          <w:spacing w:val="-7"/>
          <w:sz w:val="24"/>
        </w:rPr>
        <w:t>,su </w:t>
      </w:r>
      <w:r>
        <w:rPr>
          <w:sz w:val="24"/>
        </w:rPr>
        <w:t>forma de participación,</w:t>
      </w:r>
      <w:r>
        <w:rPr>
          <w:spacing w:val="-31"/>
          <w:sz w:val="24"/>
        </w:rPr>
        <w:t> </w:t>
      </w:r>
      <w:r>
        <w:rPr>
          <w:sz w:val="24"/>
        </w:rPr>
        <w:t>son:</w:t>
      </w:r>
    </w:p>
    <w:p>
      <w:pPr>
        <w:pStyle w:val="BodyText"/>
        <w:spacing w:before="4"/>
        <w:rPr>
          <w:sz w:val="20"/>
        </w:rPr>
      </w:pPr>
    </w:p>
    <w:p>
      <w:pPr>
        <w:pStyle w:val="ListParagraph"/>
        <w:numPr>
          <w:ilvl w:val="2"/>
          <w:numId w:val="6"/>
        </w:numPr>
        <w:tabs>
          <w:tab w:pos="2296" w:val="left" w:leader="none"/>
          <w:tab w:pos="2297" w:val="left" w:leader="none"/>
        </w:tabs>
        <w:spacing w:line="240" w:lineRule="auto" w:before="0" w:after="0"/>
        <w:ind w:left="2296" w:right="0" w:hanging="428"/>
        <w:jc w:val="left"/>
        <w:rPr>
          <w:sz w:val="24"/>
        </w:rPr>
      </w:pPr>
      <w:r>
        <w:rPr>
          <w:sz w:val="24"/>
        </w:rPr>
        <w:t>Formulario de Presentación de</w:t>
      </w:r>
      <w:r>
        <w:rPr>
          <w:spacing w:val="-6"/>
          <w:sz w:val="24"/>
        </w:rPr>
        <w:t> </w:t>
      </w:r>
      <w:r>
        <w:rPr>
          <w:sz w:val="24"/>
        </w:rPr>
        <w:t>Propuesta.</w:t>
      </w:r>
    </w:p>
    <w:p>
      <w:pPr>
        <w:spacing w:after="0" w:line="240" w:lineRule="auto"/>
        <w:jc w:val="left"/>
        <w:rPr>
          <w:sz w:val="24"/>
        </w:rPr>
        <w:sectPr>
          <w:headerReference w:type="default" r:id="rId16"/>
          <w:footerReference w:type="default" r:id="rId17"/>
          <w:pgSz w:w="12240" w:h="15840"/>
          <w:pgMar w:header="668" w:footer="964" w:top="860" w:bottom="1160" w:left="540" w:right="760"/>
          <w:pgNumType w:start="6"/>
        </w:sectPr>
      </w:pPr>
    </w:p>
    <w:p>
      <w:pPr>
        <w:pStyle w:val="ListParagraph"/>
        <w:numPr>
          <w:ilvl w:val="2"/>
          <w:numId w:val="6"/>
        </w:numPr>
        <w:tabs>
          <w:tab w:pos="2296" w:val="left" w:leader="none"/>
          <w:tab w:pos="2297" w:val="left" w:leader="none"/>
        </w:tabs>
        <w:spacing w:line="263" w:lineRule="exact" w:before="0" w:after="0"/>
        <w:ind w:left="2296" w:right="0" w:hanging="428"/>
        <w:jc w:val="left"/>
        <w:rPr>
          <w:sz w:val="24"/>
        </w:rPr>
      </w:pPr>
      <w:r>
        <w:rPr>
          <w:sz w:val="24"/>
        </w:rPr>
        <w:t>Formulario de Identificación del</w:t>
      </w:r>
      <w:r>
        <w:rPr>
          <w:spacing w:val="-4"/>
          <w:sz w:val="24"/>
        </w:rPr>
        <w:t> </w:t>
      </w:r>
      <w:r>
        <w:rPr>
          <w:sz w:val="24"/>
        </w:rPr>
        <w:t>Proponente.</w:t>
      </w:r>
    </w:p>
    <w:p>
      <w:pPr>
        <w:pStyle w:val="ListParagraph"/>
        <w:numPr>
          <w:ilvl w:val="2"/>
          <w:numId w:val="6"/>
        </w:numPr>
        <w:tabs>
          <w:tab w:pos="2296" w:val="left" w:leader="none"/>
          <w:tab w:pos="2297" w:val="left" w:leader="none"/>
        </w:tabs>
        <w:spacing w:line="263" w:lineRule="exact" w:before="0" w:after="0"/>
        <w:ind w:left="2296" w:right="0" w:hanging="428"/>
        <w:jc w:val="left"/>
        <w:rPr>
          <w:sz w:val="24"/>
        </w:rPr>
      </w:pPr>
      <w:r>
        <w:rPr>
          <w:sz w:val="24"/>
        </w:rPr>
        <w:t>Formulario de Experiencia General y Específica del</w:t>
      </w:r>
      <w:r>
        <w:rPr>
          <w:spacing w:val="-8"/>
          <w:sz w:val="24"/>
        </w:rPr>
        <w:t> </w:t>
      </w:r>
      <w:r>
        <w:rPr>
          <w:sz w:val="24"/>
        </w:rPr>
        <w:t>Proponente.</w:t>
      </w:r>
    </w:p>
    <w:p>
      <w:pPr>
        <w:pStyle w:val="ListParagraph"/>
        <w:numPr>
          <w:ilvl w:val="2"/>
          <w:numId w:val="6"/>
        </w:numPr>
        <w:tabs>
          <w:tab w:pos="2296" w:val="left" w:leader="none"/>
          <w:tab w:pos="2297" w:val="left" w:leader="none"/>
        </w:tabs>
        <w:spacing w:line="283" w:lineRule="exact" w:before="0" w:after="0"/>
        <w:ind w:left="2296" w:right="0" w:hanging="428"/>
        <w:jc w:val="left"/>
        <w:rPr>
          <w:sz w:val="24"/>
        </w:rPr>
      </w:pPr>
      <w:r>
        <w:rPr>
          <w:sz w:val="24"/>
        </w:rPr>
        <w:t>Formulario de Hoja de Vida del</w:t>
      </w:r>
      <w:r>
        <w:rPr>
          <w:spacing w:val="-3"/>
          <w:sz w:val="24"/>
        </w:rPr>
        <w:t> </w:t>
      </w:r>
      <w:r>
        <w:rPr>
          <w:sz w:val="24"/>
        </w:rPr>
        <w:t>Gerente.</w:t>
      </w:r>
    </w:p>
    <w:p>
      <w:pPr>
        <w:pStyle w:val="ListParagraph"/>
        <w:numPr>
          <w:ilvl w:val="2"/>
          <w:numId w:val="6"/>
        </w:numPr>
        <w:tabs>
          <w:tab w:pos="2296" w:val="left" w:leader="none"/>
          <w:tab w:pos="2297" w:val="left" w:leader="none"/>
        </w:tabs>
        <w:spacing w:line="240" w:lineRule="auto" w:before="2" w:after="0"/>
        <w:ind w:left="2296" w:right="0" w:hanging="428"/>
        <w:jc w:val="left"/>
        <w:rPr>
          <w:sz w:val="24"/>
        </w:rPr>
      </w:pPr>
      <w:r>
        <w:rPr>
          <w:sz w:val="24"/>
        </w:rPr>
        <w:t>Formulario de Hoja de Vida del Personal</w:t>
      </w:r>
      <w:r>
        <w:rPr>
          <w:spacing w:val="-6"/>
          <w:sz w:val="24"/>
        </w:rPr>
        <w:t> </w:t>
      </w:r>
      <w:r>
        <w:rPr>
          <w:sz w:val="24"/>
        </w:rPr>
        <w:t>Clave.</w:t>
      </w:r>
    </w:p>
    <w:p>
      <w:pPr>
        <w:pStyle w:val="ListParagraph"/>
        <w:numPr>
          <w:ilvl w:val="2"/>
          <w:numId w:val="6"/>
        </w:numPr>
        <w:tabs>
          <w:tab w:pos="2296" w:val="left" w:leader="none"/>
          <w:tab w:pos="2297" w:val="left" w:leader="none"/>
        </w:tabs>
        <w:spacing w:line="240" w:lineRule="auto" w:before="0" w:after="0"/>
        <w:ind w:left="2296" w:right="0" w:hanging="428"/>
        <w:jc w:val="left"/>
        <w:rPr>
          <w:sz w:val="24"/>
        </w:rPr>
      </w:pPr>
      <w:r>
        <w:rPr>
          <w:sz w:val="24"/>
        </w:rPr>
        <w:t>Relación de Instalaciones y</w:t>
      </w:r>
      <w:r>
        <w:rPr>
          <w:spacing w:val="-9"/>
          <w:sz w:val="24"/>
        </w:rPr>
        <w:t> </w:t>
      </w:r>
      <w:r>
        <w:rPr>
          <w:sz w:val="24"/>
        </w:rPr>
        <w:t>Equipamiento.</w:t>
      </w:r>
    </w:p>
    <w:p>
      <w:pPr>
        <w:pStyle w:val="BodyText"/>
        <w:spacing w:before="9"/>
      </w:pPr>
    </w:p>
    <w:p>
      <w:pPr>
        <w:pStyle w:val="ListParagraph"/>
        <w:numPr>
          <w:ilvl w:val="1"/>
          <w:numId w:val="6"/>
        </w:numPr>
        <w:tabs>
          <w:tab w:pos="1872" w:val="left" w:leader="none"/>
        </w:tabs>
        <w:spacing w:line="240" w:lineRule="auto" w:before="0" w:after="0"/>
        <w:ind w:left="1872" w:right="1040" w:hanging="569"/>
        <w:jc w:val="left"/>
        <w:rPr>
          <w:sz w:val="24"/>
        </w:rPr>
      </w:pPr>
      <w:r>
        <w:rPr>
          <w:sz w:val="24"/>
        </w:rPr>
        <w:t>En el caso de Asociaciones Accidentales, los documentos deberán presentarse diferenciando los que corresponden a la Asociación y los que corresponden a cada asociado.</w:t>
      </w:r>
    </w:p>
    <w:p>
      <w:pPr>
        <w:pStyle w:val="BodyText"/>
        <w:spacing w:before="2"/>
      </w:pPr>
    </w:p>
    <w:p>
      <w:pPr>
        <w:pStyle w:val="ListParagraph"/>
        <w:numPr>
          <w:ilvl w:val="2"/>
          <w:numId w:val="7"/>
        </w:numPr>
        <w:tabs>
          <w:tab w:pos="2721" w:val="left" w:leader="none"/>
          <w:tab w:pos="2722" w:val="left" w:leader="none"/>
        </w:tabs>
        <w:spacing w:line="240" w:lineRule="auto" w:before="0" w:after="0"/>
        <w:ind w:left="2721" w:right="0" w:hanging="850"/>
        <w:jc w:val="left"/>
        <w:rPr>
          <w:sz w:val="24"/>
        </w:rPr>
      </w:pPr>
      <w:r>
        <w:rPr>
          <w:sz w:val="24"/>
        </w:rPr>
        <w:t>La documentación conjunta a presentar, es la</w:t>
      </w:r>
      <w:r>
        <w:rPr>
          <w:spacing w:val="-16"/>
          <w:sz w:val="24"/>
        </w:rPr>
        <w:t> </w:t>
      </w:r>
      <w:r>
        <w:rPr>
          <w:sz w:val="24"/>
        </w:rPr>
        <w:t>siguiente</w:t>
      </w:r>
    </w:p>
    <w:p>
      <w:pPr>
        <w:pStyle w:val="BodyText"/>
        <w:spacing w:before="7"/>
        <w:rPr>
          <w:sz w:val="20"/>
        </w:rPr>
      </w:pPr>
    </w:p>
    <w:p>
      <w:pPr>
        <w:pStyle w:val="ListParagraph"/>
        <w:numPr>
          <w:ilvl w:val="3"/>
          <w:numId w:val="7"/>
        </w:numPr>
        <w:tabs>
          <w:tab w:pos="3146" w:val="left" w:leader="none"/>
          <w:tab w:pos="3147" w:val="left" w:leader="none"/>
        </w:tabs>
        <w:spacing w:line="256" w:lineRule="exact" w:before="0" w:after="0"/>
        <w:ind w:left="3146" w:right="0" w:hanging="426"/>
        <w:jc w:val="left"/>
        <w:rPr>
          <w:sz w:val="24"/>
        </w:rPr>
      </w:pPr>
      <w:r>
        <w:rPr>
          <w:sz w:val="24"/>
        </w:rPr>
        <w:t>Formulario de Presentación de</w:t>
      </w:r>
      <w:r>
        <w:rPr>
          <w:spacing w:val="-4"/>
          <w:sz w:val="24"/>
        </w:rPr>
        <w:t> </w:t>
      </w:r>
      <w:r>
        <w:rPr>
          <w:sz w:val="24"/>
        </w:rPr>
        <w:t>Propuesta.</w:t>
      </w:r>
    </w:p>
    <w:p>
      <w:pPr>
        <w:pStyle w:val="ListParagraph"/>
        <w:numPr>
          <w:ilvl w:val="3"/>
          <w:numId w:val="7"/>
        </w:numPr>
        <w:tabs>
          <w:tab w:pos="3146" w:val="left" w:leader="none"/>
          <w:tab w:pos="3147" w:val="left" w:leader="none"/>
        </w:tabs>
        <w:spacing w:line="218" w:lineRule="exact" w:before="0" w:after="0"/>
        <w:ind w:left="3146" w:right="0" w:hanging="426"/>
        <w:jc w:val="left"/>
        <w:rPr>
          <w:sz w:val="24"/>
        </w:rPr>
      </w:pPr>
      <w:r>
        <w:rPr>
          <w:sz w:val="24"/>
        </w:rPr>
        <w:t>Formulario de Identificación del</w:t>
      </w:r>
      <w:r>
        <w:rPr>
          <w:spacing w:val="-4"/>
          <w:sz w:val="24"/>
        </w:rPr>
        <w:t> </w:t>
      </w:r>
      <w:r>
        <w:rPr>
          <w:sz w:val="24"/>
        </w:rPr>
        <w:t>Proponente.</w:t>
      </w:r>
    </w:p>
    <w:p>
      <w:pPr>
        <w:pStyle w:val="ListParagraph"/>
        <w:numPr>
          <w:ilvl w:val="3"/>
          <w:numId w:val="7"/>
        </w:numPr>
        <w:tabs>
          <w:tab w:pos="3146" w:val="left" w:leader="none"/>
          <w:tab w:pos="3147" w:val="left" w:leader="none"/>
        </w:tabs>
        <w:spacing w:line="218" w:lineRule="exact" w:before="0" w:after="0"/>
        <w:ind w:left="3146" w:right="0" w:hanging="426"/>
        <w:jc w:val="left"/>
        <w:rPr>
          <w:sz w:val="24"/>
        </w:rPr>
      </w:pPr>
      <w:r>
        <w:rPr>
          <w:sz w:val="24"/>
        </w:rPr>
        <w:t>Formulario Hoja de Vida del</w:t>
      </w:r>
      <w:r>
        <w:rPr>
          <w:spacing w:val="-8"/>
          <w:sz w:val="24"/>
        </w:rPr>
        <w:t> </w:t>
      </w:r>
      <w:r>
        <w:rPr>
          <w:sz w:val="24"/>
        </w:rPr>
        <w:t>Gerente.</w:t>
      </w:r>
    </w:p>
    <w:p>
      <w:pPr>
        <w:pStyle w:val="ListParagraph"/>
        <w:numPr>
          <w:ilvl w:val="3"/>
          <w:numId w:val="7"/>
        </w:numPr>
        <w:tabs>
          <w:tab w:pos="3146" w:val="left" w:leader="none"/>
          <w:tab w:pos="3147" w:val="left" w:leader="none"/>
        </w:tabs>
        <w:spacing w:line="245" w:lineRule="exact" w:before="0" w:after="0"/>
        <w:ind w:left="3146" w:right="0" w:hanging="426"/>
        <w:jc w:val="left"/>
        <w:rPr>
          <w:sz w:val="24"/>
        </w:rPr>
      </w:pPr>
      <w:r>
        <w:rPr>
          <w:sz w:val="24"/>
        </w:rPr>
        <w:t>Formulario Hoja de Vida del Personal</w:t>
      </w:r>
      <w:r>
        <w:rPr>
          <w:spacing w:val="-11"/>
          <w:sz w:val="24"/>
        </w:rPr>
        <w:t> </w:t>
      </w:r>
      <w:r>
        <w:rPr>
          <w:sz w:val="24"/>
        </w:rPr>
        <w:t>Clave.</w:t>
      </w:r>
    </w:p>
    <w:p>
      <w:pPr>
        <w:pStyle w:val="ListParagraph"/>
        <w:numPr>
          <w:ilvl w:val="3"/>
          <w:numId w:val="7"/>
        </w:numPr>
        <w:tabs>
          <w:tab w:pos="3146" w:val="left" w:leader="none"/>
          <w:tab w:pos="3147" w:val="left" w:leader="none"/>
        </w:tabs>
        <w:spacing w:line="282" w:lineRule="exact" w:before="0" w:after="0"/>
        <w:ind w:left="3146" w:right="0" w:hanging="426"/>
        <w:jc w:val="left"/>
        <w:rPr>
          <w:sz w:val="24"/>
        </w:rPr>
      </w:pPr>
      <w:r>
        <w:rPr>
          <w:sz w:val="24"/>
        </w:rPr>
        <w:t>Relación de Instalaciones y</w:t>
      </w:r>
      <w:r>
        <w:rPr>
          <w:spacing w:val="-9"/>
          <w:sz w:val="24"/>
        </w:rPr>
        <w:t> </w:t>
      </w:r>
      <w:r>
        <w:rPr>
          <w:sz w:val="24"/>
        </w:rPr>
        <w:t>Equipamiento.</w:t>
      </w:r>
    </w:p>
    <w:p>
      <w:pPr>
        <w:pStyle w:val="BodyText"/>
      </w:pPr>
    </w:p>
    <w:p>
      <w:pPr>
        <w:pStyle w:val="ListParagraph"/>
        <w:numPr>
          <w:ilvl w:val="2"/>
          <w:numId w:val="7"/>
        </w:numPr>
        <w:tabs>
          <w:tab w:pos="2724" w:val="left" w:leader="none"/>
        </w:tabs>
        <w:spacing w:line="242" w:lineRule="auto" w:before="0" w:after="0"/>
        <w:ind w:left="2724" w:right="700" w:hanging="852"/>
        <w:jc w:val="both"/>
        <w:rPr>
          <w:sz w:val="24"/>
        </w:rPr>
      </w:pPr>
      <w:r>
        <w:rPr>
          <w:sz w:val="24"/>
        </w:rPr>
        <w:t>Cada asociado, en forma independiente, deberá presentar la siguiente documentación:</w:t>
      </w:r>
    </w:p>
    <w:p>
      <w:pPr>
        <w:pStyle w:val="BodyText"/>
        <w:spacing w:before="4"/>
        <w:rPr>
          <w:sz w:val="19"/>
        </w:rPr>
      </w:pPr>
    </w:p>
    <w:p>
      <w:pPr>
        <w:pStyle w:val="ListParagraph"/>
        <w:numPr>
          <w:ilvl w:val="3"/>
          <w:numId w:val="7"/>
        </w:numPr>
        <w:tabs>
          <w:tab w:pos="3146" w:val="left" w:leader="none"/>
          <w:tab w:pos="3147" w:val="left" w:leader="none"/>
        </w:tabs>
        <w:spacing w:line="282" w:lineRule="exact" w:before="0" w:after="0"/>
        <w:ind w:left="3146" w:right="0" w:hanging="426"/>
        <w:jc w:val="left"/>
        <w:rPr>
          <w:sz w:val="24"/>
        </w:rPr>
      </w:pPr>
      <w:r>
        <w:rPr>
          <w:sz w:val="24"/>
        </w:rPr>
        <w:t>Formulario de Identificación de Integrantes de la Asociación</w:t>
      </w:r>
      <w:r>
        <w:rPr>
          <w:spacing w:val="-22"/>
          <w:sz w:val="24"/>
        </w:rPr>
        <w:t> </w:t>
      </w:r>
      <w:r>
        <w:rPr>
          <w:sz w:val="24"/>
        </w:rPr>
        <w:t>Accidental.</w:t>
      </w:r>
    </w:p>
    <w:p>
      <w:pPr>
        <w:pStyle w:val="ListParagraph"/>
        <w:numPr>
          <w:ilvl w:val="3"/>
          <w:numId w:val="7"/>
        </w:numPr>
        <w:tabs>
          <w:tab w:pos="3146" w:val="left" w:leader="none"/>
          <w:tab w:pos="3147" w:val="left" w:leader="none"/>
        </w:tabs>
        <w:spacing w:line="282" w:lineRule="exact" w:before="0" w:after="0"/>
        <w:ind w:left="3146" w:right="0" w:hanging="426"/>
        <w:jc w:val="left"/>
        <w:rPr>
          <w:sz w:val="24"/>
        </w:rPr>
      </w:pPr>
      <w:r>
        <w:rPr>
          <w:sz w:val="24"/>
        </w:rPr>
        <w:t>Formulario de Experiencia General y Específica del</w:t>
      </w:r>
      <w:r>
        <w:rPr>
          <w:spacing w:val="-12"/>
          <w:sz w:val="24"/>
        </w:rPr>
        <w:t> </w:t>
      </w:r>
      <w:r>
        <w:rPr>
          <w:sz w:val="24"/>
        </w:rPr>
        <w:t>Proponente.</w:t>
      </w:r>
    </w:p>
    <w:p>
      <w:pPr>
        <w:pStyle w:val="BodyText"/>
        <w:spacing w:before="2"/>
      </w:pPr>
    </w:p>
    <w:p>
      <w:pPr>
        <w:pStyle w:val="Heading1"/>
        <w:numPr>
          <w:ilvl w:val="1"/>
          <w:numId w:val="4"/>
        </w:numPr>
        <w:tabs>
          <w:tab w:pos="1303" w:val="left" w:leader="none"/>
          <w:tab w:pos="1304" w:val="left" w:leader="none"/>
        </w:tabs>
        <w:spacing w:line="240" w:lineRule="auto" w:before="0" w:after="0"/>
        <w:ind w:left="1303" w:right="0" w:hanging="568"/>
        <w:jc w:val="left"/>
      </w:pPr>
      <w:r>
        <w:rPr/>
        <w:t>ACREDITACIÓN</w:t>
      </w:r>
      <w:r>
        <w:rPr>
          <w:spacing w:val="-15"/>
        </w:rPr>
        <w:t> </w:t>
      </w:r>
      <w:r>
        <w:rPr/>
        <w:t>DE</w:t>
      </w:r>
      <w:r>
        <w:rPr>
          <w:spacing w:val="-14"/>
        </w:rPr>
        <w:t> </w:t>
      </w:r>
      <w:r>
        <w:rPr/>
        <w:t>LA</w:t>
      </w:r>
      <w:r>
        <w:rPr>
          <w:spacing w:val="-16"/>
        </w:rPr>
        <w:t> </w:t>
      </w:r>
      <w:r>
        <w:rPr/>
        <w:t>EXPERIENCIA</w:t>
      </w:r>
      <w:r>
        <w:rPr>
          <w:spacing w:val="-13"/>
        </w:rPr>
        <w:t> </w:t>
      </w:r>
      <w:r>
        <w:rPr/>
        <w:t>MÍNIMA</w:t>
      </w:r>
      <w:r>
        <w:rPr>
          <w:spacing w:val="-19"/>
        </w:rPr>
        <w:t> </w:t>
      </w:r>
      <w:r>
        <w:rPr/>
        <w:t>GENERAL</w:t>
      </w:r>
      <w:r>
        <w:rPr>
          <w:spacing w:val="-16"/>
        </w:rPr>
        <w:t> </w:t>
      </w:r>
      <w:r>
        <w:rPr/>
        <w:t>Y</w:t>
      </w:r>
      <w:r>
        <w:rPr>
          <w:spacing w:val="-16"/>
        </w:rPr>
        <w:t> </w:t>
      </w:r>
      <w:r>
        <w:rPr/>
        <w:t>ESPECÍFICA</w:t>
      </w:r>
      <w:r>
        <w:rPr>
          <w:spacing w:val="-11"/>
        </w:rPr>
        <w:t> </w:t>
      </w:r>
      <w:r>
        <w:rPr/>
        <w:t>DEL</w:t>
      </w:r>
      <w:r>
        <w:rPr>
          <w:spacing w:val="21"/>
        </w:rPr>
        <w:t> </w:t>
      </w:r>
      <w:r>
        <w:rPr/>
        <w:t>PROPONENTE</w:t>
      </w:r>
    </w:p>
    <w:p>
      <w:pPr>
        <w:pStyle w:val="BodyText"/>
        <w:rPr>
          <w:b/>
        </w:rPr>
      </w:pPr>
    </w:p>
    <w:p>
      <w:pPr>
        <w:pStyle w:val="ListParagraph"/>
        <w:numPr>
          <w:ilvl w:val="1"/>
          <w:numId w:val="8"/>
        </w:numPr>
        <w:tabs>
          <w:tab w:pos="1529" w:val="left" w:leader="none"/>
        </w:tabs>
        <w:spacing w:line="240" w:lineRule="auto" w:before="0" w:after="0"/>
        <w:ind w:left="1528" w:right="0" w:hanging="433"/>
        <w:jc w:val="left"/>
        <w:rPr>
          <w:b/>
          <w:sz w:val="24"/>
        </w:rPr>
      </w:pPr>
      <w:r>
        <w:rPr>
          <w:b/>
          <w:sz w:val="24"/>
        </w:rPr>
        <w:t>Experiencia General y Específica del</w:t>
      </w:r>
      <w:r>
        <w:rPr>
          <w:b/>
          <w:spacing w:val="-3"/>
          <w:sz w:val="24"/>
        </w:rPr>
        <w:t> </w:t>
      </w:r>
      <w:r>
        <w:rPr>
          <w:b/>
          <w:sz w:val="24"/>
        </w:rPr>
        <w:t>Proponente</w:t>
      </w:r>
    </w:p>
    <w:p>
      <w:pPr>
        <w:pStyle w:val="BodyText"/>
        <w:spacing w:before="9"/>
        <w:rPr>
          <w:b/>
        </w:rPr>
      </w:pPr>
    </w:p>
    <w:p>
      <w:pPr>
        <w:pStyle w:val="ListParagraph"/>
        <w:numPr>
          <w:ilvl w:val="2"/>
          <w:numId w:val="8"/>
        </w:numPr>
        <w:tabs>
          <w:tab w:pos="2724" w:val="left" w:leader="none"/>
        </w:tabs>
        <w:spacing w:line="240" w:lineRule="auto" w:before="0" w:after="0"/>
        <w:ind w:left="2724" w:right="696" w:hanging="852"/>
        <w:jc w:val="both"/>
        <w:rPr>
          <w:sz w:val="24"/>
        </w:rPr>
      </w:pPr>
      <w:r>
        <w:rPr>
          <w:sz w:val="24"/>
        </w:rPr>
        <w:t>La</w:t>
      </w:r>
      <w:r>
        <w:rPr>
          <w:spacing w:val="-11"/>
          <w:sz w:val="24"/>
        </w:rPr>
        <w:t> </w:t>
      </w:r>
      <w:r>
        <w:rPr>
          <w:sz w:val="24"/>
        </w:rPr>
        <w:t>experiencia</w:t>
      </w:r>
      <w:r>
        <w:rPr>
          <w:spacing w:val="-14"/>
          <w:sz w:val="24"/>
        </w:rPr>
        <w:t> </w:t>
      </w:r>
      <w:r>
        <w:rPr>
          <w:sz w:val="24"/>
        </w:rPr>
        <w:t>del</w:t>
      </w:r>
      <w:r>
        <w:rPr>
          <w:spacing w:val="-11"/>
          <w:sz w:val="24"/>
        </w:rPr>
        <w:t> </w:t>
      </w:r>
      <w:r>
        <w:rPr>
          <w:sz w:val="24"/>
        </w:rPr>
        <w:t>proponente</w:t>
      </w:r>
      <w:r>
        <w:rPr>
          <w:spacing w:val="-11"/>
          <w:sz w:val="24"/>
        </w:rPr>
        <w:t> </w:t>
      </w:r>
      <w:r>
        <w:rPr>
          <w:sz w:val="24"/>
        </w:rPr>
        <w:t>será</w:t>
      </w:r>
      <w:r>
        <w:rPr>
          <w:spacing w:val="-11"/>
          <w:sz w:val="24"/>
        </w:rPr>
        <w:t> </w:t>
      </w:r>
      <w:r>
        <w:rPr>
          <w:sz w:val="24"/>
        </w:rPr>
        <w:t>computada</w:t>
      </w:r>
      <w:r>
        <w:rPr>
          <w:spacing w:val="-11"/>
          <w:sz w:val="24"/>
        </w:rPr>
        <w:t> </w:t>
      </w:r>
      <w:r>
        <w:rPr>
          <w:sz w:val="24"/>
        </w:rPr>
        <w:t>considerando</w:t>
      </w:r>
      <w:r>
        <w:rPr>
          <w:spacing w:val="-11"/>
          <w:sz w:val="24"/>
        </w:rPr>
        <w:t> </w:t>
      </w:r>
      <w:r>
        <w:rPr>
          <w:sz w:val="24"/>
        </w:rPr>
        <w:t>los</w:t>
      </w:r>
      <w:r>
        <w:rPr>
          <w:spacing w:val="-11"/>
          <w:sz w:val="24"/>
        </w:rPr>
        <w:t> </w:t>
      </w:r>
      <w:r>
        <w:rPr>
          <w:sz w:val="24"/>
        </w:rPr>
        <w:t>contratos</w:t>
      </w:r>
      <w:r>
        <w:rPr>
          <w:spacing w:val="-11"/>
          <w:sz w:val="24"/>
        </w:rPr>
        <w:t> </w:t>
      </w:r>
      <w:r>
        <w:rPr>
          <w:sz w:val="24"/>
        </w:rPr>
        <w:t>de supervisión técnica ejecutados durante los últimos diez (10) años, que deberán ser acreditados con el Certificado de Cumplimiento de Contrato o</w:t>
      </w:r>
      <w:r>
        <w:rPr>
          <w:spacing w:val="-39"/>
          <w:sz w:val="24"/>
        </w:rPr>
        <w:t> </w:t>
      </w:r>
      <w:r>
        <w:rPr>
          <w:sz w:val="24"/>
        </w:rPr>
        <w:t>su equivalente.</w:t>
      </w:r>
    </w:p>
    <w:p>
      <w:pPr>
        <w:pStyle w:val="BodyText"/>
        <w:spacing w:before="2"/>
      </w:pPr>
    </w:p>
    <w:p>
      <w:pPr>
        <w:pStyle w:val="BodyText"/>
        <w:ind w:left="2724" w:right="702"/>
        <w:jc w:val="both"/>
      </w:pPr>
      <w:r>
        <w:rPr/>
        <w:t>La experiencia general es el conjunto de servicios de supervisión técnica realizados</w:t>
      </w:r>
      <w:r>
        <w:rPr>
          <w:spacing w:val="-15"/>
        </w:rPr>
        <w:t> </w:t>
      </w:r>
      <w:r>
        <w:rPr/>
        <w:t>y</w:t>
      </w:r>
      <w:r>
        <w:rPr>
          <w:spacing w:val="-16"/>
        </w:rPr>
        <w:t> </w:t>
      </w:r>
      <w:r>
        <w:rPr/>
        <w:t>la</w:t>
      </w:r>
      <w:r>
        <w:rPr>
          <w:spacing w:val="-15"/>
        </w:rPr>
        <w:t> </w:t>
      </w:r>
      <w:r>
        <w:rPr/>
        <w:t>experiencia</w:t>
      </w:r>
      <w:r>
        <w:rPr>
          <w:spacing w:val="-14"/>
        </w:rPr>
        <w:t> </w:t>
      </w:r>
      <w:r>
        <w:rPr/>
        <w:t>específica</w:t>
      </w:r>
      <w:r>
        <w:rPr>
          <w:spacing w:val="-13"/>
        </w:rPr>
        <w:t> </w:t>
      </w:r>
      <w:r>
        <w:rPr/>
        <w:t>es</w:t>
      </w:r>
      <w:r>
        <w:rPr>
          <w:spacing w:val="-16"/>
        </w:rPr>
        <w:t> </w:t>
      </w:r>
      <w:r>
        <w:rPr/>
        <w:t>el</w:t>
      </w:r>
      <w:r>
        <w:rPr>
          <w:spacing w:val="-14"/>
        </w:rPr>
        <w:t> </w:t>
      </w:r>
      <w:r>
        <w:rPr/>
        <w:t>conjunto</w:t>
      </w:r>
      <w:r>
        <w:rPr>
          <w:spacing w:val="-13"/>
        </w:rPr>
        <w:t> </w:t>
      </w:r>
      <w:r>
        <w:rPr/>
        <w:t>de</w:t>
      </w:r>
      <w:r>
        <w:rPr>
          <w:spacing w:val="-15"/>
        </w:rPr>
        <w:t> </w:t>
      </w:r>
      <w:r>
        <w:rPr/>
        <w:t>servicios</w:t>
      </w:r>
      <w:r>
        <w:rPr>
          <w:spacing w:val="-16"/>
        </w:rPr>
        <w:t> </w:t>
      </w:r>
      <w:r>
        <w:rPr/>
        <w:t>de</w:t>
      </w:r>
      <w:r>
        <w:rPr>
          <w:spacing w:val="-15"/>
        </w:rPr>
        <w:t> </w:t>
      </w:r>
      <w:r>
        <w:rPr/>
        <w:t>supervisión técnica similares al servicio de supervisión técnica objeto de la</w:t>
      </w:r>
      <w:r>
        <w:rPr>
          <w:spacing w:val="-33"/>
        </w:rPr>
        <w:t> </w:t>
      </w:r>
      <w:r>
        <w:rPr/>
        <w:t>contratación.</w:t>
      </w:r>
    </w:p>
    <w:p>
      <w:pPr>
        <w:pStyle w:val="BodyText"/>
        <w:spacing w:before="11"/>
      </w:pPr>
    </w:p>
    <w:p>
      <w:pPr>
        <w:pStyle w:val="BodyText"/>
        <w:ind w:left="2724" w:right="702"/>
        <w:jc w:val="both"/>
      </w:pPr>
      <w:r>
        <w:rPr/>
        <w:t>La</w:t>
      </w:r>
      <w:r>
        <w:rPr>
          <w:spacing w:val="-13"/>
        </w:rPr>
        <w:t> </w:t>
      </w:r>
      <w:r>
        <w:rPr/>
        <w:t>experiencia</w:t>
      </w:r>
      <w:r>
        <w:rPr>
          <w:spacing w:val="-14"/>
        </w:rPr>
        <w:t> </w:t>
      </w:r>
      <w:r>
        <w:rPr/>
        <w:t>específica</w:t>
      </w:r>
      <w:r>
        <w:rPr>
          <w:spacing w:val="-16"/>
        </w:rPr>
        <w:t> </w:t>
      </w:r>
      <w:r>
        <w:rPr/>
        <w:t>es</w:t>
      </w:r>
      <w:r>
        <w:rPr>
          <w:spacing w:val="-13"/>
        </w:rPr>
        <w:t> </w:t>
      </w:r>
      <w:r>
        <w:rPr/>
        <w:t>parte</w:t>
      </w:r>
      <w:r>
        <w:rPr>
          <w:spacing w:val="-15"/>
        </w:rPr>
        <w:t> </w:t>
      </w:r>
      <w:r>
        <w:rPr/>
        <w:t>de</w:t>
      </w:r>
      <w:r>
        <w:rPr>
          <w:spacing w:val="-13"/>
        </w:rPr>
        <w:t> </w:t>
      </w:r>
      <w:r>
        <w:rPr/>
        <w:t>la</w:t>
      </w:r>
      <w:r>
        <w:rPr>
          <w:spacing w:val="-15"/>
        </w:rPr>
        <w:t> </w:t>
      </w:r>
      <w:r>
        <w:rPr/>
        <w:t>experiencia</w:t>
      </w:r>
      <w:r>
        <w:rPr>
          <w:spacing w:val="-16"/>
        </w:rPr>
        <w:t> </w:t>
      </w:r>
      <w:r>
        <w:rPr/>
        <w:t>general,</w:t>
      </w:r>
      <w:r>
        <w:rPr>
          <w:spacing w:val="-13"/>
        </w:rPr>
        <w:t> </w:t>
      </w:r>
      <w:r>
        <w:rPr/>
        <w:t>pero</w:t>
      </w:r>
      <w:r>
        <w:rPr>
          <w:spacing w:val="-15"/>
        </w:rPr>
        <w:t> </w:t>
      </w:r>
      <w:r>
        <w:rPr/>
        <w:t>no</w:t>
      </w:r>
      <w:r>
        <w:rPr>
          <w:spacing w:val="-12"/>
        </w:rPr>
        <w:t> </w:t>
      </w:r>
      <w:r>
        <w:rPr/>
        <w:t>viceversa, consiguientemente, los servicios de supervisión técnica similares pueden ser incluidos en el requerimiento de experiencia</w:t>
      </w:r>
      <w:r>
        <w:rPr>
          <w:spacing w:val="-8"/>
        </w:rPr>
        <w:t> </w:t>
      </w:r>
      <w:r>
        <w:rPr/>
        <w:t>general.</w:t>
      </w:r>
    </w:p>
    <w:p>
      <w:pPr>
        <w:pStyle w:val="BodyText"/>
        <w:spacing w:before="2"/>
      </w:pPr>
    </w:p>
    <w:p>
      <w:pPr>
        <w:pStyle w:val="ListParagraph"/>
        <w:numPr>
          <w:ilvl w:val="2"/>
          <w:numId w:val="8"/>
        </w:numPr>
        <w:tabs>
          <w:tab w:pos="2724" w:val="left" w:leader="none"/>
        </w:tabs>
        <w:spacing w:line="240" w:lineRule="auto" w:before="0" w:after="0"/>
        <w:ind w:left="2724" w:right="701" w:hanging="852"/>
        <w:jc w:val="both"/>
        <w:rPr>
          <w:sz w:val="24"/>
        </w:rPr>
      </w:pPr>
      <w:r>
        <w:rPr>
          <w:sz w:val="24"/>
        </w:rPr>
        <w:t>En los casos de Asociación Accidental, la experiencia general y específica, serán la suma de las experiencias individualmente demostradas por las empresas que integran la</w:t>
      </w:r>
      <w:r>
        <w:rPr>
          <w:spacing w:val="-4"/>
          <w:sz w:val="24"/>
        </w:rPr>
        <w:t> </w:t>
      </w:r>
      <w:r>
        <w:rPr>
          <w:sz w:val="24"/>
        </w:rPr>
        <w:t>Asociación.</w:t>
      </w:r>
    </w:p>
    <w:p>
      <w:pPr>
        <w:pStyle w:val="BodyText"/>
        <w:spacing w:before="11"/>
        <w:rPr>
          <w:sz w:val="23"/>
        </w:rPr>
      </w:pPr>
    </w:p>
    <w:p>
      <w:pPr>
        <w:pStyle w:val="ListParagraph"/>
        <w:numPr>
          <w:ilvl w:val="2"/>
          <w:numId w:val="8"/>
        </w:numPr>
        <w:tabs>
          <w:tab w:pos="2724" w:val="left" w:leader="none"/>
        </w:tabs>
        <w:spacing w:line="240" w:lineRule="auto" w:before="0" w:after="0"/>
        <w:ind w:left="2724" w:right="705" w:hanging="852"/>
        <w:jc w:val="both"/>
        <w:rPr>
          <w:sz w:val="24"/>
        </w:rPr>
      </w:pPr>
      <w:r>
        <w:rPr>
          <w:sz w:val="24"/>
        </w:rPr>
        <w:t>Las áreas de experiencia específica de supervisión técnica que se requieran, deberán ser definidas, por la entidad</w:t>
      </w:r>
      <w:r>
        <w:rPr>
          <w:spacing w:val="-15"/>
          <w:sz w:val="24"/>
        </w:rPr>
        <w:t> </w:t>
      </w:r>
      <w:r>
        <w:rPr>
          <w:sz w:val="24"/>
        </w:rPr>
        <w:t>convocante,</w:t>
      </w:r>
    </w:p>
    <w:p>
      <w:pPr>
        <w:spacing w:after="0" w:line="240" w:lineRule="auto"/>
        <w:jc w:val="both"/>
        <w:rPr>
          <w:sz w:val="24"/>
        </w:rPr>
        <w:sectPr>
          <w:pgSz w:w="12240" w:h="15840"/>
          <w:pgMar w:header="668" w:footer="964" w:top="860" w:bottom="1160" w:left="540" w:right="760"/>
        </w:sectPr>
      </w:pPr>
    </w:p>
    <w:p>
      <w:pPr>
        <w:pStyle w:val="ListParagraph"/>
        <w:numPr>
          <w:ilvl w:val="2"/>
          <w:numId w:val="8"/>
        </w:numPr>
        <w:tabs>
          <w:tab w:pos="2724" w:val="left" w:leader="none"/>
        </w:tabs>
        <w:spacing w:line="240" w:lineRule="auto" w:before="0" w:after="0"/>
        <w:ind w:left="2723" w:right="704" w:hanging="852"/>
        <w:jc w:val="both"/>
        <w:rPr>
          <w:sz w:val="24"/>
        </w:rPr>
      </w:pPr>
      <w:r>
        <w:rPr>
          <w:sz w:val="24"/>
        </w:rPr>
        <w:t>Los</w:t>
      </w:r>
      <w:r>
        <w:rPr>
          <w:spacing w:val="-13"/>
          <w:sz w:val="24"/>
        </w:rPr>
        <w:t> </w:t>
      </w:r>
      <w:r>
        <w:rPr>
          <w:sz w:val="24"/>
        </w:rPr>
        <w:t>servicios</w:t>
      </w:r>
      <w:r>
        <w:rPr>
          <w:spacing w:val="-12"/>
          <w:sz w:val="24"/>
        </w:rPr>
        <w:t> </w:t>
      </w:r>
      <w:r>
        <w:rPr>
          <w:sz w:val="24"/>
        </w:rPr>
        <w:t>de</w:t>
      </w:r>
      <w:r>
        <w:rPr>
          <w:spacing w:val="-9"/>
          <w:sz w:val="24"/>
        </w:rPr>
        <w:t> </w:t>
      </w:r>
      <w:r>
        <w:rPr>
          <w:sz w:val="24"/>
        </w:rPr>
        <w:t>supervisión</w:t>
      </w:r>
      <w:r>
        <w:rPr>
          <w:spacing w:val="-14"/>
          <w:sz w:val="24"/>
        </w:rPr>
        <w:t> </w:t>
      </w:r>
      <w:r>
        <w:rPr>
          <w:sz w:val="24"/>
        </w:rPr>
        <w:t>técnica</w:t>
      </w:r>
      <w:r>
        <w:rPr>
          <w:spacing w:val="-12"/>
          <w:sz w:val="24"/>
        </w:rPr>
        <w:t> </w:t>
      </w:r>
      <w:r>
        <w:rPr>
          <w:sz w:val="24"/>
        </w:rPr>
        <w:t>que</w:t>
      </w:r>
      <w:r>
        <w:rPr>
          <w:spacing w:val="-9"/>
          <w:sz w:val="24"/>
        </w:rPr>
        <w:t> </w:t>
      </w:r>
      <w:r>
        <w:rPr>
          <w:sz w:val="24"/>
        </w:rPr>
        <w:t>cumplan</w:t>
      </w:r>
      <w:r>
        <w:rPr>
          <w:spacing w:val="-11"/>
          <w:sz w:val="24"/>
        </w:rPr>
        <w:t> </w:t>
      </w:r>
      <w:r>
        <w:rPr>
          <w:sz w:val="24"/>
        </w:rPr>
        <w:t>con</w:t>
      </w:r>
      <w:r>
        <w:rPr>
          <w:spacing w:val="-9"/>
          <w:sz w:val="24"/>
        </w:rPr>
        <w:t> </w:t>
      </w:r>
      <w:r>
        <w:rPr>
          <w:sz w:val="24"/>
        </w:rPr>
        <w:t>los</w:t>
      </w:r>
      <w:r>
        <w:rPr>
          <w:spacing w:val="-10"/>
          <w:sz w:val="24"/>
        </w:rPr>
        <w:t> </w:t>
      </w:r>
      <w:r>
        <w:rPr>
          <w:sz w:val="24"/>
        </w:rPr>
        <w:t>requisitos</w:t>
      </w:r>
      <w:r>
        <w:rPr>
          <w:spacing w:val="-13"/>
          <w:sz w:val="24"/>
        </w:rPr>
        <w:t> </w:t>
      </w:r>
      <w:r>
        <w:rPr>
          <w:sz w:val="24"/>
        </w:rPr>
        <w:t>solicitados tanto de área de experiencia, como de tiempo mínimo de</w:t>
      </w:r>
      <w:r>
        <w:rPr>
          <w:spacing w:val="-21"/>
          <w:sz w:val="24"/>
        </w:rPr>
        <w:t> </w:t>
      </w:r>
      <w:r>
        <w:rPr>
          <w:sz w:val="24"/>
        </w:rPr>
        <w:t>ejecución</w:t>
      </w:r>
    </w:p>
    <w:p>
      <w:pPr>
        <w:pStyle w:val="BodyText"/>
        <w:spacing w:before="4"/>
        <w:rPr>
          <w:sz w:val="23"/>
        </w:rPr>
      </w:pPr>
    </w:p>
    <w:p>
      <w:pPr>
        <w:pStyle w:val="Heading1"/>
        <w:numPr>
          <w:ilvl w:val="1"/>
          <w:numId w:val="8"/>
        </w:numPr>
        <w:tabs>
          <w:tab w:pos="1872" w:val="left" w:leader="none"/>
        </w:tabs>
        <w:spacing w:line="240" w:lineRule="auto" w:before="0" w:after="0"/>
        <w:ind w:left="1872" w:right="0" w:hanging="569"/>
        <w:jc w:val="left"/>
      </w:pPr>
      <w:r>
        <w:rPr/>
        <w:t>Experiencia General y Específica del Personal</w:t>
      </w:r>
      <w:r>
        <w:rPr>
          <w:spacing w:val="-2"/>
        </w:rPr>
        <w:t> </w:t>
      </w:r>
      <w:r>
        <w:rPr/>
        <w:t>Clave</w:t>
      </w:r>
    </w:p>
    <w:p>
      <w:pPr>
        <w:pStyle w:val="BodyText"/>
        <w:rPr>
          <w:b/>
          <w:sz w:val="25"/>
        </w:rPr>
      </w:pPr>
    </w:p>
    <w:p>
      <w:pPr>
        <w:pStyle w:val="ListParagraph"/>
        <w:numPr>
          <w:ilvl w:val="2"/>
          <w:numId w:val="8"/>
        </w:numPr>
        <w:tabs>
          <w:tab w:pos="2724" w:val="left" w:leader="none"/>
        </w:tabs>
        <w:spacing w:line="240" w:lineRule="auto" w:before="0" w:after="0"/>
        <w:ind w:left="2723" w:right="698" w:hanging="852"/>
        <w:jc w:val="both"/>
        <w:rPr>
          <w:sz w:val="24"/>
        </w:rPr>
      </w:pPr>
      <w:r>
        <w:rPr>
          <w:sz w:val="24"/>
        </w:rPr>
        <w:t>La experiencia del personal clave será computada considerando el conjunto de contratos en los cuales el profesional ha desempeñado cargos similares o superiores al requerido por la entidad convocante, que podrán ser acreditados con certificado suscrito por la empresa o entidad para la cual ha desempeñado el cargo declarado u otros documentos que avalen esta participación.</w:t>
      </w:r>
    </w:p>
    <w:p>
      <w:pPr>
        <w:pStyle w:val="BodyText"/>
        <w:spacing w:before="1"/>
      </w:pPr>
    </w:p>
    <w:p>
      <w:pPr>
        <w:pStyle w:val="BodyText"/>
        <w:ind w:left="2723" w:right="699"/>
        <w:jc w:val="both"/>
      </w:pPr>
      <w:r>
        <w:rPr/>
        <w:t>La experiencia general es el conjunto de cargos iguales o superiores, desarrollados por el personal clave en la ejecución de obras o supervisión técnica,</w:t>
      </w:r>
      <w:r>
        <w:rPr>
          <w:spacing w:val="-5"/>
        </w:rPr>
        <w:t> </w:t>
      </w:r>
      <w:r>
        <w:rPr/>
        <w:t>independientemente</w:t>
      </w:r>
      <w:r>
        <w:rPr>
          <w:spacing w:val="-7"/>
        </w:rPr>
        <w:t> </w:t>
      </w:r>
      <w:r>
        <w:rPr/>
        <w:t>del</w:t>
      </w:r>
      <w:r>
        <w:rPr>
          <w:spacing w:val="-8"/>
        </w:rPr>
        <w:t> </w:t>
      </w:r>
      <w:r>
        <w:rPr/>
        <w:t>tipo</w:t>
      </w:r>
      <w:r>
        <w:rPr>
          <w:spacing w:val="-6"/>
        </w:rPr>
        <w:t> </w:t>
      </w:r>
      <w:r>
        <w:rPr/>
        <w:t>de</w:t>
      </w:r>
      <w:r>
        <w:rPr>
          <w:spacing w:val="-5"/>
        </w:rPr>
        <w:t> </w:t>
      </w:r>
      <w:r>
        <w:rPr/>
        <w:t>obra</w:t>
      </w:r>
      <w:r>
        <w:rPr>
          <w:spacing w:val="-5"/>
        </w:rPr>
        <w:t> </w:t>
      </w:r>
      <w:r>
        <w:rPr/>
        <w:t>y</w:t>
      </w:r>
      <w:r>
        <w:rPr>
          <w:spacing w:val="-5"/>
        </w:rPr>
        <w:t> </w:t>
      </w:r>
      <w:r>
        <w:rPr/>
        <w:t>la</w:t>
      </w:r>
      <w:r>
        <w:rPr>
          <w:spacing w:val="-5"/>
        </w:rPr>
        <w:t> </w:t>
      </w:r>
      <w:r>
        <w:rPr/>
        <w:t>experiencia</w:t>
      </w:r>
      <w:r>
        <w:rPr>
          <w:spacing w:val="-5"/>
        </w:rPr>
        <w:t> </w:t>
      </w:r>
      <w:r>
        <w:rPr/>
        <w:t>específica</w:t>
      </w:r>
      <w:r>
        <w:rPr>
          <w:spacing w:val="-4"/>
        </w:rPr>
        <w:t> </w:t>
      </w:r>
      <w:r>
        <w:rPr/>
        <w:t>es</w:t>
      </w:r>
      <w:r>
        <w:rPr>
          <w:spacing w:val="-8"/>
        </w:rPr>
        <w:t> </w:t>
      </w:r>
      <w:r>
        <w:rPr/>
        <w:t>el conjunto de cargos, en supervisión técnica, que sean similares al objeto de la contratación.</w:t>
      </w:r>
    </w:p>
    <w:p>
      <w:pPr>
        <w:pStyle w:val="BodyText"/>
        <w:spacing w:before="11"/>
      </w:pPr>
    </w:p>
    <w:p>
      <w:pPr>
        <w:pStyle w:val="BodyText"/>
        <w:spacing w:line="242" w:lineRule="auto"/>
        <w:ind w:left="2724" w:right="701"/>
        <w:jc w:val="both"/>
      </w:pPr>
      <w:r>
        <w:rPr/>
        <w:t>La</w:t>
      </w:r>
      <w:r>
        <w:rPr>
          <w:spacing w:val="-13"/>
        </w:rPr>
        <w:t> </w:t>
      </w:r>
      <w:r>
        <w:rPr/>
        <w:t>experiencia</w:t>
      </w:r>
      <w:r>
        <w:rPr>
          <w:spacing w:val="-14"/>
        </w:rPr>
        <w:t> </w:t>
      </w:r>
      <w:r>
        <w:rPr/>
        <w:t>específica</w:t>
      </w:r>
      <w:r>
        <w:rPr>
          <w:spacing w:val="-16"/>
        </w:rPr>
        <w:t> </w:t>
      </w:r>
      <w:r>
        <w:rPr/>
        <w:t>es</w:t>
      </w:r>
      <w:r>
        <w:rPr>
          <w:spacing w:val="-13"/>
        </w:rPr>
        <w:t> </w:t>
      </w:r>
      <w:r>
        <w:rPr/>
        <w:t>parte</w:t>
      </w:r>
      <w:r>
        <w:rPr>
          <w:spacing w:val="-13"/>
        </w:rPr>
        <w:t> </w:t>
      </w:r>
      <w:r>
        <w:rPr/>
        <w:t>de</w:t>
      </w:r>
      <w:r>
        <w:rPr>
          <w:spacing w:val="-15"/>
        </w:rPr>
        <w:t> </w:t>
      </w:r>
      <w:r>
        <w:rPr/>
        <w:t>la</w:t>
      </w:r>
      <w:r>
        <w:rPr>
          <w:spacing w:val="-15"/>
        </w:rPr>
        <w:t> </w:t>
      </w:r>
      <w:r>
        <w:rPr/>
        <w:t>experiencia</w:t>
      </w:r>
      <w:r>
        <w:rPr>
          <w:spacing w:val="-16"/>
        </w:rPr>
        <w:t> </w:t>
      </w:r>
      <w:r>
        <w:rPr/>
        <w:t>general,</w:t>
      </w:r>
      <w:r>
        <w:rPr>
          <w:spacing w:val="-16"/>
        </w:rPr>
        <w:t> </w:t>
      </w:r>
      <w:r>
        <w:rPr/>
        <w:t>pero</w:t>
      </w:r>
      <w:r>
        <w:rPr>
          <w:spacing w:val="-12"/>
        </w:rPr>
        <w:t> </w:t>
      </w:r>
      <w:r>
        <w:rPr/>
        <w:t>no</w:t>
      </w:r>
      <w:r>
        <w:rPr>
          <w:spacing w:val="-13"/>
        </w:rPr>
        <w:t> </w:t>
      </w:r>
      <w:r>
        <w:rPr/>
        <w:t>viceversa. Esto quiere decir que los cargos en servicios de supervisión técnica similares pueden</w:t>
      </w:r>
      <w:r>
        <w:rPr>
          <w:spacing w:val="-9"/>
        </w:rPr>
        <w:t> </w:t>
      </w:r>
      <w:r>
        <w:rPr/>
        <w:t>ser</w:t>
      </w:r>
    </w:p>
    <w:p>
      <w:pPr>
        <w:spacing w:after="0" w:line="242" w:lineRule="auto"/>
        <w:jc w:val="both"/>
        <w:sectPr>
          <w:pgSz w:w="12240" w:h="15840"/>
          <w:pgMar w:header="668" w:footer="964" w:top="860" w:bottom="1160" w:left="540" w:right="760"/>
        </w:sectPr>
      </w:pPr>
    </w:p>
    <w:p>
      <w:pPr>
        <w:pStyle w:val="BodyText"/>
        <w:spacing w:before="2"/>
        <w:ind w:left="2724" w:right="704"/>
        <w:jc w:val="both"/>
      </w:pPr>
      <w:r>
        <w:rPr/>
        <w:t>incluidos</w:t>
      </w:r>
      <w:r>
        <w:rPr>
          <w:spacing w:val="-7"/>
        </w:rPr>
        <w:t> </w:t>
      </w:r>
      <w:r>
        <w:rPr/>
        <w:t>en</w:t>
      </w:r>
      <w:r>
        <w:rPr>
          <w:spacing w:val="-4"/>
        </w:rPr>
        <w:t> </w:t>
      </w:r>
      <w:r>
        <w:rPr/>
        <w:t>el</w:t>
      </w:r>
      <w:r>
        <w:rPr>
          <w:spacing w:val="-4"/>
        </w:rPr>
        <w:t> </w:t>
      </w:r>
      <w:r>
        <w:rPr/>
        <w:t>requerimiento</w:t>
      </w:r>
      <w:r>
        <w:rPr>
          <w:spacing w:val="-5"/>
        </w:rPr>
        <w:t> </w:t>
      </w:r>
      <w:r>
        <w:rPr/>
        <w:t>de</w:t>
      </w:r>
      <w:r>
        <w:rPr>
          <w:spacing w:val="-5"/>
        </w:rPr>
        <w:t> </w:t>
      </w:r>
      <w:r>
        <w:rPr/>
        <w:t>experiencia</w:t>
      </w:r>
      <w:r>
        <w:rPr>
          <w:spacing w:val="-4"/>
        </w:rPr>
        <w:t> </w:t>
      </w:r>
      <w:r>
        <w:rPr/>
        <w:t>general;</w:t>
      </w:r>
      <w:r>
        <w:rPr>
          <w:spacing w:val="-2"/>
        </w:rPr>
        <w:t> </w:t>
      </w:r>
      <w:r>
        <w:rPr/>
        <w:t>sin</w:t>
      </w:r>
      <w:r>
        <w:rPr>
          <w:spacing w:val="-5"/>
        </w:rPr>
        <w:t> </w:t>
      </w:r>
      <w:r>
        <w:rPr/>
        <w:t>embargo,</w:t>
      </w:r>
      <w:r>
        <w:rPr>
          <w:spacing w:val="-3"/>
        </w:rPr>
        <w:t> </w:t>
      </w:r>
      <w:r>
        <w:rPr/>
        <w:t>los</w:t>
      </w:r>
      <w:r>
        <w:rPr>
          <w:spacing w:val="-4"/>
        </w:rPr>
        <w:t> </w:t>
      </w:r>
      <w:r>
        <w:rPr/>
        <w:t>cargos en servicios de supervisión técnica en general no pueden ser incluidos como experiencia</w:t>
      </w:r>
      <w:r>
        <w:rPr>
          <w:spacing w:val="-1"/>
        </w:rPr>
        <w:t> </w:t>
      </w:r>
      <w:r>
        <w:rPr/>
        <w:t>específica.</w:t>
      </w:r>
    </w:p>
    <w:p>
      <w:pPr>
        <w:pStyle w:val="BodyText"/>
        <w:spacing w:before="2"/>
      </w:pPr>
    </w:p>
    <w:p>
      <w:pPr>
        <w:pStyle w:val="ListParagraph"/>
        <w:numPr>
          <w:ilvl w:val="2"/>
          <w:numId w:val="8"/>
        </w:numPr>
        <w:tabs>
          <w:tab w:pos="2724" w:val="left" w:leader="none"/>
        </w:tabs>
        <w:spacing w:line="240" w:lineRule="auto" w:before="0" w:after="0"/>
        <w:ind w:left="2724" w:right="699" w:hanging="852"/>
        <w:jc w:val="both"/>
        <w:rPr>
          <w:sz w:val="24"/>
        </w:rPr>
      </w:pPr>
      <w:r>
        <w:rPr>
          <w:sz w:val="24"/>
        </w:rPr>
        <w:t>La valoración de Experiencia Específica mínima requerida para el personal clave deberá efectuarse considerando las condiciones de formación, cargo a desempeñar, áreas de especialización y experiencia específica requeridas, para el personal</w:t>
      </w:r>
      <w:r>
        <w:rPr>
          <w:spacing w:val="-32"/>
          <w:sz w:val="24"/>
        </w:rPr>
        <w:t> </w:t>
      </w:r>
      <w:r>
        <w:rPr>
          <w:sz w:val="24"/>
        </w:rPr>
        <w:t>clave,</w:t>
      </w:r>
    </w:p>
    <w:p>
      <w:pPr>
        <w:pStyle w:val="BodyText"/>
        <w:spacing w:before="1"/>
      </w:pPr>
    </w:p>
    <w:p>
      <w:pPr>
        <w:pStyle w:val="ListParagraph"/>
        <w:numPr>
          <w:ilvl w:val="2"/>
          <w:numId w:val="8"/>
        </w:numPr>
        <w:tabs>
          <w:tab w:pos="2724" w:val="left" w:leader="none"/>
        </w:tabs>
        <w:spacing w:line="240" w:lineRule="auto" w:before="1" w:after="0"/>
        <w:ind w:left="2724" w:right="705" w:hanging="852"/>
        <w:jc w:val="both"/>
        <w:rPr>
          <w:sz w:val="24"/>
        </w:rPr>
      </w:pPr>
      <w:r>
        <w:rPr>
          <w:sz w:val="24"/>
        </w:rPr>
        <w:t>Para la calificación de Cursos o Seminarios del personal clave se consideran las Áreas de Especialización establecidas por la entidad</w:t>
      </w:r>
      <w:r>
        <w:rPr>
          <w:spacing w:val="-20"/>
          <w:sz w:val="24"/>
        </w:rPr>
        <w:t> </w:t>
      </w:r>
      <w:r>
        <w:rPr>
          <w:sz w:val="24"/>
        </w:rPr>
        <w:t>convocante</w:t>
      </w:r>
    </w:p>
    <w:p>
      <w:pPr>
        <w:pStyle w:val="BodyText"/>
        <w:spacing w:before="11"/>
      </w:pPr>
    </w:p>
    <w:p>
      <w:pPr>
        <w:pStyle w:val="Heading1"/>
        <w:numPr>
          <w:ilvl w:val="1"/>
          <w:numId w:val="4"/>
        </w:numPr>
        <w:tabs>
          <w:tab w:pos="1097" w:val="left" w:leader="none"/>
        </w:tabs>
        <w:spacing w:line="240" w:lineRule="auto" w:before="0" w:after="0"/>
        <w:ind w:left="1096" w:right="0" w:hanging="361"/>
        <w:jc w:val="left"/>
      </w:pPr>
      <w:r>
        <w:rPr/>
        <w:t>PROPUESTA</w:t>
      </w:r>
      <w:r>
        <w:rPr>
          <w:spacing w:val="-2"/>
        </w:rPr>
        <w:t> </w:t>
      </w:r>
      <w:r>
        <w:rPr/>
        <w:t>ECONÓMICA</w:t>
      </w:r>
    </w:p>
    <w:p>
      <w:pPr>
        <w:pStyle w:val="BodyText"/>
        <w:spacing w:before="12"/>
        <w:rPr>
          <w:b/>
        </w:rPr>
      </w:pPr>
    </w:p>
    <w:p>
      <w:pPr>
        <w:pStyle w:val="BodyText"/>
        <w:ind w:left="1303"/>
        <w:jc w:val="both"/>
      </w:pPr>
      <w:r>
        <w:rPr/>
        <w:t>El proponente deberá presentar su Propuesta Económica de manera física</w:t>
      </w:r>
    </w:p>
    <w:p>
      <w:pPr>
        <w:pStyle w:val="BodyText"/>
        <w:spacing w:before="7"/>
        <w:rPr>
          <w:sz w:val="19"/>
        </w:rPr>
      </w:pPr>
    </w:p>
    <w:p>
      <w:pPr>
        <w:pStyle w:val="ListParagraph"/>
        <w:numPr>
          <w:ilvl w:val="2"/>
          <w:numId w:val="4"/>
        </w:numPr>
        <w:tabs>
          <w:tab w:pos="2013" w:val="left" w:leader="none"/>
          <w:tab w:pos="2014" w:val="left" w:leader="none"/>
        </w:tabs>
        <w:spacing w:line="256" w:lineRule="exact" w:before="1" w:after="0"/>
        <w:ind w:left="2013" w:right="0" w:hanging="426"/>
        <w:jc w:val="left"/>
        <w:rPr>
          <w:rFonts w:ascii="Verdana" w:hAnsi="Verdana"/>
          <w:sz w:val="18"/>
        </w:rPr>
      </w:pPr>
      <w:r>
        <w:rPr>
          <w:sz w:val="24"/>
        </w:rPr>
        <w:t>Propuesta</w:t>
      </w:r>
      <w:r>
        <w:rPr>
          <w:spacing w:val="-5"/>
          <w:sz w:val="24"/>
        </w:rPr>
        <w:t> </w:t>
      </w:r>
      <w:r>
        <w:rPr>
          <w:sz w:val="24"/>
        </w:rPr>
        <w:t>Económica.</w:t>
      </w:r>
    </w:p>
    <w:p>
      <w:pPr>
        <w:pStyle w:val="ListParagraph"/>
        <w:numPr>
          <w:ilvl w:val="2"/>
          <w:numId w:val="4"/>
        </w:numPr>
        <w:tabs>
          <w:tab w:pos="2013" w:val="left" w:leader="none"/>
          <w:tab w:pos="2014" w:val="left" w:leader="none"/>
        </w:tabs>
        <w:spacing w:line="218" w:lineRule="exact" w:before="0" w:after="0"/>
        <w:ind w:left="2013" w:right="0" w:hanging="426"/>
        <w:jc w:val="left"/>
        <w:rPr>
          <w:rFonts w:ascii="Verdana" w:hAnsi="Verdana"/>
          <w:sz w:val="18"/>
        </w:rPr>
      </w:pPr>
      <w:r>
        <w:rPr>
          <w:sz w:val="24"/>
        </w:rPr>
        <w:t>Presupuesto Total del Costo de los Servicios de Supervisión</w:t>
      </w:r>
      <w:r>
        <w:rPr>
          <w:spacing w:val="-19"/>
          <w:sz w:val="24"/>
        </w:rPr>
        <w:t> </w:t>
      </w:r>
      <w:r>
        <w:rPr>
          <w:sz w:val="24"/>
        </w:rPr>
        <w:t>Técnica.</w:t>
      </w:r>
    </w:p>
    <w:p>
      <w:pPr>
        <w:pStyle w:val="ListParagraph"/>
        <w:numPr>
          <w:ilvl w:val="2"/>
          <w:numId w:val="4"/>
        </w:numPr>
        <w:tabs>
          <w:tab w:pos="2013" w:val="left" w:leader="none"/>
          <w:tab w:pos="2014" w:val="left" w:leader="none"/>
        </w:tabs>
        <w:spacing w:line="245" w:lineRule="exact" w:before="0" w:after="0"/>
        <w:ind w:left="2013" w:right="0" w:hanging="426"/>
        <w:jc w:val="left"/>
        <w:rPr>
          <w:rFonts w:ascii="Verdana"/>
          <w:sz w:val="18"/>
        </w:rPr>
      </w:pPr>
      <w:r>
        <w:rPr>
          <w:sz w:val="24"/>
        </w:rPr>
        <w:t>Honorarios Mensuales del Personal</w:t>
      </w:r>
      <w:r>
        <w:rPr>
          <w:spacing w:val="-8"/>
          <w:sz w:val="24"/>
        </w:rPr>
        <w:t> </w:t>
      </w:r>
      <w:r>
        <w:rPr>
          <w:sz w:val="24"/>
        </w:rPr>
        <w:t>Asignado.</w:t>
      </w:r>
    </w:p>
    <w:p>
      <w:pPr>
        <w:pStyle w:val="ListParagraph"/>
        <w:numPr>
          <w:ilvl w:val="2"/>
          <w:numId w:val="4"/>
        </w:numPr>
        <w:tabs>
          <w:tab w:pos="2013" w:val="left" w:leader="none"/>
          <w:tab w:pos="2014" w:val="left" w:leader="none"/>
        </w:tabs>
        <w:spacing w:line="282" w:lineRule="exact" w:before="0" w:after="0"/>
        <w:ind w:left="2013" w:right="0" w:hanging="426"/>
        <w:jc w:val="left"/>
        <w:rPr>
          <w:rFonts w:ascii="Verdana" w:hAnsi="Verdana"/>
          <w:sz w:val="18"/>
        </w:rPr>
      </w:pPr>
      <w:r>
        <w:rPr>
          <w:sz w:val="24"/>
        </w:rPr>
        <w:t>Alquileres y</w:t>
      </w:r>
      <w:r>
        <w:rPr>
          <w:spacing w:val="-6"/>
          <w:sz w:val="24"/>
        </w:rPr>
        <w:t> </w:t>
      </w:r>
      <w:r>
        <w:rPr>
          <w:sz w:val="24"/>
        </w:rPr>
        <w:t>Misceláneos.</w:t>
      </w:r>
    </w:p>
    <w:p>
      <w:pPr>
        <w:pStyle w:val="BodyText"/>
        <w:spacing w:before="11"/>
        <w:rPr>
          <w:sz w:val="23"/>
        </w:rPr>
      </w:pPr>
    </w:p>
    <w:p>
      <w:pPr>
        <w:pStyle w:val="BodyText"/>
        <w:ind w:left="1303" w:right="703"/>
        <w:jc w:val="both"/>
      </w:pPr>
      <w:r>
        <w:rPr/>
        <w:t>Cuando</w:t>
      </w:r>
      <w:r>
        <w:rPr>
          <w:spacing w:val="-11"/>
        </w:rPr>
        <w:t> </w:t>
      </w:r>
      <w:r>
        <w:rPr/>
        <w:t>se</w:t>
      </w:r>
      <w:r>
        <w:rPr>
          <w:spacing w:val="-8"/>
        </w:rPr>
        <w:t> </w:t>
      </w:r>
      <w:r>
        <w:rPr/>
        <w:t>aplique</w:t>
      </w:r>
      <w:r>
        <w:rPr>
          <w:spacing w:val="-10"/>
        </w:rPr>
        <w:t> </w:t>
      </w:r>
      <w:r>
        <w:rPr/>
        <w:t>el</w:t>
      </w:r>
      <w:r>
        <w:rPr>
          <w:spacing w:val="-11"/>
        </w:rPr>
        <w:t> </w:t>
      </w:r>
      <w:r>
        <w:rPr/>
        <w:t>Método</w:t>
      </w:r>
      <w:r>
        <w:rPr>
          <w:spacing w:val="-10"/>
        </w:rPr>
        <w:t> </w:t>
      </w:r>
      <w:r>
        <w:rPr/>
        <w:t>de</w:t>
      </w:r>
      <w:r>
        <w:rPr>
          <w:spacing w:val="-11"/>
        </w:rPr>
        <w:t> </w:t>
      </w:r>
      <w:r>
        <w:rPr/>
        <w:t>Selección</w:t>
      </w:r>
      <w:r>
        <w:rPr>
          <w:spacing w:val="-10"/>
        </w:rPr>
        <w:t> </w:t>
      </w:r>
      <w:r>
        <w:rPr/>
        <w:t>y</w:t>
      </w:r>
      <w:r>
        <w:rPr>
          <w:spacing w:val="-8"/>
        </w:rPr>
        <w:t> </w:t>
      </w:r>
      <w:r>
        <w:rPr/>
        <w:t>Adjudicación</w:t>
      </w:r>
      <w:r>
        <w:rPr>
          <w:spacing w:val="-8"/>
        </w:rPr>
        <w:t> </w:t>
      </w:r>
      <w:r>
        <w:rPr/>
        <w:t>de</w:t>
      </w:r>
      <w:r>
        <w:rPr>
          <w:spacing w:val="-10"/>
        </w:rPr>
        <w:t> </w:t>
      </w:r>
      <w:r>
        <w:rPr/>
        <w:t>Presupuesto</w:t>
      </w:r>
      <w:r>
        <w:rPr>
          <w:spacing w:val="-8"/>
        </w:rPr>
        <w:t> </w:t>
      </w:r>
      <w:r>
        <w:rPr/>
        <w:t>Fijo</w:t>
      </w:r>
      <w:r>
        <w:rPr>
          <w:spacing w:val="-8"/>
        </w:rPr>
        <w:t> </w:t>
      </w:r>
      <w:r>
        <w:rPr/>
        <w:t>el</w:t>
      </w:r>
      <w:r>
        <w:rPr>
          <w:spacing w:val="-10"/>
        </w:rPr>
        <w:t> </w:t>
      </w:r>
      <w:r>
        <w:rPr/>
        <w:t>proponente no deberá presentar propuesta económica y si ésta hubiese sido presentada no será considerada en la evaluación.</w:t>
      </w:r>
    </w:p>
    <w:p>
      <w:pPr>
        <w:pStyle w:val="BodyText"/>
      </w:pPr>
    </w:p>
    <w:p>
      <w:pPr>
        <w:pStyle w:val="BodyText"/>
        <w:spacing w:before="2"/>
      </w:pPr>
    </w:p>
    <w:p>
      <w:pPr>
        <w:pStyle w:val="Heading1"/>
        <w:numPr>
          <w:ilvl w:val="1"/>
          <w:numId w:val="4"/>
        </w:numPr>
        <w:tabs>
          <w:tab w:pos="1303" w:val="left" w:leader="none"/>
          <w:tab w:pos="1304" w:val="left" w:leader="none"/>
        </w:tabs>
        <w:spacing w:line="240" w:lineRule="auto" w:before="0" w:after="0"/>
        <w:ind w:left="1303" w:right="0" w:hanging="568"/>
        <w:jc w:val="left"/>
      </w:pPr>
      <w:r>
        <w:rPr/>
        <w:t>PROPUESTA</w:t>
      </w:r>
      <w:r>
        <w:rPr>
          <w:spacing w:val="-2"/>
        </w:rPr>
        <w:t> </w:t>
      </w:r>
      <w:r>
        <w:rPr/>
        <w:t>TÉCNICA</w:t>
      </w:r>
    </w:p>
    <w:p>
      <w:pPr>
        <w:pStyle w:val="BodyText"/>
        <w:spacing w:before="2"/>
        <w:rPr>
          <w:b/>
        </w:rPr>
      </w:pPr>
    </w:p>
    <w:p>
      <w:pPr>
        <w:pStyle w:val="BodyText"/>
        <w:ind w:left="1303"/>
        <w:jc w:val="both"/>
      </w:pPr>
      <w:r>
        <w:rPr/>
        <w:t>La propuesta técnica debe incluir:</w:t>
      </w:r>
    </w:p>
    <w:p>
      <w:pPr>
        <w:pStyle w:val="BodyText"/>
        <w:spacing w:before="5"/>
        <w:rPr>
          <w:sz w:val="20"/>
        </w:rPr>
      </w:pPr>
    </w:p>
    <w:p>
      <w:pPr>
        <w:pStyle w:val="ListParagraph"/>
        <w:numPr>
          <w:ilvl w:val="2"/>
          <w:numId w:val="4"/>
        </w:numPr>
        <w:tabs>
          <w:tab w:pos="2013" w:val="left" w:leader="none"/>
          <w:tab w:pos="2014" w:val="left" w:leader="none"/>
        </w:tabs>
        <w:spacing w:line="256" w:lineRule="exact" w:before="0" w:after="0"/>
        <w:ind w:left="2013" w:right="0" w:hanging="426"/>
        <w:jc w:val="left"/>
        <w:rPr>
          <w:rFonts w:ascii="Verdana" w:hAnsi="Verdana"/>
          <w:sz w:val="18"/>
        </w:rPr>
      </w:pPr>
      <w:r>
        <w:rPr>
          <w:sz w:val="24"/>
        </w:rPr>
        <w:t>Propuesta</w:t>
      </w:r>
      <w:r>
        <w:rPr>
          <w:spacing w:val="-5"/>
          <w:sz w:val="24"/>
        </w:rPr>
        <w:t> </w:t>
      </w:r>
      <w:r>
        <w:rPr>
          <w:sz w:val="24"/>
        </w:rPr>
        <w:t>Técnica.</w:t>
      </w:r>
    </w:p>
    <w:p>
      <w:pPr>
        <w:pStyle w:val="ListParagraph"/>
        <w:numPr>
          <w:ilvl w:val="2"/>
          <w:numId w:val="4"/>
        </w:numPr>
        <w:tabs>
          <w:tab w:pos="2013" w:val="left" w:leader="none"/>
          <w:tab w:pos="2014" w:val="left" w:leader="none"/>
        </w:tabs>
        <w:spacing w:line="218" w:lineRule="exact" w:before="0" w:after="0"/>
        <w:ind w:left="2013" w:right="0" w:hanging="426"/>
        <w:jc w:val="left"/>
        <w:rPr>
          <w:rFonts w:ascii="Verdana" w:hAnsi="Verdana"/>
          <w:sz w:val="18"/>
        </w:rPr>
      </w:pPr>
      <w:r>
        <w:rPr>
          <w:sz w:val="24"/>
        </w:rPr>
        <w:t>Experiencia General y Específica del</w:t>
      </w:r>
      <w:r>
        <w:rPr>
          <w:spacing w:val="-11"/>
          <w:sz w:val="24"/>
        </w:rPr>
        <w:t> </w:t>
      </w:r>
      <w:r>
        <w:rPr>
          <w:sz w:val="24"/>
        </w:rPr>
        <w:t>proponente.</w:t>
      </w:r>
    </w:p>
    <w:p>
      <w:pPr>
        <w:pStyle w:val="ListParagraph"/>
        <w:numPr>
          <w:ilvl w:val="2"/>
          <w:numId w:val="4"/>
        </w:numPr>
        <w:tabs>
          <w:tab w:pos="2013" w:val="left" w:leader="none"/>
          <w:tab w:pos="2014" w:val="left" w:leader="none"/>
        </w:tabs>
        <w:spacing w:line="245" w:lineRule="exact" w:before="0" w:after="0"/>
        <w:ind w:left="2013" w:right="0" w:hanging="426"/>
        <w:jc w:val="left"/>
        <w:rPr>
          <w:rFonts w:ascii="Verdana"/>
          <w:sz w:val="18"/>
        </w:rPr>
      </w:pPr>
      <w:r>
        <w:rPr>
          <w:sz w:val="24"/>
        </w:rPr>
        <w:t>Hoja de Vida del</w:t>
      </w:r>
      <w:r>
        <w:rPr>
          <w:spacing w:val="-7"/>
          <w:sz w:val="24"/>
        </w:rPr>
        <w:t> </w:t>
      </w:r>
      <w:r>
        <w:rPr>
          <w:sz w:val="24"/>
        </w:rPr>
        <w:t>Gerente.</w:t>
      </w:r>
    </w:p>
    <w:p>
      <w:pPr>
        <w:pStyle w:val="ListParagraph"/>
        <w:numPr>
          <w:ilvl w:val="2"/>
          <w:numId w:val="4"/>
        </w:numPr>
        <w:tabs>
          <w:tab w:pos="2013" w:val="left" w:leader="none"/>
          <w:tab w:pos="2014" w:val="left" w:leader="none"/>
        </w:tabs>
        <w:spacing w:line="282" w:lineRule="exact" w:before="0" w:after="0"/>
        <w:ind w:left="2013" w:right="0" w:hanging="426"/>
        <w:jc w:val="left"/>
        <w:rPr>
          <w:rFonts w:ascii="Verdana"/>
          <w:sz w:val="18"/>
        </w:rPr>
      </w:pPr>
      <w:r>
        <w:rPr>
          <w:sz w:val="24"/>
        </w:rPr>
        <w:t>Hoja de Vida del Personal</w:t>
      </w:r>
      <w:r>
        <w:rPr>
          <w:spacing w:val="-9"/>
          <w:sz w:val="24"/>
        </w:rPr>
        <w:t> </w:t>
      </w:r>
      <w:r>
        <w:rPr>
          <w:sz w:val="24"/>
        </w:rPr>
        <w:t>Clave.</w:t>
      </w:r>
    </w:p>
    <w:p>
      <w:pPr>
        <w:pStyle w:val="ListParagraph"/>
        <w:numPr>
          <w:ilvl w:val="2"/>
          <w:numId w:val="4"/>
        </w:numPr>
        <w:tabs>
          <w:tab w:pos="2013" w:val="left" w:leader="none"/>
          <w:tab w:pos="2014" w:val="left" w:leader="none"/>
        </w:tabs>
        <w:spacing w:line="240" w:lineRule="auto" w:before="3" w:after="0"/>
        <w:ind w:left="2013" w:right="0" w:hanging="426"/>
        <w:jc w:val="left"/>
        <w:rPr>
          <w:rFonts w:ascii="Verdana" w:hAnsi="Verdana"/>
          <w:sz w:val="18"/>
        </w:rPr>
      </w:pPr>
      <w:r>
        <w:rPr>
          <w:sz w:val="24"/>
        </w:rPr>
        <w:t>Relación de Instalaciones y</w:t>
      </w:r>
      <w:r>
        <w:rPr>
          <w:spacing w:val="-9"/>
          <w:sz w:val="24"/>
        </w:rPr>
        <w:t> </w:t>
      </w:r>
      <w:r>
        <w:rPr>
          <w:sz w:val="24"/>
        </w:rPr>
        <w:t>Equipamiento.</w:t>
      </w:r>
    </w:p>
    <w:p>
      <w:pPr>
        <w:spacing w:after="0" w:line="240" w:lineRule="auto"/>
        <w:jc w:val="left"/>
        <w:rPr>
          <w:rFonts w:ascii="Verdana" w:hAnsi="Verdana"/>
          <w:sz w:val="18"/>
        </w:rPr>
        <w:sectPr>
          <w:pgSz w:w="12240" w:h="15840"/>
          <w:pgMar w:header="668" w:footer="964" w:top="860" w:bottom="1160" w:left="540" w:right="760"/>
        </w:sectPr>
      </w:pPr>
    </w:p>
    <w:p>
      <w:pPr>
        <w:pStyle w:val="Heading1"/>
        <w:spacing w:before="4"/>
        <w:ind w:left="1761" w:right="1811" w:firstLine="0"/>
        <w:jc w:val="center"/>
      </w:pPr>
      <w:r>
        <w:rPr/>
        <w:t>EVALUACIÓN y ADJUDICACIÓN</w:t>
      </w:r>
    </w:p>
    <w:p>
      <w:pPr>
        <w:pStyle w:val="BodyText"/>
        <w:spacing w:before="2"/>
        <w:rPr>
          <w:b/>
        </w:rPr>
      </w:pPr>
    </w:p>
    <w:p>
      <w:pPr>
        <w:pStyle w:val="ListParagraph"/>
        <w:numPr>
          <w:ilvl w:val="1"/>
          <w:numId w:val="4"/>
        </w:numPr>
        <w:tabs>
          <w:tab w:pos="1303" w:val="left" w:leader="none"/>
          <w:tab w:pos="1304" w:val="left" w:leader="none"/>
        </w:tabs>
        <w:spacing w:line="240" w:lineRule="auto" w:before="0" w:after="0"/>
        <w:ind w:left="1303" w:right="0" w:hanging="568"/>
        <w:jc w:val="left"/>
        <w:rPr>
          <w:b/>
          <w:sz w:val="24"/>
        </w:rPr>
      </w:pPr>
      <w:r>
        <w:rPr>
          <w:b/>
          <w:sz w:val="24"/>
        </w:rPr>
        <w:t>EVALUACIÓN DE</w:t>
      </w:r>
      <w:r>
        <w:rPr>
          <w:b/>
          <w:spacing w:val="-2"/>
          <w:sz w:val="24"/>
        </w:rPr>
        <w:t> </w:t>
      </w:r>
      <w:r>
        <w:rPr>
          <w:b/>
          <w:sz w:val="24"/>
        </w:rPr>
        <w:t>PROPUESTAS</w:t>
      </w:r>
    </w:p>
    <w:p>
      <w:pPr>
        <w:pStyle w:val="BodyText"/>
        <w:spacing w:before="12"/>
        <w:rPr>
          <w:b/>
        </w:rPr>
      </w:pPr>
    </w:p>
    <w:p>
      <w:pPr>
        <w:pStyle w:val="BodyText"/>
        <w:ind w:left="1303" w:right="1611"/>
      </w:pPr>
      <w:r>
        <w:rPr/>
        <w:t>La entidad convocante, para la evaluación de las expresiones de interés aplicara el siguiente Métodos de Selección y Adjudicación:</w:t>
      </w:r>
    </w:p>
    <w:p>
      <w:pPr>
        <w:pStyle w:val="BodyText"/>
        <w:spacing w:before="7"/>
        <w:rPr>
          <w:sz w:val="20"/>
        </w:rPr>
      </w:pPr>
    </w:p>
    <w:p>
      <w:pPr>
        <w:pStyle w:val="Heading1"/>
        <w:numPr>
          <w:ilvl w:val="2"/>
          <w:numId w:val="4"/>
        </w:numPr>
        <w:tabs>
          <w:tab w:pos="1730" w:val="left" w:leader="none"/>
          <w:tab w:pos="1731" w:val="left" w:leader="none"/>
        </w:tabs>
        <w:spacing w:line="240" w:lineRule="auto" w:before="53" w:after="0"/>
        <w:ind w:left="1730" w:right="0" w:hanging="428"/>
        <w:jc w:val="left"/>
        <w:rPr>
          <w:rFonts w:ascii="Verdana"/>
          <w:sz w:val="18"/>
        </w:rPr>
      </w:pPr>
      <w:r>
        <w:rPr>
          <w:shd w:fill="FFFF00" w:color="auto" w:val="clear"/>
        </w:rPr>
        <w:t>Presupuesto</w:t>
      </w:r>
      <w:r>
        <w:rPr>
          <w:spacing w:val="-3"/>
          <w:shd w:fill="FFFF00" w:color="auto" w:val="clear"/>
        </w:rPr>
        <w:t> </w:t>
      </w:r>
      <w:r>
        <w:rPr>
          <w:shd w:fill="FFFF00" w:color="auto" w:val="clear"/>
        </w:rPr>
        <w:t>Fijo.</w:t>
      </w:r>
    </w:p>
    <w:p>
      <w:pPr>
        <w:spacing w:after="0" w:line="240" w:lineRule="auto"/>
        <w:jc w:val="left"/>
        <w:rPr>
          <w:rFonts w:ascii="Verdana"/>
          <w:sz w:val="18"/>
        </w:rPr>
        <w:sectPr>
          <w:headerReference w:type="default" r:id="rId18"/>
          <w:footerReference w:type="default" r:id="rId19"/>
          <w:pgSz w:w="12240" w:h="15840"/>
          <w:pgMar w:header="860" w:footer="964" w:top="1440" w:bottom="1160" w:left="540" w:right="760"/>
          <w:pgNumType w:start="10"/>
        </w:sectPr>
      </w:pPr>
    </w:p>
    <w:p>
      <w:pPr>
        <w:spacing w:before="6"/>
        <w:ind w:left="1775" w:right="1811" w:firstLine="0"/>
        <w:jc w:val="center"/>
        <w:rPr>
          <w:b/>
          <w:sz w:val="24"/>
        </w:rPr>
      </w:pPr>
      <w:r>
        <w:rPr>
          <w:b/>
          <w:sz w:val="24"/>
        </w:rPr>
        <w:t>GLOSARIO DE TÉRMINOS</w:t>
      </w:r>
    </w:p>
    <w:p>
      <w:pPr>
        <w:pStyle w:val="BodyText"/>
        <w:spacing w:line="218" w:lineRule="auto" w:before="194"/>
        <w:ind w:left="736" w:right="700"/>
        <w:jc w:val="both"/>
      </w:pPr>
      <w:r>
        <w:rPr>
          <w:b/>
        </w:rPr>
        <w:t>Concepto: </w:t>
      </w:r>
      <w:r>
        <w:rPr/>
        <w:t>Es la interpretación que hace el Proponente de la problemática que se pretende solucionar con el servicio de supervisión técnica, demostrando el conocimiento que tiene del proyecto en particular. Contiene una interpretación y análisis de los Términos de Referencia, estableciendo y justificando claramente las coincidencias y desacuerdos con los mismos.</w:t>
      </w:r>
    </w:p>
    <w:p>
      <w:pPr>
        <w:pStyle w:val="BodyText"/>
        <w:spacing w:line="220" w:lineRule="auto"/>
        <w:ind w:left="736" w:right="702"/>
        <w:jc w:val="both"/>
      </w:pPr>
      <w:r>
        <w:rPr>
          <w:b/>
        </w:rPr>
        <w:t>Certificado</w:t>
      </w:r>
      <w:r>
        <w:rPr>
          <w:b/>
          <w:spacing w:val="-6"/>
        </w:rPr>
        <w:t> </w:t>
      </w:r>
      <w:r>
        <w:rPr>
          <w:b/>
        </w:rPr>
        <w:t>de</w:t>
      </w:r>
      <w:r>
        <w:rPr>
          <w:b/>
          <w:spacing w:val="-7"/>
        </w:rPr>
        <w:t> </w:t>
      </w:r>
      <w:r>
        <w:rPr>
          <w:b/>
        </w:rPr>
        <w:t>cumplimiento</w:t>
      </w:r>
      <w:r>
        <w:rPr>
          <w:b/>
          <w:spacing w:val="-6"/>
        </w:rPr>
        <w:t> </w:t>
      </w:r>
      <w:r>
        <w:rPr>
          <w:b/>
        </w:rPr>
        <w:t>de</w:t>
      </w:r>
      <w:r>
        <w:rPr>
          <w:b/>
          <w:spacing w:val="-5"/>
        </w:rPr>
        <w:t> </w:t>
      </w:r>
      <w:r>
        <w:rPr>
          <w:b/>
        </w:rPr>
        <w:t>contrato:</w:t>
      </w:r>
      <w:r>
        <w:rPr>
          <w:b/>
          <w:spacing w:val="-6"/>
        </w:rPr>
        <w:t> </w:t>
      </w:r>
      <w:r>
        <w:rPr/>
        <w:t>Se</w:t>
      </w:r>
      <w:r>
        <w:rPr>
          <w:spacing w:val="-6"/>
        </w:rPr>
        <w:t> </w:t>
      </w:r>
      <w:r>
        <w:rPr/>
        <w:t>define</w:t>
      </w:r>
      <w:r>
        <w:rPr>
          <w:spacing w:val="-4"/>
        </w:rPr>
        <w:t> </w:t>
      </w:r>
      <w:r>
        <w:rPr/>
        <w:t>como</w:t>
      </w:r>
      <w:r>
        <w:rPr>
          <w:spacing w:val="-6"/>
        </w:rPr>
        <w:t> </w:t>
      </w:r>
      <w:r>
        <w:rPr/>
        <w:t>el</w:t>
      </w:r>
      <w:r>
        <w:rPr>
          <w:spacing w:val="-6"/>
        </w:rPr>
        <w:t> </w:t>
      </w:r>
      <w:r>
        <w:rPr/>
        <w:t>documento</w:t>
      </w:r>
      <w:r>
        <w:rPr>
          <w:spacing w:val="-6"/>
        </w:rPr>
        <w:t> </w:t>
      </w:r>
      <w:r>
        <w:rPr/>
        <w:t>extendido</w:t>
      </w:r>
      <w:r>
        <w:rPr>
          <w:spacing w:val="-6"/>
        </w:rPr>
        <w:t> </w:t>
      </w:r>
      <w:r>
        <w:rPr/>
        <w:t>por</w:t>
      </w:r>
      <w:r>
        <w:rPr>
          <w:spacing w:val="-4"/>
        </w:rPr>
        <w:t> </w:t>
      </w:r>
      <w:r>
        <w:rPr/>
        <w:t>la</w:t>
      </w:r>
      <w:r>
        <w:rPr>
          <w:spacing w:val="-6"/>
        </w:rPr>
        <w:t> </w:t>
      </w:r>
      <w:r>
        <w:rPr/>
        <w:t>entidad contratante a favor del Supervisor, que oficializa el cumplimiento del contrato, deberá contener como mínimo lo siguientes datos: Objeto del contrato, monto contratado y plazo de</w:t>
      </w:r>
      <w:r>
        <w:rPr>
          <w:spacing w:val="-16"/>
        </w:rPr>
        <w:t> </w:t>
      </w:r>
      <w:r>
        <w:rPr/>
        <w:t>entrega.</w:t>
      </w:r>
    </w:p>
    <w:p>
      <w:pPr>
        <w:pStyle w:val="BodyText"/>
        <w:spacing w:line="220" w:lineRule="auto"/>
        <w:ind w:left="736" w:right="704"/>
        <w:jc w:val="both"/>
      </w:pPr>
      <w:r>
        <w:rPr>
          <w:b/>
        </w:rPr>
        <w:t>Costo</w:t>
      </w:r>
      <w:r>
        <w:rPr>
          <w:b/>
          <w:spacing w:val="-10"/>
        </w:rPr>
        <w:t> </w:t>
      </w:r>
      <w:r>
        <w:rPr>
          <w:b/>
        </w:rPr>
        <w:t>del</w:t>
      </w:r>
      <w:r>
        <w:rPr>
          <w:b/>
          <w:spacing w:val="-10"/>
        </w:rPr>
        <w:t> </w:t>
      </w:r>
      <w:r>
        <w:rPr>
          <w:b/>
        </w:rPr>
        <w:t>servicio:</w:t>
      </w:r>
      <w:r>
        <w:rPr>
          <w:b/>
          <w:spacing w:val="-9"/>
        </w:rPr>
        <w:t> </w:t>
      </w:r>
      <w:r>
        <w:rPr/>
        <w:t>Es</w:t>
      </w:r>
      <w:r>
        <w:rPr>
          <w:spacing w:val="-9"/>
        </w:rPr>
        <w:t> </w:t>
      </w:r>
      <w:r>
        <w:rPr/>
        <w:t>el</w:t>
      </w:r>
      <w:r>
        <w:rPr>
          <w:spacing w:val="-11"/>
        </w:rPr>
        <w:t> </w:t>
      </w:r>
      <w:r>
        <w:rPr/>
        <w:t>costo</w:t>
      </w:r>
      <w:r>
        <w:rPr>
          <w:spacing w:val="-9"/>
        </w:rPr>
        <w:t> </w:t>
      </w:r>
      <w:r>
        <w:rPr/>
        <w:t>de</w:t>
      </w:r>
      <w:r>
        <w:rPr>
          <w:spacing w:val="-11"/>
        </w:rPr>
        <w:t> </w:t>
      </w:r>
      <w:r>
        <w:rPr/>
        <w:t>supervisión</w:t>
      </w:r>
      <w:r>
        <w:rPr>
          <w:spacing w:val="-9"/>
        </w:rPr>
        <w:t> </w:t>
      </w:r>
      <w:r>
        <w:rPr/>
        <w:t>técnica</w:t>
      </w:r>
      <w:r>
        <w:rPr>
          <w:spacing w:val="-9"/>
        </w:rPr>
        <w:t> </w:t>
      </w:r>
      <w:r>
        <w:rPr/>
        <w:t>que</w:t>
      </w:r>
      <w:r>
        <w:rPr>
          <w:spacing w:val="-11"/>
        </w:rPr>
        <w:t> </w:t>
      </w:r>
      <w:r>
        <w:rPr/>
        <w:t>compromete</w:t>
      </w:r>
      <w:r>
        <w:rPr>
          <w:spacing w:val="-10"/>
        </w:rPr>
        <w:t> </w:t>
      </w:r>
      <w:r>
        <w:rPr/>
        <w:t>todos</w:t>
      </w:r>
      <w:r>
        <w:rPr>
          <w:spacing w:val="-9"/>
        </w:rPr>
        <w:t> </w:t>
      </w:r>
      <w:r>
        <w:rPr/>
        <w:t>los</w:t>
      </w:r>
      <w:r>
        <w:rPr>
          <w:spacing w:val="-9"/>
        </w:rPr>
        <w:t> </w:t>
      </w:r>
      <w:r>
        <w:rPr/>
        <w:t>gastos</w:t>
      </w:r>
      <w:r>
        <w:rPr>
          <w:spacing w:val="-10"/>
        </w:rPr>
        <w:t> </w:t>
      </w:r>
      <w:r>
        <w:rPr/>
        <w:t>financieros (directos e indirectos) de la supervisión de una</w:t>
      </w:r>
      <w:r>
        <w:rPr>
          <w:spacing w:val="-5"/>
        </w:rPr>
        <w:t> </w:t>
      </w:r>
      <w:r>
        <w:rPr/>
        <w:t>obra.</w:t>
      </w:r>
    </w:p>
    <w:p>
      <w:pPr>
        <w:pStyle w:val="BodyText"/>
        <w:spacing w:line="218" w:lineRule="auto"/>
        <w:ind w:left="736" w:right="703"/>
        <w:jc w:val="both"/>
      </w:pPr>
      <w:r>
        <w:rPr>
          <w:b/>
        </w:rPr>
        <w:t>Contratante: </w:t>
      </w:r>
      <w:r>
        <w:rPr/>
        <w:t>Es la institución de derecho público que una vez realizada la convocatoria pública y adjudicado el servicio, se convierte en parte contractual del mismo.</w:t>
      </w:r>
    </w:p>
    <w:p>
      <w:pPr>
        <w:pStyle w:val="BodyText"/>
        <w:spacing w:line="218" w:lineRule="auto"/>
        <w:ind w:left="736" w:right="116"/>
        <w:jc w:val="both"/>
      </w:pPr>
      <w:r>
        <w:rPr>
          <w:b/>
        </w:rPr>
        <w:t>Contratista de Obra: </w:t>
      </w:r>
      <w:r>
        <w:rPr/>
        <w:t>Es la empresa que ha sido contratada por una entidad para realizar una obra civil específica, de acuerdo a especificaciones técnicas, propuesta, plazo y monto detallados en un</w:t>
      </w:r>
      <w:r>
        <w:rPr>
          <w:spacing w:val="-37"/>
        </w:rPr>
        <w:t> </w:t>
      </w:r>
      <w:r>
        <w:rPr/>
        <w:t>Contrato. </w:t>
      </w:r>
      <w:r>
        <w:rPr>
          <w:b/>
        </w:rPr>
        <w:t>Convocante: </w:t>
      </w:r>
      <w:r>
        <w:rPr/>
        <w:t>Es la institución de derecho público que requiere la prestación de servicios de supervisión técnica, mediante convocatoria</w:t>
      </w:r>
      <w:r>
        <w:rPr>
          <w:spacing w:val="-4"/>
        </w:rPr>
        <w:t> </w:t>
      </w:r>
      <w:r>
        <w:rPr/>
        <w:t>pública.</w:t>
      </w:r>
    </w:p>
    <w:p>
      <w:pPr>
        <w:pStyle w:val="BodyText"/>
        <w:spacing w:line="242" w:lineRule="auto"/>
        <w:ind w:left="736" w:right="612"/>
        <w:jc w:val="both"/>
      </w:pPr>
      <w:r>
        <w:rPr>
          <w:b/>
        </w:rPr>
        <w:t>Desistimiento: </w:t>
      </w:r>
      <w:r>
        <w:rPr/>
        <w:t>Renuncia expresa o tácita por voluntad propia del proponente adjudicado, de suscribir el contrato, que no es consecuencia de causas de fuerza mayor y/o caso fortuito.</w:t>
      </w:r>
    </w:p>
    <w:p>
      <w:pPr>
        <w:pStyle w:val="BodyText"/>
        <w:spacing w:line="220" w:lineRule="auto"/>
        <w:ind w:left="736" w:right="701"/>
        <w:jc w:val="both"/>
      </w:pPr>
      <w:r>
        <w:rPr>
          <w:b/>
        </w:rPr>
        <w:t>Enfoque: </w:t>
      </w:r>
      <w:r>
        <w:rPr/>
        <w:t>Es en términos amplios, la explicación de cómo el Proponente piensa llevar adelante la realización del servicio de supervisión técnica bajo criterios de coherencia y lógica, resaltando los aspectos</w:t>
      </w:r>
      <w:r>
        <w:rPr>
          <w:spacing w:val="-14"/>
        </w:rPr>
        <w:t> </w:t>
      </w:r>
      <w:r>
        <w:rPr/>
        <w:t>novedosos</w:t>
      </w:r>
      <w:r>
        <w:rPr>
          <w:spacing w:val="-14"/>
        </w:rPr>
        <w:t> </w:t>
      </w:r>
      <w:r>
        <w:rPr/>
        <w:t>o</w:t>
      </w:r>
      <w:r>
        <w:rPr>
          <w:spacing w:val="-13"/>
        </w:rPr>
        <w:t> </w:t>
      </w:r>
      <w:r>
        <w:rPr/>
        <w:t>aspectos</w:t>
      </w:r>
      <w:r>
        <w:rPr>
          <w:spacing w:val="-14"/>
        </w:rPr>
        <w:t> </w:t>
      </w:r>
      <w:r>
        <w:rPr/>
        <w:t>especiales</w:t>
      </w:r>
      <w:r>
        <w:rPr>
          <w:spacing w:val="-14"/>
        </w:rPr>
        <w:t> </w:t>
      </w:r>
      <w:r>
        <w:rPr/>
        <w:t>que</w:t>
      </w:r>
      <w:r>
        <w:rPr>
          <w:spacing w:val="-13"/>
        </w:rPr>
        <w:t> </w:t>
      </w:r>
      <w:r>
        <w:rPr/>
        <w:t>el</w:t>
      </w:r>
      <w:r>
        <w:rPr>
          <w:spacing w:val="-15"/>
        </w:rPr>
        <w:t> </w:t>
      </w:r>
      <w:r>
        <w:rPr/>
        <w:t>Proponente</w:t>
      </w:r>
      <w:r>
        <w:rPr>
          <w:spacing w:val="-13"/>
        </w:rPr>
        <w:t> </w:t>
      </w:r>
      <w:r>
        <w:rPr/>
        <w:t>ofrece</w:t>
      </w:r>
      <w:r>
        <w:rPr>
          <w:spacing w:val="-13"/>
        </w:rPr>
        <w:t> </w:t>
      </w:r>
      <w:r>
        <w:rPr/>
        <w:t>para</w:t>
      </w:r>
      <w:r>
        <w:rPr>
          <w:spacing w:val="-14"/>
        </w:rPr>
        <w:t> </w:t>
      </w:r>
      <w:r>
        <w:rPr/>
        <w:t>la</w:t>
      </w:r>
      <w:r>
        <w:rPr>
          <w:spacing w:val="-11"/>
        </w:rPr>
        <w:t> </w:t>
      </w:r>
      <w:r>
        <w:rPr/>
        <w:t>realización</w:t>
      </w:r>
      <w:r>
        <w:rPr>
          <w:spacing w:val="-13"/>
        </w:rPr>
        <w:t> </w:t>
      </w:r>
      <w:r>
        <w:rPr/>
        <w:t>delservicio. </w:t>
      </w:r>
      <w:r>
        <w:rPr>
          <w:b/>
        </w:rPr>
        <w:t>Fiscal de Obra: </w:t>
      </w:r>
      <w:r>
        <w:rPr/>
        <w:t>Es el profesional, funcionario de la entidad Contratante, o que ha sido contratado específicamente para representarla en la ejecución de una obra civil, en representación del Contratante ejerce seguimiento y control sobre el</w:t>
      </w:r>
      <w:r>
        <w:rPr>
          <w:spacing w:val="-4"/>
        </w:rPr>
        <w:t> </w:t>
      </w:r>
      <w:r>
        <w:rPr/>
        <w:t>Supervisor.</w:t>
      </w:r>
    </w:p>
    <w:p>
      <w:pPr>
        <w:pStyle w:val="BodyText"/>
        <w:spacing w:line="220" w:lineRule="auto"/>
        <w:ind w:left="736" w:right="703"/>
        <w:jc w:val="both"/>
      </w:pPr>
      <w:r>
        <w:rPr>
          <w:b/>
        </w:rPr>
        <w:t>Metodología:</w:t>
      </w:r>
      <w:r>
        <w:rPr>
          <w:b/>
          <w:spacing w:val="-10"/>
        </w:rPr>
        <w:t> </w:t>
      </w:r>
      <w:r>
        <w:rPr/>
        <w:t>Es</w:t>
      </w:r>
      <w:r>
        <w:rPr>
          <w:spacing w:val="-9"/>
        </w:rPr>
        <w:t> </w:t>
      </w:r>
      <w:r>
        <w:rPr/>
        <w:t>la</w:t>
      </w:r>
      <w:r>
        <w:rPr>
          <w:spacing w:val="-13"/>
        </w:rPr>
        <w:t> </w:t>
      </w:r>
      <w:r>
        <w:rPr/>
        <w:t>descripción</w:t>
      </w:r>
      <w:r>
        <w:rPr>
          <w:spacing w:val="-10"/>
        </w:rPr>
        <w:t> </w:t>
      </w:r>
      <w:r>
        <w:rPr/>
        <w:t>de</w:t>
      </w:r>
      <w:r>
        <w:rPr>
          <w:spacing w:val="-11"/>
        </w:rPr>
        <w:t> </w:t>
      </w:r>
      <w:r>
        <w:rPr/>
        <w:t>los</w:t>
      </w:r>
      <w:r>
        <w:rPr>
          <w:spacing w:val="-11"/>
        </w:rPr>
        <w:t> </w:t>
      </w:r>
      <w:r>
        <w:rPr/>
        <w:t>métodos</w:t>
      </w:r>
      <w:r>
        <w:rPr>
          <w:spacing w:val="-11"/>
        </w:rPr>
        <w:t> </w:t>
      </w:r>
      <w:r>
        <w:rPr/>
        <w:t>que</w:t>
      </w:r>
      <w:r>
        <w:rPr>
          <w:spacing w:val="-8"/>
        </w:rPr>
        <w:t> </w:t>
      </w:r>
      <w:r>
        <w:rPr/>
        <w:t>empleará</w:t>
      </w:r>
      <w:r>
        <w:rPr>
          <w:spacing w:val="-11"/>
        </w:rPr>
        <w:t> </w:t>
      </w:r>
      <w:r>
        <w:rPr/>
        <w:t>el</w:t>
      </w:r>
      <w:r>
        <w:rPr>
          <w:spacing w:val="-11"/>
        </w:rPr>
        <w:t> </w:t>
      </w:r>
      <w:r>
        <w:rPr/>
        <w:t>Proponente,</w:t>
      </w:r>
      <w:r>
        <w:rPr>
          <w:spacing w:val="-9"/>
        </w:rPr>
        <w:t> </w:t>
      </w:r>
      <w:r>
        <w:rPr/>
        <w:t>para</w:t>
      </w:r>
      <w:r>
        <w:rPr>
          <w:spacing w:val="-8"/>
        </w:rPr>
        <w:t> </w:t>
      </w:r>
      <w:r>
        <w:rPr/>
        <w:t>lograr</w:t>
      </w:r>
      <w:r>
        <w:rPr>
          <w:spacing w:val="-11"/>
        </w:rPr>
        <w:t> </w:t>
      </w:r>
      <w:r>
        <w:rPr/>
        <w:t>el</w:t>
      </w:r>
      <w:r>
        <w:rPr>
          <w:spacing w:val="-9"/>
        </w:rPr>
        <w:t> </w:t>
      </w:r>
      <w:r>
        <w:rPr/>
        <w:t>alcance de</w:t>
      </w:r>
      <w:r>
        <w:rPr>
          <w:spacing w:val="-6"/>
        </w:rPr>
        <w:t> </w:t>
      </w:r>
      <w:r>
        <w:rPr/>
        <w:t>trabajo</w:t>
      </w:r>
      <w:r>
        <w:rPr>
          <w:spacing w:val="-6"/>
        </w:rPr>
        <w:t> </w:t>
      </w:r>
      <w:r>
        <w:rPr/>
        <w:t>en</w:t>
      </w:r>
      <w:r>
        <w:rPr>
          <w:spacing w:val="-4"/>
        </w:rPr>
        <w:t> </w:t>
      </w:r>
      <w:r>
        <w:rPr/>
        <w:t>la</w:t>
      </w:r>
      <w:r>
        <w:rPr>
          <w:spacing w:val="-6"/>
        </w:rPr>
        <w:t> </w:t>
      </w:r>
      <w:r>
        <w:rPr/>
        <w:t>ejecución</w:t>
      </w:r>
      <w:r>
        <w:rPr>
          <w:spacing w:val="-3"/>
        </w:rPr>
        <w:t> </w:t>
      </w:r>
      <w:r>
        <w:rPr/>
        <w:t>del</w:t>
      </w:r>
      <w:r>
        <w:rPr>
          <w:spacing w:val="-3"/>
        </w:rPr>
        <w:t> </w:t>
      </w:r>
      <w:r>
        <w:rPr/>
        <w:t>servicio</w:t>
      </w:r>
      <w:r>
        <w:rPr>
          <w:spacing w:val="-6"/>
        </w:rPr>
        <w:t> </w:t>
      </w:r>
      <w:r>
        <w:rPr/>
        <w:t>de</w:t>
      </w:r>
      <w:r>
        <w:rPr>
          <w:spacing w:val="-2"/>
        </w:rPr>
        <w:t> </w:t>
      </w:r>
      <w:r>
        <w:rPr/>
        <w:t>supervisión</w:t>
      </w:r>
      <w:r>
        <w:rPr>
          <w:spacing w:val="-5"/>
        </w:rPr>
        <w:t> </w:t>
      </w:r>
      <w:r>
        <w:rPr/>
        <w:t>técnica</w:t>
      </w:r>
      <w:r>
        <w:rPr>
          <w:spacing w:val="-6"/>
        </w:rPr>
        <w:t> </w:t>
      </w:r>
      <w:r>
        <w:rPr/>
        <w:t>ofrecido,</w:t>
      </w:r>
      <w:r>
        <w:rPr>
          <w:spacing w:val="-5"/>
        </w:rPr>
        <w:t> </w:t>
      </w:r>
      <w:r>
        <w:rPr/>
        <w:t>incluyendo</w:t>
      </w:r>
      <w:r>
        <w:rPr>
          <w:spacing w:val="-6"/>
        </w:rPr>
        <w:t> </w:t>
      </w:r>
      <w:r>
        <w:rPr/>
        <w:t>una</w:t>
      </w:r>
      <w:r>
        <w:rPr>
          <w:spacing w:val="-5"/>
        </w:rPr>
        <w:t> </w:t>
      </w:r>
      <w:r>
        <w:rPr/>
        <w:t>descripción amplia</w:t>
      </w:r>
      <w:r>
        <w:rPr>
          <w:spacing w:val="-2"/>
        </w:rPr>
        <w:t> </w:t>
      </w:r>
      <w:r>
        <w:rPr/>
        <w:t>como</w:t>
      </w:r>
      <w:r>
        <w:rPr>
          <w:spacing w:val="-21"/>
        </w:rPr>
        <w:t> </w:t>
      </w:r>
      <w:r>
        <w:rPr/>
        <w:t>detallada</w:t>
      </w:r>
      <w:r>
        <w:rPr>
          <w:spacing w:val="-19"/>
        </w:rPr>
        <w:t> </w:t>
      </w:r>
      <w:r>
        <w:rPr/>
        <w:t>de</w:t>
      </w:r>
      <w:r>
        <w:rPr>
          <w:spacing w:val="-17"/>
        </w:rPr>
        <w:t> </w:t>
      </w:r>
      <w:r>
        <w:rPr/>
        <w:t>cómo</w:t>
      </w:r>
      <w:r>
        <w:rPr>
          <w:spacing w:val="-20"/>
        </w:rPr>
        <w:t> </w:t>
      </w:r>
      <w:r>
        <w:rPr/>
        <w:t>el</w:t>
      </w:r>
      <w:r>
        <w:rPr>
          <w:spacing w:val="-20"/>
        </w:rPr>
        <w:t> </w:t>
      </w:r>
      <w:r>
        <w:rPr/>
        <w:t>Proponente</w:t>
      </w:r>
      <w:r>
        <w:rPr>
          <w:spacing w:val="-19"/>
        </w:rPr>
        <w:t> </w:t>
      </w:r>
      <w:r>
        <w:rPr/>
        <w:t>piensa</w:t>
      </w:r>
      <w:r>
        <w:rPr>
          <w:spacing w:val="-19"/>
        </w:rPr>
        <w:t> </w:t>
      </w:r>
      <w:r>
        <w:rPr/>
        <w:t>llevar</w:t>
      </w:r>
      <w:r>
        <w:rPr>
          <w:spacing w:val="-19"/>
        </w:rPr>
        <w:t> </w:t>
      </w:r>
      <w:r>
        <w:rPr/>
        <w:t>adelante</w:t>
      </w:r>
      <w:r>
        <w:rPr>
          <w:spacing w:val="-17"/>
        </w:rPr>
        <w:t> </w:t>
      </w:r>
      <w:r>
        <w:rPr/>
        <w:t>la</w:t>
      </w:r>
      <w:r>
        <w:rPr>
          <w:spacing w:val="-20"/>
        </w:rPr>
        <w:t> </w:t>
      </w:r>
      <w:r>
        <w:rPr/>
        <w:t>realización</w:t>
      </w:r>
      <w:r>
        <w:rPr>
          <w:spacing w:val="-21"/>
        </w:rPr>
        <w:t> </w:t>
      </w:r>
      <w:r>
        <w:rPr/>
        <w:t>de</w:t>
      </w:r>
      <w:r>
        <w:rPr>
          <w:spacing w:val="-17"/>
        </w:rPr>
        <w:t> </w:t>
      </w:r>
      <w:r>
        <w:rPr/>
        <w:t>cada</w:t>
      </w:r>
      <w:r>
        <w:rPr>
          <w:spacing w:val="-20"/>
        </w:rPr>
        <w:t> </w:t>
      </w:r>
      <w:r>
        <w:rPr/>
        <w:t>tarea.</w:t>
      </w:r>
      <w:r>
        <w:rPr>
          <w:spacing w:val="-20"/>
        </w:rPr>
        <w:t> </w:t>
      </w:r>
      <w:r>
        <w:rPr/>
        <w:t>Si el Proponente así lo considera, será conveniente resaltar cuál de los métodos planteados son novedosos y diferenciadores de la metodología</w:t>
      </w:r>
      <w:r>
        <w:rPr>
          <w:spacing w:val="-12"/>
        </w:rPr>
        <w:t> </w:t>
      </w:r>
      <w:r>
        <w:rPr/>
        <w:t>propuesta.</w:t>
      </w:r>
    </w:p>
    <w:p>
      <w:pPr>
        <w:pStyle w:val="BodyText"/>
        <w:spacing w:line="216" w:lineRule="auto"/>
        <w:ind w:left="736" w:right="702"/>
        <w:jc w:val="both"/>
      </w:pPr>
      <w:r>
        <w:rPr>
          <w:b/>
        </w:rPr>
        <w:t>Objetivo y Alcance: </w:t>
      </w:r>
      <w:r>
        <w:rPr/>
        <w:t>Objetivo es la descripción concreta y tangible del fin último que persigue la entidad contratante luego de realizado el servicio de supervisión técnica.</w:t>
      </w:r>
    </w:p>
    <w:p>
      <w:pPr>
        <w:pStyle w:val="BodyText"/>
        <w:spacing w:line="218" w:lineRule="auto"/>
        <w:ind w:left="736" w:right="625"/>
      </w:pPr>
      <w:r>
        <w:rPr/>
        <w:t>Alcance es la descripción detallada y ordenada de las actividades que el Proponente desarrollará para lograr el objetivo del trabajo en directa relación al logro de los resultados a ser entregados. </w:t>
      </w:r>
      <w:r>
        <w:rPr>
          <w:b/>
        </w:rPr>
        <w:t>Plan de Trabajo: </w:t>
      </w:r>
      <w:r>
        <w:rPr/>
        <w:t>Es la descripción de la secuencia lógica expresada en un cronograma de trabajo que</w:t>
      </w:r>
      <w:r>
        <w:rPr>
          <w:spacing w:val="-4"/>
        </w:rPr>
        <w:t> </w:t>
      </w:r>
      <w:r>
        <w:rPr/>
        <w:t>tendrán</w:t>
      </w:r>
      <w:r>
        <w:rPr>
          <w:spacing w:val="-12"/>
        </w:rPr>
        <w:t> </w:t>
      </w:r>
      <w:r>
        <w:rPr/>
        <w:t>las</w:t>
      </w:r>
      <w:r>
        <w:rPr>
          <w:spacing w:val="-11"/>
        </w:rPr>
        <w:t> </w:t>
      </w:r>
      <w:r>
        <w:rPr/>
        <w:t>actividades</w:t>
      </w:r>
      <w:r>
        <w:rPr>
          <w:spacing w:val="-10"/>
        </w:rPr>
        <w:t> </w:t>
      </w:r>
      <w:r>
        <w:rPr/>
        <w:t>del</w:t>
      </w:r>
      <w:r>
        <w:rPr>
          <w:spacing w:val="-13"/>
        </w:rPr>
        <w:t> </w:t>
      </w:r>
      <w:r>
        <w:rPr/>
        <w:t>servicio</w:t>
      </w:r>
      <w:r>
        <w:rPr>
          <w:spacing w:val="-9"/>
        </w:rPr>
        <w:t> </w:t>
      </w:r>
      <w:r>
        <w:rPr/>
        <w:t>y</w:t>
      </w:r>
      <w:r>
        <w:rPr>
          <w:spacing w:val="-12"/>
        </w:rPr>
        <w:t> </w:t>
      </w:r>
      <w:r>
        <w:rPr/>
        <w:t>su</w:t>
      </w:r>
      <w:r>
        <w:rPr>
          <w:spacing w:val="-10"/>
        </w:rPr>
        <w:t> </w:t>
      </w:r>
      <w:r>
        <w:rPr/>
        <w:t>interrelación</w:t>
      </w:r>
      <w:r>
        <w:rPr>
          <w:spacing w:val="-11"/>
        </w:rPr>
        <w:t> </w:t>
      </w:r>
      <w:r>
        <w:rPr/>
        <w:t>con</w:t>
      </w:r>
      <w:r>
        <w:rPr>
          <w:spacing w:val="-10"/>
        </w:rPr>
        <w:t> </w:t>
      </w:r>
      <w:r>
        <w:rPr/>
        <w:t>los</w:t>
      </w:r>
      <w:r>
        <w:rPr>
          <w:spacing w:val="-11"/>
        </w:rPr>
        <w:t> </w:t>
      </w:r>
      <w:r>
        <w:rPr/>
        <w:t>resultados</w:t>
      </w:r>
      <w:r>
        <w:rPr>
          <w:spacing w:val="-10"/>
        </w:rPr>
        <w:t> </w:t>
      </w:r>
      <w:r>
        <w:rPr/>
        <w:t>descritos</w:t>
      </w:r>
      <w:r>
        <w:rPr>
          <w:spacing w:val="-11"/>
        </w:rPr>
        <w:t> </w:t>
      </w:r>
      <w:r>
        <w:rPr/>
        <w:t>en</w:t>
      </w:r>
      <w:r>
        <w:rPr>
          <w:spacing w:val="-12"/>
        </w:rPr>
        <w:t> </w:t>
      </w:r>
      <w:r>
        <w:rPr/>
        <w:t>el</w:t>
      </w:r>
      <w:r>
        <w:rPr>
          <w:spacing w:val="-10"/>
        </w:rPr>
        <w:t> </w:t>
      </w:r>
      <w:r>
        <w:rPr/>
        <w:t>alcance de trabajo con la organización, asignación de personal y equipamiento ofrecido, para llevar adelante la realización del servicio en el plazo</w:t>
      </w:r>
      <w:r>
        <w:rPr>
          <w:spacing w:val="-7"/>
        </w:rPr>
        <w:t> </w:t>
      </w:r>
      <w:r>
        <w:rPr/>
        <w:t>ofertado.</w:t>
      </w:r>
    </w:p>
    <w:p>
      <w:pPr>
        <w:pStyle w:val="BodyText"/>
        <w:spacing w:line="218" w:lineRule="auto"/>
        <w:ind w:left="736" w:right="697"/>
        <w:jc w:val="both"/>
      </w:pPr>
      <w:r>
        <w:rPr>
          <w:b/>
        </w:rPr>
        <w:t>Precio</w:t>
      </w:r>
      <w:r>
        <w:rPr>
          <w:b/>
          <w:spacing w:val="-11"/>
        </w:rPr>
        <w:t> </w:t>
      </w:r>
      <w:r>
        <w:rPr>
          <w:b/>
        </w:rPr>
        <w:t>del</w:t>
      </w:r>
      <w:r>
        <w:rPr>
          <w:b/>
          <w:spacing w:val="-9"/>
        </w:rPr>
        <w:t> </w:t>
      </w:r>
      <w:r>
        <w:rPr>
          <w:b/>
        </w:rPr>
        <w:t>servicio</w:t>
      </w:r>
      <w:r>
        <w:rPr>
          <w:b/>
          <w:spacing w:val="-11"/>
        </w:rPr>
        <w:t> </w:t>
      </w:r>
      <w:r>
        <w:rPr>
          <w:b/>
        </w:rPr>
        <w:t>o</w:t>
      </w:r>
      <w:r>
        <w:rPr>
          <w:b/>
          <w:spacing w:val="-7"/>
        </w:rPr>
        <w:t> </w:t>
      </w:r>
      <w:r>
        <w:rPr>
          <w:b/>
        </w:rPr>
        <w:t>monto</w:t>
      </w:r>
      <w:r>
        <w:rPr>
          <w:b/>
          <w:spacing w:val="-11"/>
        </w:rPr>
        <w:t> </w:t>
      </w:r>
      <w:r>
        <w:rPr>
          <w:b/>
        </w:rPr>
        <w:t>del</w:t>
      </w:r>
      <w:r>
        <w:rPr>
          <w:b/>
          <w:spacing w:val="-9"/>
        </w:rPr>
        <w:t> </w:t>
      </w:r>
      <w:r>
        <w:rPr>
          <w:b/>
        </w:rPr>
        <w:t>contrato:</w:t>
      </w:r>
      <w:r>
        <w:rPr>
          <w:b/>
          <w:spacing w:val="-9"/>
        </w:rPr>
        <w:t> </w:t>
      </w:r>
      <w:r>
        <w:rPr/>
        <w:t>El</w:t>
      </w:r>
      <w:r>
        <w:rPr>
          <w:spacing w:val="-11"/>
        </w:rPr>
        <w:t> </w:t>
      </w:r>
      <w:r>
        <w:rPr/>
        <w:t>precio</w:t>
      </w:r>
      <w:r>
        <w:rPr>
          <w:spacing w:val="-7"/>
        </w:rPr>
        <w:t> </w:t>
      </w:r>
      <w:r>
        <w:rPr/>
        <w:t>es</w:t>
      </w:r>
      <w:r>
        <w:rPr>
          <w:spacing w:val="-11"/>
        </w:rPr>
        <w:t> </w:t>
      </w:r>
      <w:r>
        <w:rPr/>
        <w:t>el</w:t>
      </w:r>
      <w:r>
        <w:rPr>
          <w:spacing w:val="-10"/>
        </w:rPr>
        <w:t> </w:t>
      </w:r>
      <w:r>
        <w:rPr/>
        <w:t>valor</w:t>
      </w:r>
      <w:r>
        <w:rPr>
          <w:spacing w:val="-10"/>
        </w:rPr>
        <w:t> </w:t>
      </w:r>
      <w:r>
        <w:rPr/>
        <w:t>que</w:t>
      </w:r>
      <w:r>
        <w:rPr>
          <w:spacing w:val="-11"/>
        </w:rPr>
        <w:t> </w:t>
      </w:r>
      <w:r>
        <w:rPr/>
        <w:t>las</w:t>
      </w:r>
      <w:r>
        <w:rPr>
          <w:spacing w:val="-11"/>
        </w:rPr>
        <w:t> </w:t>
      </w:r>
      <w:r>
        <w:rPr/>
        <w:t>partes</w:t>
      </w:r>
      <w:r>
        <w:rPr>
          <w:spacing w:val="-9"/>
        </w:rPr>
        <w:t> </w:t>
      </w:r>
      <w:r>
        <w:rPr/>
        <w:t>firmantes</w:t>
      </w:r>
      <w:r>
        <w:rPr>
          <w:spacing w:val="-10"/>
        </w:rPr>
        <w:t> </w:t>
      </w:r>
      <w:r>
        <w:rPr/>
        <w:t>del</w:t>
      </w:r>
      <w:r>
        <w:rPr>
          <w:spacing w:val="-10"/>
        </w:rPr>
        <w:t> </w:t>
      </w:r>
      <w:r>
        <w:rPr/>
        <w:t>contrato definen</w:t>
      </w:r>
      <w:r>
        <w:rPr>
          <w:spacing w:val="-5"/>
        </w:rPr>
        <w:t> </w:t>
      </w:r>
      <w:r>
        <w:rPr/>
        <w:t>entre</w:t>
      </w:r>
      <w:r>
        <w:rPr>
          <w:spacing w:val="-2"/>
        </w:rPr>
        <w:t> </w:t>
      </w:r>
      <w:r>
        <w:rPr/>
        <w:t>sí</w:t>
      </w:r>
      <w:r>
        <w:rPr>
          <w:spacing w:val="-5"/>
        </w:rPr>
        <w:t> </w:t>
      </w:r>
      <w:r>
        <w:rPr/>
        <w:t>para</w:t>
      </w:r>
      <w:r>
        <w:rPr>
          <w:spacing w:val="-4"/>
        </w:rPr>
        <w:t> </w:t>
      </w:r>
      <w:r>
        <w:rPr/>
        <w:t>la</w:t>
      </w:r>
      <w:r>
        <w:rPr>
          <w:spacing w:val="-5"/>
        </w:rPr>
        <w:t> </w:t>
      </w:r>
      <w:r>
        <w:rPr/>
        <w:t>prestación</w:t>
      </w:r>
      <w:r>
        <w:rPr>
          <w:spacing w:val="-4"/>
        </w:rPr>
        <w:t> </w:t>
      </w:r>
      <w:r>
        <w:rPr/>
        <w:t>de</w:t>
      </w:r>
      <w:r>
        <w:rPr>
          <w:spacing w:val="-3"/>
        </w:rPr>
        <w:t> </w:t>
      </w:r>
      <w:r>
        <w:rPr/>
        <w:t>los</w:t>
      </w:r>
      <w:r>
        <w:rPr>
          <w:spacing w:val="-3"/>
        </w:rPr>
        <w:t> </w:t>
      </w:r>
      <w:r>
        <w:rPr/>
        <w:t>servicios</w:t>
      </w:r>
      <w:r>
        <w:rPr>
          <w:spacing w:val="-6"/>
        </w:rPr>
        <w:t> </w:t>
      </w:r>
      <w:r>
        <w:rPr/>
        <w:t>de</w:t>
      </w:r>
      <w:r>
        <w:rPr>
          <w:spacing w:val="-3"/>
        </w:rPr>
        <w:t> </w:t>
      </w:r>
      <w:r>
        <w:rPr/>
        <w:t>supervisión</w:t>
      </w:r>
      <w:r>
        <w:rPr>
          <w:spacing w:val="-2"/>
        </w:rPr>
        <w:t> </w:t>
      </w:r>
      <w:r>
        <w:rPr/>
        <w:t>técnica.</w:t>
      </w:r>
      <w:r>
        <w:rPr>
          <w:spacing w:val="-3"/>
        </w:rPr>
        <w:t> </w:t>
      </w:r>
      <w:r>
        <w:rPr/>
        <w:t>Se</w:t>
      </w:r>
      <w:r>
        <w:rPr>
          <w:spacing w:val="-4"/>
        </w:rPr>
        <w:t> </w:t>
      </w:r>
      <w:r>
        <w:rPr/>
        <w:t>establece</w:t>
      </w:r>
      <w:r>
        <w:rPr>
          <w:spacing w:val="-2"/>
        </w:rPr>
        <w:t> </w:t>
      </w:r>
      <w:r>
        <w:rPr/>
        <w:t>a</w:t>
      </w:r>
      <w:r>
        <w:rPr>
          <w:spacing w:val="-5"/>
        </w:rPr>
        <w:t> </w:t>
      </w:r>
      <w:r>
        <w:rPr/>
        <w:t>través</w:t>
      </w:r>
      <w:r>
        <w:rPr>
          <w:spacing w:val="-3"/>
        </w:rPr>
        <w:t> </w:t>
      </w:r>
      <w:r>
        <w:rPr/>
        <w:t>de un presupuesto presentado en la propuesta del</w:t>
      </w:r>
      <w:r>
        <w:rPr>
          <w:spacing w:val="-8"/>
        </w:rPr>
        <w:t> </w:t>
      </w:r>
      <w:r>
        <w:rPr/>
        <w:t>contratista.</w:t>
      </w:r>
    </w:p>
    <w:p>
      <w:pPr>
        <w:pStyle w:val="BodyText"/>
        <w:ind w:left="736" w:right="702"/>
        <w:jc w:val="both"/>
      </w:pPr>
      <w:r>
        <w:rPr>
          <w:b/>
        </w:rPr>
        <w:t>Proponente: </w:t>
      </w:r>
      <w:r>
        <w:rPr/>
        <w:t>Es la persona jurídica que muestra interés en participar en la licitación pública y solicita el Documento Base de Contratación. En una segunda instancia, es la persona jurídica que presenta una propuesta dentro de la licitación pública.</w:t>
      </w:r>
    </w:p>
    <w:p>
      <w:pPr>
        <w:pStyle w:val="BodyText"/>
        <w:spacing w:line="218" w:lineRule="auto"/>
        <w:ind w:left="736" w:right="700"/>
        <w:jc w:val="both"/>
      </w:pPr>
      <w:r>
        <w:rPr>
          <w:b/>
        </w:rPr>
        <w:t>Supervisión Técnica: </w:t>
      </w:r>
      <w:r>
        <w:rPr/>
        <w:t>Es el servicio de consultoría del trabajo que realiza una empresa contratista para</w:t>
      </w:r>
      <w:r>
        <w:rPr>
          <w:spacing w:val="-16"/>
        </w:rPr>
        <w:t> </w:t>
      </w:r>
      <w:r>
        <w:rPr/>
        <w:t>el</w:t>
      </w:r>
      <w:r>
        <w:rPr>
          <w:spacing w:val="-14"/>
        </w:rPr>
        <w:t> </w:t>
      </w:r>
      <w:r>
        <w:rPr/>
        <w:t>Contratante.</w:t>
      </w:r>
      <w:r>
        <w:rPr>
          <w:spacing w:val="-16"/>
        </w:rPr>
        <w:t> </w:t>
      </w:r>
      <w:r>
        <w:rPr/>
        <w:t>Este</w:t>
      </w:r>
      <w:r>
        <w:rPr>
          <w:spacing w:val="-15"/>
        </w:rPr>
        <w:t> </w:t>
      </w:r>
      <w:r>
        <w:rPr/>
        <w:t>servicio</w:t>
      </w:r>
      <w:r>
        <w:rPr>
          <w:spacing w:val="-12"/>
        </w:rPr>
        <w:t> </w:t>
      </w:r>
      <w:r>
        <w:rPr/>
        <w:t>consiste</w:t>
      </w:r>
      <w:r>
        <w:rPr>
          <w:spacing w:val="-15"/>
        </w:rPr>
        <w:t> </w:t>
      </w:r>
      <w:r>
        <w:rPr/>
        <w:t>en</w:t>
      </w:r>
      <w:r>
        <w:rPr>
          <w:spacing w:val="-14"/>
        </w:rPr>
        <w:t> </w:t>
      </w:r>
      <w:r>
        <w:rPr/>
        <w:t>el</w:t>
      </w:r>
      <w:r>
        <w:rPr>
          <w:spacing w:val="-16"/>
        </w:rPr>
        <w:t> </w:t>
      </w:r>
      <w:r>
        <w:rPr/>
        <w:t>control</w:t>
      </w:r>
      <w:r>
        <w:rPr>
          <w:spacing w:val="-17"/>
        </w:rPr>
        <w:t> </w:t>
      </w:r>
      <w:r>
        <w:rPr/>
        <w:t>por</w:t>
      </w:r>
      <w:r>
        <w:rPr>
          <w:spacing w:val="-16"/>
        </w:rPr>
        <w:t> </w:t>
      </w:r>
      <w:r>
        <w:rPr/>
        <w:t>cuenta</w:t>
      </w:r>
      <w:r>
        <w:rPr>
          <w:spacing w:val="-15"/>
        </w:rPr>
        <w:t> </w:t>
      </w:r>
      <w:r>
        <w:rPr/>
        <w:t>del</w:t>
      </w:r>
      <w:r>
        <w:rPr>
          <w:spacing w:val="-14"/>
        </w:rPr>
        <w:t> </w:t>
      </w:r>
      <w:r>
        <w:rPr/>
        <w:t>Contratante</w:t>
      </w:r>
      <w:r>
        <w:rPr>
          <w:spacing w:val="-14"/>
        </w:rPr>
        <w:t> </w:t>
      </w:r>
      <w:r>
        <w:rPr/>
        <w:t>para</w:t>
      </w:r>
      <w:r>
        <w:rPr>
          <w:spacing w:val="-13"/>
        </w:rPr>
        <w:t> </w:t>
      </w:r>
      <w:r>
        <w:rPr/>
        <w:t>asegurarse que la ejecución de una obra civil sea realizada de acuerdo a las condiciones del Contrato y las especificaciones</w:t>
      </w:r>
      <w:r>
        <w:rPr>
          <w:spacing w:val="12"/>
        </w:rPr>
        <w:t> </w:t>
      </w:r>
      <w:r>
        <w:rPr/>
        <w:t>técnicas.</w:t>
      </w:r>
      <w:r>
        <w:rPr>
          <w:spacing w:val="15"/>
        </w:rPr>
        <w:t> </w:t>
      </w:r>
      <w:r>
        <w:rPr/>
        <w:t>Estos</w:t>
      </w:r>
      <w:r>
        <w:rPr>
          <w:spacing w:val="13"/>
        </w:rPr>
        <w:t> </w:t>
      </w:r>
      <w:r>
        <w:rPr/>
        <w:t>servicios</w:t>
      </w:r>
      <w:r>
        <w:rPr>
          <w:spacing w:val="13"/>
        </w:rPr>
        <w:t> </w:t>
      </w:r>
      <w:r>
        <w:rPr/>
        <w:t>también</w:t>
      </w:r>
      <w:r>
        <w:rPr>
          <w:spacing w:val="16"/>
        </w:rPr>
        <w:t> </w:t>
      </w:r>
      <w:r>
        <w:rPr/>
        <w:t>son</w:t>
      </w:r>
      <w:r>
        <w:rPr>
          <w:spacing w:val="13"/>
        </w:rPr>
        <w:t> </w:t>
      </w:r>
      <w:r>
        <w:rPr/>
        <w:t>llamados</w:t>
      </w:r>
      <w:r>
        <w:rPr>
          <w:spacing w:val="15"/>
        </w:rPr>
        <w:t> </w:t>
      </w:r>
      <w:r>
        <w:rPr/>
        <w:t>servicios</w:t>
      </w:r>
      <w:r>
        <w:rPr>
          <w:spacing w:val="15"/>
        </w:rPr>
        <w:t> </w:t>
      </w:r>
      <w:r>
        <w:rPr/>
        <w:t>de</w:t>
      </w:r>
      <w:r>
        <w:rPr>
          <w:spacing w:val="16"/>
        </w:rPr>
        <w:t> </w:t>
      </w:r>
      <w:r>
        <w:rPr/>
        <w:t>consultoría</w:t>
      </w:r>
      <w:r>
        <w:rPr>
          <w:spacing w:val="12"/>
        </w:rPr>
        <w:t> </w:t>
      </w:r>
      <w:r>
        <w:rPr/>
        <w:t>de</w:t>
      </w:r>
    </w:p>
    <w:p>
      <w:pPr>
        <w:spacing w:after="0" w:line="218" w:lineRule="auto"/>
        <w:jc w:val="both"/>
        <w:sectPr>
          <w:headerReference w:type="default" r:id="rId20"/>
          <w:footerReference w:type="default" r:id="rId21"/>
          <w:pgSz w:w="12240" w:h="15840"/>
          <w:pgMar w:header="860" w:footer="964" w:top="1540" w:bottom="1160" w:left="540" w:right="760"/>
          <w:pgNumType w:start="11"/>
        </w:sectPr>
      </w:pPr>
    </w:p>
    <w:p>
      <w:pPr>
        <w:pStyle w:val="BodyText"/>
        <w:spacing w:line="251" w:lineRule="exact"/>
        <w:ind w:left="736"/>
      </w:pPr>
      <w:r>
        <w:rPr/>
        <w:t>acompañamiento.</w:t>
      </w:r>
    </w:p>
    <w:p>
      <w:pPr>
        <w:pStyle w:val="BodyText"/>
        <w:spacing w:line="218" w:lineRule="auto" w:before="7"/>
        <w:ind w:left="736" w:right="625"/>
      </w:pPr>
      <w:r>
        <w:rPr>
          <w:b/>
        </w:rPr>
        <w:t>Supervisor: </w:t>
      </w:r>
      <w:r>
        <w:rPr/>
        <w:t>Es la empresa consultora que ha sido o será contratada por el Contratante, para que realice un servicio de supervisión técnica de alguna obra civil específica.</w:t>
      </w:r>
    </w:p>
    <w:p>
      <w:pPr>
        <w:spacing w:after="0" w:line="218" w:lineRule="auto"/>
        <w:sectPr>
          <w:headerReference w:type="default" r:id="rId22"/>
          <w:footerReference w:type="default" r:id="rId23"/>
          <w:pgSz w:w="12240" w:h="15840"/>
          <w:pgMar w:header="668" w:footer="964" w:top="860" w:bottom="1160" w:left="540" w:right="760"/>
          <w:pgNumType w:start="12"/>
        </w:sectPr>
      </w:pPr>
    </w:p>
    <w:p>
      <w:pPr>
        <w:pStyle w:val="BodyText"/>
        <w:spacing w:before="9"/>
        <w:rPr>
          <w:sz w:val="10"/>
        </w:rPr>
      </w:pPr>
    </w:p>
    <w:p>
      <w:pPr>
        <w:pStyle w:val="Heading1"/>
        <w:spacing w:line="282" w:lineRule="exact" w:before="51"/>
        <w:ind w:left="1794" w:right="1766" w:firstLine="0"/>
        <w:jc w:val="center"/>
      </w:pPr>
      <w:r>
        <w:rPr/>
        <w:t>PARTE II</w:t>
      </w:r>
    </w:p>
    <w:p>
      <w:pPr>
        <w:spacing w:line="282" w:lineRule="exact" w:before="0"/>
        <w:ind w:left="1794" w:right="1770" w:firstLine="0"/>
        <w:jc w:val="center"/>
        <w:rPr>
          <w:b/>
          <w:sz w:val="24"/>
        </w:rPr>
      </w:pPr>
      <w:r>
        <w:rPr>
          <w:b/>
          <w:sz w:val="24"/>
        </w:rPr>
        <w:t>INFORMACIÓN TÉCNICA DE LA CONTRATACIÓN</w:t>
      </w:r>
    </w:p>
    <w:p>
      <w:pPr>
        <w:pStyle w:val="BodyText"/>
        <w:spacing w:before="2"/>
        <w:rPr>
          <w:b/>
        </w:rPr>
      </w:pPr>
    </w:p>
    <w:p>
      <w:pPr>
        <w:pStyle w:val="ListParagraph"/>
        <w:numPr>
          <w:ilvl w:val="1"/>
          <w:numId w:val="4"/>
        </w:numPr>
        <w:tabs>
          <w:tab w:pos="1303" w:val="left" w:leader="none"/>
          <w:tab w:pos="1304" w:val="left" w:leader="none"/>
        </w:tabs>
        <w:spacing w:line="240" w:lineRule="auto" w:before="0" w:after="0"/>
        <w:ind w:left="1303" w:right="0" w:hanging="568"/>
        <w:jc w:val="left"/>
        <w:rPr>
          <w:b/>
          <w:sz w:val="24"/>
        </w:rPr>
      </w:pPr>
      <w:r>
        <w:rPr>
          <w:b/>
          <w:sz w:val="24"/>
        </w:rPr>
        <w:t>DATOS GENERALES DEL PROCESO DE</w:t>
      </w:r>
      <w:r>
        <w:rPr>
          <w:b/>
          <w:spacing w:val="-10"/>
          <w:sz w:val="24"/>
        </w:rPr>
        <w:t> </w:t>
      </w:r>
      <w:r>
        <w:rPr>
          <w:b/>
          <w:sz w:val="24"/>
        </w:rPr>
        <w:t>CONTRATACIÓN</w:t>
      </w:r>
    </w:p>
    <w:p>
      <w:pPr>
        <w:pStyle w:val="BodyText"/>
        <w:spacing w:before="2"/>
        <w:rPr>
          <w:b/>
        </w:rPr>
      </w:pPr>
    </w:p>
    <w:p>
      <w:pPr>
        <w:pStyle w:val="BodyText"/>
        <w:ind w:left="1466"/>
        <w:jc w:val="both"/>
      </w:pPr>
      <w:r>
        <w:rPr/>
        <w:t>NOMBRE DEL PROCESO:</w:t>
      </w:r>
    </w:p>
    <w:p>
      <w:pPr>
        <w:pStyle w:val="BodyText"/>
        <w:ind w:left="1456" w:right="709"/>
        <w:jc w:val="both"/>
      </w:pPr>
      <w:r>
        <w:rPr/>
        <w:t>SUPERVISION TECNICA CONSTRUCCIÓN LABORATORIO PLANTA ENVIBOL (INFRAESTRUCTURA):</w:t>
      </w:r>
    </w:p>
    <w:p>
      <w:pPr>
        <w:pStyle w:val="BodyText"/>
        <w:spacing w:before="12"/>
        <w:rPr>
          <w:sz w:val="23"/>
        </w:rPr>
      </w:pPr>
    </w:p>
    <w:p>
      <w:pPr>
        <w:pStyle w:val="Heading1"/>
        <w:numPr>
          <w:ilvl w:val="1"/>
          <w:numId w:val="4"/>
        </w:numPr>
        <w:tabs>
          <w:tab w:pos="1303" w:val="left" w:leader="none"/>
          <w:tab w:pos="1304" w:val="left" w:leader="none"/>
        </w:tabs>
        <w:spacing w:line="240" w:lineRule="auto" w:before="0" w:after="0"/>
        <w:ind w:left="1303" w:right="0" w:hanging="568"/>
        <w:jc w:val="left"/>
      </w:pPr>
      <w:r>
        <w:rPr/>
        <w:t>CRONOGRAMA DE PLAZOS DEL PROCESO DE</w:t>
      </w:r>
      <w:r>
        <w:rPr>
          <w:spacing w:val="1"/>
        </w:rPr>
        <w:t> </w:t>
      </w:r>
      <w:r>
        <w:rPr/>
        <w:t>CONTRATACIÓN</w:t>
      </w:r>
    </w:p>
    <w:p>
      <w:pPr>
        <w:pStyle w:val="BodyText"/>
        <w:spacing w:before="194"/>
        <w:ind w:left="1442" w:right="700"/>
        <w:jc w:val="both"/>
      </w:pPr>
      <w:r>
        <w:rPr/>
        <w:t>El proceso de contratación se sujetará al siguiente Cronograma de Plazos: LA RELACION CONTRACTUAL CON LA </w:t>
      </w:r>
      <w:r>
        <w:rPr>
          <w:b/>
        </w:rPr>
        <w:t>SUPERVISIÓN DEL PROYECTO </w:t>
      </w:r>
      <w:r>
        <w:rPr/>
        <w:t>está en relación del inicio - conclusión de la obra y el CIERRE ADMINISTRATIVO - TECNICO</w:t>
      </w:r>
    </w:p>
    <w:p>
      <w:pPr>
        <w:pStyle w:val="Heading1"/>
        <w:numPr>
          <w:ilvl w:val="1"/>
          <w:numId w:val="4"/>
        </w:numPr>
        <w:tabs>
          <w:tab w:pos="1303" w:val="left" w:leader="none"/>
          <w:tab w:pos="1304" w:val="left" w:leader="none"/>
        </w:tabs>
        <w:spacing w:line="240" w:lineRule="auto" w:before="196" w:after="0"/>
        <w:ind w:left="1303" w:right="2052" w:hanging="567"/>
        <w:jc w:val="left"/>
      </w:pPr>
      <w:r>
        <w:rPr/>
        <w:t>TÉRMINOS DE REFERENCIA Y CONDICIONES TÉCNICAS REQUERIDAS PARA EL SERVICIO DE SUPERVISIÓN</w:t>
      </w:r>
      <w:r>
        <w:rPr>
          <w:spacing w:val="-1"/>
        </w:rPr>
        <w:t> </w:t>
      </w:r>
      <w:r>
        <w:rPr/>
        <w:t>TÉCNICA</w:t>
      </w:r>
    </w:p>
    <w:p>
      <w:pPr>
        <w:pStyle w:val="BodyText"/>
        <w:spacing w:before="12"/>
        <w:rPr>
          <w:b/>
        </w:rPr>
      </w:pPr>
    </w:p>
    <w:p>
      <w:pPr>
        <w:pStyle w:val="BodyText"/>
        <w:ind w:left="1456"/>
        <w:jc w:val="both"/>
      </w:pPr>
      <w:r>
        <w:rPr/>
        <w:t>Los Términos de Referencia para el Servicio de Supervisión Técnica, son los siguientes:</w:t>
      </w:r>
    </w:p>
    <w:p>
      <w:pPr>
        <w:spacing w:after="0"/>
        <w:jc w:val="both"/>
        <w:sectPr>
          <w:pgSz w:w="12240" w:h="15840"/>
          <w:pgMar w:header="668" w:footer="964" w:top="860" w:bottom="1160" w:left="540" w:right="760"/>
        </w:sectPr>
      </w:pPr>
    </w:p>
    <w:p>
      <w:pPr>
        <w:pStyle w:val="BodyText"/>
        <w:spacing w:before="2"/>
        <w:rPr>
          <w:sz w:val="20"/>
        </w:rPr>
      </w:pPr>
    </w:p>
    <w:p>
      <w:pPr>
        <w:spacing w:before="51"/>
        <w:ind w:left="1794" w:right="1755" w:firstLine="0"/>
        <w:jc w:val="center"/>
        <w:rPr>
          <w:b/>
          <w:sz w:val="24"/>
        </w:rPr>
      </w:pPr>
      <w:r>
        <w:rPr>
          <w:b/>
          <w:sz w:val="24"/>
          <w:u w:val="thick"/>
        </w:rPr>
        <w:t>TERMINOS DE</w:t>
      </w:r>
      <w:r>
        <w:rPr>
          <w:b/>
          <w:spacing w:val="-5"/>
          <w:sz w:val="24"/>
          <w:u w:val="thick"/>
        </w:rPr>
        <w:t> </w:t>
      </w:r>
      <w:r>
        <w:rPr>
          <w:b/>
          <w:sz w:val="24"/>
          <w:u w:val="thick"/>
        </w:rPr>
        <w:t>REFENCIA</w:t>
      </w:r>
    </w:p>
    <w:p>
      <w:pPr>
        <w:pStyle w:val="BodyText"/>
        <w:spacing w:before="10"/>
        <w:rPr>
          <w:b/>
          <w:sz w:val="13"/>
        </w:rPr>
      </w:pPr>
    </w:p>
    <w:p>
      <w:pPr>
        <w:pStyle w:val="ListParagraph"/>
        <w:numPr>
          <w:ilvl w:val="0"/>
          <w:numId w:val="9"/>
        </w:numPr>
        <w:tabs>
          <w:tab w:pos="1444" w:val="left" w:leader="none"/>
          <w:tab w:pos="1445" w:val="left" w:leader="none"/>
        </w:tabs>
        <w:spacing w:line="240" w:lineRule="auto" w:before="71" w:after="0"/>
        <w:ind w:left="1444" w:right="0" w:hanging="788"/>
        <w:jc w:val="left"/>
        <w:rPr>
          <w:b/>
          <w:sz w:val="24"/>
        </w:rPr>
      </w:pPr>
      <w:r>
        <w:rPr>
          <w:b/>
          <w:sz w:val="24"/>
        </w:rPr>
        <w:t>SUPERVISION TECNICA DEL</w:t>
      </w:r>
      <w:r>
        <w:rPr>
          <w:b/>
          <w:spacing w:val="-10"/>
          <w:sz w:val="24"/>
        </w:rPr>
        <w:t> </w:t>
      </w:r>
      <w:r>
        <w:rPr>
          <w:b/>
          <w:sz w:val="24"/>
        </w:rPr>
        <w:t>PROYECTO</w:t>
      </w:r>
    </w:p>
    <w:p>
      <w:pPr>
        <w:pStyle w:val="BodyText"/>
        <w:ind w:left="1144"/>
      </w:pPr>
      <w:r>
        <w:rPr/>
        <w:t>NOMBRE DEL PROCESO:</w:t>
      </w:r>
    </w:p>
    <w:p>
      <w:pPr>
        <w:pStyle w:val="BodyText"/>
        <w:ind w:left="1036"/>
      </w:pPr>
      <w:r>
        <w:rPr/>
        <w:t>SUPERVISION TECNICA CONSTRUCCIÓN LABORATORIO PLANTA ENVIBOL (INFRAESTRUCTURA):</w:t>
      </w:r>
    </w:p>
    <w:p>
      <w:pPr>
        <w:pStyle w:val="BodyText"/>
        <w:rPr>
          <w:sz w:val="34"/>
        </w:rPr>
      </w:pPr>
    </w:p>
    <w:p>
      <w:pPr>
        <w:pStyle w:val="Heading1"/>
        <w:numPr>
          <w:ilvl w:val="0"/>
          <w:numId w:val="9"/>
        </w:numPr>
        <w:tabs>
          <w:tab w:pos="1444" w:val="left" w:leader="none"/>
          <w:tab w:pos="1445" w:val="left" w:leader="none"/>
        </w:tabs>
        <w:spacing w:line="240" w:lineRule="auto" w:before="0" w:after="0"/>
        <w:ind w:left="1444" w:right="0" w:hanging="709"/>
        <w:jc w:val="left"/>
      </w:pPr>
      <w:bookmarkStart w:name="2. MODALIDAD DE CONTRATACION:" w:id="3"/>
      <w:bookmarkEnd w:id="3"/>
      <w:r>
        <w:rPr>
          <w:b w:val="0"/>
        </w:rPr>
      </w:r>
      <w:bookmarkStart w:name="2. MODALIDAD DE CONTRATACION:" w:id="4"/>
      <w:bookmarkEnd w:id="4"/>
      <w:r>
        <w:rPr/>
        <w:t>M</w:t>
      </w:r>
      <w:r>
        <w:rPr/>
        <w:t>ODALIDAD DE</w:t>
      </w:r>
      <w:r>
        <w:rPr>
          <w:spacing w:val="-2"/>
        </w:rPr>
        <w:t> </w:t>
      </w:r>
      <w:r>
        <w:rPr/>
        <w:t>CONTRATACION:</w:t>
      </w:r>
    </w:p>
    <w:p>
      <w:pPr>
        <w:pStyle w:val="BodyText"/>
        <w:spacing w:before="120"/>
        <w:ind w:left="736"/>
      </w:pPr>
      <w:r>
        <w:rPr/>
        <w:t>PLIEGO DE CONDICIONES DE EXPRESIONES DE INTERES PARA CONTRATACION DIRECTA</w:t>
      </w:r>
    </w:p>
    <w:p>
      <w:pPr>
        <w:pStyle w:val="Heading1"/>
        <w:numPr>
          <w:ilvl w:val="0"/>
          <w:numId w:val="9"/>
        </w:numPr>
        <w:tabs>
          <w:tab w:pos="1444" w:val="left" w:leader="none"/>
          <w:tab w:pos="1445" w:val="left" w:leader="none"/>
        </w:tabs>
        <w:spacing w:line="240" w:lineRule="auto" w:before="120" w:after="0"/>
        <w:ind w:left="1444" w:right="0" w:hanging="709"/>
        <w:jc w:val="left"/>
      </w:pPr>
      <w:bookmarkStart w:name="3. MÉTODO DE SELECCIÓN, CALIFICACIÓN Y A" w:id="5"/>
      <w:bookmarkEnd w:id="5"/>
      <w:r>
        <w:rPr>
          <w:b w:val="0"/>
        </w:rPr>
      </w:r>
      <w:bookmarkStart w:name="3. MÉTODO DE SELECCIÓN, CALIFICACIÓN Y A" w:id="6"/>
      <w:bookmarkEnd w:id="6"/>
      <w:r>
        <w:rPr/>
        <w:t>M</w:t>
      </w:r>
      <w:r>
        <w:rPr/>
        <w:t>ÉTODO DE SELECCIÓN, CALIFICACIÓN Y</w:t>
      </w:r>
      <w:r>
        <w:rPr>
          <w:spacing w:val="-1"/>
        </w:rPr>
        <w:t> </w:t>
      </w:r>
      <w:r>
        <w:rPr/>
        <w:t>ADJUDICACIÓN:</w:t>
      </w:r>
    </w:p>
    <w:p>
      <w:pPr>
        <w:pStyle w:val="BodyText"/>
        <w:spacing w:before="117"/>
        <w:ind w:left="736"/>
      </w:pPr>
      <w:r>
        <w:rPr/>
        <w:t>PRESUPUESTO FIJO.</w:t>
      </w:r>
    </w:p>
    <w:p>
      <w:pPr>
        <w:pStyle w:val="Heading1"/>
        <w:numPr>
          <w:ilvl w:val="0"/>
          <w:numId w:val="9"/>
        </w:numPr>
        <w:tabs>
          <w:tab w:pos="1444" w:val="left" w:leader="none"/>
          <w:tab w:pos="1445" w:val="left" w:leader="none"/>
        </w:tabs>
        <w:spacing w:line="240" w:lineRule="auto" w:before="120" w:after="0"/>
        <w:ind w:left="1444" w:right="0" w:hanging="709"/>
        <w:jc w:val="left"/>
      </w:pPr>
      <w:bookmarkStart w:name="4. NOMBRE DEL CARGO:" w:id="7"/>
      <w:bookmarkEnd w:id="7"/>
      <w:r>
        <w:rPr>
          <w:b w:val="0"/>
        </w:rPr>
      </w:r>
      <w:bookmarkStart w:name="4. NOMBRE DEL CARGO:" w:id="8"/>
      <w:bookmarkEnd w:id="8"/>
      <w:r>
        <w:rPr/>
        <w:t>NO</w:t>
      </w:r>
      <w:r>
        <w:rPr/>
        <w:t>MBRE DEL CARGO:</w:t>
      </w:r>
    </w:p>
    <w:p>
      <w:pPr>
        <w:pStyle w:val="BodyText"/>
        <w:spacing w:before="122"/>
        <w:ind w:left="736"/>
      </w:pPr>
      <w:r>
        <w:rPr/>
        <w:t>SUPERVISIÓN TÉCNICA DE EMPRESA CONSULTORA MULTIDISCIPLINARIA.</w:t>
      </w:r>
    </w:p>
    <w:p>
      <w:pPr>
        <w:pStyle w:val="Heading1"/>
        <w:numPr>
          <w:ilvl w:val="0"/>
          <w:numId w:val="9"/>
        </w:numPr>
        <w:tabs>
          <w:tab w:pos="1444" w:val="left" w:leader="none"/>
          <w:tab w:pos="1445" w:val="left" w:leader="none"/>
        </w:tabs>
        <w:spacing w:line="240" w:lineRule="auto" w:before="118" w:after="0"/>
        <w:ind w:left="1444" w:right="0" w:hanging="709"/>
        <w:jc w:val="left"/>
      </w:pPr>
      <w:bookmarkStart w:name="5. CARACTERÍSTICAS DE LA OBRA A SUPERVIS" w:id="9"/>
      <w:bookmarkEnd w:id="9"/>
      <w:r>
        <w:rPr>
          <w:b w:val="0"/>
        </w:rPr>
      </w:r>
      <w:bookmarkStart w:name="5. CARACTERÍSTICAS DE LA OBRA A SUPERVIS" w:id="10"/>
      <w:bookmarkEnd w:id="10"/>
      <w:r>
        <w:rPr/>
        <w:t>CA</w:t>
      </w:r>
      <w:r>
        <w:rPr/>
        <w:t>RACTERÍSTICAS DE LA OBRA A</w:t>
      </w:r>
      <w:r>
        <w:rPr>
          <w:spacing w:val="-20"/>
        </w:rPr>
        <w:t> </w:t>
      </w:r>
      <w:r>
        <w:rPr/>
        <w:t>SUPERVISAR:</w:t>
      </w:r>
    </w:p>
    <w:p>
      <w:pPr>
        <w:pStyle w:val="BodyText"/>
        <w:spacing w:before="2"/>
        <w:rPr>
          <w:b/>
          <w:sz w:val="34"/>
        </w:rPr>
      </w:pPr>
    </w:p>
    <w:p>
      <w:pPr>
        <w:spacing w:before="0"/>
        <w:ind w:left="1794" w:right="1807" w:firstLine="0"/>
        <w:jc w:val="center"/>
        <w:rPr>
          <w:rFonts w:ascii="Verdana" w:hAnsi="Verdana"/>
          <w:b/>
          <w:sz w:val="22"/>
        </w:rPr>
      </w:pPr>
      <w:r>
        <w:rPr>
          <w:rFonts w:ascii="Verdana" w:hAnsi="Verdana"/>
          <w:b/>
          <w:sz w:val="22"/>
          <w:u w:val="thick"/>
        </w:rPr>
        <w:t>INFORMACIÓN TÉCNICA DE LA CONTRATACIÓN</w:t>
      </w:r>
    </w:p>
    <w:p>
      <w:pPr>
        <w:pStyle w:val="BodyText"/>
        <w:spacing w:before="12"/>
        <w:rPr>
          <w:rFonts w:ascii="Verdana"/>
          <w:b/>
          <w:sz w:val="13"/>
        </w:rPr>
      </w:pPr>
    </w:p>
    <w:p>
      <w:pPr>
        <w:spacing w:before="99"/>
        <w:ind w:left="5320" w:right="144" w:hanging="4611"/>
        <w:jc w:val="left"/>
        <w:rPr>
          <w:rFonts w:ascii="Verdana" w:hAnsi="Verdana"/>
          <w:b/>
          <w:sz w:val="20"/>
        </w:rPr>
      </w:pPr>
      <w:bookmarkStart w:name="ESPECIFICACIONES TÉCNICAS Y CONDICIONES " w:id="11"/>
      <w:bookmarkEnd w:id="11"/>
      <w:r>
        <w:rPr/>
      </w:r>
      <w:r>
        <w:rPr>
          <w:rFonts w:ascii="Verdana" w:hAnsi="Verdana"/>
          <w:b/>
          <w:sz w:val="20"/>
        </w:rPr>
        <w:t>ESPECIFICACIONES TÉCNICAS Y CONDICIONES TÉCNICAS REQUERIDAS PARA LA OBRA Y BIENES</w:t>
      </w:r>
    </w:p>
    <w:p>
      <w:pPr>
        <w:pStyle w:val="ListParagraph"/>
        <w:numPr>
          <w:ilvl w:val="0"/>
          <w:numId w:val="10"/>
        </w:numPr>
        <w:tabs>
          <w:tab w:pos="1540" w:val="left" w:leader="none"/>
          <w:tab w:pos="1541" w:val="left" w:leader="none"/>
        </w:tabs>
        <w:spacing w:line="240" w:lineRule="auto" w:before="60" w:after="0"/>
        <w:ind w:left="1540" w:right="0" w:hanging="733"/>
        <w:jc w:val="left"/>
        <w:rPr>
          <w:rFonts w:ascii="Verdana"/>
          <w:b/>
          <w:sz w:val="18"/>
        </w:rPr>
      </w:pPr>
      <w:r>
        <w:rPr>
          <w:rFonts w:ascii="Verdana"/>
          <w:b/>
          <w:sz w:val="18"/>
          <w:u w:val="single"/>
        </w:rPr>
        <w:t>ANTECEDENTES:</w:t>
      </w:r>
    </w:p>
    <w:p>
      <w:pPr>
        <w:pStyle w:val="BodyText"/>
        <w:spacing w:before="11"/>
        <w:rPr>
          <w:rFonts w:ascii="Verdana"/>
          <w:b/>
          <w:sz w:val="17"/>
        </w:rPr>
      </w:pPr>
    </w:p>
    <w:p>
      <w:pPr>
        <w:spacing w:line="240" w:lineRule="auto" w:before="0"/>
        <w:ind w:left="808" w:right="347" w:firstLine="0"/>
        <w:jc w:val="both"/>
        <w:rPr>
          <w:rFonts w:ascii="Verdana" w:hAnsi="Verdana"/>
          <w:sz w:val="18"/>
        </w:rPr>
      </w:pPr>
      <w:r>
        <w:rPr>
          <w:rFonts w:ascii="Verdana" w:hAnsi="Verdana"/>
          <w:sz w:val="18"/>
        </w:rPr>
        <w:t>El Servicio de Desarrollo de las Empresas Públicas Productivas (SEDEM) fue creado por Decreto Supremo No.</w:t>
      </w:r>
      <w:r>
        <w:rPr>
          <w:rFonts w:ascii="Verdana" w:hAnsi="Verdana"/>
          <w:spacing w:val="-16"/>
          <w:sz w:val="18"/>
        </w:rPr>
        <w:t> </w:t>
      </w:r>
      <w:r>
        <w:rPr>
          <w:rFonts w:ascii="Verdana" w:hAnsi="Verdana"/>
          <w:sz w:val="18"/>
        </w:rPr>
        <w:t>590</w:t>
      </w:r>
      <w:r>
        <w:rPr>
          <w:rFonts w:ascii="Verdana" w:hAnsi="Verdana"/>
          <w:spacing w:val="-15"/>
          <w:sz w:val="18"/>
        </w:rPr>
        <w:t> </w:t>
      </w:r>
      <w:r>
        <w:rPr>
          <w:rFonts w:ascii="Verdana" w:hAnsi="Verdana"/>
          <w:sz w:val="18"/>
        </w:rPr>
        <w:t>de</w:t>
      </w:r>
      <w:r>
        <w:rPr>
          <w:rFonts w:ascii="Verdana" w:hAnsi="Verdana"/>
          <w:spacing w:val="-14"/>
          <w:sz w:val="18"/>
        </w:rPr>
        <w:t> </w:t>
      </w:r>
      <w:r>
        <w:rPr>
          <w:rFonts w:ascii="Verdana" w:hAnsi="Verdana"/>
          <w:sz w:val="18"/>
        </w:rPr>
        <w:t>4</w:t>
      </w:r>
      <w:r>
        <w:rPr>
          <w:rFonts w:ascii="Verdana" w:hAnsi="Verdana"/>
          <w:spacing w:val="-15"/>
          <w:sz w:val="18"/>
        </w:rPr>
        <w:t> </w:t>
      </w:r>
      <w:r>
        <w:rPr>
          <w:rFonts w:ascii="Verdana" w:hAnsi="Verdana"/>
          <w:sz w:val="18"/>
        </w:rPr>
        <w:t>de</w:t>
      </w:r>
      <w:r>
        <w:rPr>
          <w:rFonts w:ascii="Verdana" w:hAnsi="Verdana"/>
          <w:spacing w:val="-14"/>
          <w:sz w:val="18"/>
        </w:rPr>
        <w:t> </w:t>
      </w:r>
      <w:r>
        <w:rPr>
          <w:rFonts w:ascii="Verdana" w:hAnsi="Verdana"/>
          <w:sz w:val="18"/>
        </w:rPr>
        <w:t>agosto</w:t>
      </w:r>
      <w:r>
        <w:rPr>
          <w:rFonts w:ascii="Verdana" w:hAnsi="Verdana"/>
          <w:spacing w:val="-14"/>
          <w:sz w:val="18"/>
        </w:rPr>
        <w:t> </w:t>
      </w:r>
      <w:r>
        <w:rPr>
          <w:rFonts w:ascii="Verdana" w:hAnsi="Verdana"/>
          <w:sz w:val="18"/>
        </w:rPr>
        <w:t>de</w:t>
      </w:r>
      <w:r>
        <w:rPr>
          <w:rFonts w:ascii="Verdana" w:hAnsi="Verdana"/>
          <w:spacing w:val="-16"/>
          <w:sz w:val="18"/>
        </w:rPr>
        <w:t> </w:t>
      </w:r>
      <w:r>
        <w:rPr>
          <w:rFonts w:ascii="Verdana" w:hAnsi="Verdana"/>
          <w:sz w:val="18"/>
        </w:rPr>
        <w:t>2010,</w:t>
      </w:r>
      <w:r>
        <w:rPr>
          <w:rFonts w:ascii="Verdana" w:hAnsi="Verdana"/>
          <w:spacing w:val="-16"/>
          <w:sz w:val="18"/>
        </w:rPr>
        <w:t> </w:t>
      </w:r>
      <w:r>
        <w:rPr>
          <w:rFonts w:ascii="Verdana" w:hAnsi="Verdana"/>
          <w:sz w:val="18"/>
        </w:rPr>
        <w:t>con</w:t>
      </w:r>
      <w:r>
        <w:rPr>
          <w:rFonts w:ascii="Verdana" w:hAnsi="Verdana"/>
          <w:spacing w:val="-13"/>
          <w:sz w:val="18"/>
        </w:rPr>
        <w:t> </w:t>
      </w:r>
      <w:r>
        <w:rPr>
          <w:rFonts w:ascii="Verdana" w:hAnsi="Verdana"/>
          <w:sz w:val="18"/>
        </w:rPr>
        <w:t>el</w:t>
      </w:r>
      <w:r>
        <w:rPr>
          <w:rFonts w:ascii="Verdana" w:hAnsi="Verdana"/>
          <w:spacing w:val="-14"/>
          <w:sz w:val="18"/>
        </w:rPr>
        <w:t> </w:t>
      </w:r>
      <w:r>
        <w:rPr>
          <w:rFonts w:ascii="Verdana" w:hAnsi="Verdana"/>
          <w:sz w:val="18"/>
        </w:rPr>
        <w:t>fin</w:t>
      </w:r>
      <w:r>
        <w:rPr>
          <w:rFonts w:ascii="Verdana" w:hAnsi="Verdana"/>
          <w:spacing w:val="-16"/>
          <w:sz w:val="18"/>
        </w:rPr>
        <w:t> </w:t>
      </w:r>
      <w:r>
        <w:rPr>
          <w:rFonts w:ascii="Verdana" w:hAnsi="Verdana"/>
          <w:sz w:val="18"/>
        </w:rPr>
        <w:t>de</w:t>
      </w:r>
      <w:r>
        <w:rPr>
          <w:rFonts w:ascii="Verdana" w:hAnsi="Verdana"/>
          <w:spacing w:val="-14"/>
          <w:sz w:val="18"/>
        </w:rPr>
        <w:t> </w:t>
      </w:r>
      <w:r>
        <w:rPr>
          <w:rFonts w:ascii="Verdana" w:hAnsi="Verdana"/>
          <w:sz w:val="18"/>
        </w:rPr>
        <w:t>apoyar</w:t>
      </w:r>
      <w:r>
        <w:rPr>
          <w:rFonts w:ascii="Verdana" w:hAnsi="Verdana"/>
          <w:spacing w:val="-15"/>
          <w:sz w:val="18"/>
        </w:rPr>
        <w:t> </w:t>
      </w:r>
      <w:r>
        <w:rPr>
          <w:rFonts w:ascii="Verdana" w:hAnsi="Verdana"/>
          <w:sz w:val="18"/>
        </w:rPr>
        <w:t>la</w:t>
      </w:r>
      <w:r>
        <w:rPr>
          <w:rFonts w:ascii="Verdana" w:hAnsi="Verdana"/>
          <w:spacing w:val="-14"/>
          <w:sz w:val="18"/>
        </w:rPr>
        <w:t> </w:t>
      </w:r>
      <w:r>
        <w:rPr>
          <w:rFonts w:ascii="Verdana" w:hAnsi="Verdana"/>
          <w:sz w:val="18"/>
        </w:rPr>
        <w:t>puesta</w:t>
      </w:r>
      <w:r>
        <w:rPr>
          <w:rFonts w:ascii="Verdana" w:hAnsi="Verdana"/>
          <w:spacing w:val="-18"/>
          <w:sz w:val="18"/>
        </w:rPr>
        <w:t> </w:t>
      </w:r>
      <w:r>
        <w:rPr>
          <w:rFonts w:ascii="Verdana" w:hAnsi="Verdana"/>
          <w:sz w:val="18"/>
        </w:rPr>
        <w:t>en</w:t>
      </w:r>
      <w:r>
        <w:rPr>
          <w:rFonts w:ascii="Verdana" w:hAnsi="Verdana"/>
          <w:spacing w:val="-13"/>
          <w:sz w:val="18"/>
        </w:rPr>
        <w:t> </w:t>
      </w:r>
      <w:r>
        <w:rPr>
          <w:rFonts w:ascii="Verdana" w:hAnsi="Verdana"/>
          <w:sz w:val="18"/>
        </w:rPr>
        <w:t>marcha</w:t>
      </w:r>
      <w:r>
        <w:rPr>
          <w:rFonts w:ascii="Verdana" w:hAnsi="Verdana"/>
          <w:spacing w:val="-15"/>
          <w:sz w:val="18"/>
        </w:rPr>
        <w:t> </w:t>
      </w:r>
      <w:r>
        <w:rPr>
          <w:rFonts w:ascii="Verdana" w:hAnsi="Verdana"/>
          <w:sz w:val="18"/>
        </w:rPr>
        <w:t>y</w:t>
      </w:r>
      <w:r>
        <w:rPr>
          <w:rFonts w:ascii="Verdana" w:hAnsi="Verdana"/>
          <w:spacing w:val="-15"/>
          <w:sz w:val="18"/>
        </w:rPr>
        <w:t> </w:t>
      </w:r>
      <w:r>
        <w:rPr>
          <w:rFonts w:ascii="Verdana" w:hAnsi="Verdana"/>
          <w:sz w:val="18"/>
        </w:rPr>
        <w:t>acompañar</w:t>
      </w:r>
      <w:r>
        <w:rPr>
          <w:rFonts w:ascii="Verdana" w:hAnsi="Verdana"/>
          <w:spacing w:val="-15"/>
          <w:sz w:val="18"/>
        </w:rPr>
        <w:t> </w:t>
      </w:r>
      <w:r>
        <w:rPr>
          <w:rFonts w:ascii="Verdana" w:hAnsi="Verdana"/>
          <w:sz w:val="18"/>
        </w:rPr>
        <w:t>las</w:t>
      </w:r>
      <w:r>
        <w:rPr>
          <w:rFonts w:ascii="Verdana" w:hAnsi="Verdana"/>
          <w:spacing w:val="-15"/>
          <w:sz w:val="18"/>
        </w:rPr>
        <w:t> </w:t>
      </w:r>
      <w:r>
        <w:rPr>
          <w:rFonts w:ascii="Verdana" w:hAnsi="Verdana"/>
          <w:sz w:val="18"/>
        </w:rPr>
        <w:t>etapas</w:t>
      </w:r>
      <w:r>
        <w:rPr>
          <w:rFonts w:ascii="Verdana" w:hAnsi="Verdana"/>
          <w:spacing w:val="-14"/>
          <w:sz w:val="18"/>
        </w:rPr>
        <w:t> </w:t>
      </w:r>
      <w:r>
        <w:rPr>
          <w:rFonts w:ascii="Verdana" w:hAnsi="Verdana"/>
          <w:sz w:val="18"/>
        </w:rPr>
        <w:t>posteriores de</w:t>
      </w:r>
      <w:r>
        <w:rPr>
          <w:rFonts w:ascii="Verdana" w:hAnsi="Verdana"/>
          <w:spacing w:val="-12"/>
          <w:sz w:val="18"/>
        </w:rPr>
        <w:t> </w:t>
      </w:r>
      <w:r>
        <w:rPr>
          <w:rFonts w:ascii="Verdana" w:hAnsi="Verdana"/>
          <w:sz w:val="18"/>
        </w:rPr>
        <w:t>desarrollo</w:t>
      </w:r>
      <w:r>
        <w:rPr>
          <w:rFonts w:ascii="Verdana" w:hAnsi="Verdana"/>
          <w:spacing w:val="-12"/>
          <w:sz w:val="18"/>
        </w:rPr>
        <w:t> </w:t>
      </w:r>
      <w:r>
        <w:rPr>
          <w:rFonts w:ascii="Verdana" w:hAnsi="Verdana"/>
          <w:sz w:val="18"/>
        </w:rPr>
        <w:t>de</w:t>
      </w:r>
      <w:r>
        <w:rPr>
          <w:rFonts w:ascii="Verdana" w:hAnsi="Verdana"/>
          <w:spacing w:val="-11"/>
          <w:sz w:val="18"/>
        </w:rPr>
        <w:t> </w:t>
      </w:r>
      <w:r>
        <w:rPr>
          <w:rFonts w:ascii="Verdana" w:hAnsi="Verdana"/>
          <w:sz w:val="18"/>
        </w:rPr>
        <w:t>las</w:t>
      </w:r>
      <w:r>
        <w:rPr>
          <w:rFonts w:ascii="Verdana" w:hAnsi="Verdana"/>
          <w:spacing w:val="-13"/>
          <w:sz w:val="18"/>
        </w:rPr>
        <w:t> </w:t>
      </w:r>
      <w:r>
        <w:rPr>
          <w:rFonts w:ascii="Verdana" w:hAnsi="Verdana"/>
          <w:sz w:val="18"/>
        </w:rPr>
        <w:t>empresas</w:t>
      </w:r>
      <w:r>
        <w:rPr>
          <w:rFonts w:ascii="Verdana" w:hAnsi="Verdana"/>
          <w:spacing w:val="-12"/>
          <w:sz w:val="18"/>
        </w:rPr>
        <w:t> </w:t>
      </w:r>
      <w:r>
        <w:rPr>
          <w:rFonts w:ascii="Verdana" w:hAnsi="Verdana"/>
          <w:sz w:val="18"/>
        </w:rPr>
        <w:t>estatales,</w:t>
      </w:r>
      <w:r>
        <w:rPr>
          <w:rFonts w:ascii="Verdana" w:hAnsi="Verdana"/>
          <w:spacing w:val="-14"/>
          <w:sz w:val="18"/>
        </w:rPr>
        <w:t> </w:t>
      </w:r>
      <w:r>
        <w:rPr>
          <w:rFonts w:ascii="Verdana" w:hAnsi="Verdana"/>
          <w:sz w:val="18"/>
        </w:rPr>
        <w:t>bajo</w:t>
      </w:r>
      <w:r>
        <w:rPr>
          <w:rFonts w:ascii="Verdana" w:hAnsi="Verdana"/>
          <w:spacing w:val="-12"/>
          <w:sz w:val="18"/>
        </w:rPr>
        <w:t> </w:t>
      </w:r>
      <w:r>
        <w:rPr>
          <w:rFonts w:ascii="Verdana" w:hAnsi="Verdana"/>
          <w:sz w:val="18"/>
        </w:rPr>
        <w:t>los</w:t>
      </w:r>
      <w:r>
        <w:rPr>
          <w:rFonts w:ascii="Verdana" w:hAnsi="Verdana"/>
          <w:spacing w:val="-12"/>
          <w:sz w:val="18"/>
        </w:rPr>
        <w:t> </w:t>
      </w:r>
      <w:r>
        <w:rPr>
          <w:rFonts w:ascii="Verdana" w:hAnsi="Verdana"/>
          <w:sz w:val="18"/>
        </w:rPr>
        <w:t>principios</w:t>
      </w:r>
      <w:r>
        <w:rPr>
          <w:rFonts w:ascii="Verdana" w:hAnsi="Verdana"/>
          <w:spacing w:val="-13"/>
          <w:sz w:val="18"/>
        </w:rPr>
        <w:t> </w:t>
      </w:r>
      <w:r>
        <w:rPr>
          <w:rFonts w:ascii="Verdana" w:hAnsi="Verdana"/>
          <w:sz w:val="18"/>
        </w:rPr>
        <w:t>de</w:t>
      </w:r>
      <w:r>
        <w:rPr>
          <w:rFonts w:ascii="Verdana" w:hAnsi="Verdana"/>
          <w:spacing w:val="-11"/>
          <w:sz w:val="18"/>
        </w:rPr>
        <w:t> </w:t>
      </w:r>
      <w:r>
        <w:rPr>
          <w:rFonts w:ascii="Verdana" w:hAnsi="Verdana"/>
          <w:sz w:val="18"/>
        </w:rPr>
        <w:t>generación</w:t>
      </w:r>
      <w:r>
        <w:rPr>
          <w:rFonts w:ascii="Verdana" w:hAnsi="Verdana"/>
          <w:spacing w:val="-12"/>
          <w:sz w:val="18"/>
        </w:rPr>
        <w:t> </w:t>
      </w:r>
      <w:r>
        <w:rPr>
          <w:rFonts w:ascii="Verdana" w:hAnsi="Verdana"/>
          <w:sz w:val="18"/>
        </w:rPr>
        <w:t>de</w:t>
      </w:r>
      <w:r>
        <w:rPr>
          <w:rFonts w:ascii="Verdana" w:hAnsi="Verdana"/>
          <w:spacing w:val="-12"/>
          <w:sz w:val="18"/>
        </w:rPr>
        <w:t> </w:t>
      </w:r>
      <w:r>
        <w:rPr>
          <w:rFonts w:ascii="Verdana" w:hAnsi="Verdana"/>
          <w:sz w:val="18"/>
        </w:rPr>
        <w:t>valor</w:t>
      </w:r>
      <w:r>
        <w:rPr>
          <w:rFonts w:ascii="Verdana" w:hAnsi="Verdana"/>
          <w:spacing w:val="-12"/>
          <w:sz w:val="18"/>
        </w:rPr>
        <w:t> </w:t>
      </w:r>
      <w:r>
        <w:rPr>
          <w:rFonts w:ascii="Verdana" w:hAnsi="Verdana"/>
          <w:sz w:val="18"/>
        </w:rPr>
        <w:t>agregado</w:t>
      </w:r>
      <w:r>
        <w:rPr>
          <w:rFonts w:ascii="Verdana" w:hAnsi="Verdana"/>
          <w:spacing w:val="-12"/>
          <w:sz w:val="18"/>
        </w:rPr>
        <w:t> </w:t>
      </w:r>
      <w:r>
        <w:rPr>
          <w:rFonts w:ascii="Verdana" w:hAnsi="Verdana"/>
          <w:sz w:val="18"/>
        </w:rPr>
        <w:t>y</w:t>
      </w:r>
      <w:r>
        <w:rPr>
          <w:rFonts w:ascii="Verdana" w:hAnsi="Verdana"/>
          <w:spacing w:val="-13"/>
          <w:sz w:val="18"/>
        </w:rPr>
        <w:t> </w:t>
      </w:r>
      <w:r>
        <w:rPr>
          <w:rFonts w:ascii="Verdana" w:hAnsi="Verdana"/>
          <w:sz w:val="18"/>
        </w:rPr>
        <w:t>su</w:t>
      </w:r>
      <w:r>
        <w:rPr>
          <w:rFonts w:ascii="Verdana" w:hAnsi="Verdana"/>
          <w:spacing w:val="-12"/>
          <w:sz w:val="18"/>
        </w:rPr>
        <w:t> </w:t>
      </w:r>
      <w:r>
        <w:rPr>
          <w:rFonts w:ascii="Verdana" w:hAnsi="Verdana"/>
          <w:sz w:val="18"/>
        </w:rPr>
        <w:t>articulación a la matriz</w:t>
      </w:r>
      <w:r>
        <w:rPr>
          <w:rFonts w:ascii="Verdana" w:hAnsi="Verdana"/>
          <w:spacing w:val="-6"/>
          <w:sz w:val="18"/>
        </w:rPr>
        <w:t> </w:t>
      </w:r>
      <w:r>
        <w:rPr>
          <w:rFonts w:ascii="Verdana" w:hAnsi="Verdana"/>
          <w:sz w:val="18"/>
        </w:rPr>
        <w:t>productiva.</w:t>
      </w:r>
    </w:p>
    <w:p>
      <w:pPr>
        <w:spacing w:before="121"/>
        <w:ind w:left="808" w:right="348" w:firstLine="0"/>
        <w:jc w:val="both"/>
        <w:rPr>
          <w:rFonts w:ascii="Verdana" w:hAnsi="Verdana"/>
          <w:sz w:val="18"/>
        </w:rPr>
      </w:pPr>
      <w:r>
        <w:rPr>
          <w:rFonts w:ascii="Verdana" w:hAnsi="Verdana"/>
          <w:sz w:val="18"/>
        </w:rPr>
        <w:t>Por mandato de la Ley 466, de las empresas públicas productivas, el SEDEM también apoya la creación de nuevas empresas a partir de ideas de negocio presentadas por las instancias sectoriales, prestando asesoramiento en las áreas técnica, financiera, jurídica, económica, tecnológica y otras necesarias.</w:t>
      </w:r>
    </w:p>
    <w:p>
      <w:pPr>
        <w:spacing w:line="240" w:lineRule="auto" w:before="119"/>
        <w:ind w:left="808" w:right="345" w:firstLine="0"/>
        <w:jc w:val="both"/>
        <w:rPr>
          <w:rFonts w:ascii="Verdana" w:hAnsi="Verdana"/>
          <w:sz w:val="18"/>
        </w:rPr>
      </w:pPr>
      <w:r>
        <w:rPr>
          <w:rFonts w:ascii="Verdana" w:hAnsi="Verdana"/>
          <w:sz w:val="18"/>
        </w:rPr>
        <w:t>En este contexto, el SEDEM se constituye en una entidad pública descentralizada bajo tuición del Ministerio de Desarrollo Productivo y Economía Plural, que desde su creación asumió un rol fundamental como incubadora de empresas estatales para garantizar funcionamiento, gestión empresarial, medición de logros y resultados.</w:t>
      </w:r>
    </w:p>
    <w:p>
      <w:pPr>
        <w:spacing w:before="121"/>
        <w:ind w:left="808" w:right="346" w:firstLine="0"/>
        <w:jc w:val="both"/>
        <w:rPr>
          <w:rFonts w:ascii="Verdana" w:hAnsi="Verdana"/>
          <w:sz w:val="18"/>
        </w:rPr>
      </w:pPr>
      <w:r>
        <w:rPr>
          <w:rFonts w:ascii="Verdana" w:hAnsi="Verdana"/>
          <w:sz w:val="18"/>
        </w:rPr>
        <w:t>En</w:t>
      </w:r>
      <w:r>
        <w:rPr>
          <w:rFonts w:ascii="Verdana" w:hAnsi="Verdana"/>
          <w:spacing w:val="-5"/>
          <w:sz w:val="18"/>
        </w:rPr>
        <w:t> </w:t>
      </w:r>
      <w:r>
        <w:rPr>
          <w:rFonts w:ascii="Verdana" w:hAnsi="Verdana"/>
          <w:sz w:val="18"/>
        </w:rPr>
        <w:t>el</w:t>
      </w:r>
      <w:r>
        <w:rPr>
          <w:rFonts w:ascii="Verdana" w:hAnsi="Verdana"/>
          <w:spacing w:val="-5"/>
          <w:sz w:val="18"/>
        </w:rPr>
        <w:t> </w:t>
      </w:r>
      <w:r>
        <w:rPr>
          <w:rFonts w:ascii="Verdana" w:hAnsi="Verdana"/>
          <w:sz w:val="18"/>
        </w:rPr>
        <w:t>tiempo</w:t>
      </w:r>
      <w:r>
        <w:rPr>
          <w:rFonts w:ascii="Verdana" w:hAnsi="Verdana"/>
          <w:spacing w:val="-6"/>
          <w:sz w:val="18"/>
        </w:rPr>
        <w:t> </w:t>
      </w:r>
      <w:r>
        <w:rPr>
          <w:rFonts w:ascii="Verdana" w:hAnsi="Verdana"/>
          <w:sz w:val="18"/>
        </w:rPr>
        <w:t>de</w:t>
      </w:r>
      <w:r>
        <w:rPr>
          <w:rFonts w:ascii="Verdana" w:hAnsi="Verdana"/>
          <w:spacing w:val="-5"/>
          <w:sz w:val="18"/>
        </w:rPr>
        <w:t> </w:t>
      </w:r>
      <w:r>
        <w:rPr>
          <w:rFonts w:ascii="Verdana" w:hAnsi="Verdana"/>
          <w:sz w:val="18"/>
        </w:rPr>
        <w:t>su</w:t>
      </w:r>
      <w:r>
        <w:rPr>
          <w:rFonts w:ascii="Verdana" w:hAnsi="Verdana"/>
          <w:spacing w:val="-5"/>
          <w:sz w:val="18"/>
        </w:rPr>
        <w:t> </w:t>
      </w:r>
      <w:r>
        <w:rPr>
          <w:rFonts w:ascii="Verdana" w:hAnsi="Verdana"/>
          <w:sz w:val="18"/>
        </w:rPr>
        <w:t>ciclo</w:t>
      </w:r>
      <w:r>
        <w:rPr>
          <w:rFonts w:ascii="Verdana" w:hAnsi="Verdana"/>
          <w:spacing w:val="-7"/>
          <w:sz w:val="18"/>
        </w:rPr>
        <w:t> </w:t>
      </w:r>
      <w:r>
        <w:rPr>
          <w:rFonts w:ascii="Verdana" w:hAnsi="Verdana"/>
          <w:sz w:val="18"/>
        </w:rPr>
        <w:t>empresarial,</w:t>
      </w:r>
      <w:r>
        <w:rPr>
          <w:rFonts w:ascii="Verdana" w:hAnsi="Verdana"/>
          <w:spacing w:val="-7"/>
          <w:sz w:val="18"/>
        </w:rPr>
        <w:t> </w:t>
      </w:r>
      <w:r>
        <w:rPr>
          <w:rFonts w:ascii="Verdana" w:hAnsi="Verdana"/>
          <w:sz w:val="18"/>
        </w:rPr>
        <w:t>el</w:t>
      </w:r>
      <w:r>
        <w:rPr>
          <w:rFonts w:ascii="Verdana" w:hAnsi="Verdana"/>
          <w:spacing w:val="-6"/>
          <w:sz w:val="18"/>
        </w:rPr>
        <w:t> </w:t>
      </w:r>
      <w:r>
        <w:rPr>
          <w:rFonts w:ascii="Verdana" w:hAnsi="Verdana"/>
          <w:sz w:val="18"/>
        </w:rPr>
        <w:t>SEDEM</w:t>
      </w:r>
      <w:r>
        <w:rPr>
          <w:rFonts w:ascii="Verdana" w:hAnsi="Verdana"/>
          <w:spacing w:val="-6"/>
          <w:sz w:val="18"/>
        </w:rPr>
        <w:t> </w:t>
      </w:r>
      <w:r>
        <w:rPr>
          <w:rFonts w:ascii="Verdana" w:hAnsi="Verdana"/>
          <w:sz w:val="18"/>
        </w:rPr>
        <w:t>ha</w:t>
      </w:r>
      <w:r>
        <w:rPr>
          <w:rFonts w:ascii="Verdana" w:hAnsi="Verdana"/>
          <w:spacing w:val="-6"/>
          <w:sz w:val="18"/>
        </w:rPr>
        <w:t> </w:t>
      </w:r>
      <w:r>
        <w:rPr>
          <w:rFonts w:ascii="Verdana" w:hAnsi="Verdana"/>
          <w:sz w:val="18"/>
        </w:rPr>
        <w:t>coadyuvado</w:t>
      </w:r>
      <w:r>
        <w:rPr>
          <w:rFonts w:ascii="Verdana" w:hAnsi="Verdana"/>
          <w:spacing w:val="-8"/>
          <w:sz w:val="18"/>
        </w:rPr>
        <w:t> </w:t>
      </w:r>
      <w:r>
        <w:rPr>
          <w:rFonts w:ascii="Verdana" w:hAnsi="Verdana"/>
          <w:sz w:val="18"/>
        </w:rPr>
        <w:t>en</w:t>
      </w:r>
      <w:r>
        <w:rPr>
          <w:rFonts w:ascii="Verdana" w:hAnsi="Verdana"/>
          <w:spacing w:val="-7"/>
          <w:sz w:val="18"/>
        </w:rPr>
        <w:t> </w:t>
      </w:r>
      <w:r>
        <w:rPr>
          <w:rFonts w:ascii="Verdana" w:hAnsi="Verdana"/>
          <w:sz w:val="18"/>
        </w:rPr>
        <w:t>la</w:t>
      </w:r>
      <w:r>
        <w:rPr>
          <w:rFonts w:ascii="Verdana" w:hAnsi="Verdana"/>
          <w:spacing w:val="-6"/>
          <w:sz w:val="18"/>
        </w:rPr>
        <w:t> </w:t>
      </w:r>
      <w:r>
        <w:rPr>
          <w:rFonts w:ascii="Verdana" w:hAnsi="Verdana"/>
          <w:sz w:val="18"/>
        </w:rPr>
        <w:t>consolidación</w:t>
      </w:r>
      <w:r>
        <w:rPr>
          <w:rFonts w:ascii="Verdana" w:hAnsi="Verdana"/>
          <w:spacing w:val="-8"/>
          <w:sz w:val="18"/>
        </w:rPr>
        <w:t> </w:t>
      </w:r>
      <w:r>
        <w:rPr>
          <w:rFonts w:ascii="Verdana" w:hAnsi="Verdana"/>
          <w:sz w:val="18"/>
        </w:rPr>
        <w:t>del</w:t>
      </w:r>
      <w:r>
        <w:rPr>
          <w:rFonts w:ascii="Verdana" w:hAnsi="Verdana"/>
          <w:spacing w:val="-7"/>
          <w:sz w:val="18"/>
        </w:rPr>
        <w:t> </w:t>
      </w:r>
      <w:r>
        <w:rPr>
          <w:rFonts w:ascii="Verdana" w:hAnsi="Verdana"/>
          <w:sz w:val="18"/>
        </w:rPr>
        <w:t>desarrollo</w:t>
      </w:r>
      <w:r>
        <w:rPr>
          <w:rFonts w:ascii="Verdana" w:hAnsi="Verdana"/>
          <w:spacing w:val="-5"/>
          <w:sz w:val="18"/>
        </w:rPr>
        <w:t> </w:t>
      </w:r>
      <w:r>
        <w:rPr>
          <w:rFonts w:ascii="Verdana" w:hAnsi="Verdana"/>
          <w:sz w:val="18"/>
        </w:rPr>
        <w:t>productivo, priorizando la industrialización y el fortalecimiento de los pequeños productores y sector comunitario para transformar el patrón primario exportador de materia prima, logrando cimentar una plataforma de nueve Empresas Públicas Productivas</w:t>
      </w:r>
      <w:r>
        <w:rPr>
          <w:rFonts w:ascii="Verdana" w:hAnsi="Verdana"/>
          <w:spacing w:val="-4"/>
          <w:sz w:val="18"/>
        </w:rPr>
        <w:t> </w:t>
      </w:r>
      <w:r>
        <w:rPr>
          <w:rFonts w:ascii="Verdana" w:hAnsi="Verdana"/>
          <w:sz w:val="18"/>
        </w:rPr>
        <w:t>(EPPs).</w:t>
      </w:r>
    </w:p>
    <w:p>
      <w:pPr>
        <w:spacing w:line="276" w:lineRule="auto" w:before="118"/>
        <w:ind w:left="808" w:right="346" w:firstLine="0"/>
        <w:jc w:val="both"/>
        <w:rPr>
          <w:rFonts w:ascii="Verdana" w:hAnsi="Verdana"/>
          <w:i/>
          <w:sz w:val="18"/>
        </w:rPr>
      </w:pPr>
      <w:r>
        <w:rPr>
          <w:rFonts w:ascii="Verdana" w:hAnsi="Verdana"/>
          <w:sz w:val="18"/>
        </w:rPr>
        <w:t>La</w:t>
      </w:r>
      <w:r>
        <w:rPr>
          <w:rFonts w:ascii="Verdana" w:hAnsi="Verdana"/>
          <w:spacing w:val="-18"/>
          <w:sz w:val="18"/>
        </w:rPr>
        <w:t> </w:t>
      </w:r>
      <w:r>
        <w:rPr>
          <w:rFonts w:ascii="Verdana" w:hAnsi="Verdana"/>
          <w:sz w:val="18"/>
        </w:rPr>
        <w:t>Gerencia</w:t>
      </w:r>
      <w:r>
        <w:rPr>
          <w:rFonts w:ascii="Verdana" w:hAnsi="Verdana"/>
          <w:spacing w:val="-18"/>
          <w:sz w:val="18"/>
        </w:rPr>
        <w:t> </w:t>
      </w:r>
      <w:r>
        <w:rPr>
          <w:rFonts w:ascii="Verdana" w:hAnsi="Verdana"/>
          <w:sz w:val="18"/>
        </w:rPr>
        <w:t>de</w:t>
      </w:r>
      <w:r>
        <w:rPr>
          <w:rFonts w:ascii="Verdana" w:hAnsi="Verdana"/>
          <w:spacing w:val="-17"/>
          <w:sz w:val="18"/>
        </w:rPr>
        <w:t> </w:t>
      </w:r>
      <w:r>
        <w:rPr>
          <w:rFonts w:ascii="Verdana" w:hAnsi="Verdana"/>
          <w:sz w:val="18"/>
        </w:rPr>
        <w:t>Planificación</w:t>
      </w:r>
      <w:r>
        <w:rPr>
          <w:rFonts w:ascii="Verdana" w:hAnsi="Verdana"/>
          <w:spacing w:val="-16"/>
          <w:sz w:val="18"/>
        </w:rPr>
        <w:t> </w:t>
      </w:r>
      <w:r>
        <w:rPr>
          <w:rFonts w:ascii="Verdana" w:hAnsi="Verdana"/>
          <w:sz w:val="18"/>
        </w:rPr>
        <w:t>y</w:t>
      </w:r>
      <w:r>
        <w:rPr>
          <w:rFonts w:ascii="Verdana" w:hAnsi="Verdana"/>
          <w:spacing w:val="-19"/>
          <w:sz w:val="18"/>
        </w:rPr>
        <w:t> </w:t>
      </w:r>
      <w:r>
        <w:rPr>
          <w:rFonts w:ascii="Verdana" w:hAnsi="Verdana"/>
          <w:sz w:val="18"/>
        </w:rPr>
        <w:t>Control</w:t>
      </w:r>
      <w:r>
        <w:rPr>
          <w:rFonts w:ascii="Verdana" w:hAnsi="Verdana"/>
          <w:spacing w:val="-16"/>
          <w:sz w:val="18"/>
        </w:rPr>
        <w:t> </w:t>
      </w:r>
      <w:r>
        <w:rPr>
          <w:rFonts w:ascii="Verdana" w:hAnsi="Verdana"/>
          <w:sz w:val="18"/>
        </w:rPr>
        <w:t>de</w:t>
      </w:r>
      <w:r>
        <w:rPr>
          <w:rFonts w:ascii="Verdana" w:hAnsi="Verdana"/>
          <w:spacing w:val="-17"/>
          <w:sz w:val="18"/>
        </w:rPr>
        <w:t> </w:t>
      </w:r>
      <w:r>
        <w:rPr>
          <w:rFonts w:ascii="Verdana" w:hAnsi="Verdana"/>
          <w:sz w:val="18"/>
        </w:rPr>
        <w:t>Gestión</w:t>
      </w:r>
      <w:r>
        <w:rPr>
          <w:rFonts w:ascii="Verdana" w:hAnsi="Verdana"/>
          <w:spacing w:val="-16"/>
          <w:sz w:val="18"/>
        </w:rPr>
        <w:t> </w:t>
      </w:r>
      <w:r>
        <w:rPr>
          <w:rFonts w:ascii="Verdana" w:hAnsi="Verdana"/>
          <w:sz w:val="18"/>
        </w:rPr>
        <w:t>del</w:t>
      </w:r>
      <w:r>
        <w:rPr>
          <w:rFonts w:ascii="Verdana" w:hAnsi="Verdana"/>
          <w:spacing w:val="-17"/>
          <w:sz w:val="18"/>
        </w:rPr>
        <w:t> </w:t>
      </w:r>
      <w:r>
        <w:rPr>
          <w:rFonts w:ascii="Verdana" w:hAnsi="Verdana"/>
          <w:sz w:val="18"/>
        </w:rPr>
        <w:t>SEDEM</w:t>
      </w:r>
      <w:r>
        <w:rPr>
          <w:rFonts w:ascii="Verdana" w:hAnsi="Verdana"/>
          <w:spacing w:val="-16"/>
          <w:sz w:val="18"/>
        </w:rPr>
        <w:t> </w:t>
      </w:r>
      <w:r>
        <w:rPr>
          <w:rFonts w:ascii="Verdana" w:hAnsi="Verdana"/>
          <w:sz w:val="18"/>
        </w:rPr>
        <w:t>en</w:t>
      </w:r>
      <w:r>
        <w:rPr>
          <w:rFonts w:ascii="Verdana" w:hAnsi="Verdana"/>
          <w:spacing w:val="-16"/>
          <w:sz w:val="18"/>
        </w:rPr>
        <w:t> </w:t>
      </w:r>
      <w:r>
        <w:rPr>
          <w:rFonts w:ascii="Verdana" w:hAnsi="Verdana"/>
          <w:sz w:val="18"/>
        </w:rPr>
        <w:t>el</w:t>
      </w:r>
      <w:r>
        <w:rPr>
          <w:rFonts w:ascii="Verdana" w:hAnsi="Verdana"/>
          <w:spacing w:val="-17"/>
          <w:sz w:val="18"/>
        </w:rPr>
        <w:t> </w:t>
      </w:r>
      <w:r>
        <w:rPr>
          <w:rFonts w:ascii="Verdana" w:hAnsi="Verdana"/>
          <w:sz w:val="18"/>
        </w:rPr>
        <w:t>marco</w:t>
      </w:r>
      <w:r>
        <w:rPr>
          <w:rFonts w:ascii="Verdana" w:hAnsi="Verdana"/>
          <w:spacing w:val="-16"/>
          <w:sz w:val="18"/>
        </w:rPr>
        <w:t> </w:t>
      </w:r>
      <w:r>
        <w:rPr>
          <w:rFonts w:ascii="Verdana" w:hAnsi="Verdana"/>
          <w:sz w:val="18"/>
        </w:rPr>
        <w:t>del</w:t>
      </w:r>
      <w:r>
        <w:rPr>
          <w:rFonts w:ascii="Verdana" w:hAnsi="Verdana"/>
          <w:spacing w:val="-17"/>
          <w:sz w:val="18"/>
        </w:rPr>
        <w:t> </w:t>
      </w:r>
      <w:r>
        <w:rPr>
          <w:rFonts w:ascii="Verdana" w:hAnsi="Verdana"/>
          <w:sz w:val="18"/>
        </w:rPr>
        <w:t>Manual</w:t>
      </w:r>
      <w:r>
        <w:rPr>
          <w:rFonts w:ascii="Verdana" w:hAnsi="Verdana"/>
          <w:spacing w:val="-17"/>
          <w:sz w:val="18"/>
        </w:rPr>
        <w:t> </w:t>
      </w:r>
      <w:r>
        <w:rPr>
          <w:rFonts w:ascii="Verdana" w:hAnsi="Verdana"/>
          <w:sz w:val="18"/>
        </w:rPr>
        <w:t>de</w:t>
      </w:r>
      <w:r>
        <w:rPr>
          <w:rFonts w:ascii="Verdana" w:hAnsi="Verdana"/>
          <w:spacing w:val="-17"/>
          <w:sz w:val="18"/>
        </w:rPr>
        <w:t> </w:t>
      </w:r>
      <w:r>
        <w:rPr>
          <w:rFonts w:ascii="Verdana" w:hAnsi="Verdana"/>
          <w:sz w:val="18"/>
        </w:rPr>
        <w:t>Operación</w:t>
      </w:r>
      <w:r>
        <w:rPr>
          <w:rFonts w:ascii="Verdana" w:hAnsi="Verdana"/>
          <w:spacing w:val="-16"/>
          <w:sz w:val="18"/>
        </w:rPr>
        <w:t> </w:t>
      </w:r>
      <w:r>
        <w:rPr>
          <w:rFonts w:ascii="Verdana" w:hAnsi="Verdana"/>
          <w:sz w:val="18"/>
        </w:rPr>
        <w:t>y</w:t>
      </w:r>
      <w:r>
        <w:rPr>
          <w:rFonts w:ascii="Verdana" w:hAnsi="Verdana"/>
          <w:spacing w:val="-18"/>
          <w:sz w:val="18"/>
        </w:rPr>
        <w:t> </w:t>
      </w:r>
      <w:r>
        <w:rPr>
          <w:rFonts w:ascii="Verdana" w:hAnsi="Verdana"/>
          <w:sz w:val="18"/>
        </w:rPr>
        <w:t>Funciones del SEDEM: </w:t>
      </w:r>
      <w:r>
        <w:rPr>
          <w:rFonts w:ascii="Verdana" w:hAnsi="Verdana"/>
          <w:i/>
          <w:sz w:val="18"/>
        </w:rPr>
        <w:t>“Coordinara la elaboración y evaluación de estudios y proyectos para desarrollo de nuevos </w:t>
      </w:r>
      <w:r>
        <w:rPr>
          <w:rFonts w:ascii="Verdana" w:hAnsi="Verdana"/>
          <w:i/>
          <w:sz w:val="18"/>
        </w:rPr>
        <w:t>servicios, productos y aplicación de nuevas tecnologías</w:t>
      </w:r>
      <w:r>
        <w:rPr>
          <w:rFonts w:ascii="Verdana" w:hAnsi="Verdana"/>
          <w:i/>
          <w:spacing w:val="-11"/>
          <w:sz w:val="18"/>
        </w:rPr>
        <w:t> </w:t>
      </w:r>
      <w:r>
        <w:rPr>
          <w:rFonts w:ascii="Verdana" w:hAnsi="Verdana"/>
          <w:i/>
          <w:sz w:val="18"/>
        </w:rPr>
        <w:t>productivas”.</w:t>
      </w:r>
    </w:p>
    <w:p>
      <w:pPr>
        <w:spacing w:before="121"/>
        <w:ind w:left="808" w:right="345" w:firstLine="0"/>
        <w:jc w:val="both"/>
        <w:rPr>
          <w:rFonts w:ascii="Verdana" w:hAnsi="Verdana"/>
          <w:b/>
          <w:sz w:val="18"/>
        </w:rPr>
      </w:pPr>
      <w:r>
        <w:rPr>
          <w:rFonts w:ascii="Verdana" w:hAnsi="Verdana"/>
          <w:b/>
          <w:sz w:val="18"/>
        </w:rPr>
        <w:t>En</w:t>
      </w:r>
      <w:r>
        <w:rPr>
          <w:rFonts w:ascii="Verdana" w:hAnsi="Verdana"/>
          <w:b/>
          <w:spacing w:val="-8"/>
          <w:sz w:val="18"/>
        </w:rPr>
        <w:t> </w:t>
      </w:r>
      <w:r>
        <w:rPr>
          <w:rFonts w:ascii="Verdana" w:hAnsi="Verdana"/>
          <w:b/>
          <w:sz w:val="18"/>
        </w:rPr>
        <w:t>este</w:t>
      </w:r>
      <w:r>
        <w:rPr>
          <w:rFonts w:ascii="Verdana" w:hAnsi="Verdana"/>
          <w:b/>
          <w:spacing w:val="-7"/>
          <w:sz w:val="18"/>
        </w:rPr>
        <w:t> </w:t>
      </w:r>
      <w:r>
        <w:rPr>
          <w:rFonts w:ascii="Verdana" w:hAnsi="Verdana"/>
          <w:b/>
          <w:sz w:val="18"/>
        </w:rPr>
        <w:t>contexto,</w:t>
      </w:r>
      <w:r>
        <w:rPr>
          <w:rFonts w:ascii="Verdana" w:hAnsi="Verdana"/>
          <w:b/>
          <w:spacing w:val="-8"/>
          <w:sz w:val="18"/>
        </w:rPr>
        <w:t> </w:t>
      </w:r>
      <w:r>
        <w:rPr>
          <w:rFonts w:ascii="Verdana" w:hAnsi="Verdana"/>
          <w:b/>
          <w:sz w:val="18"/>
        </w:rPr>
        <w:t>se</w:t>
      </w:r>
      <w:r>
        <w:rPr>
          <w:rFonts w:ascii="Verdana" w:hAnsi="Verdana"/>
          <w:b/>
          <w:spacing w:val="-7"/>
          <w:sz w:val="18"/>
        </w:rPr>
        <w:t> </w:t>
      </w:r>
      <w:r>
        <w:rPr>
          <w:rFonts w:ascii="Verdana" w:hAnsi="Verdana"/>
          <w:b/>
          <w:sz w:val="18"/>
        </w:rPr>
        <w:t>requiere</w:t>
      </w:r>
      <w:r>
        <w:rPr>
          <w:rFonts w:ascii="Verdana" w:hAnsi="Verdana"/>
          <w:b/>
          <w:spacing w:val="-7"/>
          <w:sz w:val="18"/>
        </w:rPr>
        <w:t> </w:t>
      </w:r>
      <w:r>
        <w:rPr>
          <w:rFonts w:ascii="Verdana" w:hAnsi="Verdana"/>
          <w:b/>
          <w:sz w:val="18"/>
        </w:rPr>
        <w:t>la</w:t>
      </w:r>
      <w:r>
        <w:rPr>
          <w:rFonts w:ascii="Verdana" w:hAnsi="Verdana"/>
          <w:b/>
          <w:spacing w:val="-8"/>
          <w:sz w:val="18"/>
        </w:rPr>
        <w:t> </w:t>
      </w:r>
      <w:r>
        <w:rPr>
          <w:rFonts w:ascii="Verdana" w:hAnsi="Verdana"/>
          <w:b/>
          <w:sz w:val="18"/>
        </w:rPr>
        <w:t>contratación</w:t>
      </w:r>
      <w:r>
        <w:rPr>
          <w:rFonts w:ascii="Verdana" w:hAnsi="Verdana"/>
          <w:b/>
          <w:spacing w:val="-8"/>
          <w:sz w:val="18"/>
        </w:rPr>
        <w:t> </w:t>
      </w:r>
      <w:r>
        <w:rPr>
          <w:rFonts w:ascii="Verdana" w:hAnsi="Verdana"/>
          <w:b/>
          <w:sz w:val="18"/>
        </w:rPr>
        <w:t>de</w:t>
      </w:r>
      <w:r>
        <w:rPr>
          <w:rFonts w:ascii="Verdana" w:hAnsi="Verdana"/>
          <w:b/>
          <w:spacing w:val="-7"/>
          <w:sz w:val="18"/>
        </w:rPr>
        <w:t> </w:t>
      </w:r>
      <w:r>
        <w:rPr>
          <w:rFonts w:ascii="Verdana" w:hAnsi="Verdana"/>
          <w:b/>
          <w:sz w:val="18"/>
        </w:rPr>
        <w:t>una</w:t>
      </w:r>
      <w:r>
        <w:rPr>
          <w:rFonts w:ascii="Verdana" w:hAnsi="Verdana"/>
          <w:b/>
          <w:spacing w:val="-7"/>
          <w:sz w:val="18"/>
        </w:rPr>
        <w:t> </w:t>
      </w:r>
      <w:r>
        <w:rPr>
          <w:rFonts w:ascii="Verdana" w:hAnsi="Verdana"/>
          <w:b/>
          <w:sz w:val="18"/>
        </w:rPr>
        <w:t>empresa</w:t>
      </w:r>
      <w:r>
        <w:rPr>
          <w:rFonts w:ascii="Verdana" w:hAnsi="Verdana"/>
          <w:b/>
          <w:spacing w:val="-8"/>
          <w:sz w:val="18"/>
        </w:rPr>
        <w:t> </w:t>
      </w:r>
      <w:r>
        <w:rPr>
          <w:rFonts w:ascii="Verdana" w:hAnsi="Verdana"/>
          <w:b/>
          <w:sz w:val="18"/>
        </w:rPr>
        <w:t>multidisciplinaria</w:t>
      </w:r>
      <w:r>
        <w:rPr>
          <w:rFonts w:ascii="Verdana" w:hAnsi="Verdana"/>
          <w:b/>
          <w:spacing w:val="-8"/>
          <w:sz w:val="18"/>
        </w:rPr>
        <w:t> </w:t>
      </w:r>
      <w:r>
        <w:rPr>
          <w:rFonts w:ascii="Verdana" w:hAnsi="Verdana"/>
          <w:b/>
          <w:sz w:val="18"/>
        </w:rPr>
        <w:t>de</w:t>
      </w:r>
      <w:r>
        <w:rPr>
          <w:rFonts w:ascii="Verdana" w:hAnsi="Verdana"/>
          <w:b/>
          <w:spacing w:val="-8"/>
          <w:sz w:val="18"/>
        </w:rPr>
        <w:t> </w:t>
      </w:r>
      <w:r>
        <w:rPr>
          <w:rFonts w:ascii="Verdana" w:hAnsi="Verdana"/>
          <w:b/>
          <w:sz w:val="18"/>
        </w:rPr>
        <w:t>SUPERVISION que se haga cargo de la SUPERVISION de la construcción del proyecto “CONSTRUCCIÓN ALMACÉN DE PRODUCTO TERMINADO”, que trabaje de manera coordinada con el Servicio de Desarrollo de las Empresas Públicas Productivas y la SUPERVISIÓN que se</w:t>
      </w:r>
      <w:r>
        <w:rPr>
          <w:rFonts w:ascii="Verdana" w:hAnsi="Verdana"/>
          <w:b/>
          <w:spacing w:val="-8"/>
          <w:sz w:val="18"/>
        </w:rPr>
        <w:t> </w:t>
      </w:r>
      <w:r>
        <w:rPr>
          <w:rFonts w:ascii="Verdana" w:hAnsi="Verdana"/>
          <w:b/>
          <w:sz w:val="18"/>
        </w:rPr>
        <w:t>designe.</w:t>
      </w:r>
    </w:p>
    <w:p>
      <w:pPr>
        <w:pStyle w:val="BodyText"/>
        <w:rPr>
          <w:rFonts w:ascii="Verdana"/>
          <w:b/>
          <w:sz w:val="22"/>
        </w:rPr>
      </w:pPr>
    </w:p>
    <w:p>
      <w:pPr>
        <w:pStyle w:val="BodyText"/>
        <w:rPr>
          <w:rFonts w:ascii="Verdana"/>
          <w:b/>
          <w:sz w:val="22"/>
        </w:rPr>
      </w:pPr>
    </w:p>
    <w:p>
      <w:pPr>
        <w:pStyle w:val="BodyText"/>
        <w:spacing w:before="9"/>
        <w:rPr>
          <w:rFonts w:ascii="Verdana"/>
          <w:b/>
          <w:sz w:val="21"/>
        </w:rPr>
      </w:pPr>
    </w:p>
    <w:p>
      <w:pPr>
        <w:spacing w:before="0"/>
        <w:ind w:left="808" w:right="345" w:firstLine="0"/>
        <w:jc w:val="both"/>
        <w:rPr>
          <w:rFonts w:ascii="Verdana" w:hAnsi="Verdana"/>
          <w:b/>
          <w:i/>
          <w:sz w:val="22"/>
        </w:rPr>
      </w:pPr>
      <w:r>
        <w:rPr>
          <w:rFonts w:ascii="Verdana" w:hAnsi="Verdana"/>
          <w:b/>
          <w:i/>
          <w:sz w:val="22"/>
        </w:rPr>
        <w:t>La SUPERVISION TECNICA CONSTRUCCIÓN LABORATORIO PLANTA ENVIBOL </w:t>
      </w:r>
      <w:r>
        <w:rPr>
          <w:rFonts w:ascii="Verdana" w:hAnsi="Verdana"/>
          <w:b/>
          <w:i/>
          <w:sz w:val="22"/>
        </w:rPr>
        <w:t>(INFRAESTRUCTURA):</w:t>
      </w:r>
    </w:p>
    <w:p>
      <w:pPr>
        <w:spacing w:after="0"/>
        <w:jc w:val="both"/>
        <w:rPr>
          <w:rFonts w:ascii="Verdana" w:hAnsi="Verdana"/>
          <w:sz w:val="22"/>
        </w:rPr>
        <w:sectPr>
          <w:pgSz w:w="12240" w:h="15840"/>
          <w:pgMar w:header="668" w:footer="964" w:top="860" w:bottom="1160" w:left="540" w:right="760"/>
        </w:sectPr>
      </w:pPr>
    </w:p>
    <w:p>
      <w:pPr>
        <w:pStyle w:val="BodyText"/>
        <w:spacing w:before="6"/>
        <w:rPr>
          <w:rFonts w:ascii="Verdana"/>
          <w:b/>
          <w:i/>
          <w:sz w:val="6"/>
        </w:rPr>
      </w:pPr>
    </w:p>
    <w:p>
      <w:pPr>
        <w:pStyle w:val="BodyText"/>
        <w:spacing w:line="20" w:lineRule="exact"/>
        <w:ind w:left="732"/>
        <w:rPr>
          <w:rFonts w:ascii="Verdana"/>
          <w:sz w:val="2"/>
        </w:rPr>
      </w:pPr>
      <w:r>
        <w:rPr>
          <w:rFonts w:ascii="Verdana"/>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rFonts w:ascii="Verdana"/>
          <w:sz w:val="2"/>
        </w:rPr>
      </w:r>
    </w:p>
    <w:p>
      <w:pPr>
        <w:spacing w:before="0"/>
        <w:ind w:left="808" w:right="0" w:firstLine="0"/>
        <w:jc w:val="left"/>
        <w:rPr>
          <w:rFonts w:ascii="Verdana"/>
          <w:b/>
          <w:i/>
          <w:sz w:val="22"/>
        </w:rPr>
      </w:pPr>
      <w:r>
        <w:rPr>
          <w:rFonts w:ascii="Verdana"/>
          <w:b/>
          <w:i/>
          <w:sz w:val="22"/>
        </w:rPr>
        <w:t>Consta de los siguientes componentes:</w:t>
      </w:r>
    </w:p>
    <w:p>
      <w:pPr>
        <w:pStyle w:val="BodyText"/>
        <w:rPr>
          <w:rFonts w:ascii="Verdana"/>
          <w:b/>
          <w:i/>
          <w:sz w:val="20"/>
        </w:rPr>
      </w:pPr>
    </w:p>
    <w:p>
      <w:pPr>
        <w:pStyle w:val="BodyText"/>
        <w:spacing w:before="9" w:after="1"/>
        <w:rPr>
          <w:rFonts w:ascii="Verdana"/>
          <w:b/>
          <w:i/>
          <w:sz w:val="21"/>
        </w:rPr>
      </w:pPr>
    </w:p>
    <w:tbl>
      <w:tblPr>
        <w:tblW w:w="0" w:type="auto"/>
        <w:jc w:val="left"/>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7"/>
      </w:tblGrid>
      <w:tr>
        <w:trPr>
          <w:trHeight w:val="287" w:hRule="atLeast"/>
        </w:trPr>
        <w:tc>
          <w:tcPr>
            <w:tcW w:w="9067" w:type="dxa"/>
            <w:shd w:val="clear" w:color="auto" w:fill="FFFF00"/>
          </w:tcPr>
          <w:p>
            <w:pPr>
              <w:pStyle w:val="TableParagraph"/>
              <w:spacing w:line="256" w:lineRule="exact" w:before="11"/>
              <w:ind w:left="3288" w:right="2800"/>
              <w:jc w:val="center"/>
              <w:rPr>
                <w:rFonts w:ascii="Verdana"/>
                <w:b/>
                <w:i/>
                <w:sz w:val="22"/>
              </w:rPr>
            </w:pPr>
            <w:r>
              <w:rPr>
                <w:rFonts w:ascii="Verdana"/>
                <w:b/>
                <w:i/>
                <w:sz w:val="22"/>
              </w:rPr>
              <w:t>SUPERVISION TECNICA</w:t>
            </w:r>
          </w:p>
        </w:tc>
      </w:tr>
      <w:tr>
        <w:trPr>
          <w:trHeight w:val="290" w:hRule="atLeast"/>
        </w:trPr>
        <w:tc>
          <w:tcPr>
            <w:tcW w:w="9067" w:type="dxa"/>
          </w:tcPr>
          <w:p>
            <w:pPr>
              <w:pStyle w:val="TableParagraph"/>
              <w:spacing w:before="24"/>
              <w:ind w:left="777"/>
              <w:rPr>
                <w:rFonts w:ascii="Verdana" w:hAnsi="Verdana"/>
                <w:sz w:val="20"/>
              </w:rPr>
            </w:pPr>
            <w:r>
              <w:rPr>
                <w:rFonts w:ascii="Verdana" w:hAnsi="Verdana"/>
                <w:sz w:val="20"/>
              </w:rPr>
              <w:t>CONSTRUCCIÓN LABORATORIO PLANTA ENVIBOL (INFRAESTRUCTURA):</w:t>
            </w:r>
          </w:p>
        </w:tc>
      </w:tr>
    </w:tbl>
    <w:p>
      <w:pPr>
        <w:pStyle w:val="BodyText"/>
        <w:spacing w:before="8"/>
        <w:rPr>
          <w:rFonts w:ascii="Verdana"/>
          <w:b/>
          <w:i/>
          <w:sz w:val="9"/>
        </w:rPr>
      </w:pPr>
    </w:p>
    <w:p>
      <w:pPr>
        <w:pStyle w:val="ListParagraph"/>
        <w:numPr>
          <w:ilvl w:val="0"/>
          <w:numId w:val="10"/>
        </w:numPr>
        <w:tabs>
          <w:tab w:pos="809" w:val="left" w:leader="none"/>
        </w:tabs>
        <w:spacing w:line="240" w:lineRule="auto" w:before="100" w:after="0"/>
        <w:ind w:left="808" w:right="0" w:hanging="361"/>
        <w:jc w:val="left"/>
        <w:rPr>
          <w:rFonts w:ascii="Verdana"/>
          <w:b/>
          <w:sz w:val="18"/>
        </w:rPr>
      </w:pPr>
      <w:r>
        <w:rPr>
          <w:rFonts w:ascii="Verdana"/>
          <w:b/>
          <w:sz w:val="18"/>
          <w:u w:val="single"/>
        </w:rPr>
        <w:t>OBJETIVO. </w:t>
      </w:r>
    </w:p>
    <w:p>
      <w:pPr>
        <w:pStyle w:val="BodyText"/>
        <w:spacing w:before="12"/>
        <w:rPr>
          <w:rFonts w:ascii="Verdana"/>
          <w:b/>
          <w:sz w:val="17"/>
        </w:rPr>
      </w:pPr>
    </w:p>
    <w:p>
      <w:pPr>
        <w:spacing w:before="0"/>
        <w:ind w:left="809" w:right="346" w:hanging="1"/>
        <w:jc w:val="both"/>
        <w:rPr>
          <w:rFonts w:ascii="Verdana" w:hAnsi="Verdana"/>
          <w:sz w:val="22"/>
        </w:rPr>
      </w:pPr>
      <w:r>
        <w:rPr>
          <w:rFonts w:ascii="Verdana" w:hAnsi="Verdana"/>
          <w:sz w:val="22"/>
        </w:rPr>
        <w:t>Contratar una empresa MUILTIDISCIPLINARIA que ejecute el servicio de SUPERVISION TECNICA DEL PROYECTO, en la construcción y equipamiento del proyecto “</w:t>
      </w:r>
      <w:r>
        <w:rPr>
          <w:rFonts w:ascii="Verdana" w:hAnsi="Verdana"/>
          <w:sz w:val="20"/>
        </w:rPr>
        <w:t>CONSTRUCCIÓN LABORATORIO PLANTA ENVIBOL (INFRAESTRUCTURA):</w:t>
      </w:r>
      <w:r>
        <w:rPr>
          <w:rFonts w:ascii="Verdana" w:hAnsi="Verdana"/>
          <w:sz w:val="22"/>
        </w:rPr>
        <w:t>” en el municipio de</w:t>
      </w:r>
    </w:p>
    <w:p>
      <w:pPr>
        <w:spacing w:line="267" w:lineRule="exact" w:before="0"/>
        <w:ind w:left="808" w:right="0" w:firstLine="0"/>
        <w:jc w:val="left"/>
        <w:rPr>
          <w:rFonts w:ascii="Verdana" w:hAnsi="Verdana"/>
          <w:sz w:val="22"/>
        </w:rPr>
      </w:pPr>
      <w:r>
        <w:rPr>
          <w:rFonts w:ascii="Verdana" w:hAnsi="Verdana"/>
          <w:sz w:val="22"/>
        </w:rPr>
        <w:t>Zudáñez,</w:t>
      </w:r>
    </w:p>
    <w:p>
      <w:pPr>
        <w:pStyle w:val="BodyText"/>
        <w:spacing w:before="2"/>
        <w:rPr>
          <w:rFonts w:ascii="Verdana"/>
        </w:rPr>
      </w:pPr>
    </w:p>
    <w:p>
      <w:pPr>
        <w:pStyle w:val="Heading1"/>
        <w:ind w:left="808" w:firstLine="0"/>
        <w:jc w:val="both"/>
      </w:pPr>
      <w:r>
        <w:rPr/>
        <w:t>EN LOS SIGUIENTES COMPONENTES</w:t>
      </w:r>
    </w:p>
    <w:p>
      <w:pPr>
        <w:pStyle w:val="BodyText"/>
        <w:rPr>
          <w:b/>
        </w:rPr>
      </w:pPr>
    </w:p>
    <w:tbl>
      <w:tblPr>
        <w:tblW w:w="0" w:type="auto"/>
        <w:jc w:val="left"/>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7"/>
      </w:tblGrid>
      <w:tr>
        <w:trPr>
          <w:trHeight w:val="287" w:hRule="atLeast"/>
        </w:trPr>
        <w:tc>
          <w:tcPr>
            <w:tcW w:w="9067" w:type="dxa"/>
            <w:shd w:val="clear" w:color="auto" w:fill="FFFF00"/>
          </w:tcPr>
          <w:p>
            <w:pPr>
              <w:pStyle w:val="TableParagraph"/>
              <w:spacing w:line="259" w:lineRule="exact" w:before="9"/>
              <w:ind w:left="3288" w:right="2800"/>
              <w:jc w:val="center"/>
              <w:rPr>
                <w:rFonts w:ascii="Verdana"/>
                <w:b/>
                <w:i/>
                <w:sz w:val="22"/>
              </w:rPr>
            </w:pPr>
            <w:r>
              <w:rPr>
                <w:rFonts w:ascii="Verdana"/>
                <w:b/>
                <w:i/>
                <w:sz w:val="22"/>
              </w:rPr>
              <w:t>SUPERVISION TECNICA</w:t>
            </w:r>
          </w:p>
        </w:tc>
      </w:tr>
      <w:tr>
        <w:trPr>
          <w:trHeight w:val="287" w:hRule="atLeast"/>
        </w:trPr>
        <w:tc>
          <w:tcPr>
            <w:tcW w:w="9067" w:type="dxa"/>
          </w:tcPr>
          <w:p>
            <w:pPr>
              <w:pStyle w:val="TableParagraph"/>
              <w:spacing w:before="24"/>
              <w:ind w:left="777"/>
              <w:rPr>
                <w:rFonts w:ascii="Verdana" w:hAnsi="Verdana"/>
                <w:sz w:val="20"/>
              </w:rPr>
            </w:pPr>
            <w:r>
              <w:rPr>
                <w:rFonts w:ascii="Verdana" w:hAnsi="Verdana"/>
                <w:sz w:val="20"/>
              </w:rPr>
              <w:t>CONSTRUCCIÓN LABORATORIO PLANTA ENVIBOL (INFRAESTRUCTURA):</w:t>
            </w:r>
          </w:p>
        </w:tc>
      </w:tr>
    </w:tbl>
    <w:p>
      <w:pPr>
        <w:pStyle w:val="BodyText"/>
        <w:spacing w:before="9"/>
        <w:rPr>
          <w:b/>
          <w:sz w:val="33"/>
        </w:rPr>
      </w:pPr>
    </w:p>
    <w:p>
      <w:pPr>
        <w:spacing w:line="240" w:lineRule="auto" w:before="0"/>
        <w:ind w:left="736" w:right="690" w:firstLine="0"/>
        <w:jc w:val="both"/>
        <w:rPr>
          <w:b/>
          <w:sz w:val="24"/>
        </w:rPr>
      </w:pPr>
      <w:r>
        <w:rPr>
          <w:sz w:val="24"/>
        </w:rPr>
        <w:t>Ejercer la </w:t>
      </w:r>
      <w:r>
        <w:rPr>
          <w:b/>
          <w:sz w:val="24"/>
        </w:rPr>
        <w:t>Supervisión Técnica Multidisciplinaria </w:t>
      </w:r>
      <w:r>
        <w:rPr>
          <w:sz w:val="24"/>
        </w:rPr>
        <w:t>en la ejecución del PROYECTO a cargo de las Empresas</w:t>
      </w:r>
      <w:r>
        <w:rPr>
          <w:spacing w:val="-7"/>
          <w:sz w:val="24"/>
        </w:rPr>
        <w:t> </w:t>
      </w:r>
      <w:r>
        <w:rPr>
          <w:sz w:val="24"/>
        </w:rPr>
        <w:t>Constructoras</w:t>
      </w:r>
      <w:r>
        <w:rPr>
          <w:spacing w:val="-8"/>
          <w:sz w:val="24"/>
        </w:rPr>
        <w:t> </w:t>
      </w:r>
      <w:r>
        <w:rPr>
          <w:sz w:val="24"/>
        </w:rPr>
        <w:t>adjudicatarias</w:t>
      </w:r>
      <w:r>
        <w:rPr>
          <w:spacing w:val="-8"/>
          <w:sz w:val="24"/>
        </w:rPr>
        <w:t> </w:t>
      </w:r>
      <w:r>
        <w:rPr>
          <w:sz w:val="24"/>
        </w:rPr>
        <w:t>de</w:t>
      </w:r>
      <w:r>
        <w:rPr>
          <w:spacing w:val="-6"/>
          <w:sz w:val="24"/>
        </w:rPr>
        <w:t> </w:t>
      </w:r>
      <w:r>
        <w:rPr>
          <w:sz w:val="24"/>
        </w:rPr>
        <w:t>todos</w:t>
      </w:r>
      <w:r>
        <w:rPr>
          <w:spacing w:val="-6"/>
          <w:sz w:val="24"/>
        </w:rPr>
        <w:t> </w:t>
      </w:r>
      <w:r>
        <w:rPr>
          <w:sz w:val="24"/>
        </w:rPr>
        <w:t>los</w:t>
      </w:r>
      <w:r>
        <w:rPr>
          <w:spacing w:val="-6"/>
          <w:sz w:val="24"/>
        </w:rPr>
        <w:t> </w:t>
      </w:r>
      <w:r>
        <w:rPr>
          <w:sz w:val="24"/>
        </w:rPr>
        <w:t>COMPONENTES</w:t>
      </w:r>
      <w:r>
        <w:rPr>
          <w:spacing w:val="-6"/>
          <w:sz w:val="24"/>
        </w:rPr>
        <w:t> </w:t>
      </w:r>
      <w:r>
        <w:rPr>
          <w:sz w:val="24"/>
        </w:rPr>
        <w:t>1</w:t>
      </w:r>
      <w:r>
        <w:rPr>
          <w:spacing w:val="-5"/>
          <w:sz w:val="24"/>
        </w:rPr>
        <w:t> </w:t>
      </w:r>
      <w:r>
        <w:rPr>
          <w:sz w:val="24"/>
        </w:rPr>
        <w:t>y</w:t>
      </w:r>
      <w:r>
        <w:rPr>
          <w:spacing w:val="-6"/>
          <w:sz w:val="24"/>
        </w:rPr>
        <w:t> </w:t>
      </w:r>
      <w:r>
        <w:rPr>
          <w:sz w:val="24"/>
        </w:rPr>
        <w:t>2</w:t>
      </w:r>
      <w:r>
        <w:rPr>
          <w:spacing w:val="-8"/>
          <w:sz w:val="24"/>
        </w:rPr>
        <w:t> </w:t>
      </w:r>
      <w:r>
        <w:rPr>
          <w:sz w:val="24"/>
        </w:rPr>
        <w:t>en</w:t>
      </w:r>
      <w:r>
        <w:rPr>
          <w:spacing w:val="-4"/>
          <w:sz w:val="24"/>
        </w:rPr>
        <w:t> </w:t>
      </w:r>
      <w:r>
        <w:rPr>
          <w:sz w:val="24"/>
        </w:rPr>
        <w:t>INFRAESTRUCTURA</w:t>
      </w:r>
      <w:r>
        <w:rPr>
          <w:spacing w:val="-5"/>
          <w:sz w:val="24"/>
        </w:rPr>
        <w:t> </w:t>
      </w:r>
      <w:r>
        <w:rPr>
          <w:sz w:val="24"/>
        </w:rPr>
        <w:t>Y EQUIPAMIENTO, Ítems del Proyecto: </w:t>
      </w:r>
      <w:r>
        <w:rPr>
          <w:b/>
          <w:sz w:val="24"/>
        </w:rPr>
        <w:t>“SUPERVISION TECNICA </w:t>
      </w:r>
      <w:r>
        <w:rPr>
          <w:b/>
          <w:spacing w:val="-8"/>
          <w:sz w:val="24"/>
        </w:rPr>
        <w:t>DEL </w:t>
      </w:r>
      <w:r>
        <w:rPr>
          <w:b/>
          <w:sz w:val="24"/>
        </w:rPr>
        <w:t>PROYECTO </w:t>
      </w:r>
      <w:r>
        <w:rPr>
          <w:b/>
          <w:spacing w:val="-8"/>
          <w:sz w:val="24"/>
        </w:rPr>
        <w:t>CONSTRUCCIÓN </w:t>
      </w:r>
      <w:r>
        <w:rPr>
          <w:b/>
          <w:spacing w:val="-7"/>
          <w:sz w:val="24"/>
        </w:rPr>
        <w:t>LABORATORIO PLANTA ENVIBOL</w:t>
      </w:r>
      <w:r>
        <w:rPr>
          <w:b/>
          <w:spacing w:val="20"/>
          <w:sz w:val="24"/>
        </w:rPr>
        <w:t> </w:t>
      </w:r>
      <w:r>
        <w:rPr>
          <w:b/>
          <w:spacing w:val="-7"/>
          <w:sz w:val="24"/>
        </w:rPr>
        <w:t>(INFRAESTRUCTURA)</w:t>
      </w:r>
    </w:p>
    <w:p>
      <w:pPr>
        <w:spacing w:before="122"/>
        <w:ind w:left="736" w:right="692" w:firstLine="0"/>
        <w:jc w:val="both"/>
        <w:rPr>
          <w:rFonts w:ascii="Verdana" w:hAnsi="Verdana"/>
          <w:b/>
          <w:sz w:val="20"/>
        </w:rPr>
      </w:pPr>
      <w:r>
        <w:rPr>
          <w:b/>
          <w:spacing w:val="-7"/>
          <w:sz w:val="24"/>
        </w:rPr>
        <w:t>COMPONENTE </w:t>
      </w:r>
      <w:r>
        <w:rPr>
          <w:b/>
          <w:sz w:val="24"/>
        </w:rPr>
        <w:t>1 </w:t>
      </w:r>
      <w:r>
        <w:rPr>
          <w:b/>
          <w:spacing w:val="-4"/>
          <w:sz w:val="24"/>
        </w:rPr>
        <w:t>EN </w:t>
      </w:r>
      <w:r>
        <w:rPr>
          <w:b/>
          <w:spacing w:val="-8"/>
          <w:sz w:val="24"/>
        </w:rPr>
        <w:t>INFRAESTRUCTURA </w:t>
      </w:r>
      <w:r>
        <w:rPr>
          <w:b/>
          <w:sz w:val="24"/>
        </w:rPr>
        <w:t>, </w:t>
      </w:r>
      <w:r>
        <w:rPr>
          <w:sz w:val="24"/>
        </w:rPr>
        <w:t>desde el inicio de la ejecución de la </w:t>
      </w:r>
      <w:r>
        <w:rPr>
          <w:b/>
          <w:sz w:val="24"/>
        </w:rPr>
        <w:t>Obra, durante la ejecución</w:t>
      </w:r>
      <w:r>
        <w:rPr>
          <w:b/>
          <w:spacing w:val="-10"/>
          <w:sz w:val="24"/>
        </w:rPr>
        <w:t> </w:t>
      </w:r>
      <w:r>
        <w:rPr>
          <w:b/>
          <w:sz w:val="24"/>
        </w:rPr>
        <w:t>del</w:t>
      </w:r>
      <w:r>
        <w:rPr>
          <w:b/>
          <w:spacing w:val="-7"/>
          <w:sz w:val="24"/>
        </w:rPr>
        <w:t> </w:t>
      </w:r>
      <w:r>
        <w:rPr>
          <w:b/>
          <w:sz w:val="24"/>
        </w:rPr>
        <w:t>proyecto,</w:t>
      </w:r>
      <w:r>
        <w:rPr>
          <w:b/>
          <w:spacing w:val="-8"/>
          <w:sz w:val="24"/>
        </w:rPr>
        <w:t> </w:t>
      </w:r>
      <w:r>
        <w:rPr>
          <w:sz w:val="24"/>
        </w:rPr>
        <w:t>la</w:t>
      </w:r>
      <w:r>
        <w:rPr>
          <w:spacing w:val="-9"/>
          <w:sz w:val="24"/>
        </w:rPr>
        <w:t> </w:t>
      </w:r>
      <w:r>
        <w:rPr>
          <w:sz w:val="24"/>
        </w:rPr>
        <w:t>Recepción</w:t>
      </w:r>
      <w:r>
        <w:rPr>
          <w:spacing w:val="-7"/>
          <w:sz w:val="24"/>
        </w:rPr>
        <w:t> </w:t>
      </w:r>
      <w:r>
        <w:rPr>
          <w:sz w:val="24"/>
        </w:rPr>
        <w:t>Definitiva</w:t>
      </w:r>
      <w:r>
        <w:rPr>
          <w:spacing w:val="-9"/>
          <w:sz w:val="24"/>
        </w:rPr>
        <w:t> </w:t>
      </w:r>
      <w:r>
        <w:rPr>
          <w:sz w:val="24"/>
        </w:rPr>
        <w:t>de</w:t>
      </w:r>
      <w:r>
        <w:rPr>
          <w:spacing w:val="-10"/>
          <w:sz w:val="24"/>
        </w:rPr>
        <w:t> </w:t>
      </w:r>
      <w:r>
        <w:rPr>
          <w:sz w:val="24"/>
        </w:rPr>
        <w:t>la</w:t>
      </w:r>
      <w:r>
        <w:rPr>
          <w:spacing w:val="-8"/>
          <w:sz w:val="24"/>
        </w:rPr>
        <w:t> </w:t>
      </w:r>
      <w:r>
        <w:rPr>
          <w:sz w:val="24"/>
        </w:rPr>
        <w:t>misma</w:t>
      </w:r>
      <w:r>
        <w:rPr>
          <w:spacing w:val="-8"/>
          <w:sz w:val="24"/>
        </w:rPr>
        <w:t> </w:t>
      </w:r>
      <w:r>
        <w:rPr>
          <w:sz w:val="24"/>
        </w:rPr>
        <w:t>y</w:t>
      </w:r>
      <w:r>
        <w:rPr>
          <w:spacing w:val="-8"/>
          <w:sz w:val="24"/>
        </w:rPr>
        <w:t> </w:t>
      </w:r>
      <w:r>
        <w:rPr>
          <w:sz w:val="24"/>
        </w:rPr>
        <w:t>hasta</w:t>
      </w:r>
      <w:r>
        <w:rPr>
          <w:spacing w:val="-9"/>
          <w:sz w:val="24"/>
        </w:rPr>
        <w:t> </w:t>
      </w:r>
      <w:r>
        <w:rPr>
          <w:sz w:val="24"/>
        </w:rPr>
        <w:t>el</w:t>
      </w:r>
      <w:r>
        <w:rPr>
          <w:spacing w:val="-8"/>
          <w:sz w:val="24"/>
        </w:rPr>
        <w:t> </w:t>
      </w:r>
      <w:r>
        <w:rPr>
          <w:sz w:val="24"/>
        </w:rPr>
        <w:t>su</w:t>
      </w:r>
      <w:r>
        <w:rPr>
          <w:spacing w:val="-8"/>
          <w:sz w:val="24"/>
        </w:rPr>
        <w:t> </w:t>
      </w:r>
      <w:r>
        <w:rPr>
          <w:sz w:val="24"/>
        </w:rPr>
        <w:t>respectivo</w:t>
      </w:r>
      <w:r>
        <w:rPr>
          <w:spacing w:val="-8"/>
          <w:sz w:val="24"/>
        </w:rPr>
        <w:t> </w:t>
      </w:r>
      <w:r>
        <w:rPr>
          <w:sz w:val="24"/>
        </w:rPr>
        <w:t>cierre</w:t>
      </w:r>
      <w:r>
        <w:rPr>
          <w:spacing w:val="-10"/>
          <w:sz w:val="24"/>
        </w:rPr>
        <w:t> </w:t>
      </w:r>
      <w:r>
        <w:rPr>
          <w:sz w:val="24"/>
        </w:rPr>
        <w:t>técnico- administrativo y financiero, asegurando que se cumplan de manera precisa las exigencias del proyecto, determinadas en los planos, las especificaciones técnicas de la Obra y demás documentos contractuales, aplicando los más estrictos y rigurosos procedimientos técnicos para garantizar como parte fundamental de su trabajo, el control de la calidad y la cantidad de las actividades establecidas en el proyecto de </w:t>
      </w:r>
      <w:r>
        <w:rPr>
          <w:b/>
          <w:i/>
          <w:sz w:val="24"/>
        </w:rPr>
        <w:t>“</w:t>
      </w:r>
      <w:r>
        <w:rPr>
          <w:rFonts w:ascii="Verdana" w:hAnsi="Verdana"/>
          <w:b/>
          <w:sz w:val="20"/>
        </w:rPr>
        <w:t>CONSTRUCCIÓN LABORATORIO PLANTA ENVIBOL (INFRAESTRUCTURA):</w:t>
      </w:r>
    </w:p>
    <w:p>
      <w:pPr>
        <w:tabs>
          <w:tab w:pos="3753" w:val="left" w:leader="none"/>
        </w:tabs>
        <w:spacing w:before="120"/>
        <w:ind w:left="736" w:right="697" w:firstLine="0"/>
        <w:jc w:val="both"/>
        <w:rPr>
          <w:rFonts w:ascii="Verdana" w:hAnsi="Verdana"/>
          <w:b/>
          <w:sz w:val="20"/>
        </w:rPr>
      </w:pPr>
      <w:r>
        <w:rPr>
          <w:sz w:val="24"/>
        </w:rPr>
        <w:t>La “</w:t>
      </w:r>
      <w:r>
        <w:rPr>
          <w:b/>
          <w:sz w:val="24"/>
        </w:rPr>
        <w:t>Empresa Consultora” </w:t>
      </w:r>
      <w:r>
        <w:rPr>
          <w:sz w:val="24"/>
        </w:rPr>
        <w:t>es la encargada de la </w:t>
      </w:r>
      <w:r>
        <w:rPr>
          <w:b/>
          <w:sz w:val="24"/>
        </w:rPr>
        <w:t>Supervisión Técnica Multidisciplinaria </w:t>
      </w:r>
      <w:r>
        <w:rPr>
          <w:sz w:val="24"/>
        </w:rPr>
        <w:t>de la Obra y    </w:t>
      </w:r>
      <w:r>
        <w:rPr>
          <w:spacing w:val="38"/>
          <w:sz w:val="24"/>
        </w:rPr>
        <w:t> </w:t>
      </w:r>
      <w:r>
        <w:rPr>
          <w:sz w:val="24"/>
        </w:rPr>
        <w:t>Equipamiento    </w:t>
      </w:r>
      <w:r>
        <w:rPr>
          <w:spacing w:val="37"/>
          <w:sz w:val="24"/>
        </w:rPr>
        <w:t> </w:t>
      </w:r>
      <w:r>
        <w:rPr>
          <w:sz w:val="24"/>
        </w:rPr>
        <w:t>del</w:t>
        <w:tab/>
      </w:r>
      <w:r>
        <w:rPr>
          <w:b/>
          <w:sz w:val="24"/>
        </w:rPr>
        <w:t>“</w:t>
      </w:r>
      <w:r>
        <w:rPr>
          <w:rFonts w:ascii="Verdana" w:hAnsi="Verdana"/>
          <w:b/>
          <w:sz w:val="20"/>
        </w:rPr>
        <w:t>CONSTRUCCIÓN LABORATORIO PLANTA</w:t>
      </w:r>
      <w:r>
        <w:rPr>
          <w:rFonts w:ascii="Verdana" w:hAnsi="Verdana"/>
          <w:b/>
          <w:spacing w:val="22"/>
          <w:sz w:val="20"/>
        </w:rPr>
        <w:t> </w:t>
      </w:r>
      <w:r>
        <w:rPr>
          <w:rFonts w:ascii="Verdana" w:hAnsi="Verdana"/>
          <w:b/>
          <w:sz w:val="20"/>
        </w:rPr>
        <w:t>ENVIBOL</w:t>
      </w:r>
    </w:p>
    <w:p>
      <w:pPr>
        <w:pStyle w:val="BodyText"/>
        <w:ind w:left="736" w:right="694" w:hanging="1"/>
        <w:jc w:val="both"/>
      </w:pPr>
      <w:r>
        <w:rPr>
          <w:rFonts w:ascii="Verdana" w:hAnsi="Verdana"/>
          <w:b/>
          <w:sz w:val="20"/>
        </w:rPr>
        <w:t>(INFRAESTRUCTURA)</w:t>
      </w:r>
      <w:r>
        <w:rPr>
          <w:rFonts w:ascii="Verdana" w:hAnsi="Verdana"/>
          <w:sz w:val="20"/>
        </w:rPr>
        <w:t>:</w:t>
      </w:r>
      <w:r>
        <w:rPr>
          <w:b/>
          <w:i/>
        </w:rPr>
        <w:t>”</w:t>
      </w:r>
      <w:r>
        <w:rPr>
          <w:b/>
        </w:rPr>
        <w:t>.</w:t>
      </w:r>
      <w:r>
        <w:rPr>
          <w:b/>
          <w:spacing w:val="-6"/>
        </w:rPr>
        <w:t> </w:t>
      </w:r>
      <w:r>
        <w:rPr/>
        <w:t>que</w:t>
      </w:r>
      <w:r>
        <w:rPr>
          <w:spacing w:val="-5"/>
        </w:rPr>
        <w:t> </w:t>
      </w:r>
      <w:r>
        <w:rPr/>
        <w:t>inicia</w:t>
      </w:r>
      <w:r>
        <w:rPr>
          <w:spacing w:val="-5"/>
        </w:rPr>
        <w:t> </w:t>
      </w:r>
      <w:r>
        <w:rPr/>
        <w:t>sus</w:t>
      </w:r>
      <w:r>
        <w:rPr>
          <w:spacing w:val="-8"/>
        </w:rPr>
        <w:t> </w:t>
      </w:r>
      <w:r>
        <w:rPr/>
        <w:t>actividades</w:t>
      </w:r>
      <w:r>
        <w:rPr>
          <w:spacing w:val="-4"/>
        </w:rPr>
        <w:t> </w:t>
      </w:r>
      <w:r>
        <w:rPr/>
        <w:t>a</w:t>
      </w:r>
      <w:r>
        <w:rPr>
          <w:spacing w:val="-5"/>
        </w:rPr>
        <w:t> </w:t>
      </w:r>
      <w:r>
        <w:rPr/>
        <w:t>partir</w:t>
      </w:r>
      <w:r>
        <w:rPr>
          <w:spacing w:val="-5"/>
        </w:rPr>
        <w:t> </w:t>
      </w:r>
      <w:r>
        <w:rPr/>
        <w:t>de</w:t>
      </w:r>
      <w:r>
        <w:rPr>
          <w:spacing w:val="-5"/>
        </w:rPr>
        <w:t> </w:t>
      </w:r>
      <w:r>
        <w:rPr/>
        <w:t>la</w:t>
      </w:r>
      <w:r>
        <w:rPr>
          <w:spacing w:val="-6"/>
        </w:rPr>
        <w:t> </w:t>
      </w:r>
      <w:r>
        <w:rPr/>
        <w:t>orden</w:t>
      </w:r>
      <w:r>
        <w:rPr>
          <w:spacing w:val="-4"/>
        </w:rPr>
        <w:t> </w:t>
      </w:r>
      <w:r>
        <w:rPr/>
        <w:t>de</w:t>
      </w:r>
      <w:r>
        <w:rPr>
          <w:spacing w:val="-5"/>
        </w:rPr>
        <w:t> </w:t>
      </w:r>
      <w:r>
        <w:rPr/>
        <w:t>Proceder</w:t>
      </w:r>
      <w:r>
        <w:rPr>
          <w:spacing w:val="-4"/>
        </w:rPr>
        <w:t> </w:t>
      </w:r>
      <w:r>
        <w:rPr/>
        <w:t>emitida</w:t>
      </w:r>
      <w:r>
        <w:rPr>
          <w:spacing w:val="-8"/>
        </w:rPr>
        <w:t> </w:t>
      </w:r>
      <w:r>
        <w:rPr/>
        <w:t>por la</w:t>
      </w:r>
      <w:r>
        <w:rPr>
          <w:spacing w:val="-18"/>
        </w:rPr>
        <w:t> </w:t>
      </w:r>
      <w:r>
        <w:rPr>
          <w:b/>
        </w:rPr>
        <w:t>Fiscalización</w:t>
      </w:r>
      <w:r>
        <w:rPr>
          <w:b/>
          <w:spacing w:val="-12"/>
        </w:rPr>
        <w:t> </w:t>
      </w:r>
      <w:r>
        <w:rPr>
          <w:b/>
        </w:rPr>
        <w:t>de</w:t>
      </w:r>
      <w:r>
        <w:rPr>
          <w:b/>
          <w:spacing w:val="-18"/>
        </w:rPr>
        <w:t> </w:t>
      </w:r>
      <w:r>
        <w:rPr>
          <w:b/>
        </w:rPr>
        <w:t>la</w:t>
      </w:r>
      <w:r>
        <w:rPr>
          <w:b/>
          <w:spacing w:val="-17"/>
        </w:rPr>
        <w:t> </w:t>
      </w:r>
      <w:r>
        <w:rPr>
          <w:b/>
        </w:rPr>
        <w:t>Obra</w:t>
      </w:r>
      <w:r>
        <w:rPr>
          <w:b/>
          <w:spacing w:val="-16"/>
        </w:rPr>
        <w:t> </w:t>
      </w:r>
      <w:r>
        <w:rPr/>
        <w:t>hasta</w:t>
      </w:r>
      <w:r>
        <w:rPr>
          <w:spacing w:val="-17"/>
        </w:rPr>
        <w:t> </w:t>
      </w:r>
      <w:r>
        <w:rPr/>
        <w:t>el</w:t>
      </w:r>
      <w:r>
        <w:rPr>
          <w:spacing w:val="-17"/>
        </w:rPr>
        <w:t> </w:t>
      </w:r>
      <w:r>
        <w:rPr/>
        <w:t>cierre</w:t>
      </w:r>
      <w:r>
        <w:rPr>
          <w:spacing w:val="-18"/>
        </w:rPr>
        <w:t> </w:t>
      </w:r>
      <w:r>
        <w:rPr/>
        <w:t>técnico-administrativo</w:t>
      </w:r>
      <w:r>
        <w:rPr>
          <w:spacing w:val="-17"/>
        </w:rPr>
        <w:t> </w:t>
      </w:r>
      <w:r>
        <w:rPr/>
        <w:t>y</w:t>
      </w:r>
      <w:r>
        <w:rPr>
          <w:spacing w:val="-18"/>
        </w:rPr>
        <w:t> </w:t>
      </w:r>
      <w:r>
        <w:rPr/>
        <w:t>financiero</w:t>
      </w:r>
      <w:r>
        <w:rPr>
          <w:spacing w:val="-14"/>
        </w:rPr>
        <w:t> </w:t>
      </w:r>
      <w:r>
        <w:rPr/>
        <w:t>del</w:t>
      </w:r>
      <w:r>
        <w:rPr>
          <w:spacing w:val="-21"/>
        </w:rPr>
        <w:t> </w:t>
      </w:r>
      <w:r>
        <w:rPr/>
        <w:t>proyecto</w:t>
      </w:r>
      <w:r>
        <w:rPr>
          <w:spacing w:val="-19"/>
        </w:rPr>
        <w:t> </w:t>
      </w:r>
      <w:r>
        <w:rPr/>
        <w:t>e</w:t>
      </w:r>
      <w:r>
        <w:rPr>
          <w:spacing w:val="-14"/>
        </w:rPr>
        <w:t> </w:t>
      </w:r>
      <w:r>
        <w:rPr/>
        <w:t>informe final, según el plazo contractual de la obra hasta el cierre</w:t>
      </w:r>
      <w:r>
        <w:rPr>
          <w:spacing w:val="-29"/>
        </w:rPr>
        <w:t> </w:t>
      </w:r>
      <w:r>
        <w:rPr/>
        <w:t>definitivo.</w:t>
      </w:r>
    </w:p>
    <w:p>
      <w:pPr>
        <w:pStyle w:val="BodyText"/>
        <w:spacing w:before="120"/>
        <w:ind w:left="736" w:right="698"/>
        <w:jc w:val="both"/>
      </w:pPr>
      <w:r>
        <w:rPr/>
        <w:t>La </w:t>
      </w:r>
      <w:r>
        <w:rPr>
          <w:b/>
        </w:rPr>
        <w:t>Supervisión Técnica Multidisciplinaria </w:t>
      </w:r>
      <w:r>
        <w:rPr/>
        <w:t>(</w:t>
      </w:r>
      <w:r>
        <w:rPr>
          <w:b/>
        </w:rPr>
        <w:t>Empresa Consultora) </w:t>
      </w:r>
      <w:r>
        <w:rPr/>
        <w:t>junto con su equipo de apoyo multidisciplinario así contratado, deberá velar por el cumplimiento del Pliego de Especificaciones Técnicas, el cumplimiento del Contrato de Obra y, además, deberá responder ante las diferentes instancias competentes de la ENTIDAD (SEDEM)</w:t>
      </w:r>
    </w:p>
    <w:p>
      <w:pPr>
        <w:pStyle w:val="BodyText"/>
        <w:spacing w:line="242" w:lineRule="auto" w:before="117"/>
        <w:ind w:left="736" w:right="696"/>
        <w:jc w:val="both"/>
      </w:pPr>
      <w:r>
        <w:rPr/>
        <w:t>Por los trabajos efectuados por el </w:t>
      </w:r>
      <w:r>
        <w:rPr>
          <w:b/>
        </w:rPr>
        <w:t>Contratista (Empresa Constructora) </w:t>
      </w:r>
      <w:r>
        <w:rPr/>
        <w:t>para las obras de construcción que se efectuarán bajo su responsabilidad, durante la vigencia del Contrato de Supervisión y durante la vigencia del proyecto en todas sus fases de ejecución.</w:t>
      </w:r>
    </w:p>
    <w:p>
      <w:pPr>
        <w:spacing w:before="115"/>
        <w:ind w:left="736" w:right="698" w:firstLine="0"/>
        <w:jc w:val="both"/>
        <w:rPr>
          <w:b/>
          <w:sz w:val="24"/>
        </w:rPr>
      </w:pPr>
      <w:r>
        <w:rPr>
          <w:sz w:val="24"/>
        </w:rPr>
        <w:t>La amplitud del servicio y las obligaciones de la </w:t>
      </w:r>
      <w:r>
        <w:rPr>
          <w:b/>
          <w:sz w:val="24"/>
        </w:rPr>
        <w:t>Supervisión Técnica Multidisciplinaria </w:t>
      </w:r>
      <w:r>
        <w:rPr>
          <w:sz w:val="24"/>
        </w:rPr>
        <w:t>estarán de acuerdo con las necesidades de la </w:t>
      </w:r>
      <w:r>
        <w:rPr>
          <w:b/>
          <w:sz w:val="24"/>
        </w:rPr>
        <w:t>Obra </w:t>
      </w:r>
      <w:r>
        <w:rPr>
          <w:sz w:val="24"/>
        </w:rPr>
        <w:t>a ejecutarse y las tareas a realizar a satisfacción de la </w:t>
      </w:r>
      <w:r>
        <w:rPr>
          <w:b/>
          <w:sz w:val="24"/>
        </w:rPr>
        <w:t>ENTIDAD SEDEM</w:t>
      </w:r>
      <w:r>
        <w:rPr>
          <w:sz w:val="24"/>
        </w:rPr>
        <w:t>, debiendo cubrir el total del alcance del trabajo propuesto y aceptado según </w:t>
      </w:r>
      <w:r>
        <w:rPr>
          <w:b/>
          <w:sz w:val="24"/>
        </w:rPr>
        <w:t>Contrato ORIGINAL, Órdenes de cambio, Ordenes de Trabajo y Contratos Modificatorios.</w:t>
      </w:r>
    </w:p>
    <w:p>
      <w:pPr>
        <w:spacing w:after="0"/>
        <w:jc w:val="both"/>
        <w:rPr>
          <w:sz w:val="24"/>
        </w:rPr>
        <w:sectPr>
          <w:headerReference w:type="default" r:id="rId24"/>
          <w:footerReference w:type="default" r:id="rId25"/>
          <w:pgSz w:w="12240" w:h="15840"/>
          <w:pgMar w:header="0" w:footer="884" w:top="780" w:bottom="1080" w:left="540" w:right="760"/>
          <w:pgNumType w:start="15"/>
        </w:sectPr>
      </w:pPr>
    </w:p>
    <w:p>
      <w:pPr>
        <w:pStyle w:val="BodyText"/>
        <w:spacing w:before="2"/>
        <w:rPr>
          <w:b/>
          <w:sz w:val="3"/>
        </w:rPr>
      </w:pPr>
    </w:p>
    <w:p>
      <w:pPr>
        <w:pStyle w:val="BodyText"/>
        <w:spacing w:line="20" w:lineRule="exact"/>
        <w:ind w:left="732"/>
        <w:rPr>
          <w:sz w:val="2"/>
        </w:rPr>
      </w:pPr>
      <w:r>
        <w:rPr>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sz w:val="2"/>
        </w:rPr>
      </w:r>
    </w:p>
    <w:p>
      <w:pPr>
        <w:pStyle w:val="BodyText"/>
        <w:ind w:left="736" w:right="696"/>
        <w:jc w:val="both"/>
      </w:pPr>
      <w:r>
        <w:rPr/>
        <w:t>Revisión y verificación de los precios, volúmenes de obra ejecutados y documentos presentados por el contratista, para los pagos periódicos (mensuales o según lo que determine el cronograma de desembolsos establecido en el Contrato de Construcción) de avance de obra y cumplimiento de</w:t>
      </w:r>
      <w:r>
        <w:rPr>
          <w:spacing w:val="-8"/>
        </w:rPr>
        <w:t> </w:t>
      </w:r>
      <w:r>
        <w:rPr/>
        <w:t>las</w:t>
      </w:r>
      <w:r>
        <w:rPr>
          <w:spacing w:val="-5"/>
        </w:rPr>
        <w:t> </w:t>
      </w:r>
      <w:r>
        <w:rPr/>
        <w:t>especificaciones.</w:t>
      </w:r>
      <w:r>
        <w:rPr>
          <w:spacing w:val="-9"/>
        </w:rPr>
        <w:t> </w:t>
      </w:r>
      <w:r>
        <w:rPr/>
        <w:t>Se</w:t>
      </w:r>
      <w:r>
        <w:rPr>
          <w:spacing w:val="-6"/>
        </w:rPr>
        <w:t> </w:t>
      </w:r>
      <w:r>
        <w:rPr/>
        <w:t>deben</w:t>
      </w:r>
      <w:r>
        <w:rPr>
          <w:spacing w:val="-6"/>
        </w:rPr>
        <w:t> </w:t>
      </w:r>
      <w:r>
        <w:rPr/>
        <w:t>certificar</w:t>
      </w:r>
      <w:r>
        <w:rPr>
          <w:spacing w:val="-5"/>
        </w:rPr>
        <w:t> </w:t>
      </w:r>
      <w:r>
        <w:rPr/>
        <w:t>los</w:t>
      </w:r>
      <w:r>
        <w:rPr>
          <w:spacing w:val="-11"/>
        </w:rPr>
        <w:t> </w:t>
      </w:r>
      <w:r>
        <w:rPr/>
        <w:t>trabajos</w:t>
      </w:r>
      <w:r>
        <w:rPr>
          <w:spacing w:val="-11"/>
        </w:rPr>
        <w:t> </w:t>
      </w:r>
      <w:r>
        <w:rPr/>
        <w:t>correspondientes</w:t>
      </w:r>
      <w:r>
        <w:rPr>
          <w:spacing w:val="-10"/>
        </w:rPr>
        <w:t> </w:t>
      </w:r>
      <w:r>
        <w:rPr/>
        <w:t>a</w:t>
      </w:r>
      <w:r>
        <w:rPr>
          <w:spacing w:val="-8"/>
        </w:rPr>
        <w:t> </w:t>
      </w:r>
      <w:r>
        <w:rPr/>
        <w:t>cada</w:t>
      </w:r>
      <w:r>
        <w:rPr>
          <w:spacing w:val="-9"/>
        </w:rPr>
        <w:t> </w:t>
      </w:r>
      <w:r>
        <w:rPr/>
        <w:t>periodo</w:t>
      </w:r>
      <w:r>
        <w:rPr>
          <w:spacing w:val="-7"/>
        </w:rPr>
        <w:t> </w:t>
      </w:r>
      <w:r>
        <w:rPr/>
        <w:t>de</w:t>
      </w:r>
      <w:r>
        <w:rPr>
          <w:spacing w:val="-10"/>
        </w:rPr>
        <w:t> </w:t>
      </w:r>
      <w:r>
        <w:rPr/>
        <w:t>pago</w:t>
      </w:r>
      <w:r>
        <w:rPr>
          <w:spacing w:val="-3"/>
        </w:rPr>
        <w:t> </w:t>
      </w:r>
      <w:r>
        <w:rPr/>
        <w:t>y manifestar</w:t>
      </w:r>
      <w:r>
        <w:rPr>
          <w:spacing w:val="-18"/>
        </w:rPr>
        <w:t> </w:t>
      </w:r>
      <w:r>
        <w:rPr/>
        <w:t>la</w:t>
      </w:r>
      <w:r>
        <w:rPr>
          <w:spacing w:val="-15"/>
        </w:rPr>
        <w:t> </w:t>
      </w:r>
      <w:r>
        <w:rPr/>
        <w:t>aprobación</w:t>
      </w:r>
      <w:r>
        <w:rPr>
          <w:spacing w:val="-15"/>
        </w:rPr>
        <w:t> </w:t>
      </w:r>
      <w:r>
        <w:rPr/>
        <w:t>o</w:t>
      </w:r>
      <w:r>
        <w:rPr>
          <w:spacing w:val="-15"/>
        </w:rPr>
        <w:t> </w:t>
      </w:r>
      <w:r>
        <w:rPr/>
        <w:t>rechazo</w:t>
      </w:r>
      <w:r>
        <w:rPr>
          <w:spacing w:val="-17"/>
        </w:rPr>
        <w:t> </w:t>
      </w:r>
      <w:r>
        <w:rPr/>
        <w:t>de</w:t>
      </w:r>
      <w:r>
        <w:rPr>
          <w:spacing w:val="-17"/>
        </w:rPr>
        <w:t> </w:t>
      </w:r>
      <w:r>
        <w:rPr/>
        <w:t>los</w:t>
      </w:r>
      <w:r>
        <w:rPr>
          <w:spacing w:val="-19"/>
        </w:rPr>
        <w:t> </w:t>
      </w:r>
      <w:r>
        <w:rPr/>
        <w:t>informes</w:t>
      </w:r>
      <w:r>
        <w:rPr>
          <w:spacing w:val="-15"/>
        </w:rPr>
        <w:t> </w:t>
      </w:r>
      <w:r>
        <w:rPr/>
        <w:t>y</w:t>
      </w:r>
      <w:r>
        <w:rPr>
          <w:spacing w:val="-17"/>
        </w:rPr>
        <w:t> </w:t>
      </w:r>
      <w:r>
        <w:rPr/>
        <w:t>certificados</w:t>
      </w:r>
      <w:r>
        <w:rPr>
          <w:spacing w:val="-18"/>
        </w:rPr>
        <w:t> </w:t>
      </w:r>
      <w:r>
        <w:rPr/>
        <w:t>presentados</w:t>
      </w:r>
      <w:r>
        <w:rPr>
          <w:spacing w:val="-14"/>
        </w:rPr>
        <w:t> </w:t>
      </w:r>
      <w:r>
        <w:rPr/>
        <w:t>por</w:t>
      </w:r>
      <w:r>
        <w:rPr>
          <w:spacing w:val="-15"/>
        </w:rPr>
        <w:t> </w:t>
      </w:r>
      <w:r>
        <w:rPr/>
        <w:t>el</w:t>
      </w:r>
      <w:r>
        <w:rPr>
          <w:spacing w:val="-13"/>
        </w:rPr>
        <w:t> </w:t>
      </w:r>
      <w:r>
        <w:rPr>
          <w:b/>
        </w:rPr>
        <w:t>Contratista</w:t>
      </w:r>
      <w:r>
        <w:rPr/>
        <w:t>.</w:t>
      </w:r>
    </w:p>
    <w:p>
      <w:pPr>
        <w:spacing w:before="119"/>
        <w:ind w:left="736" w:right="703" w:firstLine="0"/>
        <w:jc w:val="both"/>
        <w:rPr>
          <w:b/>
          <w:sz w:val="24"/>
        </w:rPr>
      </w:pPr>
      <w:r>
        <w:rPr>
          <w:sz w:val="24"/>
        </w:rPr>
        <w:t>Las</w:t>
      </w:r>
      <w:r>
        <w:rPr>
          <w:spacing w:val="-14"/>
          <w:sz w:val="24"/>
        </w:rPr>
        <w:t> </w:t>
      </w:r>
      <w:r>
        <w:rPr>
          <w:sz w:val="24"/>
        </w:rPr>
        <w:t>tareas</w:t>
      </w:r>
      <w:r>
        <w:rPr>
          <w:spacing w:val="-14"/>
          <w:sz w:val="24"/>
        </w:rPr>
        <w:t> </w:t>
      </w:r>
      <w:r>
        <w:rPr>
          <w:sz w:val="24"/>
        </w:rPr>
        <w:t>de</w:t>
      </w:r>
      <w:r>
        <w:rPr>
          <w:spacing w:val="-13"/>
          <w:sz w:val="24"/>
        </w:rPr>
        <w:t> </w:t>
      </w:r>
      <w:r>
        <w:rPr>
          <w:sz w:val="24"/>
        </w:rPr>
        <w:t>responsabilidad</w:t>
      </w:r>
      <w:r>
        <w:rPr>
          <w:spacing w:val="-15"/>
          <w:sz w:val="24"/>
        </w:rPr>
        <w:t> </w:t>
      </w:r>
      <w:r>
        <w:rPr>
          <w:sz w:val="24"/>
        </w:rPr>
        <w:t>de</w:t>
      </w:r>
      <w:r>
        <w:rPr>
          <w:spacing w:val="-15"/>
          <w:sz w:val="24"/>
        </w:rPr>
        <w:t> </w:t>
      </w:r>
      <w:r>
        <w:rPr>
          <w:sz w:val="24"/>
        </w:rPr>
        <w:t>la</w:t>
      </w:r>
      <w:r>
        <w:rPr>
          <w:spacing w:val="-14"/>
          <w:sz w:val="24"/>
        </w:rPr>
        <w:t> </w:t>
      </w:r>
      <w:r>
        <w:rPr>
          <w:b/>
          <w:sz w:val="24"/>
        </w:rPr>
        <w:t>Supervisión</w:t>
      </w:r>
      <w:r>
        <w:rPr>
          <w:b/>
          <w:spacing w:val="-15"/>
          <w:sz w:val="24"/>
        </w:rPr>
        <w:t> </w:t>
      </w:r>
      <w:r>
        <w:rPr>
          <w:sz w:val="24"/>
        </w:rPr>
        <w:t>son</w:t>
      </w:r>
      <w:r>
        <w:rPr>
          <w:spacing w:val="-12"/>
          <w:sz w:val="24"/>
        </w:rPr>
        <w:t> </w:t>
      </w:r>
      <w:r>
        <w:rPr>
          <w:sz w:val="24"/>
        </w:rPr>
        <w:t>de</w:t>
      </w:r>
      <w:r>
        <w:rPr>
          <w:spacing w:val="-13"/>
          <w:sz w:val="24"/>
        </w:rPr>
        <w:t> </w:t>
      </w:r>
      <w:r>
        <w:rPr>
          <w:sz w:val="24"/>
        </w:rPr>
        <w:t>carácter</w:t>
      </w:r>
      <w:r>
        <w:rPr>
          <w:spacing w:val="-16"/>
          <w:sz w:val="24"/>
        </w:rPr>
        <w:t> </w:t>
      </w:r>
      <w:r>
        <w:rPr>
          <w:sz w:val="24"/>
        </w:rPr>
        <w:t>básico</w:t>
      </w:r>
      <w:r>
        <w:rPr>
          <w:spacing w:val="-13"/>
          <w:sz w:val="24"/>
        </w:rPr>
        <w:t> </w:t>
      </w:r>
      <w:r>
        <w:rPr>
          <w:sz w:val="24"/>
        </w:rPr>
        <w:t>y</w:t>
      </w:r>
      <w:r>
        <w:rPr>
          <w:spacing w:val="-16"/>
          <w:sz w:val="24"/>
        </w:rPr>
        <w:t> </w:t>
      </w:r>
      <w:r>
        <w:rPr>
          <w:sz w:val="24"/>
        </w:rPr>
        <w:t>no</w:t>
      </w:r>
      <w:r>
        <w:rPr>
          <w:spacing w:val="-18"/>
          <w:sz w:val="24"/>
        </w:rPr>
        <w:t> </w:t>
      </w:r>
      <w:r>
        <w:rPr>
          <w:sz w:val="24"/>
        </w:rPr>
        <w:t>limitativo,</w:t>
      </w:r>
      <w:r>
        <w:rPr>
          <w:spacing w:val="-13"/>
          <w:sz w:val="24"/>
        </w:rPr>
        <w:t> </w:t>
      </w:r>
      <w:r>
        <w:rPr>
          <w:sz w:val="24"/>
        </w:rPr>
        <w:t>estos</w:t>
      </w:r>
      <w:r>
        <w:rPr>
          <w:spacing w:val="-16"/>
          <w:sz w:val="24"/>
        </w:rPr>
        <w:t> </w:t>
      </w:r>
      <w:r>
        <w:rPr>
          <w:sz w:val="24"/>
        </w:rPr>
        <w:t>forman parte del presente Documento </w:t>
      </w:r>
      <w:r>
        <w:rPr>
          <w:b/>
          <w:sz w:val="24"/>
        </w:rPr>
        <w:t>de Referencia </w:t>
      </w:r>
      <w:r>
        <w:rPr>
          <w:sz w:val="24"/>
        </w:rPr>
        <w:t>para la prestación de servicios de </w:t>
      </w:r>
      <w:r>
        <w:rPr>
          <w:b/>
          <w:sz w:val="24"/>
        </w:rPr>
        <w:t>Supervisión Técnica </w:t>
      </w:r>
      <w:r>
        <w:rPr>
          <w:sz w:val="24"/>
        </w:rPr>
        <w:t>que debe cumplir la Empresa </w:t>
      </w:r>
      <w:r>
        <w:rPr>
          <w:b/>
          <w:sz w:val="24"/>
        </w:rPr>
        <w:t>Consultora </w:t>
      </w:r>
      <w:r>
        <w:rPr>
          <w:sz w:val="24"/>
        </w:rPr>
        <w:t>a cargo de la</w:t>
      </w:r>
      <w:r>
        <w:rPr>
          <w:spacing w:val="-12"/>
          <w:sz w:val="24"/>
        </w:rPr>
        <w:t> </w:t>
      </w:r>
      <w:r>
        <w:rPr>
          <w:b/>
          <w:sz w:val="24"/>
        </w:rPr>
        <w:t>Supervisión.</w:t>
      </w:r>
    </w:p>
    <w:p>
      <w:pPr>
        <w:pStyle w:val="BodyText"/>
        <w:spacing w:before="124"/>
        <w:ind w:left="736" w:right="696"/>
        <w:jc w:val="both"/>
      </w:pPr>
      <w:r>
        <w:rPr/>
        <w:t>Alternativamente</w:t>
      </w:r>
      <w:r>
        <w:rPr>
          <w:spacing w:val="-1"/>
        </w:rPr>
        <w:t> </w:t>
      </w:r>
      <w:r>
        <w:rPr/>
        <w:t>y</w:t>
      </w:r>
      <w:r>
        <w:rPr>
          <w:spacing w:val="-4"/>
        </w:rPr>
        <w:t> </w:t>
      </w:r>
      <w:r>
        <w:rPr/>
        <w:t>de</w:t>
      </w:r>
      <w:r>
        <w:rPr>
          <w:spacing w:val="-1"/>
        </w:rPr>
        <w:t> </w:t>
      </w:r>
      <w:r>
        <w:rPr/>
        <w:t>acuerdo al</w:t>
      </w:r>
      <w:r>
        <w:rPr>
          <w:spacing w:val="-4"/>
        </w:rPr>
        <w:t> </w:t>
      </w:r>
      <w:r>
        <w:rPr/>
        <w:t>replanteo</w:t>
      </w:r>
      <w:r>
        <w:rPr>
          <w:spacing w:val="-2"/>
        </w:rPr>
        <w:t> </w:t>
      </w:r>
      <w:r>
        <w:rPr/>
        <w:t>final</w:t>
      </w:r>
      <w:r>
        <w:rPr>
          <w:spacing w:val="-6"/>
        </w:rPr>
        <w:t> </w:t>
      </w:r>
      <w:r>
        <w:rPr/>
        <w:t>a ser</w:t>
      </w:r>
      <w:r>
        <w:rPr>
          <w:spacing w:val="-4"/>
        </w:rPr>
        <w:t> </w:t>
      </w:r>
      <w:r>
        <w:rPr/>
        <w:t>ejecutado</w:t>
      </w:r>
      <w:r>
        <w:rPr>
          <w:spacing w:val="-2"/>
        </w:rPr>
        <w:t> </w:t>
      </w:r>
      <w:r>
        <w:rPr/>
        <w:t>por</w:t>
      </w:r>
      <w:r>
        <w:rPr>
          <w:spacing w:val="-4"/>
        </w:rPr>
        <w:t> </w:t>
      </w:r>
      <w:r>
        <w:rPr/>
        <w:t>el</w:t>
      </w:r>
      <w:r>
        <w:rPr>
          <w:spacing w:val="-3"/>
        </w:rPr>
        <w:t> </w:t>
      </w:r>
      <w:r>
        <w:rPr/>
        <w:t>contratista,</w:t>
      </w:r>
      <w:r>
        <w:rPr>
          <w:spacing w:val="-4"/>
        </w:rPr>
        <w:t> </w:t>
      </w:r>
      <w:r>
        <w:rPr/>
        <w:t>el</w:t>
      </w:r>
      <w:r>
        <w:rPr>
          <w:spacing w:val="-3"/>
        </w:rPr>
        <w:t> </w:t>
      </w:r>
      <w:r>
        <w:rPr/>
        <w:t>volumen</w:t>
      </w:r>
      <w:r>
        <w:rPr>
          <w:spacing w:val="-4"/>
        </w:rPr>
        <w:t> </w:t>
      </w:r>
      <w:r>
        <w:rPr/>
        <w:t>de obra puede disminuir o ser incrementado. La </w:t>
      </w:r>
      <w:r>
        <w:rPr>
          <w:b/>
        </w:rPr>
        <w:t>Supervisión Técnica </w:t>
      </w:r>
      <w:r>
        <w:rPr/>
        <w:t>de Obra tendrá la responsabilidad de controlar y reportar la ejecución de la Obra completa en el ámbito de las Especialidades (Arquitectura e Ingenierías) que están contempladas en el Proyecto, sea a través de</w:t>
      </w:r>
      <w:r>
        <w:rPr>
          <w:spacing w:val="-3"/>
        </w:rPr>
        <w:t> </w:t>
      </w:r>
      <w:r>
        <w:rPr/>
        <w:t>informes,</w:t>
      </w:r>
      <w:r>
        <w:rPr>
          <w:spacing w:val="-4"/>
        </w:rPr>
        <w:t> </w:t>
      </w:r>
      <w:r>
        <w:rPr/>
        <w:t>cronogramas</w:t>
      </w:r>
      <w:r>
        <w:rPr>
          <w:spacing w:val="-4"/>
        </w:rPr>
        <w:t> </w:t>
      </w:r>
      <w:r>
        <w:rPr/>
        <w:t>por</w:t>
      </w:r>
      <w:r>
        <w:rPr>
          <w:spacing w:val="-4"/>
        </w:rPr>
        <w:t> </w:t>
      </w:r>
      <w:r>
        <w:rPr/>
        <w:t>lo</w:t>
      </w:r>
      <w:r>
        <w:rPr>
          <w:spacing w:val="-5"/>
        </w:rPr>
        <w:t> </w:t>
      </w:r>
      <w:r>
        <w:rPr/>
        <w:t>que</w:t>
      </w:r>
      <w:r>
        <w:rPr>
          <w:spacing w:val="-3"/>
        </w:rPr>
        <w:t> </w:t>
      </w:r>
      <w:r>
        <w:rPr/>
        <w:t>su</w:t>
      </w:r>
      <w:r>
        <w:rPr>
          <w:spacing w:val="-3"/>
        </w:rPr>
        <w:t> </w:t>
      </w:r>
      <w:r>
        <w:rPr/>
        <w:t>contrato</w:t>
      </w:r>
      <w:r>
        <w:rPr>
          <w:spacing w:val="-6"/>
        </w:rPr>
        <w:t> </w:t>
      </w:r>
      <w:r>
        <w:rPr/>
        <w:t>será</w:t>
      </w:r>
      <w:r>
        <w:rPr>
          <w:spacing w:val="-3"/>
        </w:rPr>
        <w:t> </w:t>
      </w:r>
      <w:r>
        <w:rPr/>
        <w:t>ejecutado</w:t>
      </w:r>
      <w:r>
        <w:rPr>
          <w:spacing w:val="-3"/>
        </w:rPr>
        <w:t> </w:t>
      </w:r>
      <w:r>
        <w:rPr/>
        <w:t>por</w:t>
      </w:r>
      <w:r>
        <w:rPr>
          <w:spacing w:val="-6"/>
        </w:rPr>
        <w:t> </w:t>
      </w:r>
      <w:r>
        <w:rPr/>
        <w:t>cumplimiento</w:t>
      </w:r>
      <w:r>
        <w:rPr>
          <w:spacing w:val="-3"/>
        </w:rPr>
        <w:t> </w:t>
      </w:r>
      <w:r>
        <w:rPr/>
        <w:t>y</w:t>
      </w:r>
      <w:r>
        <w:rPr>
          <w:spacing w:val="-4"/>
        </w:rPr>
        <w:t> </w:t>
      </w:r>
      <w:r>
        <w:rPr/>
        <w:t>ejecución</w:t>
      </w:r>
      <w:r>
        <w:rPr>
          <w:spacing w:val="-5"/>
        </w:rPr>
        <w:t> </w:t>
      </w:r>
      <w:r>
        <w:rPr/>
        <w:t>de obra total y no se reconocerá pagos adicionales por ampliación de volumen de obra o de</w:t>
      </w:r>
      <w:r>
        <w:rPr>
          <w:spacing w:val="-27"/>
        </w:rPr>
        <w:t> </w:t>
      </w:r>
      <w:r>
        <w:rPr/>
        <w:t>tiempo.</w:t>
      </w:r>
    </w:p>
    <w:p>
      <w:pPr>
        <w:pStyle w:val="BodyText"/>
        <w:spacing w:before="8"/>
        <w:rPr>
          <w:sz w:val="33"/>
        </w:rPr>
      </w:pPr>
    </w:p>
    <w:p>
      <w:pPr>
        <w:pStyle w:val="ListParagraph"/>
        <w:numPr>
          <w:ilvl w:val="0"/>
          <w:numId w:val="10"/>
        </w:numPr>
        <w:tabs>
          <w:tab w:pos="809" w:val="left" w:leader="none"/>
        </w:tabs>
        <w:spacing w:line="240" w:lineRule="auto" w:before="1" w:after="0"/>
        <w:ind w:left="808" w:right="0" w:hanging="361"/>
        <w:jc w:val="left"/>
        <w:rPr>
          <w:rFonts w:ascii="Verdana" w:hAnsi="Verdana"/>
          <w:b/>
          <w:sz w:val="18"/>
        </w:rPr>
      </w:pPr>
      <w:r>
        <w:rPr>
          <w:rFonts w:ascii="Verdana" w:hAnsi="Verdana"/>
          <w:b/>
          <w:sz w:val="18"/>
          <w:u w:val="single"/>
        </w:rPr>
        <w:t>UBICACIÓN</w:t>
      </w:r>
    </w:p>
    <w:p>
      <w:pPr>
        <w:pStyle w:val="BodyText"/>
        <w:rPr>
          <w:rFonts w:ascii="Verdana"/>
          <w:b/>
          <w:sz w:val="20"/>
        </w:rPr>
      </w:pPr>
    </w:p>
    <w:p>
      <w:pPr>
        <w:pStyle w:val="BodyText"/>
        <w:spacing w:before="2"/>
        <w:rPr>
          <w:rFonts w:ascii="Verdana"/>
          <w:b/>
          <w:sz w:val="16"/>
        </w:rPr>
      </w:pPr>
    </w:p>
    <w:tbl>
      <w:tblPr>
        <w:tblW w:w="0" w:type="auto"/>
        <w:jc w:val="left"/>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1239"/>
        <w:gridCol w:w="1714"/>
        <w:gridCol w:w="1011"/>
        <w:gridCol w:w="1877"/>
        <w:gridCol w:w="2789"/>
        <w:gridCol w:w="372"/>
      </w:tblGrid>
      <w:tr>
        <w:trPr>
          <w:trHeight w:val="241" w:hRule="atLeast"/>
        </w:trPr>
        <w:tc>
          <w:tcPr>
            <w:tcW w:w="4077" w:type="dxa"/>
            <w:gridSpan w:val="4"/>
          </w:tcPr>
          <w:p>
            <w:pPr>
              <w:pStyle w:val="TableParagraph"/>
              <w:spacing w:line="222" w:lineRule="exact"/>
              <w:ind w:left="107"/>
              <w:rPr>
                <w:rFonts w:ascii="Verdana"/>
                <w:b/>
                <w:sz w:val="20"/>
              </w:rPr>
            </w:pPr>
            <w:r>
              <w:rPr>
                <w:rFonts w:ascii="Verdana"/>
                <w:b/>
                <w:sz w:val="20"/>
              </w:rPr>
              <w:t>Departamento:</w:t>
            </w:r>
          </w:p>
        </w:tc>
        <w:tc>
          <w:tcPr>
            <w:tcW w:w="5038" w:type="dxa"/>
            <w:gridSpan w:val="3"/>
          </w:tcPr>
          <w:p>
            <w:pPr>
              <w:pStyle w:val="TableParagraph"/>
              <w:spacing w:line="222" w:lineRule="exact"/>
              <w:ind w:left="105"/>
              <w:rPr>
                <w:rFonts w:ascii="Verdana"/>
                <w:sz w:val="20"/>
              </w:rPr>
            </w:pPr>
            <w:r>
              <w:rPr>
                <w:rFonts w:ascii="Verdana"/>
                <w:sz w:val="20"/>
              </w:rPr>
              <w:t>Chuquisaca</w:t>
            </w:r>
          </w:p>
        </w:tc>
      </w:tr>
      <w:tr>
        <w:trPr>
          <w:trHeight w:val="244" w:hRule="atLeast"/>
        </w:trPr>
        <w:tc>
          <w:tcPr>
            <w:tcW w:w="4077" w:type="dxa"/>
            <w:gridSpan w:val="4"/>
          </w:tcPr>
          <w:p>
            <w:pPr>
              <w:pStyle w:val="TableParagraph"/>
              <w:spacing w:line="224" w:lineRule="exact"/>
              <w:ind w:left="107"/>
              <w:rPr>
                <w:rFonts w:ascii="Verdana"/>
                <w:b/>
                <w:sz w:val="20"/>
              </w:rPr>
            </w:pPr>
            <w:r>
              <w:rPr>
                <w:rFonts w:ascii="Verdana"/>
                <w:b/>
                <w:sz w:val="20"/>
              </w:rPr>
              <w:t>Provincia:</w:t>
            </w:r>
          </w:p>
        </w:tc>
        <w:tc>
          <w:tcPr>
            <w:tcW w:w="5038" w:type="dxa"/>
            <w:gridSpan w:val="3"/>
          </w:tcPr>
          <w:p>
            <w:pPr>
              <w:pStyle w:val="TableParagraph"/>
              <w:spacing w:line="224" w:lineRule="exact"/>
              <w:ind w:left="105"/>
              <w:rPr>
                <w:rFonts w:ascii="Verdana" w:hAnsi="Verdana"/>
                <w:sz w:val="20"/>
              </w:rPr>
            </w:pPr>
            <w:r>
              <w:rPr>
                <w:rFonts w:ascii="Verdana" w:hAnsi="Verdana"/>
                <w:sz w:val="20"/>
              </w:rPr>
              <w:t>Jaime Zudáñez</w:t>
            </w:r>
          </w:p>
        </w:tc>
      </w:tr>
      <w:tr>
        <w:trPr>
          <w:trHeight w:val="241" w:hRule="atLeast"/>
        </w:trPr>
        <w:tc>
          <w:tcPr>
            <w:tcW w:w="4077" w:type="dxa"/>
            <w:gridSpan w:val="4"/>
          </w:tcPr>
          <w:p>
            <w:pPr>
              <w:pStyle w:val="TableParagraph"/>
              <w:spacing w:line="222" w:lineRule="exact"/>
              <w:ind w:left="107"/>
              <w:rPr>
                <w:rFonts w:ascii="Verdana"/>
                <w:b/>
                <w:sz w:val="20"/>
              </w:rPr>
            </w:pPr>
            <w:r>
              <w:rPr>
                <w:rFonts w:ascii="Verdana"/>
                <w:b/>
                <w:sz w:val="20"/>
              </w:rPr>
              <w:t>Municipio:</w:t>
            </w:r>
          </w:p>
        </w:tc>
        <w:tc>
          <w:tcPr>
            <w:tcW w:w="5038" w:type="dxa"/>
            <w:gridSpan w:val="3"/>
          </w:tcPr>
          <w:p>
            <w:pPr>
              <w:pStyle w:val="TableParagraph"/>
              <w:spacing w:line="222" w:lineRule="exact"/>
              <w:ind w:left="105"/>
              <w:rPr>
                <w:rFonts w:ascii="Verdana" w:hAnsi="Verdana"/>
                <w:sz w:val="20"/>
              </w:rPr>
            </w:pPr>
            <w:r>
              <w:rPr>
                <w:rFonts w:ascii="Verdana" w:hAnsi="Verdana"/>
                <w:sz w:val="20"/>
              </w:rPr>
              <w:t>Zudáñez</w:t>
            </w:r>
          </w:p>
        </w:tc>
      </w:tr>
      <w:tr>
        <w:trPr>
          <w:trHeight w:val="242" w:hRule="atLeast"/>
        </w:trPr>
        <w:tc>
          <w:tcPr>
            <w:tcW w:w="4077" w:type="dxa"/>
            <w:gridSpan w:val="4"/>
          </w:tcPr>
          <w:p>
            <w:pPr>
              <w:pStyle w:val="TableParagraph"/>
              <w:spacing w:line="222" w:lineRule="exact"/>
              <w:ind w:left="107"/>
              <w:rPr>
                <w:rFonts w:ascii="Verdana"/>
                <w:b/>
                <w:sz w:val="20"/>
              </w:rPr>
            </w:pPr>
            <w:r>
              <w:rPr>
                <w:rFonts w:ascii="Verdana"/>
                <w:b/>
                <w:sz w:val="20"/>
              </w:rPr>
              <w:t>Lugar:</w:t>
            </w:r>
          </w:p>
        </w:tc>
        <w:tc>
          <w:tcPr>
            <w:tcW w:w="5038" w:type="dxa"/>
            <w:gridSpan w:val="3"/>
          </w:tcPr>
          <w:p>
            <w:pPr>
              <w:pStyle w:val="TableParagraph"/>
              <w:spacing w:line="222" w:lineRule="exact"/>
              <w:ind w:left="105"/>
              <w:rPr>
                <w:rFonts w:ascii="Verdana"/>
                <w:sz w:val="20"/>
              </w:rPr>
            </w:pPr>
            <w:r>
              <w:rPr>
                <w:rFonts w:ascii="Verdana"/>
                <w:sz w:val="20"/>
              </w:rPr>
              <w:t>Planta ENVIBOL</w:t>
            </w:r>
          </w:p>
        </w:tc>
      </w:tr>
      <w:tr>
        <w:trPr>
          <w:trHeight w:val="244" w:hRule="atLeast"/>
        </w:trPr>
        <w:tc>
          <w:tcPr>
            <w:tcW w:w="4077" w:type="dxa"/>
            <w:gridSpan w:val="4"/>
          </w:tcPr>
          <w:p>
            <w:pPr>
              <w:pStyle w:val="TableParagraph"/>
              <w:spacing w:line="222" w:lineRule="exact" w:before="2"/>
              <w:ind w:left="107"/>
              <w:rPr>
                <w:rFonts w:ascii="Verdana"/>
                <w:b/>
                <w:sz w:val="20"/>
              </w:rPr>
            </w:pPr>
            <w:r>
              <w:rPr>
                <w:rFonts w:ascii="Verdana"/>
                <w:b/>
                <w:sz w:val="20"/>
              </w:rPr>
              <w:t>Coordenadas:</w:t>
            </w:r>
          </w:p>
        </w:tc>
        <w:tc>
          <w:tcPr>
            <w:tcW w:w="5038" w:type="dxa"/>
            <w:gridSpan w:val="3"/>
          </w:tcPr>
          <w:p>
            <w:pPr>
              <w:pStyle w:val="TableParagraph"/>
              <w:spacing w:line="222" w:lineRule="exact" w:before="2"/>
              <w:ind w:left="105"/>
              <w:rPr>
                <w:rFonts w:ascii="Verdana"/>
                <w:sz w:val="20"/>
              </w:rPr>
            </w:pPr>
            <w:r>
              <w:rPr>
                <w:rFonts w:ascii="Verdana"/>
                <w:sz w:val="20"/>
              </w:rPr>
              <w:t>20 K</w:t>
            </w:r>
          </w:p>
        </w:tc>
      </w:tr>
      <w:tr>
        <w:trPr>
          <w:trHeight w:val="498" w:hRule="atLeast"/>
        </w:trPr>
        <w:tc>
          <w:tcPr>
            <w:tcW w:w="9115" w:type="dxa"/>
            <w:gridSpan w:val="7"/>
            <w:tcBorders>
              <w:bottom w:val="nil"/>
            </w:tcBorders>
          </w:tcPr>
          <w:p>
            <w:pPr>
              <w:pStyle w:val="TableParagraph"/>
              <w:rPr>
                <w:rFonts w:ascii="Times New Roman"/>
                <w:sz w:val="22"/>
              </w:rPr>
            </w:pPr>
          </w:p>
        </w:tc>
      </w:tr>
      <w:tr>
        <w:trPr>
          <w:trHeight w:val="374" w:hRule="atLeast"/>
        </w:trPr>
        <w:tc>
          <w:tcPr>
            <w:tcW w:w="113" w:type="dxa"/>
            <w:tcBorders>
              <w:top w:val="nil"/>
              <w:bottom w:val="nil"/>
            </w:tcBorders>
          </w:tcPr>
          <w:p>
            <w:pPr>
              <w:pStyle w:val="TableParagraph"/>
              <w:rPr>
                <w:rFonts w:ascii="Times New Roman"/>
                <w:sz w:val="22"/>
              </w:rPr>
            </w:pPr>
          </w:p>
        </w:tc>
        <w:tc>
          <w:tcPr>
            <w:tcW w:w="8630" w:type="dxa"/>
            <w:gridSpan w:val="5"/>
            <w:shd w:val="clear" w:color="auto" w:fill="001F5F"/>
          </w:tcPr>
          <w:p>
            <w:pPr>
              <w:pStyle w:val="TableParagraph"/>
              <w:spacing w:line="273" w:lineRule="exact" w:before="81"/>
              <w:ind w:left="3024" w:right="3018"/>
              <w:jc w:val="center"/>
              <w:rPr>
                <w:b/>
                <w:sz w:val="24"/>
              </w:rPr>
            </w:pPr>
            <w:r>
              <w:rPr>
                <w:b/>
                <w:color w:val="FFFFFF"/>
                <w:sz w:val="24"/>
              </w:rPr>
              <w:t>LOCALIZACIÓN ZONA 20K</w:t>
            </w:r>
          </w:p>
        </w:tc>
        <w:tc>
          <w:tcPr>
            <w:tcW w:w="372" w:type="dxa"/>
            <w:vMerge w:val="restart"/>
            <w:tcBorders>
              <w:top w:val="nil"/>
            </w:tcBorders>
          </w:tcPr>
          <w:p>
            <w:pPr>
              <w:pStyle w:val="TableParagraph"/>
              <w:rPr>
                <w:rFonts w:ascii="Times New Roman"/>
                <w:sz w:val="22"/>
              </w:rPr>
            </w:pPr>
          </w:p>
        </w:tc>
      </w:tr>
      <w:tr>
        <w:trPr>
          <w:trHeight w:val="373" w:hRule="atLeast"/>
        </w:trPr>
        <w:tc>
          <w:tcPr>
            <w:tcW w:w="113" w:type="dxa"/>
            <w:tcBorders>
              <w:top w:val="nil"/>
              <w:bottom w:val="nil"/>
            </w:tcBorders>
          </w:tcPr>
          <w:p>
            <w:pPr>
              <w:pStyle w:val="TableParagraph"/>
              <w:rPr>
                <w:rFonts w:ascii="Times New Roman"/>
                <w:sz w:val="22"/>
              </w:rPr>
            </w:pPr>
          </w:p>
        </w:tc>
        <w:tc>
          <w:tcPr>
            <w:tcW w:w="1239" w:type="dxa"/>
            <w:shd w:val="clear" w:color="auto" w:fill="001F5F"/>
          </w:tcPr>
          <w:p>
            <w:pPr>
              <w:pStyle w:val="TableParagraph"/>
              <w:spacing w:before="40"/>
              <w:ind w:left="486"/>
              <w:rPr>
                <w:b/>
                <w:sz w:val="24"/>
              </w:rPr>
            </w:pPr>
            <w:r>
              <w:rPr>
                <w:b/>
                <w:color w:val="FFFFFF"/>
                <w:sz w:val="24"/>
              </w:rPr>
              <w:t>Nº</w:t>
            </w:r>
          </w:p>
        </w:tc>
        <w:tc>
          <w:tcPr>
            <w:tcW w:w="1714" w:type="dxa"/>
            <w:shd w:val="clear" w:color="auto" w:fill="001F5F"/>
          </w:tcPr>
          <w:p>
            <w:pPr>
              <w:pStyle w:val="TableParagraph"/>
              <w:spacing w:before="40"/>
              <w:ind w:left="161" w:right="154"/>
              <w:jc w:val="center"/>
              <w:rPr>
                <w:b/>
                <w:sz w:val="24"/>
              </w:rPr>
            </w:pPr>
            <w:r>
              <w:rPr>
                <w:b/>
                <w:color w:val="FFFFFF"/>
                <w:sz w:val="24"/>
              </w:rPr>
              <w:t>DESCRIPCIÓN</w:t>
            </w:r>
          </w:p>
        </w:tc>
        <w:tc>
          <w:tcPr>
            <w:tcW w:w="2888" w:type="dxa"/>
            <w:gridSpan w:val="2"/>
            <w:shd w:val="clear" w:color="auto" w:fill="001F5F"/>
          </w:tcPr>
          <w:p>
            <w:pPr>
              <w:pStyle w:val="TableParagraph"/>
              <w:spacing w:before="40"/>
              <w:ind w:left="394"/>
              <w:rPr>
                <w:b/>
                <w:sz w:val="24"/>
              </w:rPr>
            </w:pPr>
            <w:r>
              <w:rPr>
                <w:b/>
                <w:color w:val="FFFFFF"/>
                <w:sz w:val="24"/>
              </w:rPr>
              <w:t>COORDENADAS ESTE</w:t>
            </w:r>
          </w:p>
        </w:tc>
        <w:tc>
          <w:tcPr>
            <w:tcW w:w="2789" w:type="dxa"/>
            <w:shd w:val="clear" w:color="auto" w:fill="001F5F"/>
          </w:tcPr>
          <w:p>
            <w:pPr>
              <w:pStyle w:val="TableParagraph"/>
              <w:spacing w:before="40"/>
              <w:ind w:left="213" w:right="211"/>
              <w:jc w:val="center"/>
              <w:rPr>
                <w:b/>
                <w:sz w:val="24"/>
              </w:rPr>
            </w:pPr>
            <w:r>
              <w:rPr>
                <w:b/>
                <w:color w:val="FFFFFF"/>
                <w:sz w:val="24"/>
              </w:rPr>
              <w:t>COORDENADAS NORTE</w:t>
            </w:r>
          </w:p>
        </w:tc>
        <w:tc>
          <w:tcPr>
            <w:tcW w:w="372" w:type="dxa"/>
            <w:vMerge/>
            <w:tcBorders>
              <w:top w:val="nil"/>
            </w:tcBorders>
          </w:tcPr>
          <w:p>
            <w:pPr>
              <w:rPr>
                <w:sz w:val="2"/>
                <w:szCs w:val="2"/>
              </w:rPr>
            </w:pPr>
          </w:p>
        </w:tc>
      </w:tr>
      <w:tr>
        <w:trPr>
          <w:trHeight w:val="376" w:hRule="atLeast"/>
        </w:trPr>
        <w:tc>
          <w:tcPr>
            <w:tcW w:w="113" w:type="dxa"/>
            <w:tcBorders>
              <w:top w:val="nil"/>
            </w:tcBorders>
          </w:tcPr>
          <w:p>
            <w:pPr>
              <w:pStyle w:val="TableParagraph"/>
              <w:rPr>
                <w:rFonts w:ascii="Times New Roman"/>
                <w:sz w:val="22"/>
              </w:rPr>
            </w:pPr>
          </w:p>
        </w:tc>
        <w:tc>
          <w:tcPr>
            <w:tcW w:w="1239" w:type="dxa"/>
            <w:tcBorders>
              <w:bottom w:val="single" w:sz="8" w:space="0" w:color="000000"/>
            </w:tcBorders>
          </w:tcPr>
          <w:p>
            <w:pPr>
              <w:pStyle w:val="TableParagraph"/>
              <w:spacing w:before="40"/>
              <w:ind w:left="556"/>
              <w:rPr>
                <w:sz w:val="24"/>
              </w:rPr>
            </w:pPr>
            <w:r>
              <w:rPr>
                <w:color w:val="000009"/>
                <w:sz w:val="24"/>
              </w:rPr>
              <w:t>1</w:t>
            </w:r>
          </w:p>
        </w:tc>
        <w:tc>
          <w:tcPr>
            <w:tcW w:w="1714" w:type="dxa"/>
            <w:tcBorders>
              <w:bottom w:val="single" w:sz="8" w:space="0" w:color="000000"/>
            </w:tcBorders>
          </w:tcPr>
          <w:p>
            <w:pPr>
              <w:pStyle w:val="TableParagraph"/>
              <w:spacing w:before="40"/>
              <w:ind w:left="157" w:right="154"/>
              <w:jc w:val="center"/>
              <w:rPr>
                <w:sz w:val="24"/>
              </w:rPr>
            </w:pPr>
            <w:r>
              <w:rPr>
                <w:color w:val="000009"/>
                <w:sz w:val="24"/>
              </w:rPr>
              <w:t>P Nº1</w:t>
            </w:r>
          </w:p>
        </w:tc>
        <w:tc>
          <w:tcPr>
            <w:tcW w:w="2888" w:type="dxa"/>
            <w:gridSpan w:val="2"/>
            <w:tcBorders>
              <w:bottom w:val="single" w:sz="8" w:space="0" w:color="000000"/>
            </w:tcBorders>
          </w:tcPr>
          <w:p>
            <w:pPr>
              <w:pStyle w:val="TableParagraph"/>
              <w:spacing w:before="40"/>
              <w:ind w:left="713"/>
              <w:rPr>
                <w:sz w:val="24"/>
              </w:rPr>
            </w:pPr>
            <w:r>
              <w:rPr>
                <w:color w:val="000009"/>
                <w:sz w:val="24"/>
              </w:rPr>
              <w:t>320675.50 m E</w:t>
            </w:r>
          </w:p>
        </w:tc>
        <w:tc>
          <w:tcPr>
            <w:tcW w:w="2789" w:type="dxa"/>
            <w:tcBorders>
              <w:bottom w:val="single" w:sz="8" w:space="0" w:color="000000"/>
            </w:tcBorders>
          </w:tcPr>
          <w:p>
            <w:pPr>
              <w:pStyle w:val="TableParagraph"/>
              <w:spacing w:before="40"/>
              <w:ind w:left="213" w:right="211"/>
              <w:jc w:val="center"/>
              <w:rPr>
                <w:sz w:val="24"/>
              </w:rPr>
            </w:pPr>
            <w:r>
              <w:rPr>
                <w:color w:val="000009"/>
                <w:sz w:val="24"/>
              </w:rPr>
              <w:t>7884442.09 m S</w:t>
            </w:r>
          </w:p>
        </w:tc>
        <w:tc>
          <w:tcPr>
            <w:tcW w:w="372" w:type="dxa"/>
            <w:vMerge/>
            <w:tcBorders>
              <w:top w:val="nil"/>
            </w:tcBorders>
          </w:tcPr>
          <w:p>
            <w:pPr>
              <w:rPr>
                <w:sz w:val="2"/>
                <w:szCs w:val="2"/>
              </w:rPr>
            </w:pPr>
          </w:p>
        </w:tc>
      </w:tr>
      <w:tr>
        <w:trPr>
          <w:trHeight w:val="688" w:hRule="atLeast"/>
        </w:trPr>
        <w:tc>
          <w:tcPr>
            <w:tcW w:w="9115" w:type="dxa"/>
            <w:gridSpan w:val="7"/>
            <w:tcBorders>
              <w:top w:val="single" w:sz="8" w:space="0" w:color="000000"/>
            </w:tcBorders>
          </w:tcPr>
          <w:p>
            <w:pPr>
              <w:pStyle w:val="TableParagraph"/>
              <w:rPr>
                <w:rFonts w:ascii="Times New Roman"/>
                <w:sz w:val="22"/>
              </w:rPr>
            </w:pPr>
          </w:p>
        </w:tc>
      </w:tr>
    </w:tbl>
    <w:p>
      <w:pPr>
        <w:spacing w:after="0"/>
        <w:rPr>
          <w:rFonts w:ascii="Times New Roman"/>
          <w:sz w:val="22"/>
        </w:rPr>
        <w:sectPr>
          <w:headerReference w:type="default" r:id="rId26"/>
          <w:footerReference w:type="default" r:id="rId27"/>
          <w:pgSz w:w="12240" w:h="15840"/>
          <w:pgMar w:header="0" w:footer="964" w:top="820" w:bottom="1160" w:left="540" w:right="760"/>
          <w:pgNumType w:start="16"/>
        </w:sectPr>
      </w:pPr>
    </w:p>
    <w:p>
      <w:pPr>
        <w:pStyle w:val="BodyText"/>
        <w:ind w:left="732"/>
        <w:rPr>
          <w:rFonts w:ascii="Verdana"/>
          <w:sz w:val="20"/>
        </w:rPr>
      </w:pPr>
      <w:r>
        <w:rPr>
          <w:rFonts w:ascii="Verdana"/>
          <w:sz w:val="20"/>
        </w:rPr>
        <w:pict>
          <v:group style="width:464.3pt;height:303.650pt;mso-position-horizontal-relative:char;mso-position-vertical-relative:line" coordorigin="0,0" coordsize="9286,6073">
            <v:line style="position:absolute" from="0,5" to="5683,5" stroked="true" strokeweight=".411pt" strokecolor="#000000">
              <v:stroke dashstyle="solid"/>
            </v:line>
            <v:line style="position:absolute" from="5686,5" to="6751,5" stroked="true" strokeweight=".411pt" strokecolor="#000000">
              <v:stroke dashstyle="solid"/>
            </v:line>
            <v:line style="position:absolute" from="6753,5" to="7819,5" stroked="true" strokeweight=".411pt" strokecolor="#000000">
              <v:stroke dashstyle="solid"/>
            </v:line>
            <v:line style="position:absolute" from="7821,5" to="8798,5" stroked="true" strokeweight=".411pt" strokecolor="#000000">
              <v:stroke dashstyle="solid"/>
            </v:line>
            <v:rect style="position:absolute;left:163;top:0;width:10;height:10" filled="true" fillcolor="#000000" stroked="false">
              <v:fill type="solid"/>
            </v:rect>
            <v:rect style="position:absolute;left:163;top:0;width:10;height:10" filled="true" fillcolor="#000000" stroked="false">
              <v:fill type="solid"/>
            </v:rect>
            <v:line style="position:absolute" from="173,5" to="9276,5" stroked="true" strokeweight=".481pt" strokecolor="#000000">
              <v:stroke dashstyle="solid"/>
            </v:line>
            <v:rect style="position:absolute;left:9275;top:0;width:10;height:10" filled="true" fillcolor="#000000" stroked="false">
              <v:fill type="solid"/>
            </v:rect>
            <v:rect style="position:absolute;left:9275;top:0;width:10;height:10" filled="true" fillcolor="#000000" stroked="false">
              <v:fill type="solid"/>
            </v:rect>
            <v:line style="position:absolute" from="168,10" to="168,6072" stroked="true" strokeweight=".48pt" strokecolor="#000000">
              <v:stroke dashstyle="solid"/>
            </v:line>
            <v:line style="position:absolute" from="173,6067" to="9276,6067" stroked="true" strokeweight=".481pt" strokecolor="#000000">
              <v:stroke dashstyle="solid"/>
            </v:line>
            <v:line style="position:absolute" from="9281,10" to="9281,6072" stroked="true" strokeweight=".48pt" strokecolor="#000000">
              <v:stroke dashstyle="solid"/>
            </v:line>
            <v:shape style="position:absolute;left:1999;top:211;width:5865;height:5851" type="#_x0000_t75" stroked="false">
              <v:imagedata r:id="rId30" o:title=""/>
            </v:shape>
          </v:group>
        </w:pict>
      </w:r>
      <w:r>
        <w:rPr>
          <w:rFonts w:ascii="Verdana"/>
          <w:sz w:val="20"/>
        </w:rPr>
      </w:r>
    </w:p>
    <w:p>
      <w:pPr>
        <w:pStyle w:val="BodyText"/>
        <w:rPr>
          <w:rFonts w:ascii="Verdana"/>
          <w:b/>
          <w:sz w:val="20"/>
        </w:rPr>
      </w:pPr>
    </w:p>
    <w:p>
      <w:pPr>
        <w:pStyle w:val="BodyText"/>
        <w:spacing w:before="11"/>
        <w:rPr>
          <w:rFonts w:ascii="Verdana"/>
          <w:b/>
          <w:sz w:val="21"/>
        </w:rPr>
      </w:pPr>
    </w:p>
    <w:p>
      <w:pPr>
        <w:pStyle w:val="ListParagraph"/>
        <w:numPr>
          <w:ilvl w:val="0"/>
          <w:numId w:val="10"/>
        </w:numPr>
        <w:tabs>
          <w:tab w:pos="821" w:val="left" w:leader="none"/>
        </w:tabs>
        <w:spacing w:line="240" w:lineRule="auto" w:before="100" w:after="0"/>
        <w:ind w:left="820" w:right="0" w:hanging="361"/>
        <w:jc w:val="left"/>
        <w:rPr>
          <w:rFonts w:ascii="Verdana" w:hAnsi="Verdana"/>
          <w:b/>
          <w:sz w:val="18"/>
        </w:rPr>
      </w:pPr>
      <w:r>
        <w:rPr>
          <w:rFonts w:ascii="Verdana" w:hAnsi="Verdana"/>
          <w:b/>
          <w:sz w:val="18"/>
          <w:u w:val="single"/>
        </w:rPr>
        <w:t>PLAZO DE EJECUCIÓN DEL</w:t>
      </w:r>
      <w:r>
        <w:rPr>
          <w:rFonts w:ascii="Verdana" w:hAnsi="Verdana"/>
          <w:b/>
          <w:spacing w:val="3"/>
          <w:sz w:val="18"/>
          <w:u w:val="single"/>
        </w:rPr>
        <w:t> </w:t>
      </w:r>
      <w:r>
        <w:rPr>
          <w:rFonts w:ascii="Verdana" w:hAnsi="Verdana"/>
          <w:b/>
          <w:sz w:val="18"/>
          <w:u w:val="single"/>
        </w:rPr>
        <w:t>SERVICIO.</w:t>
      </w:r>
    </w:p>
    <w:p>
      <w:pPr>
        <w:pStyle w:val="BodyText"/>
        <w:spacing w:before="11"/>
        <w:rPr>
          <w:rFonts w:ascii="Verdana"/>
          <w:b/>
          <w:sz w:val="9"/>
        </w:rPr>
      </w:pPr>
    </w:p>
    <w:p>
      <w:pPr>
        <w:spacing w:before="100"/>
        <w:ind w:left="808" w:right="346" w:firstLine="0"/>
        <w:jc w:val="both"/>
        <w:rPr>
          <w:rFonts w:ascii="Verdana" w:hAnsi="Verdana"/>
          <w:sz w:val="18"/>
        </w:rPr>
      </w:pPr>
      <w:r>
        <w:rPr>
          <w:rFonts w:ascii="Verdana" w:hAnsi="Verdana"/>
          <w:sz w:val="18"/>
        </w:rPr>
        <w:t>El</w:t>
      </w:r>
      <w:r>
        <w:rPr>
          <w:rFonts w:ascii="Verdana" w:hAnsi="Verdana"/>
          <w:spacing w:val="-12"/>
          <w:sz w:val="18"/>
        </w:rPr>
        <w:t> </w:t>
      </w:r>
      <w:r>
        <w:rPr>
          <w:rFonts w:ascii="Verdana" w:hAnsi="Verdana"/>
          <w:sz w:val="18"/>
        </w:rPr>
        <w:t>tiempo</w:t>
      </w:r>
      <w:r>
        <w:rPr>
          <w:rFonts w:ascii="Verdana" w:hAnsi="Verdana"/>
          <w:spacing w:val="-12"/>
          <w:sz w:val="18"/>
        </w:rPr>
        <w:t> </w:t>
      </w:r>
      <w:r>
        <w:rPr>
          <w:rFonts w:ascii="Verdana" w:hAnsi="Verdana"/>
          <w:sz w:val="18"/>
        </w:rPr>
        <w:t>establecido,</w:t>
      </w:r>
      <w:r>
        <w:rPr>
          <w:rFonts w:ascii="Verdana" w:hAnsi="Verdana"/>
          <w:spacing w:val="-14"/>
          <w:sz w:val="18"/>
        </w:rPr>
        <w:t> </w:t>
      </w:r>
      <w:r>
        <w:rPr>
          <w:rFonts w:ascii="Verdana" w:hAnsi="Verdana"/>
          <w:sz w:val="18"/>
        </w:rPr>
        <w:t>por</w:t>
      </w:r>
      <w:r>
        <w:rPr>
          <w:rFonts w:ascii="Verdana" w:hAnsi="Verdana"/>
          <w:spacing w:val="-13"/>
          <w:sz w:val="18"/>
        </w:rPr>
        <w:t> </w:t>
      </w:r>
      <w:r>
        <w:rPr>
          <w:rFonts w:ascii="Verdana" w:hAnsi="Verdana"/>
          <w:sz w:val="18"/>
        </w:rPr>
        <w:t>la</w:t>
      </w:r>
      <w:r>
        <w:rPr>
          <w:rFonts w:ascii="Verdana" w:hAnsi="Verdana"/>
          <w:spacing w:val="-13"/>
          <w:sz w:val="18"/>
        </w:rPr>
        <w:t> </w:t>
      </w:r>
      <w:r>
        <w:rPr>
          <w:rFonts w:ascii="Verdana" w:hAnsi="Verdana"/>
          <w:sz w:val="18"/>
        </w:rPr>
        <w:t>entidad</w:t>
      </w:r>
      <w:r>
        <w:rPr>
          <w:rFonts w:ascii="Verdana" w:hAnsi="Verdana"/>
          <w:spacing w:val="-12"/>
          <w:sz w:val="18"/>
        </w:rPr>
        <w:t> </w:t>
      </w:r>
      <w:r>
        <w:rPr>
          <w:rFonts w:ascii="Verdana" w:hAnsi="Verdana"/>
          <w:sz w:val="18"/>
        </w:rPr>
        <w:t>convocante,</w:t>
      </w:r>
      <w:r>
        <w:rPr>
          <w:rFonts w:ascii="Verdana" w:hAnsi="Verdana"/>
          <w:spacing w:val="-14"/>
          <w:sz w:val="18"/>
        </w:rPr>
        <w:t> </w:t>
      </w:r>
      <w:r>
        <w:rPr>
          <w:rFonts w:ascii="Verdana" w:hAnsi="Verdana"/>
          <w:sz w:val="18"/>
        </w:rPr>
        <w:t>para</w:t>
      </w:r>
      <w:r>
        <w:rPr>
          <w:rFonts w:ascii="Verdana" w:hAnsi="Verdana"/>
          <w:spacing w:val="-12"/>
          <w:sz w:val="18"/>
        </w:rPr>
        <w:t> </w:t>
      </w:r>
      <w:r>
        <w:rPr>
          <w:rFonts w:ascii="Verdana" w:hAnsi="Verdana"/>
          <w:sz w:val="18"/>
        </w:rPr>
        <w:t>el</w:t>
      </w:r>
      <w:r>
        <w:rPr>
          <w:rFonts w:ascii="Verdana" w:hAnsi="Verdana"/>
          <w:spacing w:val="-12"/>
          <w:sz w:val="18"/>
        </w:rPr>
        <w:t> </w:t>
      </w:r>
      <w:r>
        <w:rPr>
          <w:rFonts w:ascii="Verdana" w:hAnsi="Verdana"/>
          <w:sz w:val="18"/>
        </w:rPr>
        <w:t>desarrollo</w:t>
      </w:r>
      <w:r>
        <w:rPr>
          <w:rFonts w:ascii="Verdana" w:hAnsi="Verdana"/>
          <w:spacing w:val="-12"/>
          <w:sz w:val="18"/>
        </w:rPr>
        <w:t> </w:t>
      </w:r>
      <w:r>
        <w:rPr>
          <w:rFonts w:ascii="Verdana" w:hAnsi="Verdana"/>
          <w:sz w:val="18"/>
        </w:rPr>
        <w:t>proyecto,</w:t>
      </w:r>
      <w:r>
        <w:rPr>
          <w:rFonts w:ascii="Verdana" w:hAnsi="Verdana"/>
          <w:spacing w:val="-14"/>
          <w:sz w:val="18"/>
        </w:rPr>
        <w:t> </w:t>
      </w:r>
      <w:r>
        <w:rPr>
          <w:rFonts w:ascii="Verdana" w:hAnsi="Verdana"/>
          <w:sz w:val="18"/>
        </w:rPr>
        <w:t>de</w:t>
      </w:r>
      <w:r>
        <w:rPr>
          <w:rFonts w:ascii="Verdana" w:hAnsi="Verdana"/>
          <w:spacing w:val="-15"/>
          <w:sz w:val="18"/>
        </w:rPr>
        <w:t> </w:t>
      </w:r>
      <w:r>
        <w:rPr>
          <w:rFonts w:ascii="Verdana" w:hAnsi="Verdana"/>
          <w:sz w:val="18"/>
        </w:rPr>
        <w:t>manera</w:t>
      </w:r>
      <w:r>
        <w:rPr>
          <w:rFonts w:ascii="Verdana" w:hAnsi="Verdana"/>
          <w:spacing w:val="-13"/>
          <w:sz w:val="18"/>
        </w:rPr>
        <w:t> </w:t>
      </w:r>
      <w:r>
        <w:rPr>
          <w:rFonts w:ascii="Verdana" w:hAnsi="Verdana"/>
          <w:sz w:val="18"/>
        </w:rPr>
        <w:t>general</w:t>
      </w:r>
      <w:r>
        <w:rPr>
          <w:rFonts w:ascii="Verdana" w:hAnsi="Verdana"/>
          <w:spacing w:val="-12"/>
          <w:sz w:val="18"/>
        </w:rPr>
        <w:t> </w:t>
      </w:r>
      <w:r>
        <w:rPr>
          <w:rFonts w:ascii="Verdana" w:hAnsi="Verdana"/>
          <w:sz w:val="18"/>
        </w:rPr>
        <w:t>computable a partir del día siguiente de la recepción de la Orden de Proceder, hasta la conclusión del proyecto y su respectivo cierre técnico administrativo.</w:t>
      </w:r>
      <w:r>
        <w:rPr>
          <w:rFonts w:ascii="Verdana" w:hAnsi="Verdana"/>
          <w:spacing w:val="-3"/>
          <w:sz w:val="18"/>
        </w:rPr>
        <w:t> </w:t>
      </w:r>
      <w:r>
        <w:rPr>
          <w:rFonts w:ascii="Verdana" w:hAnsi="Verdana"/>
          <w:sz w:val="18"/>
        </w:rPr>
        <w:t>|</w:t>
      </w:r>
    </w:p>
    <w:p>
      <w:pPr>
        <w:pStyle w:val="BodyText"/>
        <w:spacing w:before="11"/>
        <w:rPr>
          <w:rFonts w:ascii="Verdana"/>
          <w:sz w:val="17"/>
        </w:rPr>
      </w:pPr>
    </w:p>
    <w:p>
      <w:pPr>
        <w:pStyle w:val="ListParagraph"/>
        <w:numPr>
          <w:ilvl w:val="0"/>
          <w:numId w:val="10"/>
        </w:numPr>
        <w:tabs>
          <w:tab w:pos="821" w:val="left" w:leader="none"/>
        </w:tabs>
        <w:spacing w:line="240" w:lineRule="auto" w:before="0" w:after="0"/>
        <w:ind w:left="820" w:right="0" w:hanging="361"/>
        <w:jc w:val="left"/>
        <w:rPr>
          <w:rFonts w:ascii="Verdana"/>
          <w:b/>
          <w:sz w:val="18"/>
        </w:rPr>
      </w:pPr>
      <w:r>
        <w:rPr>
          <w:rFonts w:ascii="Verdana"/>
          <w:b/>
          <w:sz w:val="18"/>
          <w:u w:val="single"/>
        </w:rPr>
        <w:t>PERFIL REQUERIDO DEL</w:t>
      </w:r>
      <w:r>
        <w:rPr>
          <w:rFonts w:ascii="Verdana"/>
          <w:b/>
          <w:spacing w:val="2"/>
          <w:sz w:val="18"/>
          <w:u w:val="single"/>
        </w:rPr>
        <w:t> </w:t>
      </w:r>
      <w:r>
        <w:rPr>
          <w:rFonts w:ascii="Verdana"/>
          <w:b/>
          <w:sz w:val="18"/>
          <w:u w:val="single"/>
        </w:rPr>
        <w:t>CONTRATISTA.</w:t>
      </w:r>
    </w:p>
    <w:p>
      <w:pPr>
        <w:pStyle w:val="BodyText"/>
        <w:spacing w:before="11"/>
        <w:rPr>
          <w:rFonts w:ascii="Verdana"/>
          <w:b/>
          <w:sz w:val="9"/>
        </w:rPr>
      </w:pPr>
    </w:p>
    <w:p>
      <w:pPr>
        <w:spacing w:before="100"/>
        <w:ind w:left="808" w:right="347" w:firstLine="0"/>
        <w:jc w:val="both"/>
        <w:rPr>
          <w:rFonts w:ascii="Verdana" w:hAnsi="Verdana"/>
          <w:sz w:val="18"/>
        </w:rPr>
      </w:pPr>
      <w:r>
        <w:rPr>
          <w:rFonts w:ascii="Verdana" w:hAnsi="Verdana"/>
          <w:sz w:val="18"/>
        </w:rPr>
        <w:t>El CONTRATISTA deberá cumplir con los siguientes requerimientos en cuanto a experiencia de trabajo se refiere.</w:t>
      </w:r>
    </w:p>
    <w:p>
      <w:pPr>
        <w:pStyle w:val="BodyText"/>
        <w:spacing w:before="11"/>
        <w:rPr>
          <w:rFonts w:ascii="Verdana"/>
          <w:sz w:val="17"/>
        </w:rPr>
      </w:pPr>
    </w:p>
    <w:p>
      <w:pPr>
        <w:pStyle w:val="ListParagraph"/>
        <w:numPr>
          <w:ilvl w:val="0"/>
          <w:numId w:val="11"/>
        </w:numPr>
        <w:tabs>
          <w:tab w:pos="808" w:val="left" w:leader="none"/>
          <w:tab w:pos="809" w:val="left" w:leader="none"/>
        </w:tabs>
        <w:spacing w:line="219" w:lineRule="exact" w:before="0" w:after="0"/>
        <w:ind w:left="808" w:right="0" w:hanging="361"/>
        <w:jc w:val="left"/>
        <w:rPr>
          <w:rFonts w:ascii="Symbol" w:hAnsi="Symbol"/>
          <w:b/>
          <w:sz w:val="18"/>
        </w:rPr>
      </w:pPr>
      <w:r>
        <w:rPr>
          <w:rFonts w:ascii="Verdana" w:hAnsi="Verdana"/>
          <w:b/>
          <w:sz w:val="18"/>
        </w:rPr>
        <w:t>EXPERIENCIA</w:t>
      </w:r>
      <w:r>
        <w:rPr>
          <w:rFonts w:ascii="Verdana" w:hAnsi="Verdana"/>
          <w:b/>
          <w:spacing w:val="-1"/>
          <w:sz w:val="18"/>
        </w:rPr>
        <w:t> </w:t>
      </w:r>
      <w:r>
        <w:rPr>
          <w:rFonts w:ascii="Verdana" w:hAnsi="Verdana"/>
          <w:b/>
          <w:sz w:val="18"/>
        </w:rPr>
        <w:t>GENERAL</w:t>
      </w:r>
    </w:p>
    <w:p>
      <w:pPr>
        <w:spacing w:before="0"/>
        <w:ind w:left="808" w:right="346" w:firstLine="0"/>
        <w:jc w:val="both"/>
        <w:rPr>
          <w:rFonts w:ascii="Verdana" w:hAnsi="Verdana"/>
          <w:sz w:val="18"/>
        </w:rPr>
      </w:pPr>
      <w:r>
        <w:rPr>
          <w:rFonts w:ascii="Verdana" w:hAnsi="Verdana"/>
          <w:sz w:val="18"/>
        </w:rPr>
        <w:t>La experiencia general se computará, como mínimo </w:t>
      </w:r>
      <w:r>
        <w:rPr>
          <w:rFonts w:ascii="Verdana" w:hAnsi="Verdana"/>
          <w:b/>
          <w:sz w:val="18"/>
        </w:rPr>
        <w:t>2 </w:t>
      </w:r>
      <w:r>
        <w:rPr>
          <w:rFonts w:ascii="Verdana" w:hAnsi="Verdana"/>
          <w:sz w:val="18"/>
        </w:rPr>
        <w:t>veces el precio ofertado en la realización de trabajos de SUPERVISION DE OBRAS en general.</w:t>
      </w:r>
    </w:p>
    <w:p>
      <w:pPr>
        <w:pStyle w:val="BodyText"/>
        <w:spacing w:before="12"/>
        <w:rPr>
          <w:rFonts w:ascii="Verdana"/>
          <w:sz w:val="27"/>
        </w:rPr>
      </w:pPr>
    </w:p>
    <w:p>
      <w:pPr>
        <w:pStyle w:val="Heading1"/>
        <w:ind w:left="820" w:firstLine="0"/>
        <w:jc w:val="both"/>
      </w:pPr>
      <w:r>
        <w:rPr/>
        <w:t>EXPERIENCIA DE LA EMPRESA</w:t>
      </w:r>
    </w:p>
    <w:p>
      <w:pPr>
        <w:pStyle w:val="BodyText"/>
        <w:spacing w:before="122"/>
        <w:ind w:left="736" w:right="696"/>
        <w:jc w:val="both"/>
      </w:pPr>
      <w:r>
        <w:rPr/>
        <w:t>La</w:t>
      </w:r>
      <w:r>
        <w:rPr>
          <w:spacing w:val="-13"/>
        </w:rPr>
        <w:t> </w:t>
      </w:r>
      <w:r>
        <w:rPr/>
        <w:t>experiencia</w:t>
      </w:r>
      <w:r>
        <w:rPr>
          <w:spacing w:val="-16"/>
        </w:rPr>
        <w:t> </w:t>
      </w:r>
      <w:r>
        <w:rPr/>
        <w:t>general</w:t>
      </w:r>
      <w:r>
        <w:rPr>
          <w:spacing w:val="-16"/>
        </w:rPr>
        <w:t> </w:t>
      </w:r>
      <w:r>
        <w:rPr/>
        <w:t>es</w:t>
      </w:r>
      <w:r>
        <w:rPr>
          <w:spacing w:val="-15"/>
        </w:rPr>
        <w:t> </w:t>
      </w:r>
      <w:r>
        <w:rPr/>
        <w:t>el</w:t>
      </w:r>
      <w:r>
        <w:rPr>
          <w:spacing w:val="-16"/>
        </w:rPr>
        <w:t> </w:t>
      </w:r>
      <w:r>
        <w:rPr/>
        <w:t>conjunto</w:t>
      </w:r>
      <w:r>
        <w:rPr>
          <w:spacing w:val="-18"/>
        </w:rPr>
        <w:t> </w:t>
      </w:r>
      <w:r>
        <w:rPr/>
        <w:t>de</w:t>
      </w:r>
      <w:r>
        <w:rPr>
          <w:spacing w:val="-17"/>
        </w:rPr>
        <w:t> </w:t>
      </w:r>
      <w:r>
        <w:rPr/>
        <w:t>servicios</w:t>
      </w:r>
      <w:r>
        <w:rPr>
          <w:spacing w:val="-14"/>
        </w:rPr>
        <w:t> </w:t>
      </w:r>
      <w:r>
        <w:rPr/>
        <w:t>de</w:t>
      </w:r>
      <w:r>
        <w:rPr>
          <w:spacing w:val="-15"/>
        </w:rPr>
        <w:t> </w:t>
      </w:r>
      <w:r>
        <w:rPr/>
        <w:t>construcciones</w:t>
      </w:r>
      <w:r>
        <w:rPr>
          <w:spacing w:val="-18"/>
        </w:rPr>
        <w:t> </w:t>
      </w:r>
      <w:r>
        <w:rPr/>
        <w:t>civiles,</w:t>
      </w:r>
      <w:r>
        <w:rPr>
          <w:spacing w:val="-15"/>
        </w:rPr>
        <w:t> </w:t>
      </w:r>
      <w:r>
        <w:rPr/>
        <w:t>peritajes,</w:t>
      </w:r>
      <w:r>
        <w:rPr>
          <w:spacing w:val="-18"/>
        </w:rPr>
        <w:t> </w:t>
      </w:r>
      <w:r>
        <w:rPr/>
        <w:t>fiscalización y supervisión técnica realizados y concluidos por la Empresa</w:t>
      </w:r>
      <w:r>
        <w:rPr>
          <w:spacing w:val="-13"/>
        </w:rPr>
        <w:t> </w:t>
      </w:r>
      <w:r>
        <w:rPr/>
        <w:t>Consultora.</w:t>
      </w:r>
    </w:p>
    <w:p>
      <w:pPr>
        <w:pStyle w:val="BodyText"/>
        <w:spacing w:before="117"/>
        <w:ind w:left="736" w:right="696"/>
        <w:jc w:val="both"/>
      </w:pPr>
      <w:r>
        <w:rPr/>
        <w:t>La</w:t>
      </w:r>
      <w:r>
        <w:rPr>
          <w:spacing w:val="-4"/>
        </w:rPr>
        <w:t> </w:t>
      </w:r>
      <w:r>
        <w:rPr/>
        <w:t>experiencia</w:t>
      </w:r>
      <w:r>
        <w:rPr>
          <w:spacing w:val="-6"/>
        </w:rPr>
        <w:t> </w:t>
      </w:r>
      <w:r>
        <w:rPr/>
        <w:t>específica</w:t>
      </w:r>
      <w:r>
        <w:rPr>
          <w:spacing w:val="-5"/>
        </w:rPr>
        <w:t> </w:t>
      </w:r>
      <w:r>
        <w:rPr/>
        <w:t>es</w:t>
      </w:r>
      <w:r>
        <w:rPr>
          <w:spacing w:val="-4"/>
        </w:rPr>
        <w:t> </w:t>
      </w:r>
      <w:r>
        <w:rPr/>
        <w:t>el</w:t>
      </w:r>
      <w:r>
        <w:rPr>
          <w:spacing w:val="-5"/>
        </w:rPr>
        <w:t> </w:t>
      </w:r>
      <w:r>
        <w:rPr/>
        <w:t>conjunto</w:t>
      </w:r>
      <w:r>
        <w:rPr>
          <w:spacing w:val="-6"/>
        </w:rPr>
        <w:t> </w:t>
      </w:r>
      <w:r>
        <w:rPr/>
        <w:t>de</w:t>
      </w:r>
      <w:r>
        <w:rPr>
          <w:spacing w:val="-5"/>
        </w:rPr>
        <w:t> </w:t>
      </w:r>
      <w:r>
        <w:rPr/>
        <w:t>servicios</w:t>
      </w:r>
      <w:r>
        <w:rPr>
          <w:spacing w:val="-4"/>
        </w:rPr>
        <w:t> </w:t>
      </w:r>
      <w:r>
        <w:rPr/>
        <w:t>de</w:t>
      </w:r>
      <w:r>
        <w:rPr>
          <w:spacing w:val="-6"/>
        </w:rPr>
        <w:t> </w:t>
      </w:r>
      <w:r>
        <w:rPr/>
        <w:t>supervisión</w:t>
      </w:r>
      <w:r>
        <w:rPr>
          <w:spacing w:val="-4"/>
        </w:rPr>
        <w:t> </w:t>
      </w:r>
      <w:r>
        <w:rPr/>
        <w:t>técnica,</w:t>
      </w:r>
      <w:r>
        <w:rPr>
          <w:spacing w:val="-9"/>
        </w:rPr>
        <w:t> </w:t>
      </w:r>
      <w:r>
        <w:rPr/>
        <w:t>similares</w:t>
      </w:r>
      <w:r>
        <w:rPr>
          <w:spacing w:val="-3"/>
        </w:rPr>
        <w:t> </w:t>
      </w:r>
      <w:r>
        <w:rPr/>
        <w:t>al</w:t>
      </w:r>
      <w:r>
        <w:rPr>
          <w:spacing w:val="-6"/>
        </w:rPr>
        <w:t> </w:t>
      </w:r>
      <w:r>
        <w:rPr/>
        <w:t>servicio</w:t>
      </w:r>
      <w:r>
        <w:rPr>
          <w:spacing w:val="-5"/>
        </w:rPr>
        <w:t> </w:t>
      </w:r>
      <w:r>
        <w:rPr/>
        <w:t>de supervisión</w:t>
      </w:r>
      <w:r>
        <w:rPr>
          <w:spacing w:val="-13"/>
        </w:rPr>
        <w:t> </w:t>
      </w:r>
      <w:r>
        <w:rPr/>
        <w:t>técnica</w:t>
      </w:r>
      <w:r>
        <w:rPr>
          <w:spacing w:val="-11"/>
        </w:rPr>
        <w:t> </w:t>
      </w:r>
      <w:r>
        <w:rPr/>
        <w:t>y/o</w:t>
      </w:r>
      <w:r>
        <w:rPr>
          <w:spacing w:val="-13"/>
        </w:rPr>
        <w:t> </w:t>
      </w:r>
      <w:r>
        <w:rPr/>
        <w:t>construcción</w:t>
      </w:r>
      <w:r>
        <w:rPr>
          <w:spacing w:val="-13"/>
        </w:rPr>
        <w:t> </w:t>
      </w:r>
      <w:r>
        <w:rPr/>
        <w:t>de</w:t>
      </w:r>
      <w:r>
        <w:rPr>
          <w:spacing w:val="-15"/>
        </w:rPr>
        <w:t> </w:t>
      </w:r>
      <w:r>
        <w:rPr/>
        <w:t>trabajos</w:t>
      </w:r>
      <w:r>
        <w:rPr>
          <w:spacing w:val="-14"/>
        </w:rPr>
        <w:t> </w:t>
      </w:r>
      <w:r>
        <w:rPr/>
        <w:t>realizados</w:t>
      </w:r>
      <w:r>
        <w:rPr>
          <w:spacing w:val="-14"/>
        </w:rPr>
        <w:t> </w:t>
      </w:r>
      <w:r>
        <w:rPr/>
        <w:t>y</w:t>
      </w:r>
      <w:r>
        <w:rPr>
          <w:spacing w:val="-13"/>
        </w:rPr>
        <w:t> </w:t>
      </w:r>
      <w:r>
        <w:rPr/>
        <w:t>concluidos</w:t>
      </w:r>
      <w:r>
        <w:rPr>
          <w:spacing w:val="-14"/>
        </w:rPr>
        <w:t> </w:t>
      </w:r>
      <w:r>
        <w:rPr/>
        <w:t>por</w:t>
      </w:r>
      <w:r>
        <w:rPr>
          <w:spacing w:val="-11"/>
        </w:rPr>
        <w:t> </w:t>
      </w:r>
      <w:r>
        <w:rPr/>
        <w:t>la</w:t>
      </w:r>
      <w:r>
        <w:rPr>
          <w:spacing w:val="-13"/>
        </w:rPr>
        <w:t> </w:t>
      </w:r>
      <w:r>
        <w:rPr/>
        <w:t>Empresa</w:t>
      </w:r>
      <w:r>
        <w:rPr>
          <w:spacing w:val="-14"/>
        </w:rPr>
        <w:t> </w:t>
      </w:r>
      <w:r>
        <w:rPr/>
        <w:t>Consultora referidos a obras de infraestructura de acuerdo al ámbito de la convocatoria o expresión de interés.</w:t>
      </w:r>
    </w:p>
    <w:p>
      <w:pPr>
        <w:pStyle w:val="Heading1"/>
        <w:spacing w:before="216"/>
        <w:ind w:left="753" w:firstLine="0"/>
        <w:jc w:val="both"/>
      </w:pPr>
      <w:bookmarkStart w:name="EXPERIENCIA GENERAL DE LA EMPRESA CONSUL" w:id="12"/>
      <w:bookmarkEnd w:id="12"/>
      <w:r>
        <w:rPr>
          <w:b w:val="0"/>
        </w:rPr>
      </w:r>
      <w:r>
        <w:rPr/>
        <w:t>EXPERIENCIA GENERAL DE LA EMPRESA CONSULTORA DE SUPERVISIÓN</w:t>
      </w:r>
    </w:p>
    <w:p>
      <w:pPr>
        <w:pStyle w:val="BodyText"/>
        <w:spacing w:before="124"/>
        <w:ind w:left="736" w:right="699"/>
        <w:jc w:val="both"/>
      </w:pPr>
      <w:r>
        <w:rPr/>
        <w:t>La Empresa deberá demostrar una experiencia general en construcciones civiles, fiscalización, peritajes y supervisión de obras.</w:t>
      </w:r>
    </w:p>
    <w:p>
      <w:pPr>
        <w:spacing w:after="0"/>
        <w:jc w:val="both"/>
        <w:sectPr>
          <w:headerReference w:type="default" r:id="rId28"/>
          <w:footerReference w:type="default" r:id="rId29"/>
          <w:pgSz w:w="12240" w:h="15840"/>
          <w:pgMar w:header="0" w:footer="964" w:top="860" w:bottom="1160" w:left="540" w:right="760"/>
          <w:pgNumType w:start="17"/>
        </w:sectPr>
      </w:pPr>
    </w:p>
    <w:p>
      <w:pPr>
        <w:pStyle w:val="BodyText"/>
        <w:spacing w:before="2"/>
        <w:rPr>
          <w:sz w:val="3"/>
        </w:rPr>
      </w:pPr>
    </w:p>
    <w:p>
      <w:pPr>
        <w:pStyle w:val="BodyText"/>
        <w:spacing w:line="20" w:lineRule="exact"/>
        <w:ind w:left="732"/>
        <w:rPr>
          <w:sz w:val="2"/>
        </w:rPr>
      </w:pPr>
      <w:r>
        <w:rPr>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sz w:val="2"/>
        </w:rPr>
      </w:r>
    </w:p>
    <w:p>
      <w:pPr>
        <w:pStyle w:val="BodyText"/>
        <w:ind w:left="736" w:right="700"/>
        <w:jc w:val="both"/>
      </w:pPr>
      <w:r>
        <w:rPr/>
        <w:t>La empresa proponente deberá contar con un </w:t>
      </w:r>
      <w:r>
        <w:rPr>
          <w:b/>
        </w:rPr>
        <w:t>mínimo de 5 años </w:t>
      </w:r>
      <w:r>
        <w:rPr/>
        <w:t>de experiencia (legalmente establecida conforme a ley). Para efecto de calificación será computada los trabajos en ejecución o supervisión ejecutada durante los </w:t>
      </w:r>
      <w:r>
        <w:rPr>
          <w:b/>
        </w:rPr>
        <w:t>últimos diez (10) años </w:t>
      </w:r>
      <w:r>
        <w:rPr/>
        <w:t>que deberá estar respaldado con el certificado de cumplimiento de contrato o su equivalente</w:t>
      </w:r>
    </w:p>
    <w:p>
      <w:pPr>
        <w:pStyle w:val="BodyText"/>
        <w:spacing w:before="1"/>
      </w:pPr>
    </w:p>
    <w:p>
      <w:pPr>
        <w:pStyle w:val="ListParagraph"/>
        <w:numPr>
          <w:ilvl w:val="0"/>
          <w:numId w:val="11"/>
        </w:numPr>
        <w:tabs>
          <w:tab w:pos="808" w:val="left" w:leader="none"/>
          <w:tab w:pos="809" w:val="left" w:leader="none"/>
        </w:tabs>
        <w:spacing w:line="219" w:lineRule="exact" w:before="0" w:after="0"/>
        <w:ind w:left="808" w:right="0" w:hanging="361"/>
        <w:jc w:val="left"/>
        <w:rPr>
          <w:rFonts w:ascii="Symbol" w:hAnsi="Symbol"/>
          <w:b/>
          <w:sz w:val="18"/>
        </w:rPr>
      </w:pPr>
      <w:r>
        <w:rPr>
          <w:rFonts w:ascii="Verdana" w:hAnsi="Verdana"/>
          <w:b/>
          <w:sz w:val="18"/>
        </w:rPr>
        <w:t>EXPERIENCIA</w:t>
      </w:r>
      <w:r>
        <w:rPr>
          <w:rFonts w:ascii="Verdana" w:hAnsi="Verdana"/>
          <w:b/>
          <w:spacing w:val="-1"/>
          <w:sz w:val="18"/>
        </w:rPr>
        <w:t> </w:t>
      </w:r>
      <w:r>
        <w:rPr>
          <w:rFonts w:ascii="Verdana" w:hAnsi="Verdana"/>
          <w:b/>
          <w:sz w:val="18"/>
        </w:rPr>
        <w:t>ESPECÍFICA</w:t>
      </w:r>
    </w:p>
    <w:p>
      <w:pPr>
        <w:spacing w:line="218" w:lineRule="exact" w:before="0"/>
        <w:ind w:left="808" w:right="0" w:firstLine="0"/>
        <w:jc w:val="left"/>
        <w:rPr>
          <w:rFonts w:ascii="Verdana"/>
          <w:sz w:val="18"/>
        </w:rPr>
      </w:pPr>
      <w:r>
        <w:rPr>
          <w:rFonts w:ascii="Verdana"/>
          <w:sz w:val="18"/>
        </w:rPr>
        <w:t>El proponente debe presentar </w:t>
      </w:r>
      <w:r>
        <w:rPr>
          <w:rFonts w:ascii="Verdana"/>
          <w:b/>
          <w:sz w:val="18"/>
        </w:rPr>
        <w:t>1 </w:t>
      </w:r>
      <w:r>
        <w:rPr>
          <w:rFonts w:ascii="Verdana"/>
          <w:sz w:val="18"/>
        </w:rPr>
        <w:t>vez el monto ofertado en experiencia especifica EN SUPERVISION DE OBRAS.</w:t>
      </w:r>
    </w:p>
    <w:p>
      <w:pPr>
        <w:pStyle w:val="BodyText"/>
        <w:rPr>
          <w:rFonts w:ascii="Verdana"/>
          <w:sz w:val="22"/>
        </w:rPr>
      </w:pPr>
    </w:p>
    <w:p>
      <w:pPr>
        <w:pStyle w:val="Heading1"/>
        <w:tabs>
          <w:tab w:pos="4286" w:val="left" w:leader="none"/>
          <w:tab w:pos="5819" w:val="left" w:leader="none"/>
          <w:tab w:pos="8155" w:val="left" w:leader="none"/>
        </w:tabs>
        <w:spacing w:before="165"/>
        <w:ind w:left="808" w:right="765" w:firstLine="0"/>
        <w:jc w:val="both"/>
      </w:pPr>
      <w:bookmarkStart w:name="EXPERIENCIA ESPECÍFICA DE LA EMPRESA CON" w:id="13"/>
      <w:bookmarkEnd w:id="13"/>
      <w:r>
        <w:rPr>
          <w:b w:val="0"/>
        </w:rPr>
      </w:r>
      <w:r>
        <w:rPr/>
        <w:t>EXPERIENCIA       </w:t>
      </w:r>
      <w:r>
        <w:rPr>
          <w:spacing w:val="25"/>
        </w:rPr>
        <w:t> </w:t>
      </w:r>
      <w:r>
        <w:rPr/>
        <w:t>ESPECÍFICA</w:t>
        <w:tab/>
        <w:t>DE</w:t>
        <w:tab/>
        <w:t>LA    </w:t>
      </w:r>
      <w:r>
        <w:rPr>
          <w:spacing w:val="2"/>
        </w:rPr>
        <w:t> </w:t>
      </w:r>
      <w:r>
        <w:rPr/>
        <w:t>EMPRESA</w:t>
        <w:tab/>
        <w:t>CONSULTORA </w:t>
      </w:r>
      <w:r>
        <w:rPr>
          <w:spacing w:val="-17"/>
        </w:rPr>
        <w:t>DE </w:t>
      </w:r>
      <w:r>
        <w:rPr/>
        <w:t>SUPERVISIÓN</w:t>
      </w:r>
    </w:p>
    <w:p>
      <w:pPr>
        <w:pStyle w:val="BodyText"/>
        <w:spacing w:line="242" w:lineRule="auto" w:before="122"/>
        <w:ind w:left="736" w:right="699"/>
        <w:jc w:val="both"/>
      </w:pPr>
      <w:r>
        <w:rPr/>
        <w:t>La</w:t>
      </w:r>
      <w:r>
        <w:rPr>
          <w:spacing w:val="-4"/>
        </w:rPr>
        <w:t> </w:t>
      </w:r>
      <w:r>
        <w:rPr/>
        <w:t>experiencia</w:t>
      </w:r>
      <w:r>
        <w:rPr>
          <w:spacing w:val="-6"/>
        </w:rPr>
        <w:t> </w:t>
      </w:r>
      <w:r>
        <w:rPr/>
        <w:t>específica</w:t>
      </w:r>
      <w:r>
        <w:rPr>
          <w:spacing w:val="-5"/>
        </w:rPr>
        <w:t> </w:t>
      </w:r>
      <w:r>
        <w:rPr/>
        <w:t>es</w:t>
      </w:r>
      <w:r>
        <w:rPr>
          <w:spacing w:val="-4"/>
        </w:rPr>
        <w:t> </w:t>
      </w:r>
      <w:r>
        <w:rPr/>
        <w:t>el</w:t>
      </w:r>
      <w:r>
        <w:rPr>
          <w:spacing w:val="-5"/>
        </w:rPr>
        <w:t> </w:t>
      </w:r>
      <w:r>
        <w:rPr/>
        <w:t>conjunto</w:t>
      </w:r>
      <w:r>
        <w:rPr>
          <w:spacing w:val="-6"/>
        </w:rPr>
        <w:t> </w:t>
      </w:r>
      <w:r>
        <w:rPr/>
        <w:t>de</w:t>
      </w:r>
      <w:r>
        <w:rPr>
          <w:spacing w:val="-5"/>
        </w:rPr>
        <w:t> </w:t>
      </w:r>
      <w:r>
        <w:rPr/>
        <w:t>servicios</w:t>
      </w:r>
      <w:r>
        <w:rPr>
          <w:spacing w:val="-4"/>
        </w:rPr>
        <w:t> </w:t>
      </w:r>
      <w:r>
        <w:rPr/>
        <w:t>de</w:t>
      </w:r>
      <w:r>
        <w:rPr>
          <w:spacing w:val="-6"/>
        </w:rPr>
        <w:t> </w:t>
      </w:r>
      <w:r>
        <w:rPr/>
        <w:t>supervisión</w:t>
      </w:r>
      <w:r>
        <w:rPr>
          <w:spacing w:val="-4"/>
        </w:rPr>
        <w:t> </w:t>
      </w:r>
      <w:r>
        <w:rPr/>
        <w:t>técnica,</w:t>
      </w:r>
      <w:r>
        <w:rPr>
          <w:spacing w:val="-9"/>
        </w:rPr>
        <w:t> </w:t>
      </w:r>
      <w:r>
        <w:rPr/>
        <w:t>similares</w:t>
      </w:r>
      <w:r>
        <w:rPr>
          <w:spacing w:val="-3"/>
        </w:rPr>
        <w:t> </w:t>
      </w:r>
      <w:r>
        <w:rPr/>
        <w:t>al</w:t>
      </w:r>
      <w:r>
        <w:rPr>
          <w:spacing w:val="-6"/>
        </w:rPr>
        <w:t> </w:t>
      </w:r>
      <w:r>
        <w:rPr/>
        <w:t>servicio</w:t>
      </w:r>
      <w:r>
        <w:rPr>
          <w:spacing w:val="-5"/>
        </w:rPr>
        <w:t> </w:t>
      </w:r>
      <w:r>
        <w:rPr/>
        <w:t>de supervisión técnica y/o construcción de trabajos realizados y concluidos por la</w:t>
      </w:r>
      <w:r>
        <w:rPr>
          <w:spacing w:val="-10"/>
        </w:rPr>
        <w:t> </w:t>
      </w:r>
      <w:r>
        <w:rPr/>
        <w:t>Empresa</w:t>
      </w:r>
    </w:p>
    <w:p>
      <w:pPr>
        <w:pStyle w:val="BodyText"/>
        <w:spacing w:before="118"/>
        <w:ind w:left="736" w:right="697"/>
        <w:jc w:val="both"/>
      </w:pPr>
      <w:r>
        <w:rPr/>
        <w:t>Consultora referidos a obras de infraestructura de acuerdo al ámbito de la convocatoria o expresión de interés.</w:t>
      </w:r>
    </w:p>
    <w:p>
      <w:pPr>
        <w:pStyle w:val="BodyText"/>
        <w:spacing w:before="122"/>
        <w:ind w:left="736" w:right="694"/>
        <w:jc w:val="both"/>
      </w:pPr>
      <w:r>
        <w:rPr/>
        <w:t>La empresa proponente deberá contar con un mínimo de 3 años de experiencia. Para efecto de calificación será computada los trabajos en ejecución o supervisión ejecutada durante los últimos diez (10) años que deberá estar respaldado con el certificado de cumplimiento de contrato o su equivalente</w:t>
      </w:r>
    </w:p>
    <w:p>
      <w:pPr>
        <w:pStyle w:val="BodyText"/>
        <w:spacing w:before="9"/>
        <w:rPr>
          <w:sz w:val="27"/>
        </w:rPr>
      </w:pPr>
    </w:p>
    <w:p>
      <w:pPr>
        <w:spacing w:line="240" w:lineRule="auto" w:before="100"/>
        <w:ind w:left="808" w:right="345" w:firstLine="0"/>
        <w:jc w:val="both"/>
        <w:rPr>
          <w:rFonts w:ascii="Verdana" w:hAnsi="Verdana"/>
          <w:sz w:val="18"/>
        </w:rPr>
      </w:pPr>
      <w:r>
        <w:rPr/>
        <w:pict>
          <v:shape style="position:absolute;margin-left:67.440002pt;margin-top:15.968322pt;width:489.15pt;height:32.9pt;mso-position-horizontal-relative:page;mso-position-vertical-relative:paragraph;z-index:-258490368" coordorigin="1349,319" coordsize="9783,658" path="m11131,319l1349,319,1349,538,1349,759,1349,977,11131,977,11131,759,11131,538,11131,319e" filled="true" fillcolor="#ffff00" stroked="false">
            <v:path arrowok="t"/>
            <v:fill type="solid"/>
            <w10:wrap type="none"/>
          </v:shape>
        </w:pict>
      </w:r>
      <w:r>
        <w:rPr>
          <w:rFonts w:ascii="Verdana" w:hAnsi="Verdana"/>
          <w:b/>
          <w:i/>
          <w:sz w:val="18"/>
          <w:u w:val="single"/>
        </w:rPr>
        <w:t>Nota:</w:t>
      </w:r>
      <w:r>
        <w:rPr>
          <w:rFonts w:ascii="Verdana" w:hAnsi="Verdana"/>
          <w:b/>
          <w:i/>
          <w:sz w:val="18"/>
        </w:rPr>
        <w:t> </w:t>
      </w:r>
      <w:r>
        <w:rPr>
          <w:rFonts w:ascii="Verdana" w:hAnsi="Verdana"/>
          <w:sz w:val="18"/>
          <w:shd w:fill="FFFF00" w:color="auto" w:val="clear"/>
        </w:rPr>
        <w:t>Como requisito indispensable el CONTRATISTA deberá presentar los respaldos que demuestren la</w:t>
      </w:r>
      <w:r>
        <w:rPr>
          <w:rFonts w:ascii="Verdana" w:hAnsi="Verdana"/>
          <w:sz w:val="18"/>
        </w:rPr>
        <w:t> Experiencia General y Especifica de manera clara para su consideración en la etapa de revisión (Actas de Entrega Definitiva o Certificados de cumplimiento de contrato en caso de a ver participado en asociaciones accidentales documentación que respalde su participación y porcentaje de participación y en caso de </w:t>
      </w:r>
      <w:r>
        <w:rPr>
          <w:rFonts w:ascii="Verdana" w:hAnsi="Verdana"/>
          <w:sz w:val="18"/>
          <w:shd w:fill="FFFF00" w:color="auto" w:val="clear"/>
        </w:rPr>
        <w:t>proyectos privados contrato notariado).</w:t>
      </w:r>
    </w:p>
    <w:p>
      <w:pPr>
        <w:pStyle w:val="BodyText"/>
        <w:spacing w:before="11"/>
        <w:rPr>
          <w:rFonts w:ascii="Verdana"/>
          <w:sz w:val="21"/>
        </w:rPr>
      </w:pPr>
    </w:p>
    <w:p>
      <w:pPr>
        <w:pStyle w:val="ListParagraph"/>
        <w:numPr>
          <w:ilvl w:val="0"/>
          <w:numId w:val="11"/>
        </w:numPr>
        <w:tabs>
          <w:tab w:pos="743" w:val="left" w:leader="none"/>
          <w:tab w:pos="744" w:val="left" w:leader="none"/>
        </w:tabs>
        <w:spacing w:line="240" w:lineRule="auto" w:before="1" w:after="0"/>
        <w:ind w:left="744" w:right="0" w:hanging="360"/>
        <w:jc w:val="left"/>
        <w:rPr>
          <w:rFonts w:ascii="Symbol" w:hAnsi="Symbol"/>
          <w:sz w:val="18"/>
        </w:rPr>
      </w:pPr>
      <w:r>
        <w:rPr>
          <w:rFonts w:ascii="Verdana" w:hAnsi="Verdana"/>
          <w:sz w:val="18"/>
        </w:rPr>
        <w:t>Se considera a las empresas que tenga experiencia en construcción de plantas</w:t>
      </w:r>
      <w:r>
        <w:rPr>
          <w:rFonts w:ascii="Verdana" w:hAnsi="Verdana"/>
          <w:spacing w:val="-18"/>
          <w:sz w:val="18"/>
        </w:rPr>
        <w:t> </w:t>
      </w:r>
      <w:r>
        <w:rPr>
          <w:rFonts w:ascii="Verdana" w:hAnsi="Verdana"/>
          <w:sz w:val="18"/>
        </w:rPr>
        <w:t>industriales.</w:t>
      </w:r>
    </w:p>
    <w:p>
      <w:pPr>
        <w:pStyle w:val="BodyText"/>
        <w:rPr>
          <w:rFonts w:ascii="Verdana"/>
          <w:sz w:val="20"/>
        </w:rPr>
      </w:pPr>
    </w:p>
    <w:p>
      <w:pPr>
        <w:pStyle w:val="BodyText"/>
        <w:rPr>
          <w:rFonts w:ascii="Verdana"/>
          <w:sz w:val="16"/>
        </w:rPr>
      </w:pPr>
    </w:p>
    <w:tbl>
      <w:tblPr>
        <w:tblW w:w="0" w:type="auto"/>
        <w:jc w:val="left"/>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
        <w:gridCol w:w="989"/>
        <w:gridCol w:w="91"/>
        <w:gridCol w:w="4963"/>
        <w:gridCol w:w="120"/>
        <w:gridCol w:w="2215"/>
        <w:gridCol w:w="120"/>
      </w:tblGrid>
      <w:tr>
        <w:trPr>
          <w:trHeight w:val="794" w:hRule="atLeast"/>
        </w:trPr>
        <w:tc>
          <w:tcPr>
            <w:tcW w:w="1200" w:type="dxa"/>
            <w:gridSpan w:val="3"/>
            <w:shd w:val="clear" w:color="auto" w:fill="FAD3B4"/>
          </w:tcPr>
          <w:p>
            <w:pPr>
              <w:pStyle w:val="TableParagraph"/>
              <w:spacing w:before="3"/>
              <w:rPr>
                <w:rFonts w:ascii="Verdana"/>
                <w:sz w:val="16"/>
              </w:rPr>
            </w:pPr>
          </w:p>
          <w:p>
            <w:pPr>
              <w:pStyle w:val="TableParagraph"/>
              <w:ind w:left="412" w:right="397"/>
              <w:jc w:val="center"/>
              <w:rPr>
                <w:b/>
                <w:sz w:val="16"/>
              </w:rPr>
            </w:pPr>
            <w:r>
              <w:rPr>
                <w:b/>
                <w:sz w:val="16"/>
              </w:rPr>
              <w:t>ITEM</w:t>
            </w:r>
          </w:p>
        </w:tc>
        <w:tc>
          <w:tcPr>
            <w:tcW w:w="4963" w:type="dxa"/>
            <w:shd w:val="clear" w:color="auto" w:fill="FAD3B4"/>
          </w:tcPr>
          <w:p>
            <w:pPr>
              <w:pStyle w:val="TableParagraph"/>
              <w:spacing w:before="6"/>
              <w:rPr>
                <w:rFonts w:ascii="Verdana"/>
                <w:sz w:val="13"/>
              </w:rPr>
            </w:pPr>
          </w:p>
          <w:p>
            <w:pPr>
              <w:pStyle w:val="TableParagraph"/>
              <w:ind w:left="681"/>
              <w:rPr>
                <w:b/>
                <w:sz w:val="16"/>
              </w:rPr>
            </w:pPr>
            <w:r>
              <w:rPr>
                <w:b/>
                <w:sz w:val="16"/>
              </w:rPr>
              <w:t>AREA DE EXPERIENCIA ESPECIFICA REQUERIDA</w:t>
            </w:r>
          </w:p>
        </w:tc>
        <w:tc>
          <w:tcPr>
            <w:tcW w:w="2335" w:type="dxa"/>
            <w:gridSpan w:val="2"/>
            <w:shd w:val="clear" w:color="auto" w:fill="FAD3B4"/>
          </w:tcPr>
          <w:p>
            <w:pPr>
              <w:pStyle w:val="TableParagraph"/>
              <w:spacing w:before="4"/>
              <w:rPr>
                <w:rFonts w:ascii="Verdana"/>
                <w:sz w:val="12"/>
              </w:rPr>
            </w:pPr>
          </w:p>
          <w:p>
            <w:pPr>
              <w:pStyle w:val="TableParagraph"/>
              <w:ind w:left="122" w:right="162" w:hanging="29"/>
              <w:rPr>
                <w:b/>
                <w:sz w:val="16"/>
              </w:rPr>
            </w:pPr>
            <w:r>
              <w:rPr>
                <w:b/>
                <w:sz w:val="16"/>
              </w:rPr>
              <w:t>Tiempo Mínimo Requerido por cada Consultoría (*)</w:t>
            </w:r>
          </w:p>
        </w:tc>
        <w:tc>
          <w:tcPr>
            <w:tcW w:w="120" w:type="dxa"/>
            <w:tcBorders>
              <w:top w:val="nil"/>
              <w:bottom w:val="nil"/>
              <w:right w:val="nil"/>
            </w:tcBorders>
          </w:tcPr>
          <w:p>
            <w:pPr>
              <w:pStyle w:val="TableParagraph"/>
              <w:rPr>
                <w:rFonts w:ascii="Times New Roman"/>
                <w:sz w:val="20"/>
              </w:rPr>
            </w:pPr>
          </w:p>
        </w:tc>
      </w:tr>
      <w:tr>
        <w:trPr>
          <w:trHeight w:val="2051" w:hRule="atLeast"/>
        </w:trPr>
        <w:tc>
          <w:tcPr>
            <w:tcW w:w="1200" w:type="dxa"/>
            <w:gridSpan w:val="3"/>
            <w:tcBorders>
              <w:bottom w:val="double" w:sz="1" w:space="0" w:color="000000"/>
            </w:tcBorders>
          </w:tcPr>
          <w:p>
            <w:pPr>
              <w:pStyle w:val="TableParagraph"/>
              <w:rPr>
                <w:rFonts w:ascii="Verdana"/>
                <w:sz w:val="16"/>
              </w:rPr>
            </w:pPr>
          </w:p>
          <w:p>
            <w:pPr>
              <w:pStyle w:val="TableParagraph"/>
              <w:rPr>
                <w:rFonts w:ascii="Verdana"/>
                <w:sz w:val="17"/>
              </w:rPr>
            </w:pPr>
          </w:p>
          <w:p>
            <w:pPr>
              <w:pStyle w:val="TableParagraph"/>
              <w:ind w:left="17"/>
              <w:jc w:val="center"/>
              <w:rPr>
                <w:sz w:val="16"/>
              </w:rPr>
            </w:pPr>
            <w:r>
              <w:rPr>
                <w:w w:val="99"/>
                <w:sz w:val="16"/>
              </w:rPr>
              <w:t>1</w:t>
            </w:r>
          </w:p>
        </w:tc>
        <w:tc>
          <w:tcPr>
            <w:tcW w:w="4963" w:type="dxa"/>
            <w:tcBorders>
              <w:bottom w:val="double" w:sz="1" w:space="0" w:color="000000"/>
            </w:tcBorders>
          </w:tcPr>
          <w:p>
            <w:pPr>
              <w:pStyle w:val="TableParagraph"/>
              <w:spacing w:before="27"/>
              <w:ind w:left="74"/>
              <w:rPr>
                <w:sz w:val="16"/>
              </w:rPr>
            </w:pPr>
            <w:r>
              <w:rPr>
                <w:sz w:val="16"/>
              </w:rPr>
              <w:t>Supervisión de Construcción de edificaciones.</w:t>
            </w:r>
          </w:p>
          <w:p>
            <w:pPr>
              <w:pStyle w:val="TableParagraph"/>
              <w:numPr>
                <w:ilvl w:val="0"/>
                <w:numId w:val="12"/>
              </w:numPr>
              <w:tabs>
                <w:tab w:pos="794" w:val="left" w:leader="none"/>
                <w:tab w:pos="795" w:val="left" w:leader="none"/>
              </w:tabs>
              <w:spacing w:line="240" w:lineRule="auto" w:before="121" w:after="0"/>
              <w:ind w:left="794" w:right="0" w:hanging="364"/>
              <w:jc w:val="left"/>
              <w:rPr>
                <w:sz w:val="16"/>
              </w:rPr>
            </w:pPr>
            <w:r>
              <w:rPr>
                <w:sz w:val="16"/>
              </w:rPr>
              <w:t>Hospitales centros de</w:t>
            </w:r>
            <w:r>
              <w:rPr>
                <w:spacing w:val="-14"/>
                <w:sz w:val="16"/>
              </w:rPr>
              <w:t> </w:t>
            </w:r>
            <w:r>
              <w:rPr>
                <w:sz w:val="16"/>
              </w:rPr>
              <w:t>salud</w:t>
            </w:r>
          </w:p>
          <w:p>
            <w:pPr>
              <w:pStyle w:val="TableParagraph"/>
              <w:numPr>
                <w:ilvl w:val="0"/>
                <w:numId w:val="12"/>
              </w:numPr>
              <w:tabs>
                <w:tab w:pos="794" w:val="left" w:leader="none"/>
                <w:tab w:pos="795" w:val="left" w:leader="none"/>
              </w:tabs>
              <w:spacing w:line="240" w:lineRule="auto" w:before="115" w:after="0"/>
              <w:ind w:left="794" w:right="0" w:hanging="364"/>
              <w:jc w:val="left"/>
              <w:rPr>
                <w:sz w:val="16"/>
              </w:rPr>
            </w:pPr>
            <w:r>
              <w:rPr>
                <w:sz w:val="16"/>
              </w:rPr>
              <w:t>Centros</w:t>
            </w:r>
            <w:r>
              <w:rPr>
                <w:spacing w:val="-5"/>
                <w:sz w:val="16"/>
              </w:rPr>
              <w:t> </w:t>
            </w:r>
            <w:r>
              <w:rPr>
                <w:sz w:val="16"/>
              </w:rPr>
              <w:t>educativos</w:t>
            </w:r>
          </w:p>
          <w:p>
            <w:pPr>
              <w:pStyle w:val="TableParagraph"/>
              <w:numPr>
                <w:ilvl w:val="0"/>
                <w:numId w:val="12"/>
              </w:numPr>
              <w:tabs>
                <w:tab w:pos="794" w:val="left" w:leader="none"/>
                <w:tab w:pos="795" w:val="left" w:leader="none"/>
              </w:tabs>
              <w:spacing w:line="240" w:lineRule="auto" w:before="120" w:after="0"/>
              <w:ind w:left="794" w:right="0" w:hanging="364"/>
              <w:jc w:val="left"/>
              <w:rPr>
                <w:sz w:val="16"/>
              </w:rPr>
            </w:pPr>
            <w:r>
              <w:rPr>
                <w:sz w:val="16"/>
              </w:rPr>
              <w:t>Centros sociales</w:t>
            </w:r>
          </w:p>
          <w:p>
            <w:pPr>
              <w:pStyle w:val="TableParagraph"/>
              <w:numPr>
                <w:ilvl w:val="0"/>
                <w:numId w:val="12"/>
              </w:numPr>
              <w:tabs>
                <w:tab w:pos="794" w:val="left" w:leader="none"/>
                <w:tab w:pos="795" w:val="left" w:leader="none"/>
              </w:tabs>
              <w:spacing w:line="240" w:lineRule="auto" w:before="119" w:after="0"/>
              <w:ind w:left="794" w:right="0" w:hanging="364"/>
              <w:jc w:val="left"/>
              <w:rPr>
                <w:sz w:val="16"/>
              </w:rPr>
            </w:pPr>
            <w:r>
              <w:rPr>
                <w:sz w:val="16"/>
              </w:rPr>
              <w:t>Laboratorios</w:t>
            </w:r>
          </w:p>
          <w:p>
            <w:pPr>
              <w:pStyle w:val="TableParagraph"/>
              <w:numPr>
                <w:ilvl w:val="0"/>
                <w:numId w:val="12"/>
              </w:numPr>
              <w:tabs>
                <w:tab w:pos="794" w:val="left" w:leader="none"/>
                <w:tab w:pos="795" w:val="left" w:leader="none"/>
              </w:tabs>
              <w:spacing w:line="233" w:lineRule="exact" w:before="120" w:after="0"/>
              <w:ind w:left="794" w:right="0" w:hanging="364"/>
              <w:jc w:val="left"/>
              <w:rPr>
                <w:sz w:val="16"/>
              </w:rPr>
            </w:pPr>
            <w:r>
              <w:rPr>
                <w:sz w:val="16"/>
              </w:rPr>
              <w:t>Plantas de procesamiento</w:t>
            </w:r>
            <w:r>
              <w:rPr>
                <w:spacing w:val="-3"/>
                <w:sz w:val="16"/>
              </w:rPr>
              <w:t> </w:t>
            </w:r>
            <w:r>
              <w:rPr>
                <w:sz w:val="16"/>
              </w:rPr>
              <w:t>industrial</w:t>
            </w:r>
          </w:p>
        </w:tc>
        <w:tc>
          <w:tcPr>
            <w:tcW w:w="2335" w:type="dxa"/>
            <w:gridSpan w:val="2"/>
            <w:tcBorders>
              <w:bottom w:val="double" w:sz="1" w:space="0" w:color="000000"/>
            </w:tcBorders>
          </w:tcPr>
          <w:p>
            <w:pPr>
              <w:pStyle w:val="TableParagraph"/>
              <w:rPr>
                <w:rFonts w:ascii="Verdana"/>
                <w:sz w:val="16"/>
              </w:rPr>
            </w:pPr>
          </w:p>
          <w:p>
            <w:pPr>
              <w:pStyle w:val="TableParagraph"/>
              <w:rPr>
                <w:rFonts w:ascii="Verdana"/>
                <w:sz w:val="16"/>
              </w:rPr>
            </w:pPr>
          </w:p>
          <w:p>
            <w:pPr>
              <w:pStyle w:val="TableParagraph"/>
              <w:rPr>
                <w:rFonts w:ascii="Verdana"/>
                <w:sz w:val="16"/>
              </w:rPr>
            </w:pPr>
          </w:p>
          <w:p>
            <w:pPr>
              <w:pStyle w:val="TableParagraph"/>
              <w:spacing w:before="8"/>
              <w:rPr>
                <w:rFonts w:ascii="Verdana"/>
                <w:sz w:val="16"/>
              </w:rPr>
            </w:pPr>
          </w:p>
          <w:p>
            <w:pPr>
              <w:pStyle w:val="TableParagraph"/>
              <w:ind w:left="778" w:right="1082"/>
              <w:jc w:val="center"/>
              <w:rPr>
                <w:sz w:val="16"/>
              </w:rPr>
            </w:pPr>
            <w:r>
              <w:rPr>
                <w:sz w:val="16"/>
              </w:rPr>
              <w:t>3 años</w:t>
            </w:r>
          </w:p>
        </w:tc>
        <w:tc>
          <w:tcPr>
            <w:tcW w:w="120" w:type="dxa"/>
            <w:tcBorders>
              <w:top w:val="nil"/>
              <w:right w:val="nil"/>
            </w:tcBorders>
          </w:tcPr>
          <w:p>
            <w:pPr>
              <w:pStyle w:val="TableParagraph"/>
              <w:rPr>
                <w:rFonts w:ascii="Times New Roman"/>
                <w:sz w:val="20"/>
              </w:rPr>
            </w:pPr>
          </w:p>
        </w:tc>
      </w:tr>
      <w:tr>
        <w:trPr>
          <w:trHeight w:val="1328" w:hRule="atLeast"/>
        </w:trPr>
        <w:tc>
          <w:tcPr>
            <w:tcW w:w="120" w:type="dxa"/>
            <w:tcBorders>
              <w:left w:val="nil"/>
              <w:bottom w:val="nil"/>
            </w:tcBorders>
          </w:tcPr>
          <w:p>
            <w:pPr>
              <w:pStyle w:val="TableParagraph"/>
              <w:rPr>
                <w:rFonts w:ascii="Times New Roman"/>
                <w:sz w:val="20"/>
              </w:rPr>
            </w:pPr>
          </w:p>
        </w:tc>
        <w:tc>
          <w:tcPr>
            <w:tcW w:w="989" w:type="dxa"/>
            <w:tcBorders>
              <w:top w:val="double" w:sz="1" w:space="0" w:color="000000"/>
            </w:tcBorders>
          </w:tcPr>
          <w:p>
            <w:pPr>
              <w:pStyle w:val="TableParagraph"/>
              <w:rPr>
                <w:rFonts w:ascii="Times New Roman"/>
                <w:sz w:val="20"/>
              </w:rPr>
            </w:pPr>
          </w:p>
        </w:tc>
        <w:tc>
          <w:tcPr>
            <w:tcW w:w="5174" w:type="dxa"/>
            <w:gridSpan w:val="3"/>
            <w:tcBorders>
              <w:top w:val="double" w:sz="1" w:space="0" w:color="000000"/>
            </w:tcBorders>
          </w:tcPr>
          <w:p>
            <w:pPr>
              <w:pStyle w:val="TableParagraph"/>
              <w:numPr>
                <w:ilvl w:val="0"/>
                <w:numId w:val="13"/>
              </w:numPr>
              <w:tabs>
                <w:tab w:pos="791" w:val="left" w:leader="none"/>
                <w:tab w:pos="792" w:val="left" w:leader="none"/>
              </w:tabs>
              <w:spacing w:line="240" w:lineRule="auto" w:before="12" w:after="0"/>
              <w:ind w:left="791" w:right="0" w:hanging="363"/>
              <w:jc w:val="left"/>
              <w:rPr>
                <w:sz w:val="16"/>
              </w:rPr>
            </w:pPr>
            <w:r>
              <w:rPr>
                <w:sz w:val="16"/>
              </w:rPr>
              <w:t>Mercados, terminal de buses –</w:t>
            </w:r>
            <w:r>
              <w:rPr>
                <w:spacing w:val="-5"/>
                <w:sz w:val="16"/>
              </w:rPr>
              <w:t> </w:t>
            </w:r>
            <w:r>
              <w:rPr>
                <w:sz w:val="16"/>
              </w:rPr>
              <w:t>aeropuertos</w:t>
            </w:r>
          </w:p>
          <w:p>
            <w:pPr>
              <w:pStyle w:val="TableParagraph"/>
              <w:numPr>
                <w:ilvl w:val="0"/>
                <w:numId w:val="13"/>
              </w:numPr>
              <w:tabs>
                <w:tab w:pos="791" w:val="left" w:leader="none"/>
                <w:tab w:pos="792" w:val="left" w:leader="none"/>
              </w:tabs>
              <w:spacing w:line="240" w:lineRule="auto" w:before="119" w:after="0"/>
              <w:ind w:left="791" w:right="1121" w:hanging="360"/>
              <w:jc w:val="left"/>
              <w:rPr>
                <w:sz w:val="16"/>
              </w:rPr>
            </w:pPr>
            <w:r>
              <w:rPr>
                <w:sz w:val="16"/>
              </w:rPr>
              <w:t>Construcción</w:t>
            </w:r>
            <w:r>
              <w:rPr>
                <w:spacing w:val="-6"/>
                <w:sz w:val="16"/>
              </w:rPr>
              <w:t> </w:t>
            </w:r>
            <w:r>
              <w:rPr>
                <w:sz w:val="16"/>
              </w:rPr>
              <w:t>Infraestructura</w:t>
            </w:r>
            <w:r>
              <w:rPr>
                <w:spacing w:val="-4"/>
                <w:sz w:val="16"/>
              </w:rPr>
              <w:t> </w:t>
            </w:r>
            <w:r>
              <w:rPr>
                <w:sz w:val="16"/>
              </w:rPr>
              <w:t>industrial</w:t>
            </w:r>
            <w:r>
              <w:rPr>
                <w:spacing w:val="-6"/>
                <w:sz w:val="16"/>
              </w:rPr>
              <w:t> </w:t>
            </w:r>
            <w:r>
              <w:rPr>
                <w:sz w:val="16"/>
              </w:rPr>
              <w:t>(Plantas</w:t>
            </w:r>
            <w:r>
              <w:rPr>
                <w:spacing w:val="-22"/>
                <w:sz w:val="16"/>
              </w:rPr>
              <w:t> </w:t>
            </w:r>
            <w:r>
              <w:rPr>
                <w:sz w:val="16"/>
              </w:rPr>
              <w:t>de procesamiento</w:t>
            </w:r>
            <w:r>
              <w:rPr>
                <w:spacing w:val="-3"/>
                <w:sz w:val="16"/>
              </w:rPr>
              <w:t> </w:t>
            </w:r>
            <w:r>
              <w:rPr>
                <w:sz w:val="16"/>
              </w:rPr>
              <w:t>industrial)</w:t>
            </w:r>
          </w:p>
        </w:tc>
        <w:tc>
          <w:tcPr>
            <w:tcW w:w="2335" w:type="dxa"/>
            <w:gridSpan w:val="2"/>
            <w:tcBorders>
              <w:top w:val="double" w:sz="1" w:space="0" w:color="000000"/>
            </w:tcBorders>
          </w:tcPr>
          <w:p>
            <w:pPr>
              <w:pStyle w:val="TableParagraph"/>
              <w:rPr>
                <w:rFonts w:ascii="Times New Roman"/>
                <w:sz w:val="20"/>
              </w:rPr>
            </w:pPr>
          </w:p>
        </w:tc>
      </w:tr>
      <w:tr>
        <w:trPr>
          <w:trHeight w:val="942" w:hRule="atLeast"/>
        </w:trPr>
        <w:tc>
          <w:tcPr>
            <w:tcW w:w="120" w:type="dxa"/>
            <w:tcBorders>
              <w:top w:val="nil"/>
              <w:left w:val="nil"/>
              <w:bottom w:val="nil"/>
            </w:tcBorders>
          </w:tcPr>
          <w:p>
            <w:pPr>
              <w:pStyle w:val="TableParagraph"/>
              <w:rPr>
                <w:rFonts w:ascii="Times New Roman"/>
                <w:sz w:val="20"/>
              </w:rPr>
            </w:pPr>
          </w:p>
        </w:tc>
        <w:tc>
          <w:tcPr>
            <w:tcW w:w="989" w:type="dxa"/>
          </w:tcPr>
          <w:p>
            <w:pPr>
              <w:pStyle w:val="TableParagraph"/>
              <w:spacing w:before="3"/>
              <w:rPr>
                <w:rFonts w:ascii="Verdana"/>
                <w:sz w:val="16"/>
              </w:rPr>
            </w:pPr>
          </w:p>
          <w:p>
            <w:pPr>
              <w:pStyle w:val="TableParagraph"/>
              <w:ind w:left="12"/>
              <w:jc w:val="center"/>
              <w:rPr>
                <w:sz w:val="16"/>
              </w:rPr>
            </w:pPr>
            <w:r>
              <w:rPr>
                <w:w w:val="99"/>
                <w:sz w:val="16"/>
              </w:rPr>
              <w:t>2</w:t>
            </w:r>
          </w:p>
        </w:tc>
        <w:tc>
          <w:tcPr>
            <w:tcW w:w="5174" w:type="dxa"/>
            <w:gridSpan w:val="3"/>
          </w:tcPr>
          <w:p>
            <w:pPr>
              <w:pStyle w:val="TableParagraph"/>
              <w:numPr>
                <w:ilvl w:val="0"/>
                <w:numId w:val="14"/>
              </w:numPr>
              <w:tabs>
                <w:tab w:pos="791" w:val="left" w:leader="none"/>
                <w:tab w:pos="792" w:val="left" w:leader="none"/>
              </w:tabs>
              <w:spacing w:line="240" w:lineRule="auto" w:before="0" w:after="0"/>
              <w:ind w:left="791" w:right="871" w:hanging="360"/>
              <w:jc w:val="left"/>
              <w:rPr>
                <w:sz w:val="16"/>
              </w:rPr>
            </w:pPr>
            <w:r>
              <w:rPr>
                <w:sz w:val="16"/>
              </w:rPr>
              <w:t>Supervisión en Construcción Infraestructura</w:t>
            </w:r>
            <w:r>
              <w:rPr>
                <w:spacing w:val="-22"/>
                <w:sz w:val="16"/>
              </w:rPr>
              <w:t> </w:t>
            </w:r>
            <w:r>
              <w:rPr>
                <w:sz w:val="16"/>
              </w:rPr>
              <w:t>industrial (Plantas de procesamiento industrial sector público y privado)</w:t>
            </w:r>
          </w:p>
          <w:p>
            <w:pPr>
              <w:pStyle w:val="TableParagraph"/>
              <w:spacing w:line="194" w:lineRule="exact"/>
              <w:ind w:left="791"/>
              <w:rPr>
                <w:b/>
                <w:sz w:val="16"/>
              </w:rPr>
            </w:pPr>
            <w:r>
              <w:rPr>
                <w:b/>
                <w:sz w:val="16"/>
              </w:rPr>
              <w:t>Para puntaje Extra</w:t>
            </w:r>
          </w:p>
        </w:tc>
        <w:tc>
          <w:tcPr>
            <w:tcW w:w="2335" w:type="dxa"/>
            <w:gridSpan w:val="2"/>
          </w:tcPr>
          <w:p>
            <w:pPr>
              <w:pStyle w:val="TableParagraph"/>
              <w:rPr>
                <w:rFonts w:ascii="Verdana"/>
                <w:sz w:val="16"/>
              </w:rPr>
            </w:pPr>
          </w:p>
          <w:p>
            <w:pPr>
              <w:pStyle w:val="TableParagraph"/>
              <w:spacing w:before="8"/>
              <w:rPr>
                <w:rFonts w:ascii="Verdana"/>
                <w:sz w:val="14"/>
              </w:rPr>
            </w:pPr>
          </w:p>
          <w:p>
            <w:pPr>
              <w:pStyle w:val="TableParagraph"/>
              <w:ind w:left="835"/>
              <w:rPr>
                <w:sz w:val="16"/>
              </w:rPr>
            </w:pPr>
            <w:r>
              <w:rPr>
                <w:sz w:val="16"/>
              </w:rPr>
              <w:t>1.5 años</w:t>
            </w:r>
          </w:p>
        </w:tc>
      </w:tr>
    </w:tbl>
    <w:p>
      <w:pPr>
        <w:spacing w:after="0"/>
        <w:rPr>
          <w:sz w:val="16"/>
        </w:rPr>
        <w:sectPr>
          <w:headerReference w:type="default" r:id="rId31"/>
          <w:footerReference w:type="default" r:id="rId32"/>
          <w:pgSz w:w="12240" w:h="15840"/>
          <w:pgMar w:header="0" w:footer="964" w:top="820" w:bottom="1160" w:left="540" w:right="760"/>
          <w:pgNumType w:start="18"/>
        </w:sectPr>
      </w:pPr>
    </w:p>
    <w:p>
      <w:pPr>
        <w:pStyle w:val="BodyText"/>
        <w:rPr>
          <w:rFonts w:ascii="Verdana"/>
          <w:sz w:val="20"/>
        </w:rPr>
      </w:pPr>
    </w:p>
    <w:p>
      <w:pPr>
        <w:pStyle w:val="BodyText"/>
        <w:rPr>
          <w:rFonts w:ascii="Verdana"/>
          <w:sz w:val="20"/>
        </w:rPr>
      </w:pPr>
    </w:p>
    <w:p>
      <w:pPr>
        <w:pStyle w:val="BodyText"/>
        <w:spacing w:before="10"/>
        <w:rPr>
          <w:rFonts w:ascii="Verdana"/>
          <w:sz w:val="27"/>
        </w:rPr>
      </w:pPr>
    </w:p>
    <w:p>
      <w:pPr>
        <w:tabs>
          <w:tab w:pos="1185" w:val="left" w:leader="none"/>
        </w:tabs>
        <w:spacing w:before="88"/>
        <w:ind w:left="100" w:right="0" w:firstLine="0"/>
        <w:jc w:val="left"/>
        <w:rPr>
          <w:sz w:val="16"/>
        </w:rPr>
      </w:pPr>
      <w:r>
        <w:rPr/>
        <w:pict>
          <v:shape style="position:absolute;margin-left:63.850101pt;margin-top:-41.263802pt;width:455.2pt;height:117.05pt;mso-position-horizontal-relative:page;mso-position-vertical-relative:paragraph;z-index:251666432"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989"/>
                    <w:gridCol w:w="7510"/>
                  </w:tblGrid>
                  <w:tr>
                    <w:trPr>
                      <w:trHeight w:val="695" w:hRule="atLeast"/>
                    </w:trPr>
                    <w:tc>
                      <w:tcPr>
                        <w:tcW w:w="595" w:type="dxa"/>
                        <w:vMerge w:val="restart"/>
                        <w:tcBorders>
                          <w:left w:val="nil"/>
                          <w:bottom w:val="nil"/>
                        </w:tcBorders>
                      </w:tcPr>
                      <w:p>
                        <w:pPr>
                          <w:pStyle w:val="TableParagraph"/>
                          <w:rPr>
                            <w:rFonts w:ascii="Times New Roman"/>
                            <w:sz w:val="16"/>
                          </w:rPr>
                        </w:pPr>
                      </w:p>
                    </w:tc>
                    <w:tc>
                      <w:tcPr>
                        <w:tcW w:w="989" w:type="dxa"/>
                      </w:tcPr>
                      <w:p>
                        <w:pPr>
                          <w:pStyle w:val="TableParagraph"/>
                          <w:spacing w:before="7"/>
                          <w:rPr>
                            <w:sz w:val="13"/>
                          </w:rPr>
                        </w:pPr>
                      </w:p>
                      <w:p>
                        <w:pPr>
                          <w:pStyle w:val="TableParagraph"/>
                          <w:spacing w:before="1"/>
                          <w:ind w:right="466"/>
                          <w:jc w:val="right"/>
                          <w:rPr>
                            <w:sz w:val="16"/>
                          </w:rPr>
                        </w:pPr>
                        <w:r>
                          <w:rPr>
                            <w:w w:val="99"/>
                            <w:sz w:val="16"/>
                          </w:rPr>
                          <w:t>I</w:t>
                        </w:r>
                      </w:p>
                    </w:tc>
                    <w:tc>
                      <w:tcPr>
                        <w:tcW w:w="7510" w:type="dxa"/>
                      </w:tcPr>
                      <w:p>
                        <w:pPr>
                          <w:pStyle w:val="TableParagraph"/>
                          <w:spacing w:before="111"/>
                          <w:ind w:left="66" w:right="451"/>
                          <w:rPr>
                            <w:sz w:val="16"/>
                          </w:rPr>
                        </w:pPr>
                        <w:r>
                          <w:rPr>
                            <w:sz w:val="16"/>
                          </w:rPr>
                          <w:t>El tiempo requerido para la experiencia similar, no puede ser menor a la mitad del tiempo estimado para la presente supervisión.</w:t>
                        </w:r>
                      </w:p>
                    </w:tc>
                  </w:tr>
                  <w:tr>
                    <w:trPr>
                      <w:trHeight w:val="1060" w:hRule="atLeast"/>
                    </w:trPr>
                    <w:tc>
                      <w:tcPr>
                        <w:tcW w:w="595" w:type="dxa"/>
                        <w:vMerge/>
                        <w:tcBorders>
                          <w:top w:val="nil"/>
                          <w:left w:val="nil"/>
                          <w:bottom w:val="nil"/>
                        </w:tcBorders>
                      </w:tcPr>
                      <w:p>
                        <w:pPr>
                          <w:rPr>
                            <w:sz w:val="2"/>
                            <w:szCs w:val="2"/>
                          </w:rPr>
                        </w:pPr>
                      </w:p>
                    </w:tc>
                    <w:tc>
                      <w:tcPr>
                        <w:tcW w:w="989" w:type="dxa"/>
                      </w:tcPr>
                      <w:p>
                        <w:pPr>
                          <w:pStyle w:val="TableParagraph"/>
                          <w:spacing w:before="2"/>
                          <w:rPr>
                            <w:sz w:val="16"/>
                          </w:rPr>
                        </w:pPr>
                      </w:p>
                      <w:p>
                        <w:pPr>
                          <w:pStyle w:val="TableParagraph"/>
                          <w:ind w:right="444"/>
                          <w:jc w:val="right"/>
                          <w:rPr>
                            <w:sz w:val="16"/>
                          </w:rPr>
                        </w:pPr>
                        <w:r>
                          <w:rPr>
                            <w:sz w:val="16"/>
                          </w:rPr>
                          <w:t>II</w:t>
                        </w:r>
                      </w:p>
                    </w:tc>
                    <w:tc>
                      <w:tcPr>
                        <w:tcW w:w="7510" w:type="dxa"/>
                      </w:tcPr>
                      <w:p>
                        <w:pPr>
                          <w:pStyle w:val="TableParagraph"/>
                          <w:spacing w:before="7"/>
                          <w:rPr>
                            <w:sz w:val="14"/>
                          </w:rPr>
                        </w:pPr>
                      </w:p>
                      <w:p>
                        <w:pPr>
                          <w:pStyle w:val="TableParagraph"/>
                          <w:spacing w:before="1"/>
                          <w:ind w:left="66" w:right="370"/>
                          <w:rPr>
                            <w:sz w:val="16"/>
                          </w:rPr>
                        </w:pPr>
                        <w:r>
                          <w:rPr>
                            <w:sz w:val="16"/>
                          </w:rPr>
                          <w:t>Cuando el plazo de ejecución de un servicio de supervisión técnica, detallado por el proponente, cumpla con este requisito de tiempo, será considerado válido para tomarlo en cuenta como experiencia especifica.</w:t>
                        </w:r>
                      </w:p>
                    </w:tc>
                  </w:tr>
                  <w:tr>
                    <w:trPr>
                      <w:trHeight w:val="544" w:hRule="atLeast"/>
                    </w:trPr>
                    <w:tc>
                      <w:tcPr>
                        <w:tcW w:w="595" w:type="dxa"/>
                        <w:vMerge/>
                        <w:tcBorders>
                          <w:top w:val="nil"/>
                          <w:left w:val="nil"/>
                          <w:bottom w:val="nil"/>
                        </w:tcBorders>
                      </w:tcPr>
                      <w:p>
                        <w:pPr>
                          <w:rPr>
                            <w:sz w:val="2"/>
                            <w:szCs w:val="2"/>
                          </w:rPr>
                        </w:pPr>
                      </w:p>
                    </w:tc>
                    <w:tc>
                      <w:tcPr>
                        <w:tcW w:w="989" w:type="dxa"/>
                      </w:tcPr>
                      <w:p>
                        <w:pPr>
                          <w:pStyle w:val="TableParagraph"/>
                          <w:spacing w:before="92"/>
                          <w:ind w:right="400"/>
                          <w:jc w:val="right"/>
                          <w:rPr>
                            <w:sz w:val="16"/>
                          </w:rPr>
                        </w:pPr>
                        <w:r>
                          <w:rPr>
                            <w:sz w:val="16"/>
                          </w:rPr>
                          <w:t>(*)</w:t>
                        </w:r>
                      </w:p>
                    </w:tc>
                    <w:tc>
                      <w:tcPr>
                        <w:tcW w:w="7510" w:type="dxa"/>
                      </w:tcPr>
                      <w:p>
                        <w:pPr>
                          <w:pStyle w:val="TableParagraph"/>
                          <w:spacing w:before="37"/>
                          <w:ind w:left="66" w:right="464"/>
                          <w:rPr>
                            <w:sz w:val="16"/>
                          </w:rPr>
                        </w:pPr>
                        <w:r>
                          <w:rPr>
                            <w:sz w:val="16"/>
                          </w:rPr>
                          <w:t>Tiempo mínimo requerido para cada consultoría de supervisión para ser considerado en la evaluación de la experiencia especifica de la empresa (meses)</w:t>
                        </w:r>
                      </w:p>
                    </w:tc>
                  </w:tr>
                </w:tbl>
                <w:p>
                  <w:pPr>
                    <w:pStyle w:val="BodyText"/>
                  </w:pPr>
                </w:p>
              </w:txbxContent>
            </v:textbox>
            <w10:wrap type="none"/>
          </v:shape>
        </w:pict>
      </w:r>
      <w:r>
        <w:rPr>
          <w:w w:val="100"/>
          <w:sz w:val="16"/>
          <w:u w:val="single"/>
        </w:rPr>
        <w:t> </w:t>
      </w:r>
      <w:r>
        <w:rPr>
          <w:sz w:val="16"/>
          <w:u w:val="single"/>
        </w:rPr>
        <w:tab/>
      </w:r>
    </w:p>
    <w:p>
      <w:pPr>
        <w:spacing w:after="0"/>
        <w:jc w:val="left"/>
        <w:rPr>
          <w:sz w:val="16"/>
        </w:rPr>
        <w:sectPr>
          <w:headerReference w:type="default" r:id="rId33"/>
          <w:footerReference w:type="default" r:id="rId34"/>
          <w:pgSz w:w="12240" w:h="15840"/>
          <w:pgMar w:header="0" w:footer="964" w:top="860" w:bottom="1160" w:left="540" w:right="760"/>
          <w:pgNumType w:start="19"/>
        </w:sectPr>
      </w:pPr>
    </w:p>
    <w:p>
      <w:pPr>
        <w:pStyle w:val="BodyText"/>
        <w:spacing w:line="20" w:lineRule="exact"/>
        <w:ind w:left="732"/>
        <w:rPr>
          <w:sz w:val="2"/>
        </w:rPr>
      </w:pPr>
      <w:r>
        <w:rPr>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sz w:val="2"/>
        </w:rPr>
      </w:r>
    </w:p>
    <w:p>
      <w:pPr>
        <w:pStyle w:val="BodyText"/>
        <w:spacing w:before="11"/>
        <w:rPr>
          <w:sz w:val="7"/>
        </w:rPr>
      </w:pPr>
    </w:p>
    <w:p>
      <w:pPr>
        <w:pStyle w:val="ListParagraph"/>
        <w:numPr>
          <w:ilvl w:val="0"/>
          <w:numId w:val="15"/>
        </w:numPr>
        <w:tabs>
          <w:tab w:pos="821" w:val="left" w:leader="none"/>
        </w:tabs>
        <w:spacing w:line="240" w:lineRule="auto" w:before="100" w:after="0"/>
        <w:ind w:left="820" w:right="0" w:hanging="361"/>
        <w:jc w:val="left"/>
        <w:rPr>
          <w:rFonts w:ascii="Verdana"/>
          <w:b/>
          <w:sz w:val="18"/>
        </w:rPr>
      </w:pPr>
      <w:r>
        <w:rPr>
          <w:rFonts w:ascii="Verdana"/>
          <w:b/>
          <w:sz w:val="18"/>
          <w:u w:val="single"/>
        </w:rPr>
        <w:t>PERSONAL CLAVE REQUERIDO</w:t>
      </w:r>
      <w:r>
        <w:rPr>
          <w:rFonts w:ascii="Verdana"/>
          <w:b/>
          <w:spacing w:val="1"/>
          <w:sz w:val="18"/>
          <w:u w:val="single"/>
        </w:rPr>
        <w:t> </w:t>
      </w:r>
    </w:p>
    <w:p>
      <w:pPr>
        <w:pStyle w:val="BodyText"/>
        <w:spacing w:before="11"/>
        <w:rPr>
          <w:rFonts w:ascii="Verdana"/>
          <w:b/>
          <w:sz w:val="9"/>
        </w:rPr>
      </w:pPr>
    </w:p>
    <w:p>
      <w:pPr>
        <w:spacing w:before="100"/>
        <w:ind w:left="460" w:right="349" w:firstLine="0"/>
        <w:jc w:val="left"/>
        <w:rPr>
          <w:rFonts w:ascii="Verdana" w:hAnsi="Verdana"/>
          <w:sz w:val="18"/>
        </w:rPr>
      </w:pPr>
      <w:r>
        <w:rPr>
          <w:rFonts w:ascii="Verdana" w:hAnsi="Verdana"/>
          <w:sz w:val="18"/>
        </w:rPr>
        <w:t>El personal clave mínimo requerido para la ejecución de obra EN EL COMPONENTE DE </w:t>
      </w:r>
      <w:r>
        <w:rPr>
          <w:rFonts w:ascii="Verdana" w:hAnsi="Verdana"/>
          <w:sz w:val="18"/>
          <w:shd w:fill="008A8A" w:color="auto" w:val="clear"/>
        </w:rPr>
        <w:t>INFRAESTRUCTURA ES</w:t>
      </w:r>
      <w:r>
        <w:rPr>
          <w:rFonts w:ascii="Verdana" w:hAnsi="Verdana"/>
          <w:sz w:val="18"/>
        </w:rPr>
        <w:t> </w:t>
      </w:r>
      <w:r>
        <w:rPr>
          <w:rFonts w:ascii="Verdana" w:hAnsi="Verdana"/>
          <w:sz w:val="18"/>
          <w:shd w:fill="008A8A" w:color="auto" w:val="clear"/>
        </w:rPr>
        <w:t>EL SIGUIENTE:</w:t>
      </w:r>
    </w:p>
    <w:p>
      <w:pPr>
        <w:pStyle w:val="BodyText"/>
        <w:rPr>
          <w:rFonts w:ascii="Verdana"/>
          <w:sz w:val="18"/>
        </w:rPr>
      </w:pPr>
    </w:p>
    <w:tbl>
      <w:tblPr>
        <w:tblW w:w="0" w:type="auto"/>
        <w:jc w:val="left"/>
        <w:tblInd w:w="1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64"/>
        <w:gridCol w:w="1277"/>
        <w:gridCol w:w="2551"/>
        <w:gridCol w:w="893"/>
        <w:gridCol w:w="3360"/>
      </w:tblGrid>
      <w:tr>
        <w:trPr>
          <w:trHeight w:val="285" w:hRule="atLeast"/>
        </w:trPr>
        <w:tc>
          <w:tcPr>
            <w:tcW w:w="8645" w:type="dxa"/>
            <w:gridSpan w:val="5"/>
            <w:tcBorders>
              <w:bottom w:val="single" w:sz="4" w:space="0" w:color="000000"/>
            </w:tcBorders>
            <w:shd w:val="clear" w:color="auto" w:fill="0F233D"/>
          </w:tcPr>
          <w:p>
            <w:pPr>
              <w:pStyle w:val="TableParagraph"/>
              <w:spacing w:before="37"/>
              <w:ind w:left="2471" w:right="2467"/>
              <w:jc w:val="center"/>
              <w:rPr>
                <w:rFonts w:ascii="Arial" w:hAnsi="Arial"/>
                <w:b/>
                <w:sz w:val="18"/>
              </w:rPr>
            </w:pPr>
            <w:r>
              <w:rPr>
                <w:rFonts w:ascii="Arial" w:hAnsi="Arial"/>
                <w:b/>
                <w:color w:val="FFFFFF"/>
                <w:sz w:val="18"/>
              </w:rPr>
              <w:t>PERSONAL TÉCNICO CLAVE REQUERIDO</w:t>
            </w:r>
          </w:p>
        </w:tc>
      </w:tr>
      <w:tr>
        <w:trPr>
          <w:trHeight w:val="282" w:hRule="atLeast"/>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DAEDF3"/>
          </w:tcPr>
          <w:p>
            <w:pPr>
              <w:pStyle w:val="TableParagraph"/>
              <w:spacing w:before="3"/>
              <w:rPr>
                <w:rFonts w:ascii="Verdana"/>
                <w:sz w:val="16"/>
              </w:rPr>
            </w:pPr>
          </w:p>
          <w:p>
            <w:pPr>
              <w:pStyle w:val="TableParagraph"/>
              <w:ind w:left="175"/>
              <w:rPr>
                <w:rFonts w:ascii="Arial"/>
                <w:b/>
                <w:sz w:val="16"/>
              </w:rPr>
            </w:pPr>
            <w:r>
              <w:rPr>
                <w:rFonts w:ascii="Arial"/>
                <w:b/>
                <w:sz w:val="16"/>
              </w:rPr>
              <w:t>No</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AEDF3"/>
          </w:tcPr>
          <w:p>
            <w:pPr>
              <w:pStyle w:val="TableParagraph"/>
              <w:spacing w:before="3"/>
              <w:rPr>
                <w:rFonts w:ascii="Verdana"/>
                <w:sz w:val="16"/>
              </w:rPr>
            </w:pPr>
          </w:p>
          <w:p>
            <w:pPr>
              <w:pStyle w:val="TableParagraph"/>
              <w:ind w:left="143"/>
              <w:rPr>
                <w:rFonts w:ascii="Arial" w:hAnsi="Arial"/>
                <w:b/>
                <w:sz w:val="16"/>
              </w:rPr>
            </w:pPr>
            <w:r>
              <w:rPr>
                <w:rFonts w:ascii="Arial" w:hAnsi="Arial"/>
                <w:b/>
                <w:sz w:val="16"/>
              </w:rPr>
              <w:t>FORMACIÓN</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AEDF3"/>
          </w:tcPr>
          <w:p>
            <w:pPr>
              <w:pStyle w:val="TableParagraph"/>
              <w:spacing w:before="104"/>
              <w:ind w:left="156" w:right="149"/>
              <w:jc w:val="center"/>
              <w:rPr>
                <w:rFonts w:ascii="Arial"/>
                <w:b/>
                <w:sz w:val="16"/>
              </w:rPr>
            </w:pPr>
            <w:r>
              <w:rPr>
                <w:rFonts w:ascii="Arial"/>
                <w:b/>
                <w:sz w:val="16"/>
              </w:rPr>
              <w:t>CARGO</w:t>
            </w:r>
          </w:p>
          <w:p>
            <w:pPr>
              <w:pStyle w:val="TableParagraph"/>
              <w:spacing w:before="1"/>
              <w:ind w:left="160" w:right="149"/>
              <w:jc w:val="center"/>
              <w:rPr>
                <w:rFonts w:ascii="Arial" w:hAnsi="Arial"/>
                <w:b/>
                <w:sz w:val="16"/>
              </w:rPr>
            </w:pPr>
            <w:r>
              <w:rPr>
                <w:rFonts w:ascii="Arial" w:hAnsi="Arial"/>
                <w:b/>
                <w:sz w:val="16"/>
              </w:rPr>
              <w:t>A DESEMPEÑAR</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DAEDF3"/>
          </w:tcPr>
          <w:p>
            <w:pPr>
              <w:pStyle w:val="TableParagraph"/>
              <w:spacing w:before="49"/>
              <w:ind w:left="1455" w:right="1449"/>
              <w:jc w:val="center"/>
              <w:rPr>
                <w:rFonts w:ascii="Arial"/>
                <w:b/>
                <w:sz w:val="16"/>
              </w:rPr>
            </w:pPr>
            <w:r>
              <w:rPr>
                <w:rFonts w:ascii="Arial"/>
                <w:b/>
                <w:sz w:val="16"/>
              </w:rPr>
              <w:t>CARGO SIMILAR</w:t>
            </w:r>
          </w:p>
        </w:tc>
      </w:tr>
      <w:tr>
        <w:trPr>
          <w:trHeight w:val="285" w:hRule="atLeast"/>
        </w:trPr>
        <w:tc>
          <w:tcPr>
            <w:tcW w:w="564" w:type="dxa"/>
            <w:vMerge/>
            <w:tcBorders>
              <w:top w:val="nil"/>
              <w:left w:val="single" w:sz="4" w:space="0" w:color="000000"/>
              <w:bottom w:val="single" w:sz="4" w:space="0" w:color="000000"/>
              <w:right w:val="single" w:sz="4" w:space="0" w:color="000000"/>
            </w:tcBorders>
            <w:shd w:val="clear" w:color="auto" w:fill="DAEDF3"/>
          </w:tcPr>
          <w:p>
            <w:pPr>
              <w:rPr>
                <w:sz w:val="2"/>
                <w:szCs w:val="2"/>
              </w:rPr>
            </w:pPr>
          </w:p>
        </w:tc>
        <w:tc>
          <w:tcPr>
            <w:tcW w:w="1277" w:type="dxa"/>
            <w:vMerge/>
            <w:tcBorders>
              <w:top w:val="nil"/>
              <w:left w:val="single" w:sz="4" w:space="0" w:color="000000"/>
              <w:bottom w:val="single" w:sz="4" w:space="0" w:color="000000"/>
              <w:right w:val="single" w:sz="4" w:space="0" w:color="000000"/>
            </w:tcBorders>
            <w:shd w:val="clear" w:color="auto" w:fill="DAEDF3"/>
          </w:tcPr>
          <w:p>
            <w:pPr>
              <w:rPr>
                <w:sz w:val="2"/>
                <w:szCs w:val="2"/>
              </w:rPr>
            </w:pPr>
          </w:p>
        </w:tc>
        <w:tc>
          <w:tcPr>
            <w:tcW w:w="2551" w:type="dxa"/>
            <w:vMerge/>
            <w:tcBorders>
              <w:top w:val="nil"/>
              <w:left w:val="single" w:sz="4" w:space="0" w:color="000000"/>
              <w:bottom w:val="single" w:sz="4" w:space="0" w:color="000000"/>
              <w:right w:val="single" w:sz="4" w:space="0" w:color="000000"/>
            </w:tcBorders>
            <w:shd w:val="clear" w:color="auto" w:fill="DAEDF3"/>
          </w:tcPr>
          <w:p>
            <w:pPr>
              <w:rPr>
                <w:sz w:val="2"/>
                <w:szCs w:val="2"/>
              </w:rPr>
            </w:pPr>
          </w:p>
        </w:tc>
        <w:tc>
          <w:tcPr>
            <w:tcW w:w="893" w:type="dxa"/>
            <w:tcBorders>
              <w:top w:val="single" w:sz="4" w:space="0" w:color="000000"/>
              <w:left w:val="single" w:sz="4" w:space="0" w:color="000000"/>
              <w:bottom w:val="single" w:sz="4" w:space="0" w:color="000000"/>
              <w:right w:val="single" w:sz="4" w:space="0" w:color="000000"/>
            </w:tcBorders>
            <w:shd w:val="clear" w:color="auto" w:fill="DAEDF3"/>
          </w:tcPr>
          <w:p>
            <w:pPr>
              <w:pStyle w:val="TableParagraph"/>
              <w:spacing w:before="51"/>
              <w:ind w:left="355"/>
              <w:rPr>
                <w:rFonts w:ascii="Arial" w:hAnsi="Arial"/>
                <w:b/>
                <w:sz w:val="16"/>
              </w:rPr>
            </w:pPr>
            <w:r>
              <w:rPr>
                <w:rFonts w:ascii="Arial" w:hAnsi="Arial"/>
                <w:b/>
                <w:sz w:val="16"/>
              </w:rPr>
              <w:t>N°</w:t>
            </w:r>
          </w:p>
        </w:tc>
        <w:tc>
          <w:tcPr>
            <w:tcW w:w="3360" w:type="dxa"/>
            <w:tcBorders>
              <w:top w:val="single" w:sz="4" w:space="0" w:color="000000"/>
              <w:left w:val="single" w:sz="4" w:space="0" w:color="000000"/>
              <w:bottom w:val="single" w:sz="4" w:space="0" w:color="000000"/>
              <w:right w:val="single" w:sz="4" w:space="0" w:color="000000"/>
            </w:tcBorders>
            <w:shd w:val="clear" w:color="auto" w:fill="DAEDF3"/>
          </w:tcPr>
          <w:p>
            <w:pPr>
              <w:pStyle w:val="TableParagraph"/>
              <w:spacing w:before="51"/>
              <w:ind w:left="1361" w:right="1352"/>
              <w:jc w:val="center"/>
              <w:rPr>
                <w:rFonts w:ascii="Arial"/>
                <w:b/>
                <w:sz w:val="16"/>
              </w:rPr>
            </w:pPr>
            <w:r>
              <w:rPr>
                <w:rFonts w:ascii="Arial"/>
                <w:b/>
                <w:sz w:val="16"/>
              </w:rPr>
              <w:t>CARGO</w:t>
            </w:r>
          </w:p>
        </w:tc>
      </w:tr>
      <w:tr>
        <w:trPr>
          <w:trHeight w:val="441" w:hRule="atLeast"/>
        </w:trPr>
        <w:tc>
          <w:tcPr>
            <w:tcW w:w="5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Verdana"/>
                <w:sz w:val="20"/>
              </w:rPr>
            </w:pPr>
          </w:p>
          <w:p>
            <w:pPr>
              <w:pStyle w:val="TableParagraph"/>
              <w:rPr>
                <w:rFonts w:ascii="Verdana"/>
                <w:sz w:val="18"/>
              </w:rPr>
            </w:pPr>
          </w:p>
          <w:p>
            <w:pPr>
              <w:pStyle w:val="TableParagraph"/>
              <w:ind w:left="6"/>
              <w:jc w:val="center"/>
              <w:rPr>
                <w:rFonts w:ascii="Arial"/>
                <w:b/>
                <w:sz w:val="18"/>
              </w:rPr>
            </w:pPr>
            <w:r>
              <w:rPr>
                <w:rFonts w:ascii="Arial"/>
                <w:b/>
                <w:sz w:val="18"/>
              </w:rPr>
              <w:t>1</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rPr>
                <w:rFonts w:ascii="Verdana"/>
                <w:sz w:val="29"/>
              </w:rPr>
            </w:pPr>
          </w:p>
          <w:p>
            <w:pPr>
              <w:pStyle w:val="TableParagraph"/>
              <w:ind w:left="232" w:right="191" w:hanging="17"/>
              <w:rPr>
                <w:rFonts w:ascii="Arial"/>
                <w:sz w:val="18"/>
              </w:rPr>
            </w:pPr>
            <w:r>
              <w:rPr>
                <w:rFonts w:ascii="Arial"/>
                <w:sz w:val="18"/>
              </w:rPr>
              <w:t>Ing. Civil o Arquitecto</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Verdana"/>
                <w:sz w:val="20"/>
              </w:rPr>
            </w:pPr>
          </w:p>
          <w:p>
            <w:pPr>
              <w:pStyle w:val="TableParagraph"/>
              <w:rPr>
                <w:rFonts w:ascii="Verdana"/>
                <w:sz w:val="18"/>
              </w:rPr>
            </w:pPr>
          </w:p>
          <w:p>
            <w:pPr>
              <w:pStyle w:val="TableParagraph"/>
              <w:ind w:left="373"/>
              <w:rPr>
                <w:rFonts w:ascii="Arial"/>
                <w:sz w:val="18"/>
              </w:rPr>
            </w:pPr>
            <w:r>
              <w:rPr>
                <w:rFonts w:ascii="Arial"/>
                <w:sz w:val="18"/>
              </w:rPr>
              <w:t>DIRECTOR DE OBRA</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before="116"/>
              <w:ind w:left="395"/>
              <w:rPr>
                <w:rFonts w:ascii="Arial"/>
                <w:sz w:val="18"/>
              </w:rPr>
            </w:pPr>
            <w:r>
              <w:rPr>
                <w:rFonts w:ascii="Arial"/>
                <w:sz w:val="18"/>
              </w:rPr>
              <w:t>1</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before="4"/>
              <w:ind w:left="107"/>
              <w:rPr>
                <w:rFonts w:ascii="Century Gothic"/>
                <w:sz w:val="18"/>
              </w:rPr>
            </w:pPr>
            <w:r>
              <w:rPr>
                <w:rFonts w:ascii="Century Gothic"/>
                <w:sz w:val="18"/>
              </w:rPr>
              <w:t>Director de Obra y/o gerente de Obra</w:t>
            </w:r>
          </w:p>
        </w:tc>
      </w:tr>
      <w:tr>
        <w:trPr>
          <w:trHeight w:val="217" w:hRule="atLeast"/>
        </w:trPr>
        <w:tc>
          <w:tcPr>
            <w:tcW w:w="564" w:type="dxa"/>
            <w:vMerge/>
            <w:tcBorders>
              <w:top w:val="nil"/>
              <w:left w:val="single" w:sz="4" w:space="0" w:color="000000"/>
              <w:bottom w:val="single" w:sz="4" w:space="0" w:color="000000"/>
              <w:right w:val="single" w:sz="4" w:space="0" w:color="000000"/>
            </w:tcBorders>
          </w:tcPr>
          <w:p>
            <w:pPr>
              <w:rPr>
                <w:sz w:val="2"/>
                <w:szCs w:val="2"/>
              </w:rPr>
            </w:pP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551" w:type="dxa"/>
            <w:vMerge/>
            <w:tcBorders>
              <w:top w:val="nil"/>
              <w:left w:val="single" w:sz="4" w:space="0" w:color="000000"/>
              <w:bottom w:val="single" w:sz="4" w:space="0" w:color="000000"/>
              <w:right w:val="single" w:sz="4" w:space="0" w:color="000000"/>
            </w:tcBorders>
          </w:tcPr>
          <w:p>
            <w:pPr>
              <w:rPr>
                <w:sz w:val="2"/>
                <w:szCs w:val="2"/>
              </w:rPr>
            </w:pP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before="3"/>
              <w:ind w:left="395"/>
              <w:rPr>
                <w:rFonts w:ascii="Arial"/>
                <w:sz w:val="18"/>
              </w:rPr>
            </w:pPr>
            <w:r>
              <w:rPr>
                <w:rFonts w:ascii="Arial"/>
                <w:sz w:val="18"/>
              </w:rPr>
              <w:t>2</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107"/>
              <w:rPr>
                <w:rFonts w:ascii="Century Gothic"/>
                <w:sz w:val="18"/>
              </w:rPr>
            </w:pPr>
            <w:r>
              <w:rPr>
                <w:rFonts w:ascii="Century Gothic"/>
                <w:sz w:val="18"/>
              </w:rPr>
              <w:t>Fiscal de Obra</w:t>
            </w:r>
          </w:p>
        </w:tc>
      </w:tr>
      <w:tr>
        <w:trPr>
          <w:trHeight w:val="220" w:hRule="atLeast"/>
        </w:trPr>
        <w:tc>
          <w:tcPr>
            <w:tcW w:w="564" w:type="dxa"/>
            <w:vMerge/>
            <w:tcBorders>
              <w:top w:val="nil"/>
              <w:left w:val="single" w:sz="4" w:space="0" w:color="000000"/>
              <w:bottom w:val="single" w:sz="4" w:space="0" w:color="000000"/>
              <w:right w:val="single" w:sz="4" w:space="0" w:color="000000"/>
            </w:tcBorders>
          </w:tcPr>
          <w:p>
            <w:pPr>
              <w:rPr>
                <w:sz w:val="2"/>
                <w:szCs w:val="2"/>
              </w:rPr>
            </w:pP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551" w:type="dxa"/>
            <w:vMerge/>
            <w:tcBorders>
              <w:top w:val="nil"/>
              <w:left w:val="single" w:sz="4" w:space="0" w:color="000000"/>
              <w:bottom w:val="single" w:sz="4" w:space="0" w:color="000000"/>
              <w:right w:val="single" w:sz="4" w:space="0" w:color="000000"/>
            </w:tcBorders>
          </w:tcPr>
          <w:p>
            <w:pPr>
              <w:rPr>
                <w:sz w:val="2"/>
                <w:szCs w:val="2"/>
              </w:rPr>
            </w:pP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before="6"/>
              <w:ind w:left="395"/>
              <w:rPr>
                <w:rFonts w:ascii="Arial"/>
                <w:sz w:val="18"/>
              </w:rPr>
            </w:pPr>
            <w:r>
              <w:rPr>
                <w:rFonts w:ascii="Arial"/>
                <w:sz w:val="18"/>
              </w:rPr>
              <w:t>3</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ind w:left="107"/>
              <w:rPr>
                <w:rFonts w:ascii="Century Gothic"/>
                <w:sz w:val="18"/>
              </w:rPr>
            </w:pPr>
            <w:r>
              <w:rPr>
                <w:rFonts w:ascii="Century Gothic"/>
                <w:sz w:val="18"/>
              </w:rPr>
              <w:t>Residente de Obra</w:t>
            </w:r>
          </w:p>
        </w:tc>
      </w:tr>
      <w:tr>
        <w:trPr>
          <w:trHeight w:val="220" w:hRule="atLeast"/>
        </w:trPr>
        <w:tc>
          <w:tcPr>
            <w:tcW w:w="564" w:type="dxa"/>
            <w:vMerge/>
            <w:tcBorders>
              <w:top w:val="nil"/>
              <w:left w:val="single" w:sz="4" w:space="0" w:color="000000"/>
              <w:bottom w:val="single" w:sz="4" w:space="0" w:color="000000"/>
              <w:right w:val="single" w:sz="4" w:space="0" w:color="000000"/>
            </w:tcBorders>
          </w:tcPr>
          <w:p>
            <w:pPr>
              <w:rPr>
                <w:sz w:val="2"/>
                <w:szCs w:val="2"/>
              </w:rPr>
            </w:pP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551" w:type="dxa"/>
            <w:vMerge/>
            <w:tcBorders>
              <w:top w:val="nil"/>
              <w:left w:val="single" w:sz="4" w:space="0" w:color="000000"/>
              <w:bottom w:val="single" w:sz="4" w:space="0" w:color="000000"/>
              <w:right w:val="single" w:sz="4" w:space="0" w:color="000000"/>
            </w:tcBorders>
          </w:tcPr>
          <w:p>
            <w:pPr>
              <w:rPr>
                <w:sz w:val="2"/>
                <w:szCs w:val="2"/>
              </w:rPr>
            </w:pP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before="6"/>
              <w:ind w:left="395"/>
              <w:rPr>
                <w:rFonts w:ascii="Arial"/>
                <w:sz w:val="18"/>
              </w:rPr>
            </w:pPr>
            <w:r>
              <w:rPr>
                <w:rFonts w:ascii="Arial"/>
                <w:sz w:val="18"/>
              </w:rPr>
              <w:t>4</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ind w:left="107"/>
              <w:rPr>
                <w:rFonts w:ascii="Century Gothic"/>
                <w:sz w:val="18"/>
              </w:rPr>
            </w:pPr>
            <w:r>
              <w:rPr>
                <w:rFonts w:ascii="Century Gothic"/>
                <w:sz w:val="18"/>
              </w:rPr>
              <w:t>Supervisor de Obra</w:t>
            </w:r>
          </w:p>
        </w:tc>
      </w:tr>
      <w:tr>
        <w:trPr>
          <w:trHeight w:val="441" w:hRule="atLeast"/>
        </w:trPr>
        <w:tc>
          <w:tcPr>
            <w:tcW w:w="5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Verdana"/>
                <w:sz w:val="20"/>
              </w:rPr>
            </w:pPr>
          </w:p>
          <w:p>
            <w:pPr>
              <w:pStyle w:val="TableParagraph"/>
              <w:rPr>
                <w:rFonts w:ascii="Verdana"/>
                <w:sz w:val="18"/>
              </w:rPr>
            </w:pPr>
          </w:p>
          <w:p>
            <w:pPr>
              <w:pStyle w:val="TableParagraph"/>
              <w:ind w:left="6"/>
              <w:jc w:val="center"/>
              <w:rPr>
                <w:rFonts w:ascii="Arial"/>
                <w:b/>
                <w:sz w:val="18"/>
              </w:rPr>
            </w:pPr>
            <w:r>
              <w:rPr>
                <w:rFonts w:ascii="Arial"/>
                <w:b/>
                <w:sz w:val="18"/>
              </w:rPr>
              <w:t>2</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rPr>
                <w:rFonts w:ascii="Verdana"/>
                <w:sz w:val="29"/>
              </w:rPr>
            </w:pPr>
          </w:p>
          <w:p>
            <w:pPr>
              <w:pStyle w:val="TableParagraph"/>
              <w:ind w:left="232" w:right="191" w:hanging="17"/>
              <w:rPr>
                <w:rFonts w:ascii="Arial"/>
                <w:sz w:val="18"/>
              </w:rPr>
            </w:pPr>
            <w:r>
              <w:rPr>
                <w:rFonts w:ascii="Arial"/>
                <w:sz w:val="18"/>
              </w:rPr>
              <w:t>Ing. Civil o Arquitecto</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Verdana"/>
                <w:sz w:val="20"/>
              </w:rPr>
            </w:pPr>
          </w:p>
          <w:p>
            <w:pPr>
              <w:pStyle w:val="TableParagraph"/>
              <w:rPr>
                <w:rFonts w:ascii="Verdana"/>
                <w:sz w:val="18"/>
              </w:rPr>
            </w:pPr>
          </w:p>
          <w:p>
            <w:pPr>
              <w:pStyle w:val="TableParagraph"/>
              <w:ind w:left="328"/>
              <w:rPr>
                <w:rFonts w:ascii="Arial"/>
                <w:sz w:val="18"/>
              </w:rPr>
            </w:pPr>
            <w:r>
              <w:rPr>
                <w:rFonts w:ascii="Arial"/>
                <w:sz w:val="18"/>
              </w:rPr>
              <w:t>RESIDENTE DE OBRA</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before="116"/>
              <w:ind w:left="395"/>
              <w:rPr>
                <w:rFonts w:ascii="Arial"/>
                <w:sz w:val="18"/>
              </w:rPr>
            </w:pPr>
            <w:r>
              <w:rPr>
                <w:rFonts w:ascii="Arial"/>
                <w:sz w:val="18"/>
              </w:rPr>
              <w:t>1</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before="4"/>
              <w:ind w:left="107"/>
              <w:rPr>
                <w:rFonts w:ascii="Century Gothic"/>
                <w:sz w:val="18"/>
              </w:rPr>
            </w:pPr>
            <w:r>
              <w:rPr>
                <w:rFonts w:ascii="Century Gothic"/>
                <w:sz w:val="18"/>
              </w:rPr>
              <w:t>Director de Obra y/o gerente de Obra</w:t>
            </w:r>
          </w:p>
        </w:tc>
      </w:tr>
      <w:tr>
        <w:trPr>
          <w:trHeight w:val="217" w:hRule="atLeast"/>
        </w:trPr>
        <w:tc>
          <w:tcPr>
            <w:tcW w:w="564" w:type="dxa"/>
            <w:vMerge/>
            <w:tcBorders>
              <w:top w:val="nil"/>
              <w:left w:val="single" w:sz="4" w:space="0" w:color="000000"/>
              <w:bottom w:val="single" w:sz="4" w:space="0" w:color="000000"/>
              <w:right w:val="single" w:sz="4" w:space="0" w:color="000000"/>
            </w:tcBorders>
          </w:tcPr>
          <w:p>
            <w:pPr>
              <w:rPr>
                <w:sz w:val="2"/>
                <w:szCs w:val="2"/>
              </w:rPr>
            </w:pP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551" w:type="dxa"/>
            <w:vMerge/>
            <w:tcBorders>
              <w:top w:val="nil"/>
              <w:left w:val="single" w:sz="4" w:space="0" w:color="000000"/>
              <w:bottom w:val="single" w:sz="4" w:space="0" w:color="000000"/>
              <w:right w:val="single" w:sz="4" w:space="0" w:color="000000"/>
            </w:tcBorders>
          </w:tcPr>
          <w:p>
            <w:pPr>
              <w:rPr>
                <w:sz w:val="2"/>
                <w:szCs w:val="2"/>
              </w:rPr>
            </w:pP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before="3"/>
              <w:ind w:left="395"/>
              <w:rPr>
                <w:rFonts w:ascii="Arial"/>
                <w:sz w:val="18"/>
              </w:rPr>
            </w:pPr>
            <w:r>
              <w:rPr>
                <w:rFonts w:ascii="Arial"/>
                <w:sz w:val="18"/>
              </w:rPr>
              <w:t>2</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107"/>
              <w:rPr>
                <w:rFonts w:ascii="Century Gothic"/>
                <w:sz w:val="18"/>
              </w:rPr>
            </w:pPr>
            <w:r>
              <w:rPr>
                <w:rFonts w:ascii="Century Gothic"/>
                <w:sz w:val="18"/>
              </w:rPr>
              <w:t>Fiscal de Obra</w:t>
            </w:r>
          </w:p>
        </w:tc>
      </w:tr>
      <w:tr>
        <w:trPr>
          <w:trHeight w:val="220" w:hRule="atLeast"/>
        </w:trPr>
        <w:tc>
          <w:tcPr>
            <w:tcW w:w="564" w:type="dxa"/>
            <w:vMerge/>
            <w:tcBorders>
              <w:top w:val="nil"/>
              <w:left w:val="single" w:sz="4" w:space="0" w:color="000000"/>
              <w:bottom w:val="single" w:sz="4" w:space="0" w:color="000000"/>
              <w:right w:val="single" w:sz="4" w:space="0" w:color="000000"/>
            </w:tcBorders>
          </w:tcPr>
          <w:p>
            <w:pPr>
              <w:rPr>
                <w:sz w:val="2"/>
                <w:szCs w:val="2"/>
              </w:rPr>
            </w:pP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551" w:type="dxa"/>
            <w:vMerge/>
            <w:tcBorders>
              <w:top w:val="nil"/>
              <w:left w:val="single" w:sz="4" w:space="0" w:color="000000"/>
              <w:bottom w:val="single" w:sz="4" w:space="0" w:color="000000"/>
              <w:right w:val="single" w:sz="4" w:space="0" w:color="000000"/>
            </w:tcBorders>
          </w:tcPr>
          <w:p>
            <w:pPr>
              <w:rPr>
                <w:sz w:val="2"/>
                <w:szCs w:val="2"/>
              </w:rPr>
            </w:pP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before="6"/>
              <w:ind w:left="395"/>
              <w:rPr>
                <w:rFonts w:ascii="Arial"/>
                <w:sz w:val="18"/>
              </w:rPr>
            </w:pPr>
            <w:r>
              <w:rPr>
                <w:rFonts w:ascii="Arial"/>
                <w:sz w:val="18"/>
              </w:rPr>
              <w:t>3</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ind w:left="107"/>
              <w:rPr>
                <w:rFonts w:ascii="Century Gothic"/>
                <w:sz w:val="18"/>
              </w:rPr>
            </w:pPr>
            <w:r>
              <w:rPr>
                <w:rFonts w:ascii="Century Gothic"/>
                <w:sz w:val="18"/>
              </w:rPr>
              <w:t>Residente de Obra</w:t>
            </w:r>
          </w:p>
        </w:tc>
      </w:tr>
      <w:tr>
        <w:trPr>
          <w:trHeight w:val="222" w:hRule="atLeast"/>
        </w:trPr>
        <w:tc>
          <w:tcPr>
            <w:tcW w:w="564" w:type="dxa"/>
            <w:vMerge/>
            <w:tcBorders>
              <w:top w:val="nil"/>
              <w:left w:val="single" w:sz="4" w:space="0" w:color="000000"/>
              <w:bottom w:val="single" w:sz="4" w:space="0" w:color="000000"/>
              <w:right w:val="single" w:sz="4" w:space="0" w:color="000000"/>
            </w:tcBorders>
          </w:tcPr>
          <w:p>
            <w:pPr>
              <w:rPr>
                <w:sz w:val="2"/>
                <w:szCs w:val="2"/>
              </w:rPr>
            </w:pP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551" w:type="dxa"/>
            <w:vMerge/>
            <w:tcBorders>
              <w:top w:val="nil"/>
              <w:left w:val="single" w:sz="4" w:space="0" w:color="000000"/>
              <w:bottom w:val="single" w:sz="4" w:space="0" w:color="000000"/>
              <w:right w:val="single" w:sz="4" w:space="0" w:color="000000"/>
            </w:tcBorders>
          </w:tcPr>
          <w:p>
            <w:pPr>
              <w:rPr>
                <w:sz w:val="2"/>
                <w:szCs w:val="2"/>
              </w:rPr>
            </w:pP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line="197" w:lineRule="exact" w:before="6"/>
              <w:ind w:left="395"/>
              <w:rPr>
                <w:rFonts w:ascii="Arial"/>
                <w:sz w:val="18"/>
              </w:rPr>
            </w:pPr>
            <w:r>
              <w:rPr>
                <w:rFonts w:ascii="Arial"/>
                <w:sz w:val="18"/>
              </w:rPr>
              <w:t>4</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1"/>
              <w:ind w:left="107"/>
              <w:rPr>
                <w:rFonts w:ascii="Century Gothic"/>
                <w:sz w:val="18"/>
              </w:rPr>
            </w:pPr>
            <w:r>
              <w:rPr>
                <w:rFonts w:ascii="Century Gothic"/>
                <w:sz w:val="18"/>
              </w:rPr>
              <w:t>Supervisor de Obra</w:t>
            </w:r>
          </w:p>
        </w:tc>
      </w:tr>
      <w:tr>
        <w:trPr>
          <w:trHeight w:val="220" w:hRule="atLeast"/>
        </w:trPr>
        <w:tc>
          <w:tcPr>
            <w:tcW w:w="56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3"/>
              <w:ind w:left="6"/>
              <w:jc w:val="center"/>
              <w:rPr>
                <w:rFonts w:ascii="Arial"/>
                <w:b/>
                <w:sz w:val="18"/>
              </w:rPr>
            </w:pPr>
            <w:r>
              <w:rPr>
                <w:rFonts w:ascii="Arial"/>
                <w:b/>
                <w:sz w:val="18"/>
              </w:rPr>
              <w:t>3</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3"/>
              <w:ind w:left="117"/>
              <w:rPr>
                <w:rFonts w:ascii="Arial" w:hAnsi="Arial"/>
                <w:sz w:val="18"/>
              </w:rPr>
            </w:pPr>
            <w:r>
              <w:rPr>
                <w:rFonts w:ascii="Arial" w:hAnsi="Arial"/>
                <w:sz w:val="18"/>
              </w:rPr>
              <w:t>Ing. Eléctrico</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0"/>
              <w:ind w:left="760" w:right="608" w:hanging="128"/>
              <w:rPr>
                <w:rFonts w:ascii="Arial" w:hAnsi="Arial"/>
                <w:sz w:val="18"/>
              </w:rPr>
            </w:pPr>
            <w:r>
              <w:rPr>
                <w:rFonts w:ascii="Arial" w:hAnsi="Arial"/>
                <w:sz w:val="18"/>
              </w:rPr>
              <w:t>ESPECIALISTA ELÉCTRICO</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before="6"/>
              <w:ind w:left="395"/>
              <w:rPr>
                <w:rFonts w:ascii="Arial"/>
                <w:sz w:val="18"/>
              </w:rPr>
            </w:pPr>
            <w:r>
              <w:rPr>
                <w:rFonts w:ascii="Arial"/>
                <w:sz w:val="18"/>
              </w:rPr>
              <w:t>1</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ind w:left="107"/>
              <w:rPr>
                <w:rFonts w:ascii="Century Gothic" w:hAnsi="Century Gothic"/>
                <w:sz w:val="18"/>
              </w:rPr>
            </w:pPr>
            <w:r>
              <w:rPr>
                <w:rFonts w:ascii="Century Gothic" w:hAnsi="Century Gothic"/>
                <w:sz w:val="18"/>
              </w:rPr>
              <w:t>Especialista en su Área</w:t>
            </w:r>
          </w:p>
        </w:tc>
      </w:tr>
      <w:tr>
        <w:trPr>
          <w:trHeight w:val="225" w:hRule="atLeast"/>
        </w:trPr>
        <w:tc>
          <w:tcPr>
            <w:tcW w:w="564" w:type="dxa"/>
            <w:vMerge/>
            <w:tcBorders>
              <w:top w:val="nil"/>
              <w:left w:val="single" w:sz="4" w:space="0" w:color="000000"/>
              <w:bottom w:val="single" w:sz="4" w:space="0" w:color="000000"/>
              <w:right w:val="single" w:sz="4" w:space="0" w:color="000000"/>
            </w:tcBorders>
          </w:tcPr>
          <w:p>
            <w:pPr>
              <w:rPr>
                <w:sz w:val="2"/>
                <w:szCs w:val="2"/>
              </w:rPr>
            </w:pP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551" w:type="dxa"/>
            <w:vMerge/>
            <w:tcBorders>
              <w:top w:val="nil"/>
              <w:left w:val="single" w:sz="4" w:space="0" w:color="000000"/>
              <w:bottom w:val="single" w:sz="4" w:space="0" w:color="000000"/>
              <w:right w:val="single" w:sz="4" w:space="0" w:color="000000"/>
            </w:tcBorders>
          </w:tcPr>
          <w:p>
            <w:pPr>
              <w:rPr>
                <w:sz w:val="2"/>
                <w:szCs w:val="2"/>
              </w:rPr>
            </w:pPr>
          </w:p>
        </w:tc>
        <w:tc>
          <w:tcPr>
            <w:tcW w:w="893" w:type="dxa"/>
            <w:tcBorders>
              <w:top w:val="single" w:sz="4" w:space="0" w:color="000000"/>
              <w:left w:val="single" w:sz="4" w:space="0" w:color="000000"/>
              <w:bottom w:val="single" w:sz="4" w:space="0" w:color="000000"/>
              <w:right w:val="single" w:sz="4" w:space="0" w:color="000000"/>
            </w:tcBorders>
          </w:tcPr>
          <w:p>
            <w:pPr>
              <w:pStyle w:val="TableParagraph"/>
              <w:spacing w:line="197" w:lineRule="exact" w:before="8"/>
              <w:ind w:left="395"/>
              <w:rPr>
                <w:rFonts w:ascii="Arial"/>
                <w:sz w:val="18"/>
              </w:rPr>
            </w:pPr>
            <w:r>
              <w:rPr>
                <w:rFonts w:ascii="Arial"/>
                <w:sz w:val="18"/>
              </w:rPr>
              <w:t>2</w:t>
            </w:r>
          </w:p>
        </w:tc>
        <w:tc>
          <w:tcPr>
            <w:tcW w:w="3360"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107"/>
              <w:rPr>
                <w:rFonts w:ascii="Century Gothic"/>
                <w:sz w:val="18"/>
              </w:rPr>
            </w:pPr>
            <w:r>
              <w:rPr>
                <w:rFonts w:ascii="Century Gothic"/>
                <w:sz w:val="18"/>
              </w:rPr>
              <w:t>Supervisor de Obra</w:t>
            </w:r>
          </w:p>
        </w:tc>
      </w:tr>
      <w:tr>
        <w:trPr>
          <w:trHeight w:val="621" w:hRule="atLeast"/>
        </w:trPr>
        <w:tc>
          <w:tcPr>
            <w:tcW w:w="564"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Verdana"/>
                <w:sz w:val="16"/>
              </w:rPr>
            </w:pPr>
          </w:p>
          <w:p>
            <w:pPr>
              <w:pStyle w:val="TableParagraph"/>
              <w:spacing w:before="1"/>
              <w:ind w:left="7"/>
              <w:jc w:val="center"/>
              <w:rPr>
                <w:rFonts w:ascii="Arial"/>
                <w:b/>
                <w:sz w:val="18"/>
              </w:rPr>
            </w:pPr>
            <w:r>
              <w:rPr>
                <w:rFonts w:ascii="Arial"/>
                <w:b/>
                <w:sz w:val="18"/>
              </w:rPr>
              <w:t>N</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551" w:type="dxa"/>
            <w:tcBorders>
              <w:top w:val="single" w:sz="4" w:space="0" w:color="000000"/>
              <w:left w:val="single" w:sz="4" w:space="0" w:color="000000"/>
              <w:bottom w:val="single" w:sz="4" w:space="0" w:color="000000"/>
              <w:right w:val="single" w:sz="4" w:space="0" w:color="000000"/>
            </w:tcBorders>
          </w:tcPr>
          <w:p>
            <w:pPr>
              <w:pStyle w:val="TableParagraph"/>
              <w:ind w:left="160" w:right="149"/>
              <w:jc w:val="center"/>
              <w:rPr>
                <w:rFonts w:ascii="Arial"/>
                <w:sz w:val="18"/>
              </w:rPr>
            </w:pPr>
            <w:r>
              <w:rPr>
                <w:rFonts w:ascii="Arial"/>
                <w:sz w:val="18"/>
              </w:rPr>
              <w:t>PROFESIONALES QUE EL PROPONENTE VEA</w:t>
            </w:r>
          </w:p>
          <w:p>
            <w:pPr>
              <w:pStyle w:val="TableParagraph"/>
              <w:spacing w:line="187" w:lineRule="exact"/>
              <w:ind w:left="153" w:right="149"/>
              <w:jc w:val="center"/>
              <w:rPr>
                <w:rFonts w:ascii="Arial"/>
                <w:sz w:val="18"/>
              </w:rPr>
            </w:pPr>
            <w:r>
              <w:rPr>
                <w:rFonts w:ascii="Arial"/>
                <w:sz w:val="18"/>
              </w:rPr>
              <w:t>CONVENIENTE</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33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662" w:hRule="atLeast"/>
        </w:trPr>
        <w:tc>
          <w:tcPr>
            <w:tcW w:w="8645" w:type="dxa"/>
            <w:gridSpan w:val="5"/>
            <w:tcBorders>
              <w:top w:val="single" w:sz="4" w:space="0" w:color="000000"/>
            </w:tcBorders>
          </w:tcPr>
          <w:p>
            <w:pPr>
              <w:pStyle w:val="TableParagraph"/>
              <w:spacing w:line="220" w:lineRule="exact" w:before="4"/>
              <w:ind w:left="110" w:right="98"/>
              <w:jc w:val="both"/>
              <w:rPr>
                <w:rFonts w:ascii="Century Gothic" w:hAnsi="Century Gothic"/>
                <w:b/>
                <w:sz w:val="18"/>
              </w:rPr>
            </w:pPr>
            <w:r>
              <w:rPr>
                <w:rFonts w:ascii="Century Gothic" w:hAnsi="Century Gothic"/>
                <w:b/>
                <w:sz w:val="18"/>
              </w:rPr>
              <w:t>Se debe considerar similar la experiencia en: Fiscalización, Supervisión y Construcción, con relación a la responsabilidad de los cargos que se requieren para la ejecución de la obra. Estos cargos similares permiten acreditar la experiencia específica.</w:t>
            </w:r>
          </w:p>
        </w:tc>
      </w:tr>
    </w:tbl>
    <w:p>
      <w:pPr>
        <w:spacing w:before="0"/>
        <w:ind w:left="1094" w:right="0" w:firstLine="0"/>
        <w:jc w:val="left"/>
        <w:rPr>
          <w:rFonts w:ascii="Century Gothic" w:hAnsi="Century Gothic"/>
          <w:b/>
          <w:i/>
          <w:sz w:val="18"/>
        </w:rPr>
      </w:pPr>
      <w:r>
        <w:rPr>
          <w:rFonts w:ascii="Century Gothic" w:hAnsi="Century Gothic"/>
          <w:b/>
          <w:i/>
          <w:sz w:val="18"/>
          <w:shd w:fill="FFFF00" w:color="auto" w:val="clear"/>
        </w:rPr>
        <w:t>Nota: El director de Obra no debe tener la misma profesión que el Residente de Obra.</w:t>
      </w:r>
    </w:p>
    <w:p>
      <w:pPr>
        <w:spacing w:line="276" w:lineRule="auto" w:before="33"/>
        <w:ind w:left="1094" w:right="0" w:firstLine="0"/>
        <w:jc w:val="left"/>
        <w:rPr>
          <w:rFonts w:ascii="Verdana" w:hAnsi="Verdana"/>
          <w:b/>
          <w:sz w:val="18"/>
        </w:rPr>
      </w:pPr>
      <w:r>
        <w:rPr>
          <w:rFonts w:ascii="Verdana" w:hAnsi="Verdana"/>
          <w:sz w:val="18"/>
        </w:rPr>
        <w:t>**</w:t>
      </w:r>
      <w:r>
        <w:rPr>
          <w:rFonts w:ascii="Verdana" w:hAnsi="Verdana"/>
          <w:b/>
          <w:sz w:val="18"/>
          <w:shd w:fill="FFFF00" w:color="auto" w:val="clear"/>
        </w:rPr>
        <w:t>El personal profesional clave propuesto deberá estar debidamente registrado en el colegio</w:t>
      </w:r>
      <w:r>
        <w:rPr>
          <w:rFonts w:ascii="Verdana" w:hAnsi="Verdana"/>
          <w:b/>
          <w:sz w:val="18"/>
        </w:rPr>
        <w:t> </w:t>
      </w:r>
      <w:r>
        <w:rPr>
          <w:rFonts w:ascii="Verdana" w:hAnsi="Verdana"/>
          <w:b/>
          <w:sz w:val="18"/>
          <w:shd w:fill="FFFF00" w:color="auto" w:val="clear"/>
        </w:rPr>
        <w:t>correspondiente presentando un certificado de constancia.</w:t>
      </w:r>
    </w:p>
    <w:p>
      <w:pPr>
        <w:pStyle w:val="BodyText"/>
        <w:rPr>
          <w:rFonts w:ascii="Verdana"/>
          <w:b/>
          <w:sz w:val="22"/>
        </w:rPr>
      </w:pPr>
    </w:p>
    <w:p>
      <w:pPr>
        <w:pStyle w:val="BodyText"/>
        <w:spacing w:before="7"/>
        <w:rPr>
          <w:rFonts w:ascii="Verdana"/>
          <w:b/>
          <w:sz w:val="19"/>
        </w:rPr>
      </w:pPr>
    </w:p>
    <w:p>
      <w:pPr>
        <w:spacing w:before="0"/>
        <w:ind w:left="1094" w:right="0" w:firstLine="0"/>
        <w:jc w:val="left"/>
        <w:rPr>
          <w:rFonts w:ascii="Verdana"/>
          <w:b/>
          <w:sz w:val="18"/>
        </w:rPr>
      </w:pPr>
      <w:r>
        <w:rPr>
          <w:rFonts w:ascii="Verdana"/>
          <w:b/>
          <w:sz w:val="18"/>
        </w:rPr>
        <w:t>PROFESIONALES REQUERIDOS PARA LA IMPLEMENTACION DEL PROYECTO</w:t>
      </w:r>
    </w:p>
    <w:p>
      <w:pPr>
        <w:pStyle w:val="BodyText"/>
        <w:spacing w:before="6"/>
        <w:rPr>
          <w:rFonts w:ascii="Verdana"/>
          <w:b/>
          <w:sz w:val="12"/>
        </w:rPr>
      </w:pPr>
    </w:p>
    <w:p>
      <w:pPr>
        <w:pStyle w:val="ListParagraph"/>
        <w:numPr>
          <w:ilvl w:val="0"/>
          <w:numId w:val="11"/>
        </w:numPr>
        <w:tabs>
          <w:tab w:pos="820" w:val="left" w:leader="none"/>
          <w:tab w:pos="821" w:val="left" w:leader="none"/>
        </w:tabs>
        <w:spacing w:line="240" w:lineRule="auto" w:before="100" w:after="0"/>
        <w:ind w:left="820" w:right="0" w:hanging="361"/>
        <w:jc w:val="left"/>
        <w:rPr>
          <w:rFonts w:ascii="Symbol" w:hAnsi="Symbol"/>
          <w:b/>
          <w:sz w:val="18"/>
        </w:rPr>
      </w:pPr>
      <w:bookmarkStart w:name=" DIRECTOR DE OBRA." w:id="14"/>
      <w:bookmarkEnd w:id="14"/>
      <w:r>
        <w:rPr/>
      </w:r>
      <w:bookmarkStart w:name=" DIRECTOR DE OBRA." w:id="15"/>
      <w:bookmarkEnd w:id="15"/>
      <w:r>
        <w:rPr>
          <w:rFonts w:ascii="Verdana" w:hAnsi="Verdana"/>
          <w:b/>
          <w:sz w:val="18"/>
          <w:shd w:fill="FFFF00" w:color="auto" w:val="clear"/>
        </w:rPr>
        <w:t>D</w:t>
      </w:r>
      <w:r>
        <w:rPr>
          <w:rFonts w:ascii="Verdana" w:hAnsi="Verdana"/>
          <w:b/>
          <w:sz w:val="18"/>
          <w:shd w:fill="FFFF00" w:color="auto" w:val="clear"/>
        </w:rPr>
        <w:t>IRECTOR DE OBRA. </w:t>
      </w:r>
    </w:p>
    <w:p>
      <w:pPr>
        <w:spacing w:line="276" w:lineRule="auto" w:before="31"/>
        <w:ind w:left="808" w:right="118" w:firstLine="0"/>
        <w:jc w:val="both"/>
        <w:rPr>
          <w:rFonts w:ascii="Verdana" w:hAnsi="Verdana"/>
          <w:sz w:val="18"/>
        </w:rPr>
      </w:pPr>
      <w:bookmarkStart w:name="El director de Obra deberá tener formaci" w:id="16"/>
      <w:bookmarkEnd w:id="16"/>
      <w:r>
        <w:rPr/>
      </w:r>
      <w:r>
        <w:rPr>
          <w:rFonts w:ascii="Verdana" w:hAnsi="Verdana"/>
          <w:sz w:val="18"/>
        </w:rPr>
        <w:t>El director de Obra deberá tener formación académica en Ingeniería Civil o Arquitectura y deberá estar de manera </w:t>
      </w:r>
      <w:r>
        <w:rPr>
          <w:rFonts w:ascii="Verdana" w:hAnsi="Verdana"/>
          <w:b/>
          <w:sz w:val="18"/>
        </w:rPr>
        <w:t>permanente</w:t>
      </w:r>
      <w:r>
        <w:rPr>
          <w:rFonts w:ascii="Verdana" w:hAnsi="Verdana"/>
          <w:sz w:val="18"/>
        </w:rPr>
        <w:t>.</w:t>
      </w:r>
    </w:p>
    <w:p>
      <w:pPr>
        <w:pStyle w:val="BodyText"/>
        <w:spacing w:before="8"/>
        <w:rPr>
          <w:rFonts w:ascii="Verdana"/>
          <w:sz w:val="20"/>
        </w:rPr>
      </w:pPr>
    </w:p>
    <w:p>
      <w:pPr>
        <w:spacing w:line="276" w:lineRule="auto" w:before="0"/>
        <w:ind w:left="808" w:right="119" w:firstLine="0"/>
        <w:jc w:val="both"/>
        <w:rPr>
          <w:rFonts w:ascii="Verdana" w:hAnsi="Verdana"/>
          <w:sz w:val="18"/>
        </w:rPr>
      </w:pPr>
      <w:bookmarkStart w:name="La Experiencia general mínima de 5 años " w:id="17"/>
      <w:bookmarkEnd w:id="17"/>
      <w:r>
        <w:rPr/>
      </w:r>
      <w:r>
        <w:rPr>
          <w:rFonts w:ascii="Verdana" w:hAnsi="Verdana"/>
          <w:sz w:val="18"/>
        </w:rPr>
        <w:t>La</w:t>
      </w:r>
      <w:r>
        <w:rPr>
          <w:rFonts w:ascii="Verdana" w:hAnsi="Verdana"/>
          <w:spacing w:val="-13"/>
          <w:sz w:val="18"/>
        </w:rPr>
        <w:t> </w:t>
      </w:r>
      <w:r>
        <w:rPr>
          <w:rFonts w:ascii="Verdana" w:hAnsi="Verdana"/>
          <w:b/>
          <w:sz w:val="18"/>
        </w:rPr>
        <w:t>Experiencia</w:t>
      </w:r>
      <w:r>
        <w:rPr>
          <w:rFonts w:ascii="Verdana" w:hAnsi="Verdana"/>
          <w:b/>
          <w:spacing w:val="-11"/>
          <w:sz w:val="18"/>
        </w:rPr>
        <w:t> </w:t>
      </w:r>
      <w:r>
        <w:rPr>
          <w:rFonts w:ascii="Verdana" w:hAnsi="Verdana"/>
          <w:b/>
          <w:sz w:val="18"/>
        </w:rPr>
        <w:t>general</w:t>
      </w:r>
      <w:r>
        <w:rPr>
          <w:rFonts w:ascii="Verdana" w:hAnsi="Verdana"/>
          <w:b/>
          <w:spacing w:val="-10"/>
          <w:sz w:val="18"/>
        </w:rPr>
        <w:t> </w:t>
      </w:r>
      <w:r>
        <w:rPr>
          <w:rFonts w:ascii="Verdana" w:hAnsi="Verdana"/>
          <w:sz w:val="18"/>
        </w:rPr>
        <w:t>mínima</w:t>
      </w:r>
      <w:r>
        <w:rPr>
          <w:rFonts w:ascii="Verdana" w:hAnsi="Verdana"/>
          <w:spacing w:val="-15"/>
          <w:sz w:val="18"/>
        </w:rPr>
        <w:t> </w:t>
      </w:r>
      <w:r>
        <w:rPr>
          <w:rFonts w:ascii="Verdana" w:hAnsi="Verdana"/>
          <w:sz w:val="18"/>
        </w:rPr>
        <w:t>de</w:t>
      </w:r>
      <w:r>
        <w:rPr>
          <w:rFonts w:ascii="Verdana" w:hAnsi="Verdana"/>
          <w:spacing w:val="-12"/>
          <w:sz w:val="18"/>
        </w:rPr>
        <w:t> </w:t>
      </w:r>
      <w:r>
        <w:rPr>
          <w:rFonts w:ascii="Verdana" w:hAnsi="Verdana"/>
          <w:sz w:val="18"/>
        </w:rPr>
        <w:t>5</w:t>
      </w:r>
      <w:r>
        <w:rPr>
          <w:rFonts w:ascii="Verdana" w:hAnsi="Verdana"/>
          <w:spacing w:val="-12"/>
          <w:sz w:val="18"/>
        </w:rPr>
        <w:t> </w:t>
      </w:r>
      <w:r>
        <w:rPr>
          <w:rFonts w:ascii="Verdana" w:hAnsi="Verdana"/>
          <w:sz w:val="18"/>
        </w:rPr>
        <w:t>años</w:t>
      </w:r>
      <w:r>
        <w:rPr>
          <w:rFonts w:ascii="Verdana" w:hAnsi="Verdana"/>
          <w:spacing w:val="-13"/>
          <w:sz w:val="18"/>
        </w:rPr>
        <w:t> </w:t>
      </w:r>
      <w:r>
        <w:rPr>
          <w:rFonts w:ascii="Verdana" w:hAnsi="Verdana"/>
          <w:sz w:val="18"/>
        </w:rPr>
        <w:t>se</w:t>
      </w:r>
      <w:r>
        <w:rPr>
          <w:rFonts w:ascii="Verdana" w:hAnsi="Verdana"/>
          <w:spacing w:val="-12"/>
          <w:sz w:val="18"/>
        </w:rPr>
        <w:t> </w:t>
      </w:r>
      <w:r>
        <w:rPr>
          <w:rFonts w:ascii="Verdana" w:hAnsi="Verdana"/>
          <w:sz w:val="18"/>
        </w:rPr>
        <w:t>considera</w:t>
      </w:r>
      <w:r>
        <w:rPr>
          <w:rFonts w:ascii="Verdana" w:hAnsi="Verdana"/>
          <w:spacing w:val="-13"/>
          <w:sz w:val="18"/>
        </w:rPr>
        <w:t> </w:t>
      </w:r>
      <w:r>
        <w:rPr>
          <w:rFonts w:ascii="Verdana" w:hAnsi="Verdana"/>
          <w:sz w:val="18"/>
        </w:rPr>
        <w:t>a</w:t>
      </w:r>
      <w:r>
        <w:rPr>
          <w:rFonts w:ascii="Verdana" w:hAnsi="Verdana"/>
          <w:spacing w:val="-13"/>
          <w:sz w:val="18"/>
        </w:rPr>
        <w:t> </w:t>
      </w:r>
      <w:r>
        <w:rPr>
          <w:rFonts w:ascii="Verdana" w:hAnsi="Verdana"/>
          <w:sz w:val="18"/>
        </w:rPr>
        <w:t>partir</w:t>
      </w:r>
      <w:r>
        <w:rPr>
          <w:rFonts w:ascii="Verdana" w:hAnsi="Verdana"/>
          <w:spacing w:val="-13"/>
          <w:sz w:val="18"/>
        </w:rPr>
        <w:t> </w:t>
      </w:r>
      <w:r>
        <w:rPr>
          <w:rFonts w:ascii="Verdana" w:hAnsi="Verdana"/>
          <w:sz w:val="18"/>
        </w:rPr>
        <w:t>de</w:t>
      </w:r>
      <w:r>
        <w:rPr>
          <w:rFonts w:ascii="Verdana" w:hAnsi="Verdana"/>
          <w:spacing w:val="-15"/>
          <w:sz w:val="18"/>
        </w:rPr>
        <w:t> </w:t>
      </w:r>
      <w:r>
        <w:rPr>
          <w:rFonts w:ascii="Verdana" w:hAnsi="Verdana"/>
          <w:sz w:val="18"/>
        </w:rPr>
        <w:t>la</w:t>
      </w:r>
      <w:r>
        <w:rPr>
          <w:rFonts w:ascii="Verdana" w:hAnsi="Verdana"/>
          <w:spacing w:val="-13"/>
          <w:sz w:val="18"/>
        </w:rPr>
        <w:t> </w:t>
      </w:r>
      <w:r>
        <w:rPr>
          <w:rFonts w:ascii="Verdana" w:hAnsi="Verdana"/>
          <w:sz w:val="18"/>
        </w:rPr>
        <w:t>obtención</w:t>
      </w:r>
      <w:r>
        <w:rPr>
          <w:rFonts w:ascii="Verdana" w:hAnsi="Verdana"/>
          <w:spacing w:val="-12"/>
          <w:sz w:val="18"/>
        </w:rPr>
        <w:t> </w:t>
      </w:r>
      <w:r>
        <w:rPr>
          <w:rFonts w:ascii="Verdana" w:hAnsi="Verdana"/>
          <w:sz w:val="18"/>
        </w:rPr>
        <w:t>del</w:t>
      </w:r>
      <w:r>
        <w:rPr>
          <w:rFonts w:ascii="Verdana" w:hAnsi="Verdana"/>
          <w:spacing w:val="-12"/>
          <w:sz w:val="18"/>
        </w:rPr>
        <w:t> </w:t>
      </w:r>
      <w:r>
        <w:rPr>
          <w:rFonts w:ascii="Verdana" w:hAnsi="Verdana"/>
          <w:sz w:val="18"/>
        </w:rPr>
        <w:t>Título</w:t>
      </w:r>
      <w:r>
        <w:rPr>
          <w:rFonts w:ascii="Verdana" w:hAnsi="Verdana"/>
          <w:spacing w:val="-12"/>
          <w:sz w:val="18"/>
        </w:rPr>
        <w:t> </w:t>
      </w:r>
      <w:r>
        <w:rPr>
          <w:rFonts w:ascii="Verdana" w:hAnsi="Verdana"/>
          <w:sz w:val="18"/>
        </w:rPr>
        <w:t>en</w:t>
      </w:r>
      <w:r>
        <w:rPr>
          <w:rFonts w:ascii="Verdana" w:hAnsi="Verdana"/>
          <w:spacing w:val="-14"/>
          <w:sz w:val="18"/>
        </w:rPr>
        <w:t> </w:t>
      </w:r>
      <w:r>
        <w:rPr>
          <w:rFonts w:ascii="Verdana" w:hAnsi="Verdana"/>
          <w:sz w:val="18"/>
        </w:rPr>
        <w:t>provisión</w:t>
      </w:r>
      <w:r>
        <w:rPr>
          <w:rFonts w:ascii="Verdana" w:hAnsi="Verdana"/>
          <w:spacing w:val="-12"/>
          <w:sz w:val="18"/>
        </w:rPr>
        <w:t> </w:t>
      </w:r>
      <w:r>
        <w:rPr>
          <w:rFonts w:ascii="Verdana" w:hAnsi="Verdana"/>
          <w:sz w:val="18"/>
        </w:rPr>
        <w:t>nacional y debe ser mínima de 1 vez el monto respecto al valor de la</w:t>
      </w:r>
      <w:r>
        <w:rPr>
          <w:rFonts w:ascii="Verdana" w:hAnsi="Verdana"/>
          <w:spacing w:val="-13"/>
          <w:sz w:val="18"/>
        </w:rPr>
        <w:t> </w:t>
      </w:r>
      <w:r>
        <w:rPr>
          <w:rFonts w:ascii="Verdana" w:hAnsi="Verdana"/>
          <w:sz w:val="18"/>
        </w:rPr>
        <w:t>propuesta.</w:t>
      </w:r>
    </w:p>
    <w:p>
      <w:pPr>
        <w:pStyle w:val="BodyText"/>
        <w:spacing w:before="9"/>
        <w:rPr>
          <w:rFonts w:ascii="Verdana"/>
          <w:sz w:val="20"/>
        </w:rPr>
      </w:pPr>
    </w:p>
    <w:p>
      <w:pPr>
        <w:spacing w:line="276" w:lineRule="auto" w:before="1"/>
        <w:ind w:left="808" w:right="116" w:firstLine="0"/>
        <w:jc w:val="both"/>
        <w:rPr>
          <w:rFonts w:ascii="Verdana" w:hAnsi="Verdana"/>
          <w:sz w:val="18"/>
        </w:rPr>
      </w:pPr>
      <w:bookmarkStart w:name="La Experiencia específica mínima de 3 añ" w:id="18"/>
      <w:bookmarkEnd w:id="18"/>
      <w:r>
        <w:rPr/>
      </w:r>
      <w:r>
        <w:rPr>
          <w:rFonts w:ascii="Verdana" w:hAnsi="Verdana"/>
          <w:sz w:val="18"/>
        </w:rPr>
        <w:t>La </w:t>
      </w:r>
      <w:r>
        <w:rPr>
          <w:rFonts w:ascii="Verdana" w:hAnsi="Verdana"/>
          <w:b/>
          <w:sz w:val="18"/>
        </w:rPr>
        <w:t>Experiencia específica </w:t>
      </w:r>
      <w:r>
        <w:rPr>
          <w:rFonts w:ascii="Verdana" w:hAnsi="Verdana"/>
          <w:sz w:val="18"/>
        </w:rPr>
        <w:t>mínima de 3 años a partir de la obtención del Título en provisión nacional y debe tener mínimamente 0.5 veces el monto respecto al valor de la</w:t>
      </w:r>
      <w:r>
        <w:rPr>
          <w:rFonts w:ascii="Verdana" w:hAnsi="Verdana"/>
          <w:spacing w:val="-12"/>
          <w:sz w:val="18"/>
        </w:rPr>
        <w:t> </w:t>
      </w:r>
      <w:r>
        <w:rPr>
          <w:rFonts w:ascii="Verdana" w:hAnsi="Verdana"/>
          <w:sz w:val="18"/>
        </w:rPr>
        <w:t>propuesta.</w:t>
      </w:r>
    </w:p>
    <w:p>
      <w:pPr>
        <w:pStyle w:val="BodyText"/>
        <w:spacing w:before="7"/>
        <w:rPr>
          <w:rFonts w:ascii="Verdana"/>
          <w:sz w:val="20"/>
        </w:rPr>
      </w:pPr>
    </w:p>
    <w:p>
      <w:pPr>
        <w:spacing w:line="276" w:lineRule="auto" w:before="0"/>
        <w:ind w:left="808" w:right="114" w:firstLine="0"/>
        <w:jc w:val="both"/>
        <w:rPr>
          <w:rFonts w:ascii="Verdana" w:hAnsi="Verdana"/>
          <w:sz w:val="18"/>
        </w:rPr>
      </w:pPr>
      <w:r>
        <w:rPr>
          <w:rFonts w:ascii="Verdana" w:hAnsi="Verdana"/>
          <w:sz w:val="18"/>
        </w:rPr>
        <w:t>La experiencia será computada considerando el conjunto de contratos de obra en los cuales el profesional ha desempeñado</w:t>
      </w:r>
      <w:r>
        <w:rPr>
          <w:rFonts w:ascii="Verdana" w:hAnsi="Verdana"/>
          <w:spacing w:val="-15"/>
          <w:sz w:val="18"/>
        </w:rPr>
        <w:t> </w:t>
      </w:r>
      <w:r>
        <w:rPr>
          <w:rFonts w:ascii="Verdana" w:hAnsi="Verdana"/>
          <w:sz w:val="18"/>
        </w:rPr>
        <w:t>cargos</w:t>
      </w:r>
      <w:r>
        <w:rPr>
          <w:rFonts w:ascii="Verdana" w:hAnsi="Verdana"/>
          <w:spacing w:val="-16"/>
          <w:sz w:val="18"/>
        </w:rPr>
        <w:t> </w:t>
      </w:r>
      <w:r>
        <w:rPr>
          <w:rFonts w:ascii="Verdana" w:hAnsi="Verdana"/>
          <w:sz w:val="18"/>
        </w:rPr>
        <w:t>similares</w:t>
      </w:r>
      <w:r>
        <w:rPr>
          <w:rFonts w:ascii="Verdana" w:hAnsi="Verdana"/>
          <w:spacing w:val="-17"/>
          <w:sz w:val="18"/>
        </w:rPr>
        <w:t> </w:t>
      </w:r>
      <w:r>
        <w:rPr>
          <w:rFonts w:ascii="Verdana" w:hAnsi="Verdana"/>
          <w:sz w:val="18"/>
        </w:rPr>
        <w:t>o</w:t>
      </w:r>
      <w:r>
        <w:rPr>
          <w:rFonts w:ascii="Verdana" w:hAnsi="Verdana"/>
          <w:spacing w:val="-14"/>
          <w:sz w:val="18"/>
        </w:rPr>
        <w:t> </w:t>
      </w:r>
      <w:r>
        <w:rPr>
          <w:rFonts w:ascii="Verdana" w:hAnsi="Verdana"/>
          <w:sz w:val="18"/>
        </w:rPr>
        <w:t>superiores</w:t>
      </w:r>
      <w:r>
        <w:rPr>
          <w:rFonts w:ascii="Verdana" w:hAnsi="Verdana"/>
          <w:spacing w:val="-17"/>
          <w:sz w:val="18"/>
        </w:rPr>
        <w:t> </w:t>
      </w:r>
      <w:r>
        <w:rPr>
          <w:rFonts w:ascii="Verdana" w:hAnsi="Verdana"/>
          <w:sz w:val="18"/>
        </w:rPr>
        <w:t>al</w:t>
      </w:r>
      <w:r>
        <w:rPr>
          <w:rFonts w:ascii="Verdana" w:hAnsi="Verdana"/>
          <w:spacing w:val="-14"/>
          <w:sz w:val="18"/>
        </w:rPr>
        <w:t> </w:t>
      </w:r>
      <w:r>
        <w:rPr>
          <w:rFonts w:ascii="Verdana" w:hAnsi="Verdana"/>
          <w:sz w:val="18"/>
        </w:rPr>
        <w:t>cargo</w:t>
      </w:r>
      <w:r>
        <w:rPr>
          <w:rFonts w:ascii="Verdana" w:hAnsi="Verdana"/>
          <w:spacing w:val="-14"/>
          <w:sz w:val="18"/>
        </w:rPr>
        <w:t> </w:t>
      </w:r>
      <w:r>
        <w:rPr>
          <w:rFonts w:ascii="Verdana" w:hAnsi="Verdana"/>
          <w:sz w:val="18"/>
        </w:rPr>
        <w:t>de</w:t>
      </w:r>
      <w:r>
        <w:rPr>
          <w:rFonts w:ascii="Verdana" w:hAnsi="Verdana"/>
          <w:spacing w:val="-16"/>
          <w:sz w:val="18"/>
        </w:rPr>
        <w:t> </w:t>
      </w:r>
      <w:r>
        <w:rPr>
          <w:rFonts w:ascii="Verdana" w:hAnsi="Verdana"/>
          <w:sz w:val="18"/>
        </w:rPr>
        <w:t>la</w:t>
      </w:r>
      <w:r>
        <w:rPr>
          <w:rFonts w:ascii="Verdana" w:hAnsi="Verdana"/>
          <w:spacing w:val="-15"/>
          <w:sz w:val="18"/>
        </w:rPr>
        <w:t> </w:t>
      </w:r>
      <w:r>
        <w:rPr>
          <w:rFonts w:ascii="Verdana" w:hAnsi="Verdana"/>
          <w:sz w:val="18"/>
        </w:rPr>
        <w:t>propuesta,</w:t>
      </w:r>
      <w:r>
        <w:rPr>
          <w:rFonts w:ascii="Verdana" w:hAnsi="Verdana"/>
          <w:spacing w:val="-17"/>
          <w:sz w:val="18"/>
        </w:rPr>
        <w:t> </w:t>
      </w:r>
      <w:r>
        <w:rPr>
          <w:rFonts w:ascii="Verdana" w:hAnsi="Verdana"/>
          <w:sz w:val="18"/>
        </w:rPr>
        <w:t>que</w:t>
      </w:r>
      <w:r>
        <w:rPr>
          <w:rFonts w:ascii="Verdana" w:hAnsi="Verdana"/>
          <w:spacing w:val="-15"/>
          <w:sz w:val="18"/>
        </w:rPr>
        <w:t> </w:t>
      </w:r>
      <w:r>
        <w:rPr>
          <w:rFonts w:ascii="Verdana" w:hAnsi="Verdana"/>
          <w:sz w:val="18"/>
        </w:rPr>
        <w:t>podrán</w:t>
      </w:r>
      <w:r>
        <w:rPr>
          <w:rFonts w:ascii="Verdana" w:hAnsi="Verdana"/>
          <w:spacing w:val="-15"/>
          <w:sz w:val="18"/>
        </w:rPr>
        <w:t> </w:t>
      </w:r>
      <w:r>
        <w:rPr>
          <w:rFonts w:ascii="Verdana" w:hAnsi="Verdana"/>
          <w:sz w:val="18"/>
        </w:rPr>
        <w:t>ser</w:t>
      </w:r>
      <w:r>
        <w:rPr>
          <w:rFonts w:ascii="Verdana" w:hAnsi="Verdana"/>
          <w:spacing w:val="-15"/>
          <w:sz w:val="18"/>
        </w:rPr>
        <w:t> </w:t>
      </w:r>
      <w:r>
        <w:rPr>
          <w:rFonts w:ascii="Verdana" w:hAnsi="Verdana"/>
          <w:sz w:val="18"/>
        </w:rPr>
        <w:t>acreditados</w:t>
      </w:r>
      <w:r>
        <w:rPr>
          <w:rFonts w:ascii="Verdana" w:hAnsi="Verdana"/>
          <w:spacing w:val="-16"/>
          <w:sz w:val="18"/>
        </w:rPr>
        <w:t> </w:t>
      </w:r>
      <w:r>
        <w:rPr>
          <w:rFonts w:ascii="Verdana" w:hAnsi="Verdana"/>
          <w:sz w:val="18"/>
        </w:rPr>
        <w:t>con</w:t>
      </w:r>
      <w:r>
        <w:rPr>
          <w:rFonts w:ascii="Verdana" w:hAnsi="Verdana"/>
          <w:spacing w:val="-15"/>
          <w:sz w:val="18"/>
        </w:rPr>
        <w:t> </w:t>
      </w:r>
      <w:r>
        <w:rPr>
          <w:rFonts w:ascii="Verdana" w:hAnsi="Verdana"/>
          <w:sz w:val="18"/>
        </w:rPr>
        <w:t>certificado suscrito</w:t>
      </w:r>
      <w:r>
        <w:rPr>
          <w:rFonts w:ascii="Verdana" w:hAnsi="Verdana"/>
          <w:spacing w:val="-5"/>
          <w:sz w:val="18"/>
        </w:rPr>
        <w:t> </w:t>
      </w:r>
      <w:r>
        <w:rPr>
          <w:rFonts w:ascii="Verdana" w:hAnsi="Verdana"/>
          <w:sz w:val="18"/>
        </w:rPr>
        <w:t>por</w:t>
      </w:r>
      <w:r>
        <w:rPr>
          <w:rFonts w:ascii="Verdana" w:hAnsi="Verdana"/>
          <w:spacing w:val="-8"/>
          <w:sz w:val="18"/>
        </w:rPr>
        <w:t> </w:t>
      </w:r>
      <w:r>
        <w:rPr>
          <w:rFonts w:ascii="Verdana" w:hAnsi="Verdana"/>
          <w:sz w:val="18"/>
        </w:rPr>
        <w:t>el</w:t>
      </w:r>
      <w:r>
        <w:rPr>
          <w:rFonts w:ascii="Verdana" w:hAnsi="Verdana"/>
          <w:spacing w:val="-5"/>
          <w:sz w:val="18"/>
        </w:rPr>
        <w:t> </w:t>
      </w:r>
      <w:r>
        <w:rPr>
          <w:rFonts w:ascii="Verdana" w:hAnsi="Verdana"/>
          <w:sz w:val="18"/>
        </w:rPr>
        <w:t>contratante</w:t>
      </w:r>
      <w:r>
        <w:rPr>
          <w:rFonts w:ascii="Verdana" w:hAnsi="Verdana"/>
          <w:spacing w:val="-6"/>
          <w:sz w:val="18"/>
        </w:rPr>
        <w:t> </w:t>
      </w:r>
      <w:r>
        <w:rPr>
          <w:rFonts w:ascii="Verdana" w:hAnsi="Verdana"/>
          <w:sz w:val="18"/>
        </w:rPr>
        <w:t>de</w:t>
      </w:r>
      <w:r>
        <w:rPr>
          <w:rFonts w:ascii="Verdana" w:hAnsi="Verdana"/>
          <w:spacing w:val="-5"/>
          <w:sz w:val="18"/>
        </w:rPr>
        <w:t> </w:t>
      </w:r>
      <w:r>
        <w:rPr>
          <w:rFonts w:ascii="Verdana" w:hAnsi="Verdana"/>
          <w:sz w:val="18"/>
        </w:rPr>
        <w:t>cada</w:t>
      </w:r>
      <w:r>
        <w:rPr>
          <w:rFonts w:ascii="Verdana" w:hAnsi="Verdana"/>
          <w:spacing w:val="-6"/>
          <w:sz w:val="18"/>
        </w:rPr>
        <w:t> </w:t>
      </w:r>
      <w:r>
        <w:rPr>
          <w:rFonts w:ascii="Verdana" w:hAnsi="Verdana"/>
          <w:sz w:val="18"/>
        </w:rPr>
        <w:t>obra,</w:t>
      </w:r>
      <w:r>
        <w:rPr>
          <w:rFonts w:ascii="Verdana" w:hAnsi="Verdana"/>
          <w:spacing w:val="-6"/>
          <w:sz w:val="18"/>
        </w:rPr>
        <w:t> </w:t>
      </w:r>
      <w:r>
        <w:rPr>
          <w:rFonts w:ascii="Verdana" w:hAnsi="Verdana"/>
          <w:sz w:val="18"/>
        </w:rPr>
        <w:t>con</w:t>
      </w:r>
      <w:r>
        <w:rPr>
          <w:rFonts w:ascii="Verdana" w:hAnsi="Verdana"/>
          <w:spacing w:val="-5"/>
          <w:sz w:val="18"/>
        </w:rPr>
        <w:t> </w:t>
      </w:r>
      <w:r>
        <w:rPr>
          <w:rFonts w:ascii="Verdana" w:hAnsi="Verdana"/>
          <w:sz w:val="18"/>
        </w:rPr>
        <w:t>el</w:t>
      </w:r>
      <w:r>
        <w:rPr>
          <w:rFonts w:ascii="Verdana" w:hAnsi="Verdana"/>
          <w:spacing w:val="-4"/>
          <w:sz w:val="18"/>
        </w:rPr>
        <w:t> </w:t>
      </w:r>
      <w:r>
        <w:rPr>
          <w:rFonts w:ascii="Verdana" w:hAnsi="Verdana"/>
          <w:sz w:val="18"/>
        </w:rPr>
        <w:t>acta</w:t>
      </w:r>
      <w:r>
        <w:rPr>
          <w:rFonts w:ascii="Verdana" w:hAnsi="Verdana"/>
          <w:spacing w:val="-8"/>
          <w:sz w:val="18"/>
        </w:rPr>
        <w:t> </w:t>
      </w:r>
      <w:r>
        <w:rPr>
          <w:rFonts w:ascii="Verdana" w:hAnsi="Verdana"/>
          <w:sz w:val="18"/>
        </w:rPr>
        <w:t>de</w:t>
      </w:r>
      <w:r>
        <w:rPr>
          <w:rFonts w:ascii="Verdana" w:hAnsi="Verdana"/>
          <w:spacing w:val="-5"/>
          <w:sz w:val="18"/>
        </w:rPr>
        <w:t> </w:t>
      </w:r>
      <w:r>
        <w:rPr>
          <w:rFonts w:ascii="Verdana" w:hAnsi="Verdana"/>
          <w:sz w:val="18"/>
        </w:rPr>
        <w:t>recepción</w:t>
      </w:r>
      <w:r>
        <w:rPr>
          <w:rFonts w:ascii="Verdana" w:hAnsi="Verdana"/>
          <w:spacing w:val="-4"/>
          <w:sz w:val="18"/>
        </w:rPr>
        <w:t> </w:t>
      </w:r>
      <w:r>
        <w:rPr>
          <w:rFonts w:ascii="Verdana" w:hAnsi="Verdana"/>
          <w:sz w:val="18"/>
        </w:rPr>
        <w:t>definitiva</w:t>
      </w:r>
      <w:r>
        <w:rPr>
          <w:rFonts w:ascii="Verdana" w:hAnsi="Verdana"/>
          <w:spacing w:val="-5"/>
          <w:sz w:val="18"/>
        </w:rPr>
        <w:t> </w:t>
      </w:r>
      <w:r>
        <w:rPr>
          <w:rFonts w:ascii="Verdana" w:hAnsi="Verdana"/>
          <w:sz w:val="18"/>
        </w:rPr>
        <w:t>de</w:t>
      </w:r>
      <w:r>
        <w:rPr>
          <w:rFonts w:ascii="Verdana" w:hAnsi="Verdana"/>
          <w:spacing w:val="-7"/>
          <w:sz w:val="18"/>
        </w:rPr>
        <w:t> </w:t>
      </w:r>
      <w:r>
        <w:rPr>
          <w:rFonts w:ascii="Verdana" w:hAnsi="Verdana"/>
          <w:sz w:val="18"/>
        </w:rPr>
        <w:t>la</w:t>
      </w:r>
      <w:r>
        <w:rPr>
          <w:rFonts w:ascii="Verdana" w:hAnsi="Verdana"/>
          <w:spacing w:val="-8"/>
          <w:sz w:val="18"/>
        </w:rPr>
        <w:t> </w:t>
      </w:r>
      <w:r>
        <w:rPr>
          <w:rFonts w:ascii="Verdana" w:hAnsi="Verdana"/>
          <w:sz w:val="18"/>
        </w:rPr>
        <w:t>obra</w:t>
      </w:r>
      <w:r>
        <w:rPr>
          <w:rFonts w:ascii="Verdana" w:hAnsi="Verdana"/>
          <w:spacing w:val="-6"/>
          <w:sz w:val="18"/>
        </w:rPr>
        <w:t> </w:t>
      </w:r>
      <w:r>
        <w:rPr>
          <w:rFonts w:ascii="Verdana" w:hAnsi="Verdana"/>
          <w:sz w:val="18"/>
        </w:rPr>
        <w:t>u</w:t>
      </w:r>
      <w:r>
        <w:rPr>
          <w:rFonts w:ascii="Verdana" w:hAnsi="Verdana"/>
          <w:spacing w:val="-6"/>
          <w:sz w:val="18"/>
        </w:rPr>
        <w:t> </w:t>
      </w:r>
      <w:r>
        <w:rPr>
          <w:rFonts w:ascii="Verdana" w:hAnsi="Verdana"/>
          <w:sz w:val="18"/>
        </w:rPr>
        <w:t>otro</w:t>
      </w:r>
      <w:r>
        <w:rPr>
          <w:rFonts w:ascii="Verdana" w:hAnsi="Verdana"/>
          <w:spacing w:val="-5"/>
          <w:sz w:val="18"/>
        </w:rPr>
        <w:t> </w:t>
      </w:r>
      <w:r>
        <w:rPr>
          <w:rFonts w:ascii="Verdana" w:hAnsi="Verdana"/>
          <w:sz w:val="18"/>
        </w:rPr>
        <w:t>documento</w:t>
      </w:r>
      <w:r>
        <w:rPr>
          <w:rFonts w:ascii="Verdana" w:hAnsi="Verdana"/>
          <w:spacing w:val="-5"/>
          <w:sz w:val="18"/>
        </w:rPr>
        <w:t> </w:t>
      </w:r>
      <w:r>
        <w:rPr>
          <w:rFonts w:ascii="Verdana" w:hAnsi="Verdana"/>
          <w:sz w:val="18"/>
        </w:rPr>
        <w:t>oficial que acredite la veracidad del proyecto, especificando el monto de la</w:t>
      </w:r>
      <w:r>
        <w:rPr>
          <w:rFonts w:ascii="Verdana" w:hAnsi="Verdana"/>
          <w:spacing w:val="-9"/>
          <w:sz w:val="18"/>
        </w:rPr>
        <w:t> </w:t>
      </w:r>
      <w:r>
        <w:rPr>
          <w:rFonts w:ascii="Verdana" w:hAnsi="Verdana"/>
          <w:sz w:val="18"/>
        </w:rPr>
        <w:t>obra.</w:t>
      </w:r>
    </w:p>
    <w:p>
      <w:pPr>
        <w:pStyle w:val="BodyText"/>
        <w:spacing w:before="5"/>
        <w:rPr>
          <w:rFonts w:ascii="Verdana"/>
          <w:sz w:val="12"/>
        </w:rPr>
      </w:pPr>
    </w:p>
    <w:p>
      <w:pPr>
        <w:spacing w:before="100"/>
        <w:ind w:left="808" w:right="0" w:firstLine="0"/>
        <w:jc w:val="left"/>
        <w:rPr>
          <w:rFonts w:ascii="Verdana" w:hAnsi="Verdana"/>
          <w:sz w:val="18"/>
        </w:rPr>
      </w:pPr>
      <w:bookmarkStart w:name="Los cargos similares considerados para l" w:id="19"/>
      <w:bookmarkEnd w:id="19"/>
      <w:r>
        <w:rPr/>
      </w:r>
      <w:r>
        <w:rPr>
          <w:rFonts w:ascii="Verdana" w:hAnsi="Verdana"/>
          <w:sz w:val="18"/>
        </w:rPr>
        <w:t>Los cargos similares considerados para la Experiencia específica son los descritos en el </w:t>
      </w:r>
      <w:r>
        <w:rPr>
          <w:rFonts w:ascii="Verdana" w:hAnsi="Verdana"/>
          <w:sz w:val="18"/>
          <w:shd w:fill="FFFF00" w:color="auto" w:val="clear"/>
        </w:rPr>
        <w:t>anexo 2.</w:t>
      </w:r>
    </w:p>
    <w:p>
      <w:pPr>
        <w:pStyle w:val="BodyText"/>
        <w:rPr>
          <w:rFonts w:ascii="Verdana"/>
          <w:sz w:val="20"/>
        </w:rPr>
      </w:pPr>
    </w:p>
    <w:p>
      <w:pPr>
        <w:pStyle w:val="BodyText"/>
        <w:spacing w:before="8"/>
        <w:rPr>
          <w:rFonts w:ascii="Verdana"/>
          <w:sz w:val="28"/>
        </w:rPr>
      </w:pPr>
    </w:p>
    <w:p>
      <w:pPr>
        <w:pStyle w:val="ListParagraph"/>
        <w:numPr>
          <w:ilvl w:val="0"/>
          <w:numId w:val="11"/>
        </w:numPr>
        <w:tabs>
          <w:tab w:pos="808" w:val="left" w:leader="none"/>
          <w:tab w:pos="809" w:val="left" w:leader="none"/>
        </w:tabs>
        <w:spacing w:line="240" w:lineRule="auto" w:before="100" w:after="0"/>
        <w:ind w:left="808" w:right="0" w:hanging="361"/>
        <w:jc w:val="left"/>
        <w:rPr>
          <w:rFonts w:ascii="Symbol" w:hAnsi="Symbol"/>
          <w:b/>
          <w:sz w:val="18"/>
        </w:rPr>
      </w:pPr>
      <w:r>
        <w:rPr>
          <w:rFonts w:ascii="Verdana" w:hAnsi="Verdana"/>
          <w:b/>
          <w:sz w:val="18"/>
          <w:shd w:fill="FFFF00" w:color="auto" w:val="clear"/>
        </w:rPr>
        <w:t>RESIDENTE DE</w:t>
      </w:r>
      <w:r>
        <w:rPr>
          <w:rFonts w:ascii="Verdana" w:hAnsi="Verdana"/>
          <w:b/>
          <w:spacing w:val="-1"/>
          <w:sz w:val="18"/>
          <w:shd w:fill="FFFF00" w:color="auto" w:val="clear"/>
        </w:rPr>
        <w:t> </w:t>
      </w:r>
      <w:r>
        <w:rPr>
          <w:rFonts w:ascii="Verdana" w:hAnsi="Verdana"/>
          <w:b/>
          <w:sz w:val="18"/>
          <w:shd w:fill="FFFF00" w:color="auto" w:val="clear"/>
        </w:rPr>
        <w:t>OBRA. </w:t>
      </w:r>
    </w:p>
    <w:p>
      <w:pPr>
        <w:spacing w:line="276" w:lineRule="auto" w:before="29"/>
        <w:ind w:left="808" w:right="0" w:firstLine="0"/>
        <w:jc w:val="left"/>
        <w:rPr>
          <w:rFonts w:ascii="Verdana" w:hAnsi="Verdana"/>
          <w:sz w:val="18"/>
        </w:rPr>
      </w:pPr>
      <w:r>
        <w:rPr>
          <w:rFonts w:ascii="Verdana" w:hAnsi="Verdana"/>
          <w:sz w:val="18"/>
        </w:rPr>
        <w:t>El Residente de Obra deberá tener formación académica en Ingeniería Civil o Arquitectura y deberá estar de manera permanente.</w:t>
      </w:r>
    </w:p>
    <w:p>
      <w:pPr>
        <w:spacing w:after="0" w:line="276" w:lineRule="auto"/>
        <w:jc w:val="left"/>
        <w:rPr>
          <w:rFonts w:ascii="Verdana" w:hAnsi="Verdana"/>
          <w:sz w:val="18"/>
        </w:rPr>
        <w:sectPr>
          <w:headerReference w:type="default" r:id="rId35"/>
          <w:footerReference w:type="default" r:id="rId36"/>
          <w:pgSz w:w="12240" w:h="15840"/>
          <w:pgMar w:header="0" w:footer="964" w:top="860" w:bottom="1160" w:left="540" w:right="760"/>
          <w:pgNumType w:start="20"/>
        </w:sectPr>
      </w:pPr>
    </w:p>
    <w:p>
      <w:pPr>
        <w:pStyle w:val="BodyText"/>
        <w:spacing w:before="6"/>
        <w:rPr>
          <w:rFonts w:ascii="Verdana"/>
          <w:sz w:val="6"/>
        </w:rPr>
      </w:pPr>
    </w:p>
    <w:p>
      <w:pPr>
        <w:pStyle w:val="BodyText"/>
        <w:spacing w:line="20" w:lineRule="exact"/>
        <w:ind w:left="732"/>
        <w:rPr>
          <w:rFonts w:ascii="Verdana"/>
          <w:sz w:val="2"/>
        </w:rPr>
      </w:pPr>
      <w:r>
        <w:rPr>
          <w:rFonts w:ascii="Verdana"/>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rFonts w:ascii="Verdana"/>
          <w:sz w:val="2"/>
        </w:rPr>
      </w:r>
    </w:p>
    <w:p>
      <w:pPr>
        <w:spacing w:line="276" w:lineRule="auto" w:before="0"/>
        <w:ind w:left="808" w:right="114" w:firstLine="0"/>
        <w:jc w:val="both"/>
        <w:rPr>
          <w:rFonts w:ascii="Verdana" w:hAnsi="Verdana"/>
          <w:sz w:val="18"/>
        </w:rPr>
      </w:pPr>
      <w:bookmarkStart w:name="La Experiencia general mínima de 5 años " w:id="20"/>
      <w:bookmarkEnd w:id="20"/>
      <w:r>
        <w:rPr/>
      </w:r>
      <w:r>
        <w:rPr>
          <w:rFonts w:ascii="Verdana" w:hAnsi="Verdana"/>
          <w:sz w:val="18"/>
        </w:rPr>
        <w:t>La</w:t>
      </w:r>
      <w:r>
        <w:rPr>
          <w:rFonts w:ascii="Verdana" w:hAnsi="Verdana"/>
          <w:spacing w:val="-18"/>
          <w:sz w:val="18"/>
        </w:rPr>
        <w:t> </w:t>
      </w:r>
      <w:r>
        <w:rPr>
          <w:rFonts w:ascii="Verdana" w:hAnsi="Verdana"/>
          <w:b/>
          <w:sz w:val="18"/>
        </w:rPr>
        <w:t>Experiencia</w:t>
      </w:r>
      <w:r>
        <w:rPr>
          <w:rFonts w:ascii="Verdana" w:hAnsi="Verdana"/>
          <w:b/>
          <w:spacing w:val="-15"/>
          <w:sz w:val="18"/>
        </w:rPr>
        <w:t> </w:t>
      </w:r>
      <w:r>
        <w:rPr>
          <w:rFonts w:ascii="Verdana" w:hAnsi="Verdana"/>
          <w:b/>
          <w:sz w:val="18"/>
        </w:rPr>
        <w:t>general</w:t>
      </w:r>
      <w:r>
        <w:rPr>
          <w:rFonts w:ascii="Verdana" w:hAnsi="Verdana"/>
          <w:b/>
          <w:spacing w:val="-12"/>
          <w:sz w:val="18"/>
        </w:rPr>
        <w:t> </w:t>
      </w:r>
      <w:r>
        <w:rPr>
          <w:rFonts w:ascii="Verdana" w:hAnsi="Verdana"/>
          <w:sz w:val="18"/>
        </w:rPr>
        <w:t>mínima</w:t>
      </w:r>
      <w:r>
        <w:rPr>
          <w:rFonts w:ascii="Verdana" w:hAnsi="Verdana"/>
          <w:spacing w:val="-17"/>
          <w:sz w:val="18"/>
        </w:rPr>
        <w:t> </w:t>
      </w:r>
      <w:r>
        <w:rPr>
          <w:rFonts w:ascii="Verdana" w:hAnsi="Verdana"/>
          <w:sz w:val="18"/>
        </w:rPr>
        <w:t>de</w:t>
      </w:r>
      <w:r>
        <w:rPr>
          <w:rFonts w:ascii="Verdana" w:hAnsi="Verdana"/>
          <w:spacing w:val="-17"/>
          <w:sz w:val="18"/>
        </w:rPr>
        <w:t> </w:t>
      </w:r>
      <w:r>
        <w:rPr>
          <w:rFonts w:ascii="Verdana" w:hAnsi="Verdana"/>
          <w:sz w:val="18"/>
        </w:rPr>
        <w:t>5</w:t>
      </w:r>
      <w:r>
        <w:rPr>
          <w:rFonts w:ascii="Verdana" w:hAnsi="Verdana"/>
          <w:spacing w:val="-16"/>
          <w:sz w:val="18"/>
        </w:rPr>
        <w:t> </w:t>
      </w:r>
      <w:r>
        <w:rPr>
          <w:rFonts w:ascii="Verdana" w:hAnsi="Verdana"/>
          <w:sz w:val="18"/>
        </w:rPr>
        <w:t>años</w:t>
      </w:r>
      <w:r>
        <w:rPr>
          <w:rFonts w:ascii="Verdana" w:hAnsi="Verdana"/>
          <w:spacing w:val="-17"/>
          <w:sz w:val="18"/>
        </w:rPr>
        <w:t> </w:t>
      </w:r>
      <w:r>
        <w:rPr>
          <w:rFonts w:ascii="Verdana" w:hAnsi="Verdana"/>
          <w:sz w:val="18"/>
        </w:rPr>
        <w:t>se</w:t>
      </w:r>
      <w:r>
        <w:rPr>
          <w:rFonts w:ascii="Verdana" w:hAnsi="Verdana"/>
          <w:spacing w:val="-16"/>
          <w:sz w:val="18"/>
        </w:rPr>
        <w:t> </w:t>
      </w:r>
      <w:r>
        <w:rPr>
          <w:rFonts w:ascii="Verdana" w:hAnsi="Verdana"/>
          <w:sz w:val="18"/>
        </w:rPr>
        <w:t>considera</w:t>
      </w:r>
      <w:r>
        <w:rPr>
          <w:rFonts w:ascii="Verdana" w:hAnsi="Verdana"/>
          <w:spacing w:val="-17"/>
          <w:sz w:val="18"/>
        </w:rPr>
        <w:t> </w:t>
      </w:r>
      <w:r>
        <w:rPr>
          <w:rFonts w:ascii="Verdana" w:hAnsi="Verdana"/>
          <w:sz w:val="18"/>
        </w:rPr>
        <w:t>a</w:t>
      </w:r>
      <w:r>
        <w:rPr>
          <w:rFonts w:ascii="Verdana" w:hAnsi="Verdana"/>
          <w:spacing w:val="-18"/>
          <w:sz w:val="18"/>
        </w:rPr>
        <w:t> </w:t>
      </w:r>
      <w:r>
        <w:rPr>
          <w:rFonts w:ascii="Verdana" w:hAnsi="Verdana"/>
          <w:sz w:val="18"/>
        </w:rPr>
        <w:t>partir</w:t>
      </w:r>
      <w:r>
        <w:rPr>
          <w:rFonts w:ascii="Verdana" w:hAnsi="Verdana"/>
          <w:spacing w:val="-17"/>
          <w:sz w:val="18"/>
        </w:rPr>
        <w:t> </w:t>
      </w:r>
      <w:r>
        <w:rPr>
          <w:rFonts w:ascii="Verdana" w:hAnsi="Verdana"/>
          <w:sz w:val="18"/>
        </w:rPr>
        <w:t>de</w:t>
      </w:r>
      <w:r>
        <w:rPr>
          <w:rFonts w:ascii="Verdana" w:hAnsi="Verdana"/>
          <w:spacing w:val="-16"/>
          <w:sz w:val="18"/>
        </w:rPr>
        <w:t> </w:t>
      </w:r>
      <w:r>
        <w:rPr>
          <w:rFonts w:ascii="Verdana" w:hAnsi="Verdana"/>
          <w:sz w:val="18"/>
        </w:rPr>
        <w:t>la</w:t>
      </w:r>
      <w:r>
        <w:rPr>
          <w:rFonts w:ascii="Verdana" w:hAnsi="Verdana"/>
          <w:spacing w:val="-17"/>
          <w:sz w:val="18"/>
        </w:rPr>
        <w:t> </w:t>
      </w:r>
      <w:r>
        <w:rPr>
          <w:rFonts w:ascii="Verdana" w:hAnsi="Verdana"/>
          <w:sz w:val="18"/>
        </w:rPr>
        <w:t>obtención</w:t>
      </w:r>
      <w:r>
        <w:rPr>
          <w:rFonts w:ascii="Verdana" w:hAnsi="Verdana"/>
          <w:spacing w:val="-18"/>
          <w:sz w:val="18"/>
        </w:rPr>
        <w:t> </w:t>
      </w:r>
      <w:r>
        <w:rPr>
          <w:rFonts w:ascii="Verdana" w:hAnsi="Verdana"/>
          <w:sz w:val="18"/>
        </w:rPr>
        <w:t>del</w:t>
      </w:r>
      <w:r>
        <w:rPr>
          <w:rFonts w:ascii="Verdana" w:hAnsi="Verdana"/>
          <w:spacing w:val="-17"/>
          <w:sz w:val="18"/>
        </w:rPr>
        <w:t> </w:t>
      </w:r>
      <w:r>
        <w:rPr>
          <w:rFonts w:ascii="Verdana" w:hAnsi="Verdana"/>
          <w:sz w:val="18"/>
        </w:rPr>
        <w:t>Título</w:t>
      </w:r>
      <w:r>
        <w:rPr>
          <w:rFonts w:ascii="Verdana" w:hAnsi="Verdana"/>
          <w:spacing w:val="-16"/>
          <w:sz w:val="18"/>
        </w:rPr>
        <w:t> </w:t>
      </w:r>
      <w:r>
        <w:rPr>
          <w:rFonts w:ascii="Verdana" w:hAnsi="Verdana"/>
          <w:sz w:val="18"/>
        </w:rPr>
        <w:t>en</w:t>
      </w:r>
      <w:r>
        <w:rPr>
          <w:rFonts w:ascii="Verdana" w:hAnsi="Verdana"/>
          <w:spacing w:val="-15"/>
          <w:sz w:val="18"/>
        </w:rPr>
        <w:t> </w:t>
      </w:r>
      <w:r>
        <w:rPr>
          <w:rFonts w:ascii="Verdana" w:hAnsi="Verdana"/>
          <w:sz w:val="18"/>
        </w:rPr>
        <w:t>provisión</w:t>
      </w:r>
      <w:r>
        <w:rPr>
          <w:rFonts w:ascii="Verdana" w:hAnsi="Verdana"/>
          <w:spacing w:val="-15"/>
          <w:sz w:val="18"/>
        </w:rPr>
        <w:t> </w:t>
      </w:r>
      <w:r>
        <w:rPr>
          <w:rFonts w:ascii="Verdana" w:hAnsi="Verdana"/>
          <w:sz w:val="18"/>
        </w:rPr>
        <w:t>nacional, mínima de 1 vez el monto respecto al valor de la</w:t>
      </w:r>
      <w:r>
        <w:rPr>
          <w:rFonts w:ascii="Verdana" w:hAnsi="Verdana"/>
          <w:spacing w:val="-8"/>
          <w:sz w:val="18"/>
        </w:rPr>
        <w:t> </w:t>
      </w:r>
      <w:r>
        <w:rPr>
          <w:rFonts w:ascii="Verdana" w:hAnsi="Verdana"/>
          <w:sz w:val="18"/>
        </w:rPr>
        <w:t>propuesta.</w:t>
      </w:r>
    </w:p>
    <w:p>
      <w:pPr>
        <w:pStyle w:val="BodyText"/>
        <w:spacing w:before="9"/>
        <w:rPr>
          <w:rFonts w:ascii="Verdana"/>
          <w:sz w:val="20"/>
        </w:rPr>
      </w:pPr>
    </w:p>
    <w:p>
      <w:pPr>
        <w:spacing w:line="276" w:lineRule="auto" w:before="0"/>
        <w:ind w:left="808" w:right="117" w:firstLine="0"/>
        <w:jc w:val="both"/>
        <w:rPr>
          <w:rFonts w:ascii="Verdana" w:hAnsi="Verdana"/>
          <w:sz w:val="18"/>
        </w:rPr>
      </w:pPr>
      <w:bookmarkStart w:name="La Experiencia específica mínima de 3 añ" w:id="21"/>
      <w:bookmarkEnd w:id="21"/>
      <w:r>
        <w:rPr/>
      </w:r>
      <w:r>
        <w:rPr>
          <w:rFonts w:ascii="Verdana" w:hAnsi="Verdana"/>
          <w:sz w:val="18"/>
        </w:rPr>
        <w:t>La</w:t>
      </w:r>
      <w:r>
        <w:rPr>
          <w:rFonts w:ascii="Verdana" w:hAnsi="Verdana"/>
          <w:spacing w:val="-6"/>
          <w:sz w:val="18"/>
        </w:rPr>
        <w:t> </w:t>
      </w:r>
      <w:r>
        <w:rPr>
          <w:rFonts w:ascii="Verdana" w:hAnsi="Verdana"/>
          <w:b/>
          <w:sz w:val="18"/>
        </w:rPr>
        <w:t>Experiencia</w:t>
      </w:r>
      <w:r>
        <w:rPr>
          <w:rFonts w:ascii="Verdana" w:hAnsi="Verdana"/>
          <w:b/>
          <w:spacing w:val="-3"/>
          <w:sz w:val="18"/>
        </w:rPr>
        <w:t> </w:t>
      </w:r>
      <w:r>
        <w:rPr>
          <w:rFonts w:ascii="Verdana" w:hAnsi="Verdana"/>
          <w:b/>
          <w:sz w:val="18"/>
        </w:rPr>
        <w:t>específica</w:t>
      </w:r>
      <w:r>
        <w:rPr>
          <w:rFonts w:ascii="Verdana" w:hAnsi="Verdana"/>
          <w:b/>
          <w:spacing w:val="-3"/>
          <w:sz w:val="18"/>
        </w:rPr>
        <w:t> </w:t>
      </w:r>
      <w:r>
        <w:rPr>
          <w:rFonts w:ascii="Verdana" w:hAnsi="Verdana"/>
          <w:sz w:val="18"/>
        </w:rPr>
        <w:t>mínima</w:t>
      </w:r>
      <w:r>
        <w:rPr>
          <w:rFonts w:ascii="Verdana" w:hAnsi="Verdana"/>
          <w:spacing w:val="-5"/>
          <w:sz w:val="18"/>
        </w:rPr>
        <w:t> </w:t>
      </w:r>
      <w:r>
        <w:rPr>
          <w:rFonts w:ascii="Verdana" w:hAnsi="Verdana"/>
          <w:sz w:val="18"/>
        </w:rPr>
        <w:t>de</w:t>
      </w:r>
      <w:r>
        <w:rPr>
          <w:rFonts w:ascii="Verdana" w:hAnsi="Verdana"/>
          <w:spacing w:val="-4"/>
          <w:sz w:val="18"/>
        </w:rPr>
        <w:t> </w:t>
      </w:r>
      <w:r>
        <w:rPr>
          <w:rFonts w:ascii="Verdana" w:hAnsi="Verdana"/>
          <w:sz w:val="18"/>
        </w:rPr>
        <w:t>3</w:t>
      </w:r>
      <w:r>
        <w:rPr>
          <w:rFonts w:ascii="Verdana" w:hAnsi="Verdana"/>
          <w:spacing w:val="-4"/>
          <w:sz w:val="18"/>
        </w:rPr>
        <w:t> </w:t>
      </w:r>
      <w:r>
        <w:rPr>
          <w:rFonts w:ascii="Verdana" w:hAnsi="Verdana"/>
          <w:sz w:val="18"/>
        </w:rPr>
        <w:t>años</w:t>
      </w:r>
      <w:r>
        <w:rPr>
          <w:rFonts w:ascii="Verdana" w:hAnsi="Verdana"/>
          <w:spacing w:val="-5"/>
          <w:sz w:val="18"/>
        </w:rPr>
        <w:t> </w:t>
      </w:r>
      <w:r>
        <w:rPr>
          <w:rFonts w:ascii="Verdana" w:hAnsi="Verdana"/>
          <w:sz w:val="18"/>
        </w:rPr>
        <w:t>a</w:t>
      </w:r>
      <w:r>
        <w:rPr>
          <w:rFonts w:ascii="Verdana" w:hAnsi="Verdana"/>
          <w:spacing w:val="-5"/>
          <w:sz w:val="18"/>
        </w:rPr>
        <w:t> </w:t>
      </w:r>
      <w:r>
        <w:rPr>
          <w:rFonts w:ascii="Verdana" w:hAnsi="Verdana"/>
          <w:sz w:val="18"/>
        </w:rPr>
        <w:t>partir</w:t>
      </w:r>
      <w:r>
        <w:rPr>
          <w:rFonts w:ascii="Verdana" w:hAnsi="Verdana"/>
          <w:spacing w:val="-6"/>
          <w:sz w:val="18"/>
        </w:rPr>
        <w:t> </w:t>
      </w:r>
      <w:r>
        <w:rPr>
          <w:rFonts w:ascii="Verdana" w:hAnsi="Verdana"/>
          <w:sz w:val="18"/>
        </w:rPr>
        <w:t>de</w:t>
      </w:r>
      <w:r>
        <w:rPr>
          <w:rFonts w:ascii="Verdana" w:hAnsi="Verdana"/>
          <w:spacing w:val="-4"/>
          <w:sz w:val="18"/>
        </w:rPr>
        <w:t> </w:t>
      </w:r>
      <w:r>
        <w:rPr>
          <w:rFonts w:ascii="Verdana" w:hAnsi="Verdana"/>
          <w:sz w:val="18"/>
        </w:rPr>
        <w:t>la</w:t>
      </w:r>
      <w:r>
        <w:rPr>
          <w:rFonts w:ascii="Verdana" w:hAnsi="Verdana"/>
          <w:spacing w:val="-5"/>
          <w:sz w:val="18"/>
        </w:rPr>
        <w:t> </w:t>
      </w:r>
      <w:r>
        <w:rPr>
          <w:rFonts w:ascii="Verdana" w:hAnsi="Verdana"/>
          <w:sz w:val="18"/>
        </w:rPr>
        <w:t>obtención</w:t>
      </w:r>
      <w:r>
        <w:rPr>
          <w:rFonts w:ascii="Verdana" w:hAnsi="Verdana"/>
          <w:spacing w:val="-3"/>
          <w:sz w:val="18"/>
        </w:rPr>
        <w:t> </w:t>
      </w:r>
      <w:r>
        <w:rPr>
          <w:rFonts w:ascii="Verdana" w:hAnsi="Verdana"/>
          <w:sz w:val="18"/>
        </w:rPr>
        <w:t>del</w:t>
      </w:r>
      <w:r>
        <w:rPr>
          <w:rFonts w:ascii="Verdana" w:hAnsi="Verdana"/>
          <w:spacing w:val="-4"/>
          <w:sz w:val="18"/>
        </w:rPr>
        <w:t> </w:t>
      </w:r>
      <w:r>
        <w:rPr>
          <w:rFonts w:ascii="Verdana" w:hAnsi="Verdana"/>
          <w:sz w:val="18"/>
        </w:rPr>
        <w:t>Título</w:t>
      </w:r>
      <w:r>
        <w:rPr>
          <w:rFonts w:ascii="Verdana" w:hAnsi="Verdana"/>
          <w:spacing w:val="-6"/>
          <w:sz w:val="18"/>
        </w:rPr>
        <w:t> </w:t>
      </w:r>
      <w:r>
        <w:rPr>
          <w:rFonts w:ascii="Verdana" w:hAnsi="Verdana"/>
          <w:sz w:val="18"/>
        </w:rPr>
        <w:t>en</w:t>
      </w:r>
      <w:r>
        <w:rPr>
          <w:rFonts w:ascii="Verdana" w:hAnsi="Verdana"/>
          <w:spacing w:val="-3"/>
          <w:sz w:val="18"/>
        </w:rPr>
        <w:t> </w:t>
      </w:r>
      <w:r>
        <w:rPr>
          <w:rFonts w:ascii="Verdana" w:hAnsi="Verdana"/>
          <w:sz w:val="18"/>
        </w:rPr>
        <w:t>provisión</w:t>
      </w:r>
      <w:r>
        <w:rPr>
          <w:rFonts w:ascii="Verdana" w:hAnsi="Verdana"/>
          <w:spacing w:val="-4"/>
          <w:sz w:val="18"/>
        </w:rPr>
        <w:t> </w:t>
      </w:r>
      <w:r>
        <w:rPr>
          <w:rFonts w:ascii="Verdana" w:hAnsi="Verdana"/>
          <w:sz w:val="18"/>
        </w:rPr>
        <w:t>nacional,</w:t>
      </w:r>
      <w:r>
        <w:rPr>
          <w:rFonts w:ascii="Verdana" w:hAnsi="Verdana"/>
          <w:spacing w:val="-6"/>
          <w:sz w:val="18"/>
        </w:rPr>
        <w:t> </w:t>
      </w:r>
      <w:r>
        <w:rPr>
          <w:rFonts w:ascii="Verdana" w:hAnsi="Verdana"/>
          <w:sz w:val="18"/>
        </w:rPr>
        <w:t>mínima de 0.5 veces el monto respecto al valor de la</w:t>
      </w:r>
      <w:r>
        <w:rPr>
          <w:rFonts w:ascii="Verdana" w:hAnsi="Verdana"/>
          <w:spacing w:val="-7"/>
          <w:sz w:val="18"/>
        </w:rPr>
        <w:t> </w:t>
      </w:r>
      <w:r>
        <w:rPr>
          <w:rFonts w:ascii="Verdana" w:hAnsi="Verdana"/>
          <w:sz w:val="18"/>
        </w:rPr>
        <w:t>propuesta.</w:t>
      </w:r>
    </w:p>
    <w:p>
      <w:pPr>
        <w:pStyle w:val="BodyText"/>
        <w:spacing w:before="8"/>
        <w:rPr>
          <w:rFonts w:ascii="Verdana"/>
          <w:sz w:val="20"/>
        </w:rPr>
      </w:pPr>
    </w:p>
    <w:p>
      <w:pPr>
        <w:spacing w:line="276" w:lineRule="auto" w:before="0"/>
        <w:ind w:left="808" w:right="114" w:firstLine="0"/>
        <w:jc w:val="both"/>
        <w:rPr>
          <w:rFonts w:ascii="Verdana" w:hAnsi="Verdana"/>
          <w:sz w:val="18"/>
        </w:rPr>
      </w:pPr>
      <w:r>
        <w:rPr>
          <w:rFonts w:ascii="Verdana" w:hAnsi="Verdana"/>
          <w:sz w:val="18"/>
        </w:rPr>
        <w:t>La experiencia será computada considerando el conjunto de contratos de obra en los cuales el profesional ha desempeñado</w:t>
      </w:r>
      <w:r>
        <w:rPr>
          <w:rFonts w:ascii="Verdana" w:hAnsi="Verdana"/>
          <w:spacing w:val="-15"/>
          <w:sz w:val="18"/>
        </w:rPr>
        <w:t> </w:t>
      </w:r>
      <w:r>
        <w:rPr>
          <w:rFonts w:ascii="Verdana" w:hAnsi="Verdana"/>
          <w:sz w:val="18"/>
        </w:rPr>
        <w:t>cargos</w:t>
      </w:r>
      <w:r>
        <w:rPr>
          <w:rFonts w:ascii="Verdana" w:hAnsi="Verdana"/>
          <w:spacing w:val="-16"/>
          <w:sz w:val="18"/>
        </w:rPr>
        <w:t> </w:t>
      </w:r>
      <w:r>
        <w:rPr>
          <w:rFonts w:ascii="Verdana" w:hAnsi="Verdana"/>
          <w:sz w:val="18"/>
        </w:rPr>
        <w:t>similares</w:t>
      </w:r>
      <w:r>
        <w:rPr>
          <w:rFonts w:ascii="Verdana" w:hAnsi="Verdana"/>
          <w:spacing w:val="-17"/>
          <w:sz w:val="18"/>
        </w:rPr>
        <w:t> </w:t>
      </w:r>
      <w:r>
        <w:rPr>
          <w:rFonts w:ascii="Verdana" w:hAnsi="Verdana"/>
          <w:sz w:val="18"/>
        </w:rPr>
        <w:t>o</w:t>
      </w:r>
      <w:r>
        <w:rPr>
          <w:rFonts w:ascii="Verdana" w:hAnsi="Verdana"/>
          <w:spacing w:val="-14"/>
          <w:sz w:val="18"/>
        </w:rPr>
        <w:t> </w:t>
      </w:r>
      <w:r>
        <w:rPr>
          <w:rFonts w:ascii="Verdana" w:hAnsi="Verdana"/>
          <w:sz w:val="18"/>
        </w:rPr>
        <w:t>superiores</w:t>
      </w:r>
      <w:r>
        <w:rPr>
          <w:rFonts w:ascii="Verdana" w:hAnsi="Verdana"/>
          <w:spacing w:val="-17"/>
          <w:sz w:val="18"/>
        </w:rPr>
        <w:t> </w:t>
      </w:r>
      <w:r>
        <w:rPr>
          <w:rFonts w:ascii="Verdana" w:hAnsi="Verdana"/>
          <w:sz w:val="18"/>
        </w:rPr>
        <w:t>al</w:t>
      </w:r>
      <w:r>
        <w:rPr>
          <w:rFonts w:ascii="Verdana" w:hAnsi="Verdana"/>
          <w:spacing w:val="-14"/>
          <w:sz w:val="18"/>
        </w:rPr>
        <w:t> </w:t>
      </w:r>
      <w:r>
        <w:rPr>
          <w:rFonts w:ascii="Verdana" w:hAnsi="Verdana"/>
          <w:sz w:val="18"/>
        </w:rPr>
        <w:t>cargo</w:t>
      </w:r>
      <w:r>
        <w:rPr>
          <w:rFonts w:ascii="Verdana" w:hAnsi="Verdana"/>
          <w:spacing w:val="-14"/>
          <w:sz w:val="18"/>
        </w:rPr>
        <w:t> </w:t>
      </w:r>
      <w:r>
        <w:rPr>
          <w:rFonts w:ascii="Verdana" w:hAnsi="Verdana"/>
          <w:sz w:val="18"/>
        </w:rPr>
        <w:t>de</w:t>
      </w:r>
      <w:r>
        <w:rPr>
          <w:rFonts w:ascii="Verdana" w:hAnsi="Verdana"/>
          <w:spacing w:val="-16"/>
          <w:sz w:val="18"/>
        </w:rPr>
        <w:t> </w:t>
      </w:r>
      <w:r>
        <w:rPr>
          <w:rFonts w:ascii="Verdana" w:hAnsi="Verdana"/>
          <w:sz w:val="18"/>
        </w:rPr>
        <w:t>la</w:t>
      </w:r>
      <w:r>
        <w:rPr>
          <w:rFonts w:ascii="Verdana" w:hAnsi="Verdana"/>
          <w:spacing w:val="-15"/>
          <w:sz w:val="18"/>
        </w:rPr>
        <w:t> </w:t>
      </w:r>
      <w:r>
        <w:rPr>
          <w:rFonts w:ascii="Verdana" w:hAnsi="Verdana"/>
          <w:sz w:val="18"/>
        </w:rPr>
        <w:t>propuesta,</w:t>
      </w:r>
      <w:r>
        <w:rPr>
          <w:rFonts w:ascii="Verdana" w:hAnsi="Verdana"/>
          <w:spacing w:val="-17"/>
          <w:sz w:val="18"/>
        </w:rPr>
        <w:t> </w:t>
      </w:r>
      <w:r>
        <w:rPr>
          <w:rFonts w:ascii="Verdana" w:hAnsi="Verdana"/>
          <w:sz w:val="18"/>
        </w:rPr>
        <w:t>que</w:t>
      </w:r>
      <w:r>
        <w:rPr>
          <w:rFonts w:ascii="Verdana" w:hAnsi="Verdana"/>
          <w:spacing w:val="-15"/>
          <w:sz w:val="18"/>
        </w:rPr>
        <w:t> </w:t>
      </w:r>
      <w:r>
        <w:rPr>
          <w:rFonts w:ascii="Verdana" w:hAnsi="Verdana"/>
          <w:sz w:val="18"/>
        </w:rPr>
        <w:t>podrán</w:t>
      </w:r>
      <w:r>
        <w:rPr>
          <w:rFonts w:ascii="Verdana" w:hAnsi="Verdana"/>
          <w:spacing w:val="-15"/>
          <w:sz w:val="18"/>
        </w:rPr>
        <w:t> </w:t>
      </w:r>
      <w:r>
        <w:rPr>
          <w:rFonts w:ascii="Verdana" w:hAnsi="Verdana"/>
          <w:sz w:val="18"/>
        </w:rPr>
        <w:t>ser</w:t>
      </w:r>
      <w:r>
        <w:rPr>
          <w:rFonts w:ascii="Verdana" w:hAnsi="Verdana"/>
          <w:spacing w:val="-15"/>
          <w:sz w:val="18"/>
        </w:rPr>
        <w:t> </w:t>
      </w:r>
      <w:r>
        <w:rPr>
          <w:rFonts w:ascii="Verdana" w:hAnsi="Verdana"/>
          <w:sz w:val="18"/>
        </w:rPr>
        <w:t>acreditados</w:t>
      </w:r>
      <w:r>
        <w:rPr>
          <w:rFonts w:ascii="Verdana" w:hAnsi="Verdana"/>
          <w:spacing w:val="-16"/>
          <w:sz w:val="18"/>
        </w:rPr>
        <w:t> </w:t>
      </w:r>
      <w:r>
        <w:rPr>
          <w:rFonts w:ascii="Verdana" w:hAnsi="Verdana"/>
          <w:sz w:val="18"/>
        </w:rPr>
        <w:t>con</w:t>
      </w:r>
      <w:r>
        <w:rPr>
          <w:rFonts w:ascii="Verdana" w:hAnsi="Verdana"/>
          <w:spacing w:val="-15"/>
          <w:sz w:val="18"/>
        </w:rPr>
        <w:t> </w:t>
      </w:r>
      <w:r>
        <w:rPr>
          <w:rFonts w:ascii="Verdana" w:hAnsi="Verdana"/>
          <w:sz w:val="18"/>
        </w:rPr>
        <w:t>certificado suscrito</w:t>
      </w:r>
      <w:r>
        <w:rPr>
          <w:rFonts w:ascii="Verdana" w:hAnsi="Verdana"/>
          <w:spacing w:val="-5"/>
          <w:sz w:val="18"/>
        </w:rPr>
        <w:t> </w:t>
      </w:r>
      <w:r>
        <w:rPr>
          <w:rFonts w:ascii="Verdana" w:hAnsi="Verdana"/>
          <w:sz w:val="18"/>
        </w:rPr>
        <w:t>por</w:t>
      </w:r>
      <w:r>
        <w:rPr>
          <w:rFonts w:ascii="Verdana" w:hAnsi="Verdana"/>
          <w:spacing w:val="-8"/>
          <w:sz w:val="18"/>
        </w:rPr>
        <w:t> </w:t>
      </w:r>
      <w:r>
        <w:rPr>
          <w:rFonts w:ascii="Verdana" w:hAnsi="Verdana"/>
          <w:sz w:val="18"/>
        </w:rPr>
        <w:t>el</w:t>
      </w:r>
      <w:r>
        <w:rPr>
          <w:rFonts w:ascii="Verdana" w:hAnsi="Verdana"/>
          <w:spacing w:val="-5"/>
          <w:sz w:val="18"/>
        </w:rPr>
        <w:t> </w:t>
      </w:r>
      <w:r>
        <w:rPr>
          <w:rFonts w:ascii="Verdana" w:hAnsi="Verdana"/>
          <w:sz w:val="18"/>
        </w:rPr>
        <w:t>contratante</w:t>
      </w:r>
      <w:r>
        <w:rPr>
          <w:rFonts w:ascii="Verdana" w:hAnsi="Verdana"/>
          <w:spacing w:val="-6"/>
          <w:sz w:val="18"/>
        </w:rPr>
        <w:t> </w:t>
      </w:r>
      <w:r>
        <w:rPr>
          <w:rFonts w:ascii="Verdana" w:hAnsi="Verdana"/>
          <w:sz w:val="18"/>
        </w:rPr>
        <w:t>de</w:t>
      </w:r>
      <w:r>
        <w:rPr>
          <w:rFonts w:ascii="Verdana" w:hAnsi="Verdana"/>
          <w:spacing w:val="-5"/>
          <w:sz w:val="18"/>
        </w:rPr>
        <w:t> </w:t>
      </w:r>
      <w:r>
        <w:rPr>
          <w:rFonts w:ascii="Verdana" w:hAnsi="Verdana"/>
          <w:sz w:val="18"/>
        </w:rPr>
        <w:t>cada</w:t>
      </w:r>
      <w:r>
        <w:rPr>
          <w:rFonts w:ascii="Verdana" w:hAnsi="Verdana"/>
          <w:spacing w:val="-6"/>
          <w:sz w:val="18"/>
        </w:rPr>
        <w:t> </w:t>
      </w:r>
      <w:r>
        <w:rPr>
          <w:rFonts w:ascii="Verdana" w:hAnsi="Verdana"/>
          <w:sz w:val="18"/>
        </w:rPr>
        <w:t>obra,</w:t>
      </w:r>
      <w:r>
        <w:rPr>
          <w:rFonts w:ascii="Verdana" w:hAnsi="Verdana"/>
          <w:spacing w:val="-6"/>
          <w:sz w:val="18"/>
        </w:rPr>
        <w:t> </w:t>
      </w:r>
      <w:r>
        <w:rPr>
          <w:rFonts w:ascii="Verdana" w:hAnsi="Verdana"/>
          <w:sz w:val="18"/>
        </w:rPr>
        <w:t>con</w:t>
      </w:r>
      <w:r>
        <w:rPr>
          <w:rFonts w:ascii="Verdana" w:hAnsi="Verdana"/>
          <w:spacing w:val="-5"/>
          <w:sz w:val="18"/>
        </w:rPr>
        <w:t> </w:t>
      </w:r>
      <w:r>
        <w:rPr>
          <w:rFonts w:ascii="Verdana" w:hAnsi="Verdana"/>
          <w:sz w:val="18"/>
        </w:rPr>
        <w:t>el</w:t>
      </w:r>
      <w:r>
        <w:rPr>
          <w:rFonts w:ascii="Verdana" w:hAnsi="Verdana"/>
          <w:spacing w:val="-4"/>
          <w:sz w:val="18"/>
        </w:rPr>
        <w:t> </w:t>
      </w:r>
      <w:r>
        <w:rPr>
          <w:rFonts w:ascii="Verdana" w:hAnsi="Verdana"/>
          <w:sz w:val="18"/>
        </w:rPr>
        <w:t>acta</w:t>
      </w:r>
      <w:r>
        <w:rPr>
          <w:rFonts w:ascii="Verdana" w:hAnsi="Verdana"/>
          <w:spacing w:val="-8"/>
          <w:sz w:val="18"/>
        </w:rPr>
        <w:t> </w:t>
      </w:r>
      <w:r>
        <w:rPr>
          <w:rFonts w:ascii="Verdana" w:hAnsi="Verdana"/>
          <w:sz w:val="18"/>
        </w:rPr>
        <w:t>de</w:t>
      </w:r>
      <w:r>
        <w:rPr>
          <w:rFonts w:ascii="Verdana" w:hAnsi="Verdana"/>
          <w:spacing w:val="-5"/>
          <w:sz w:val="18"/>
        </w:rPr>
        <w:t> </w:t>
      </w:r>
      <w:r>
        <w:rPr>
          <w:rFonts w:ascii="Verdana" w:hAnsi="Verdana"/>
          <w:sz w:val="18"/>
        </w:rPr>
        <w:t>recepción</w:t>
      </w:r>
      <w:r>
        <w:rPr>
          <w:rFonts w:ascii="Verdana" w:hAnsi="Verdana"/>
          <w:spacing w:val="-4"/>
          <w:sz w:val="18"/>
        </w:rPr>
        <w:t> </w:t>
      </w:r>
      <w:r>
        <w:rPr>
          <w:rFonts w:ascii="Verdana" w:hAnsi="Verdana"/>
          <w:sz w:val="18"/>
        </w:rPr>
        <w:t>definitiva</w:t>
      </w:r>
      <w:r>
        <w:rPr>
          <w:rFonts w:ascii="Verdana" w:hAnsi="Verdana"/>
          <w:spacing w:val="-5"/>
          <w:sz w:val="18"/>
        </w:rPr>
        <w:t> </w:t>
      </w:r>
      <w:r>
        <w:rPr>
          <w:rFonts w:ascii="Verdana" w:hAnsi="Verdana"/>
          <w:sz w:val="18"/>
        </w:rPr>
        <w:t>de</w:t>
      </w:r>
      <w:r>
        <w:rPr>
          <w:rFonts w:ascii="Verdana" w:hAnsi="Verdana"/>
          <w:spacing w:val="-7"/>
          <w:sz w:val="18"/>
        </w:rPr>
        <w:t> </w:t>
      </w:r>
      <w:r>
        <w:rPr>
          <w:rFonts w:ascii="Verdana" w:hAnsi="Verdana"/>
          <w:sz w:val="18"/>
        </w:rPr>
        <w:t>la</w:t>
      </w:r>
      <w:r>
        <w:rPr>
          <w:rFonts w:ascii="Verdana" w:hAnsi="Verdana"/>
          <w:spacing w:val="-8"/>
          <w:sz w:val="18"/>
        </w:rPr>
        <w:t> </w:t>
      </w:r>
      <w:r>
        <w:rPr>
          <w:rFonts w:ascii="Verdana" w:hAnsi="Verdana"/>
          <w:sz w:val="18"/>
        </w:rPr>
        <w:t>obra</w:t>
      </w:r>
      <w:r>
        <w:rPr>
          <w:rFonts w:ascii="Verdana" w:hAnsi="Verdana"/>
          <w:spacing w:val="-6"/>
          <w:sz w:val="18"/>
        </w:rPr>
        <w:t> </w:t>
      </w:r>
      <w:r>
        <w:rPr>
          <w:rFonts w:ascii="Verdana" w:hAnsi="Verdana"/>
          <w:sz w:val="18"/>
        </w:rPr>
        <w:t>u</w:t>
      </w:r>
      <w:r>
        <w:rPr>
          <w:rFonts w:ascii="Verdana" w:hAnsi="Verdana"/>
          <w:spacing w:val="-6"/>
          <w:sz w:val="18"/>
        </w:rPr>
        <w:t> </w:t>
      </w:r>
      <w:r>
        <w:rPr>
          <w:rFonts w:ascii="Verdana" w:hAnsi="Verdana"/>
          <w:sz w:val="18"/>
        </w:rPr>
        <w:t>otro</w:t>
      </w:r>
      <w:r>
        <w:rPr>
          <w:rFonts w:ascii="Verdana" w:hAnsi="Verdana"/>
          <w:spacing w:val="-5"/>
          <w:sz w:val="18"/>
        </w:rPr>
        <w:t> </w:t>
      </w:r>
      <w:r>
        <w:rPr>
          <w:rFonts w:ascii="Verdana" w:hAnsi="Verdana"/>
          <w:sz w:val="18"/>
        </w:rPr>
        <w:t>documento</w:t>
      </w:r>
      <w:r>
        <w:rPr>
          <w:rFonts w:ascii="Verdana" w:hAnsi="Verdana"/>
          <w:spacing w:val="-5"/>
          <w:sz w:val="18"/>
        </w:rPr>
        <w:t> </w:t>
      </w:r>
      <w:r>
        <w:rPr>
          <w:rFonts w:ascii="Verdana" w:hAnsi="Verdana"/>
          <w:sz w:val="18"/>
        </w:rPr>
        <w:t>oficial que acredite la veracidad del proyecto, especificando el monto de la</w:t>
      </w:r>
      <w:r>
        <w:rPr>
          <w:rFonts w:ascii="Verdana" w:hAnsi="Verdana"/>
          <w:spacing w:val="-9"/>
          <w:sz w:val="18"/>
        </w:rPr>
        <w:t> </w:t>
      </w:r>
      <w:r>
        <w:rPr>
          <w:rFonts w:ascii="Verdana" w:hAnsi="Verdana"/>
          <w:sz w:val="18"/>
        </w:rPr>
        <w:t>obra.</w:t>
      </w:r>
    </w:p>
    <w:p>
      <w:pPr>
        <w:pStyle w:val="BodyText"/>
        <w:spacing w:before="8"/>
        <w:rPr>
          <w:rFonts w:ascii="Verdana"/>
          <w:sz w:val="20"/>
        </w:rPr>
      </w:pPr>
    </w:p>
    <w:p>
      <w:pPr>
        <w:spacing w:before="0"/>
        <w:ind w:left="808" w:right="0" w:firstLine="0"/>
        <w:jc w:val="both"/>
        <w:rPr>
          <w:rFonts w:ascii="Verdana" w:hAnsi="Verdana"/>
          <w:sz w:val="18"/>
        </w:rPr>
      </w:pPr>
      <w:bookmarkStart w:name="Los cargos similares considerados para l" w:id="22"/>
      <w:bookmarkEnd w:id="22"/>
      <w:r>
        <w:rPr/>
      </w:r>
      <w:r>
        <w:rPr>
          <w:rFonts w:ascii="Verdana" w:hAnsi="Verdana"/>
          <w:sz w:val="18"/>
        </w:rPr>
        <w:t>Los cargos similares considerados para la Experiencia específica son los descritos en el anexo 2.</w:t>
      </w:r>
    </w:p>
    <w:p>
      <w:pPr>
        <w:pStyle w:val="BodyText"/>
        <w:rPr>
          <w:rFonts w:ascii="Verdana"/>
          <w:sz w:val="20"/>
        </w:rPr>
      </w:pPr>
    </w:p>
    <w:p>
      <w:pPr>
        <w:pStyle w:val="BodyText"/>
        <w:spacing w:before="5"/>
        <w:rPr>
          <w:rFonts w:ascii="Verdana"/>
          <w:sz w:val="21"/>
        </w:rPr>
      </w:pPr>
    </w:p>
    <w:p>
      <w:pPr>
        <w:pStyle w:val="ListParagraph"/>
        <w:numPr>
          <w:ilvl w:val="0"/>
          <w:numId w:val="11"/>
        </w:numPr>
        <w:tabs>
          <w:tab w:pos="808" w:val="left" w:leader="none"/>
          <w:tab w:pos="809" w:val="left" w:leader="none"/>
        </w:tabs>
        <w:spacing w:line="240" w:lineRule="auto" w:before="0" w:after="0"/>
        <w:ind w:left="808" w:right="0" w:hanging="361"/>
        <w:jc w:val="left"/>
        <w:rPr>
          <w:rFonts w:ascii="Symbol" w:hAnsi="Symbol"/>
          <w:b/>
          <w:sz w:val="18"/>
        </w:rPr>
      </w:pPr>
      <w:bookmarkStart w:name=" ESPECIALISTA ELÉCTRICO." w:id="23"/>
      <w:bookmarkEnd w:id="23"/>
      <w:r>
        <w:rPr/>
      </w:r>
      <w:bookmarkStart w:name=" ESPECIALISTA ELÉCTRICO." w:id="24"/>
      <w:bookmarkEnd w:id="24"/>
      <w:r>
        <w:rPr>
          <w:rFonts w:ascii="Verdana" w:hAnsi="Verdana"/>
          <w:b/>
          <w:sz w:val="18"/>
          <w:shd w:fill="FFFF00" w:color="auto" w:val="clear"/>
        </w:rPr>
        <w:t>ES</w:t>
      </w:r>
      <w:r>
        <w:rPr>
          <w:rFonts w:ascii="Verdana" w:hAnsi="Verdana"/>
          <w:b/>
          <w:sz w:val="18"/>
          <w:shd w:fill="FFFF00" w:color="auto" w:val="clear"/>
        </w:rPr>
        <w:t>PECIALISTA</w:t>
      </w:r>
      <w:r>
        <w:rPr>
          <w:rFonts w:ascii="Verdana" w:hAnsi="Verdana"/>
          <w:b/>
          <w:spacing w:val="-1"/>
          <w:sz w:val="18"/>
          <w:shd w:fill="FFFF00" w:color="auto" w:val="clear"/>
        </w:rPr>
        <w:t> </w:t>
      </w:r>
      <w:r>
        <w:rPr>
          <w:rFonts w:ascii="Verdana" w:hAnsi="Verdana"/>
          <w:b/>
          <w:sz w:val="18"/>
          <w:shd w:fill="FFFF00" w:color="auto" w:val="clear"/>
        </w:rPr>
        <w:t>ELÉCTRICO.</w:t>
      </w:r>
      <w:r>
        <w:rPr>
          <w:rFonts w:ascii="Verdana" w:hAnsi="Verdana"/>
          <w:b/>
          <w:spacing w:val="3"/>
          <w:sz w:val="18"/>
          <w:shd w:fill="FFFF00" w:color="auto" w:val="clear"/>
        </w:rPr>
        <w:t> </w:t>
      </w:r>
    </w:p>
    <w:p>
      <w:pPr>
        <w:pStyle w:val="BodyText"/>
        <w:spacing w:before="4"/>
        <w:rPr>
          <w:rFonts w:ascii="Verdana"/>
          <w:b/>
          <w:sz w:val="23"/>
        </w:rPr>
      </w:pPr>
    </w:p>
    <w:p>
      <w:pPr>
        <w:spacing w:before="0"/>
        <w:ind w:left="808" w:right="0" w:firstLine="0"/>
        <w:jc w:val="both"/>
        <w:rPr>
          <w:rFonts w:ascii="Verdana" w:hAnsi="Verdana"/>
          <w:sz w:val="18"/>
        </w:rPr>
      </w:pPr>
      <w:bookmarkStart w:name="El Especialista Eléctrico deberá tener f" w:id="25"/>
      <w:bookmarkEnd w:id="25"/>
      <w:r>
        <w:rPr/>
      </w:r>
      <w:r>
        <w:rPr>
          <w:rFonts w:ascii="Verdana" w:hAnsi="Verdana"/>
          <w:sz w:val="18"/>
        </w:rPr>
        <w:t>El Especialista Eléctrico deberá tener formación académica en Licenciatura en Ingeniería Eléctrica.</w:t>
      </w:r>
    </w:p>
    <w:p>
      <w:pPr>
        <w:pStyle w:val="BodyText"/>
        <w:spacing w:before="4"/>
        <w:rPr>
          <w:rFonts w:ascii="Verdana"/>
          <w:sz w:val="23"/>
        </w:rPr>
      </w:pPr>
    </w:p>
    <w:p>
      <w:pPr>
        <w:spacing w:line="276" w:lineRule="auto" w:before="0"/>
        <w:ind w:left="808" w:right="117" w:firstLine="0"/>
        <w:jc w:val="both"/>
        <w:rPr>
          <w:rFonts w:ascii="Verdana" w:hAnsi="Verdana"/>
          <w:sz w:val="18"/>
        </w:rPr>
      </w:pPr>
      <w:bookmarkStart w:name="La Experiencia general mínima de 5 años " w:id="26"/>
      <w:bookmarkEnd w:id="26"/>
      <w:r>
        <w:rPr/>
      </w:r>
      <w:r>
        <w:rPr>
          <w:rFonts w:ascii="Verdana" w:hAnsi="Verdana"/>
          <w:sz w:val="18"/>
        </w:rPr>
        <w:t>La</w:t>
      </w:r>
      <w:r>
        <w:rPr>
          <w:rFonts w:ascii="Verdana" w:hAnsi="Verdana"/>
          <w:spacing w:val="-8"/>
          <w:sz w:val="18"/>
        </w:rPr>
        <w:t> </w:t>
      </w:r>
      <w:r>
        <w:rPr>
          <w:rFonts w:ascii="Verdana" w:hAnsi="Verdana"/>
          <w:b/>
          <w:sz w:val="18"/>
        </w:rPr>
        <w:t>Experiencia</w:t>
      </w:r>
      <w:r>
        <w:rPr>
          <w:rFonts w:ascii="Verdana" w:hAnsi="Verdana"/>
          <w:b/>
          <w:spacing w:val="-7"/>
          <w:sz w:val="18"/>
        </w:rPr>
        <w:t> </w:t>
      </w:r>
      <w:r>
        <w:rPr>
          <w:rFonts w:ascii="Verdana" w:hAnsi="Verdana"/>
          <w:b/>
          <w:sz w:val="18"/>
        </w:rPr>
        <w:t>general</w:t>
      </w:r>
      <w:r>
        <w:rPr>
          <w:rFonts w:ascii="Verdana" w:hAnsi="Verdana"/>
          <w:b/>
          <w:spacing w:val="-2"/>
          <w:sz w:val="18"/>
        </w:rPr>
        <w:t> </w:t>
      </w:r>
      <w:r>
        <w:rPr>
          <w:rFonts w:ascii="Verdana" w:hAnsi="Verdana"/>
          <w:sz w:val="18"/>
        </w:rPr>
        <w:t>mínima</w:t>
      </w:r>
      <w:r>
        <w:rPr>
          <w:rFonts w:ascii="Verdana" w:hAnsi="Verdana"/>
          <w:spacing w:val="-8"/>
          <w:sz w:val="18"/>
        </w:rPr>
        <w:t> </w:t>
      </w:r>
      <w:r>
        <w:rPr>
          <w:rFonts w:ascii="Verdana" w:hAnsi="Verdana"/>
          <w:sz w:val="18"/>
        </w:rPr>
        <w:t>de</w:t>
      </w:r>
      <w:r>
        <w:rPr>
          <w:rFonts w:ascii="Verdana" w:hAnsi="Verdana"/>
          <w:spacing w:val="-6"/>
          <w:sz w:val="18"/>
        </w:rPr>
        <w:t> </w:t>
      </w:r>
      <w:r>
        <w:rPr>
          <w:rFonts w:ascii="Verdana" w:hAnsi="Verdana"/>
          <w:sz w:val="18"/>
        </w:rPr>
        <w:t>5</w:t>
      </w:r>
      <w:r>
        <w:rPr>
          <w:rFonts w:ascii="Verdana" w:hAnsi="Verdana"/>
          <w:spacing w:val="-7"/>
          <w:sz w:val="18"/>
        </w:rPr>
        <w:t> </w:t>
      </w:r>
      <w:r>
        <w:rPr>
          <w:rFonts w:ascii="Verdana" w:hAnsi="Verdana"/>
          <w:sz w:val="18"/>
        </w:rPr>
        <w:t>años</w:t>
      </w:r>
      <w:r>
        <w:rPr>
          <w:rFonts w:ascii="Verdana" w:hAnsi="Verdana"/>
          <w:spacing w:val="-8"/>
          <w:sz w:val="18"/>
        </w:rPr>
        <w:t> </w:t>
      </w:r>
      <w:r>
        <w:rPr>
          <w:rFonts w:ascii="Verdana" w:hAnsi="Verdana"/>
          <w:sz w:val="18"/>
        </w:rPr>
        <w:t>y</w:t>
      </w:r>
      <w:r>
        <w:rPr>
          <w:rFonts w:ascii="Verdana" w:hAnsi="Verdana"/>
          <w:spacing w:val="-8"/>
          <w:sz w:val="18"/>
        </w:rPr>
        <w:t> </w:t>
      </w:r>
      <w:r>
        <w:rPr>
          <w:rFonts w:ascii="Verdana" w:hAnsi="Verdana"/>
          <w:b/>
          <w:sz w:val="18"/>
        </w:rPr>
        <w:t>Experiencia</w:t>
      </w:r>
      <w:r>
        <w:rPr>
          <w:rFonts w:ascii="Verdana" w:hAnsi="Verdana"/>
          <w:b/>
          <w:spacing w:val="-7"/>
          <w:sz w:val="18"/>
        </w:rPr>
        <w:t> </w:t>
      </w:r>
      <w:r>
        <w:rPr>
          <w:rFonts w:ascii="Verdana" w:hAnsi="Verdana"/>
          <w:b/>
          <w:sz w:val="18"/>
        </w:rPr>
        <w:t>específica</w:t>
      </w:r>
      <w:r>
        <w:rPr>
          <w:rFonts w:ascii="Verdana" w:hAnsi="Verdana"/>
          <w:b/>
          <w:spacing w:val="-6"/>
          <w:sz w:val="18"/>
        </w:rPr>
        <w:t> </w:t>
      </w:r>
      <w:r>
        <w:rPr>
          <w:rFonts w:ascii="Verdana" w:hAnsi="Verdana"/>
          <w:sz w:val="18"/>
        </w:rPr>
        <w:t>mínima</w:t>
      </w:r>
      <w:r>
        <w:rPr>
          <w:rFonts w:ascii="Verdana" w:hAnsi="Verdana"/>
          <w:spacing w:val="-11"/>
          <w:sz w:val="18"/>
        </w:rPr>
        <w:t> </w:t>
      </w:r>
      <w:r>
        <w:rPr>
          <w:rFonts w:ascii="Verdana" w:hAnsi="Verdana"/>
          <w:sz w:val="18"/>
        </w:rPr>
        <w:t>de</w:t>
      </w:r>
      <w:r>
        <w:rPr>
          <w:rFonts w:ascii="Verdana" w:hAnsi="Verdana"/>
          <w:spacing w:val="-6"/>
          <w:sz w:val="18"/>
        </w:rPr>
        <w:t> </w:t>
      </w:r>
      <w:r>
        <w:rPr>
          <w:rFonts w:ascii="Verdana" w:hAnsi="Verdana"/>
          <w:sz w:val="18"/>
        </w:rPr>
        <w:t>3</w:t>
      </w:r>
      <w:r>
        <w:rPr>
          <w:rFonts w:ascii="Verdana" w:hAnsi="Verdana"/>
          <w:spacing w:val="-7"/>
          <w:sz w:val="18"/>
        </w:rPr>
        <w:t> </w:t>
      </w:r>
      <w:r>
        <w:rPr>
          <w:rFonts w:ascii="Verdana" w:hAnsi="Verdana"/>
          <w:sz w:val="18"/>
        </w:rPr>
        <w:t>años</w:t>
      </w:r>
      <w:r>
        <w:rPr>
          <w:rFonts w:ascii="Verdana" w:hAnsi="Verdana"/>
          <w:spacing w:val="-8"/>
          <w:sz w:val="18"/>
        </w:rPr>
        <w:t> </w:t>
      </w:r>
      <w:r>
        <w:rPr>
          <w:rFonts w:ascii="Verdana" w:hAnsi="Verdana"/>
          <w:sz w:val="18"/>
        </w:rPr>
        <w:t>en</w:t>
      </w:r>
      <w:r>
        <w:rPr>
          <w:rFonts w:ascii="Verdana" w:hAnsi="Verdana"/>
          <w:spacing w:val="-6"/>
          <w:sz w:val="18"/>
        </w:rPr>
        <w:t> </w:t>
      </w:r>
      <w:r>
        <w:rPr>
          <w:rFonts w:ascii="Verdana" w:hAnsi="Verdana"/>
          <w:sz w:val="18"/>
        </w:rPr>
        <w:t>la</w:t>
      </w:r>
      <w:r>
        <w:rPr>
          <w:rFonts w:ascii="Verdana" w:hAnsi="Verdana"/>
          <w:spacing w:val="-8"/>
          <w:sz w:val="18"/>
        </w:rPr>
        <w:t> </w:t>
      </w:r>
      <w:r>
        <w:rPr>
          <w:rFonts w:ascii="Verdana" w:hAnsi="Verdana"/>
          <w:sz w:val="18"/>
        </w:rPr>
        <w:t>construcción</w:t>
      </w:r>
      <w:r>
        <w:rPr>
          <w:rFonts w:ascii="Verdana" w:hAnsi="Verdana"/>
          <w:spacing w:val="-6"/>
          <w:sz w:val="18"/>
        </w:rPr>
        <w:t> </w:t>
      </w:r>
      <w:r>
        <w:rPr>
          <w:rFonts w:ascii="Verdana" w:hAnsi="Verdana"/>
          <w:sz w:val="18"/>
        </w:rPr>
        <w:t>de obras civiles en el módulo de instalaciones eléctricas y de redes en general para Obras de</w:t>
      </w:r>
      <w:r>
        <w:rPr>
          <w:rFonts w:ascii="Verdana" w:hAnsi="Verdana"/>
          <w:spacing w:val="-33"/>
          <w:sz w:val="18"/>
        </w:rPr>
        <w:t> </w:t>
      </w:r>
      <w:r>
        <w:rPr>
          <w:rFonts w:ascii="Verdana" w:hAnsi="Verdana"/>
          <w:sz w:val="18"/>
        </w:rPr>
        <w:t>Edificaciones.</w:t>
      </w:r>
    </w:p>
    <w:p>
      <w:pPr>
        <w:pStyle w:val="BodyText"/>
        <w:spacing w:before="9"/>
        <w:rPr>
          <w:rFonts w:ascii="Verdana"/>
          <w:sz w:val="20"/>
        </w:rPr>
      </w:pPr>
    </w:p>
    <w:p>
      <w:pPr>
        <w:spacing w:line="276" w:lineRule="auto" w:before="1"/>
        <w:ind w:left="808" w:right="113" w:firstLine="0"/>
        <w:jc w:val="both"/>
        <w:rPr>
          <w:rFonts w:ascii="Verdana" w:hAnsi="Verdana"/>
          <w:sz w:val="18"/>
        </w:rPr>
      </w:pPr>
      <w:bookmarkStart w:name="Los cargos similares considerados para l" w:id="27"/>
      <w:bookmarkEnd w:id="27"/>
      <w:r>
        <w:rPr/>
      </w:r>
      <w:r>
        <w:rPr>
          <w:rFonts w:ascii="Verdana" w:hAnsi="Verdana"/>
          <w:sz w:val="18"/>
        </w:rPr>
        <w:t>Los cargos similares considerados para la Experiencia específica son: </w:t>
      </w:r>
      <w:r>
        <w:rPr>
          <w:rFonts w:ascii="Verdana" w:hAnsi="Verdana"/>
          <w:b/>
          <w:sz w:val="18"/>
        </w:rPr>
        <w:t>Especialista en su área</w:t>
      </w:r>
      <w:r>
        <w:rPr>
          <w:rFonts w:ascii="Verdana" w:hAnsi="Verdana"/>
          <w:sz w:val="18"/>
        </w:rPr>
        <w:t>, Supervisor de Obras. La experiencia se considera a partir del Título en provisión nacional.</w:t>
      </w:r>
    </w:p>
    <w:p>
      <w:pPr>
        <w:pStyle w:val="BodyText"/>
        <w:spacing w:before="7"/>
        <w:rPr>
          <w:rFonts w:ascii="Verdana"/>
          <w:sz w:val="20"/>
        </w:rPr>
      </w:pPr>
    </w:p>
    <w:p>
      <w:pPr>
        <w:spacing w:line="276" w:lineRule="auto" w:before="0"/>
        <w:ind w:left="808" w:right="115" w:firstLine="0"/>
        <w:jc w:val="both"/>
        <w:rPr>
          <w:rFonts w:ascii="Verdana" w:hAnsi="Verdana"/>
          <w:sz w:val="18"/>
        </w:rPr>
      </w:pPr>
      <w:bookmarkStart w:name="Su permanencia en obra será a requerimie" w:id="28"/>
      <w:bookmarkEnd w:id="28"/>
      <w:r>
        <w:rPr/>
      </w:r>
      <w:r>
        <w:rPr>
          <w:rFonts w:ascii="Verdana" w:hAnsi="Verdana"/>
          <w:sz w:val="18"/>
        </w:rPr>
        <w:t>Su permanencia en obra será a requerimiento del SUPERVISOR o FISCAL DE OBRA, deberán estar presentes cuando los ítems a ejecutarse estén relacionados directamente con la especialidad, debiendo desarrollar la buena ejecución en el área que le corresponda.</w:t>
      </w:r>
    </w:p>
    <w:p>
      <w:pPr>
        <w:pStyle w:val="BodyText"/>
        <w:rPr>
          <w:rFonts w:ascii="Verdana"/>
          <w:sz w:val="22"/>
        </w:rPr>
      </w:pPr>
    </w:p>
    <w:p>
      <w:pPr>
        <w:pStyle w:val="BodyText"/>
        <w:spacing w:before="4"/>
        <w:rPr>
          <w:rFonts w:ascii="Verdana"/>
          <w:sz w:val="19"/>
        </w:rPr>
      </w:pPr>
    </w:p>
    <w:p>
      <w:pPr>
        <w:spacing w:before="1"/>
        <w:ind w:left="808" w:right="0" w:firstLine="0"/>
        <w:jc w:val="left"/>
        <w:rPr>
          <w:rFonts w:ascii="Verdana"/>
          <w:b/>
          <w:sz w:val="18"/>
        </w:rPr>
      </w:pPr>
      <w:bookmarkStart w:name="RECOMENDACIONES" w:id="29"/>
      <w:bookmarkEnd w:id="29"/>
      <w:r>
        <w:rPr/>
      </w:r>
      <w:r>
        <w:rPr>
          <w:rFonts w:ascii="Verdana"/>
          <w:b/>
          <w:sz w:val="18"/>
        </w:rPr>
        <w:t>RECOMENDACIONES</w:t>
      </w:r>
    </w:p>
    <w:p>
      <w:pPr>
        <w:pStyle w:val="BodyText"/>
        <w:spacing w:before="5"/>
        <w:rPr>
          <w:rFonts w:ascii="Verdana"/>
          <w:b/>
          <w:sz w:val="23"/>
        </w:rPr>
      </w:pPr>
    </w:p>
    <w:p>
      <w:pPr>
        <w:pStyle w:val="ListParagraph"/>
        <w:numPr>
          <w:ilvl w:val="0"/>
          <w:numId w:val="11"/>
        </w:numPr>
        <w:tabs>
          <w:tab w:pos="743" w:val="left" w:leader="none"/>
          <w:tab w:pos="744" w:val="left" w:leader="none"/>
        </w:tabs>
        <w:spacing w:line="240" w:lineRule="auto" w:before="0" w:after="0"/>
        <w:ind w:left="744" w:right="0" w:hanging="361"/>
        <w:jc w:val="left"/>
        <w:rPr>
          <w:rFonts w:ascii="Symbol" w:hAnsi="Symbol"/>
          <w:sz w:val="18"/>
        </w:rPr>
      </w:pPr>
      <w:bookmarkStart w:name=" Los profesionales propuestos por las e" w:id="30"/>
      <w:bookmarkEnd w:id="30"/>
      <w:r>
        <w:rPr/>
      </w:r>
      <w:bookmarkStart w:name=" Los profesionales propuestos por las e" w:id="31"/>
      <w:bookmarkEnd w:id="31"/>
      <w:r>
        <w:rPr>
          <w:rFonts w:ascii="Verdana" w:hAnsi="Verdana"/>
          <w:sz w:val="18"/>
        </w:rPr>
        <w:t>L</w:t>
      </w:r>
      <w:r>
        <w:rPr>
          <w:rFonts w:ascii="Verdana" w:hAnsi="Verdana"/>
          <w:sz w:val="18"/>
        </w:rPr>
        <w:t>os</w:t>
      </w:r>
      <w:r>
        <w:rPr>
          <w:rFonts w:ascii="Verdana" w:hAnsi="Verdana"/>
          <w:spacing w:val="-18"/>
          <w:sz w:val="18"/>
        </w:rPr>
        <w:t> </w:t>
      </w:r>
      <w:r>
        <w:rPr>
          <w:rFonts w:ascii="Verdana" w:hAnsi="Verdana"/>
          <w:sz w:val="18"/>
        </w:rPr>
        <w:t>profesionales</w:t>
      </w:r>
      <w:r>
        <w:rPr>
          <w:rFonts w:ascii="Verdana" w:hAnsi="Verdana"/>
          <w:spacing w:val="-18"/>
          <w:sz w:val="18"/>
        </w:rPr>
        <w:t> </w:t>
      </w:r>
      <w:r>
        <w:rPr>
          <w:rFonts w:ascii="Verdana" w:hAnsi="Verdana"/>
          <w:sz w:val="18"/>
        </w:rPr>
        <w:t>propuestos</w:t>
      </w:r>
      <w:r>
        <w:rPr>
          <w:rFonts w:ascii="Verdana" w:hAnsi="Verdana"/>
          <w:spacing w:val="-18"/>
          <w:sz w:val="18"/>
        </w:rPr>
        <w:t> </w:t>
      </w:r>
      <w:r>
        <w:rPr>
          <w:rFonts w:ascii="Verdana" w:hAnsi="Verdana"/>
          <w:sz w:val="18"/>
        </w:rPr>
        <w:t>por</w:t>
      </w:r>
      <w:r>
        <w:rPr>
          <w:rFonts w:ascii="Verdana" w:hAnsi="Verdana"/>
          <w:spacing w:val="-17"/>
          <w:sz w:val="18"/>
        </w:rPr>
        <w:t> </w:t>
      </w:r>
      <w:r>
        <w:rPr>
          <w:rFonts w:ascii="Verdana" w:hAnsi="Verdana"/>
          <w:sz w:val="18"/>
        </w:rPr>
        <w:t>las</w:t>
      </w:r>
      <w:r>
        <w:rPr>
          <w:rFonts w:ascii="Verdana" w:hAnsi="Verdana"/>
          <w:spacing w:val="-20"/>
          <w:sz w:val="18"/>
        </w:rPr>
        <w:t> </w:t>
      </w:r>
      <w:r>
        <w:rPr>
          <w:rFonts w:ascii="Verdana" w:hAnsi="Verdana"/>
          <w:sz w:val="18"/>
        </w:rPr>
        <w:t>empresas,</w:t>
      </w:r>
      <w:r>
        <w:rPr>
          <w:rFonts w:ascii="Verdana" w:hAnsi="Verdana"/>
          <w:spacing w:val="-18"/>
          <w:sz w:val="18"/>
        </w:rPr>
        <w:t> </w:t>
      </w:r>
      <w:r>
        <w:rPr>
          <w:rFonts w:ascii="Verdana" w:hAnsi="Verdana"/>
          <w:sz w:val="18"/>
        </w:rPr>
        <w:t>no</w:t>
      </w:r>
      <w:r>
        <w:rPr>
          <w:rFonts w:ascii="Verdana" w:hAnsi="Verdana"/>
          <w:spacing w:val="-17"/>
          <w:sz w:val="18"/>
        </w:rPr>
        <w:t> </w:t>
      </w:r>
      <w:r>
        <w:rPr>
          <w:rFonts w:ascii="Verdana" w:hAnsi="Verdana"/>
          <w:sz w:val="18"/>
        </w:rPr>
        <w:t>pueden</w:t>
      </w:r>
      <w:r>
        <w:rPr>
          <w:rFonts w:ascii="Verdana" w:hAnsi="Verdana"/>
          <w:spacing w:val="-18"/>
          <w:sz w:val="18"/>
        </w:rPr>
        <w:t> </w:t>
      </w:r>
      <w:r>
        <w:rPr>
          <w:rFonts w:ascii="Verdana" w:hAnsi="Verdana"/>
          <w:sz w:val="18"/>
        </w:rPr>
        <w:t>estar</w:t>
      </w:r>
      <w:r>
        <w:rPr>
          <w:rFonts w:ascii="Verdana" w:hAnsi="Verdana"/>
          <w:spacing w:val="-18"/>
          <w:sz w:val="18"/>
        </w:rPr>
        <w:t> </w:t>
      </w:r>
      <w:r>
        <w:rPr>
          <w:rFonts w:ascii="Verdana" w:hAnsi="Verdana"/>
          <w:sz w:val="18"/>
        </w:rPr>
        <w:t>propuestos</w:t>
      </w:r>
      <w:r>
        <w:rPr>
          <w:rFonts w:ascii="Verdana" w:hAnsi="Verdana"/>
          <w:spacing w:val="-18"/>
          <w:sz w:val="18"/>
        </w:rPr>
        <w:t> </w:t>
      </w:r>
      <w:r>
        <w:rPr>
          <w:rFonts w:ascii="Verdana" w:hAnsi="Verdana"/>
          <w:sz w:val="18"/>
        </w:rPr>
        <w:t>en</w:t>
      </w:r>
      <w:r>
        <w:rPr>
          <w:rFonts w:ascii="Verdana" w:hAnsi="Verdana"/>
          <w:spacing w:val="-18"/>
          <w:sz w:val="18"/>
        </w:rPr>
        <w:t> </w:t>
      </w:r>
      <w:r>
        <w:rPr>
          <w:rFonts w:ascii="Verdana" w:hAnsi="Verdana"/>
          <w:sz w:val="18"/>
        </w:rPr>
        <w:t>dos</w:t>
      </w:r>
      <w:r>
        <w:rPr>
          <w:rFonts w:ascii="Verdana" w:hAnsi="Verdana"/>
          <w:spacing w:val="-18"/>
          <w:sz w:val="18"/>
        </w:rPr>
        <w:t> </w:t>
      </w:r>
      <w:r>
        <w:rPr>
          <w:rFonts w:ascii="Verdana" w:hAnsi="Verdana"/>
          <w:sz w:val="18"/>
        </w:rPr>
        <w:t>o</w:t>
      </w:r>
      <w:r>
        <w:rPr>
          <w:rFonts w:ascii="Verdana" w:hAnsi="Verdana"/>
          <w:spacing w:val="-17"/>
          <w:sz w:val="18"/>
        </w:rPr>
        <w:t> </w:t>
      </w:r>
      <w:r>
        <w:rPr>
          <w:rFonts w:ascii="Verdana" w:hAnsi="Verdana"/>
          <w:sz w:val="18"/>
        </w:rPr>
        <w:t>más</w:t>
      </w:r>
      <w:r>
        <w:rPr>
          <w:rFonts w:ascii="Verdana" w:hAnsi="Verdana"/>
          <w:spacing w:val="-18"/>
          <w:sz w:val="18"/>
        </w:rPr>
        <w:t> </w:t>
      </w:r>
      <w:r>
        <w:rPr>
          <w:rFonts w:ascii="Verdana" w:hAnsi="Verdana"/>
          <w:sz w:val="18"/>
        </w:rPr>
        <w:t>empresas</w:t>
      </w:r>
      <w:r>
        <w:rPr>
          <w:rFonts w:ascii="Verdana" w:hAnsi="Verdana"/>
          <w:spacing w:val="-17"/>
          <w:sz w:val="18"/>
        </w:rPr>
        <w:t> </w:t>
      </w:r>
      <w:r>
        <w:rPr>
          <w:rFonts w:ascii="Verdana" w:hAnsi="Verdana"/>
          <w:sz w:val="18"/>
        </w:rPr>
        <w:t>proponentes</w:t>
      </w:r>
    </w:p>
    <w:p>
      <w:pPr>
        <w:pStyle w:val="BodyText"/>
        <w:spacing w:before="4"/>
        <w:rPr>
          <w:rFonts w:ascii="Verdana"/>
          <w:sz w:val="23"/>
        </w:rPr>
      </w:pPr>
    </w:p>
    <w:p>
      <w:pPr>
        <w:pStyle w:val="ListParagraph"/>
        <w:numPr>
          <w:ilvl w:val="0"/>
          <w:numId w:val="11"/>
        </w:numPr>
        <w:tabs>
          <w:tab w:pos="744" w:val="left" w:leader="none"/>
        </w:tabs>
        <w:spacing w:line="276" w:lineRule="auto" w:before="0" w:after="0"/>
        <w:ind w:left="743" w:right="114" w:hanging="360"/>
        <w:jc w:val="both"/>
        <w:rPr>
          <w:rFonts w:ascii="Symbol" w:hAnsi="Symbol"/>
          <w:sz w:val="18"/>
        </w:rPr>
      </w:pPr>
      <w:bookmarkStart w:name=" El Potencial Proponente, debe respalda" w:id="32"/>
      <w:bookmarkEnd w:id="32"/>
      <w:r>
        <w:rPr/>
      </w:r>
      <w:bookmarkStart w:name=" El Potencial Proponente, debe respalda" w:id="33"/>
      <w:bookmarkEnd w:id="33"/>
      <w:r>
        <w:rPr>
          <w:rFonts w:ascii="Verdana" w:hAnsi="Verdana"/>
          <w:sz w:val="18"/>
        </w:rPr>
        <w:t>E</w:t>
      </w:r>
      <w:r>
        <w:rPr>
          <w:rFonts w:ascii="Verdana" w:hAnsi="Verdana"/>
          <w:sz w:val="18"/>
        </w:rPr>
        <w:t>l Potencial Proponente, debe respaldar su propuesta con los Certificados de Trabajo, Actas de Recepción Definitiva y Contratos equivalentes correspondientes donde se detalle objeto del servicio, plazo y monto final, en fotocopia simple. Así mismo debe presentar los Certificados de Trabajo en fotocopias simples de cada uno de</w:t>
      </w:r>
      <w:r>
        <w:rPr>
          <w:rFonts w:ascii="Verdana" w:hAnsi="Verdana"/>
          <w:spacing w:val="-6"/>
          <w:sz w:val="18"/>
        </w:rPr>
        <w:t> </w:t>
      </w:r>
      <w:r>
        <w:rPr>
          <w:rFonts w:ascii="Verdana" w:hAnsi="Verdana"/>
          <w:sz w:val="18"/>
        </w:rPr>
        <w:t>sus</w:t>
      </w:r>
      <w:r>
        <w:rPr>
          <w:rFonts w:ascii="Verdana" w:hAnsi="Verdana"/>
          <w:spacing w:val="-6"/>
          <w:sz w:val="18"/>
        </w:rPr>
        <w:t> </w:t>
      </w:r>
      <w:r>
        <w:rPr>
          <w:rFonts w:ascii="Verdana" w:hAnsi="Verdana"/>
          <w:sz w:val="18"/>
        </w:rPr>
        <w:t>profesionales</w:t>
      </w:r>
      <w:r>
        <w:rPr>
          <w:rFonts w:ascii="Verdana" w:hAnsi="Verdana"/>
          <w:spacing w:val="-6"/>
          <w:sz w:val="18"/>
        </w:rPr>
        <w:t> </w:t>
      </w:r>
      <w:r>
        <w:rPr>
          <w:rFonts w:ascii="Verdana" w:hAnsi="Verdana"/>
          <w:sz w:val="18"/>
        </w:rPr>
        <w:t>propuestos,</w:t>
      </w:r>
      <w:r>
        <w:rPr>
          <w:rFonts w:ascii="Verdana" w:hAnsi="Verdana"/>
          <w:spacing w:val="-6"/>
          <w:sz w:val="18"/>
        </w:rPr>
        <w:t> </w:t>
      </w:r>
      <w:r>
        <w:rPr>
          <w:rFonts w:ascii="Verdana" w:hAnsi="Verdana"/>
          <w:sz w:val="18"/>
        </w:rPr>
        <w:t>además</w:t>
      </w:r>
      <w:r>
        <w:rPr>
          <w:rFonts w:ascii="Verdana" w:hAnsi="Verdana"/>
          <w:spacing w:val="-6"/>
          <w:sz w:val="18"/>
        </w:rPr>
        <w:t> </w:t>
      </w:r>
      <w:r>
        <w:rPr>
          <w:rFonts w:ascii="Verdana" w:hAnsi="Verdana"/>
          <w:sz w:val="18"/>
        </w:rPr>
        <w:t>de</w:t>
      </w:r>
      <w:r>
        <w:rPr>
          <w:rFonts w:ascii="Verdana" w:hAnsi="Verdana"/>
          <w:spacing w:val="-5"/>
          <w:sz w:val="18"/>
        </w:rPr>
        <w:t> </w:t>
      </w:r>
      <w:r>
        <w:rPr>
          <w:rFonts w:ascii="Verdana" w:hAnsi="Verdana"/>
          <w:sz w:val="18"/>
        </w:rPr>
        <w:t>fotocopias</w:t>
      </w:r>
      <w:r>
        <w:rPr>
          <w:rFonts w:ascii="Verdana" w:hAnsi="Verdana"/>
          <w:spacing w:val="-6"/>
          <w:sz w:val="18"/>
        </w:rPr>
        <w:t> </w:t>
      </w:r>
      <w:r>
        <w:rPr>
          <w:rFonts w:ascii="Verdana" w:hAnsi="Verdana"/>
          <w:sz w:val="18"/>
        </w:rPr>
        <w:t>de</w:t>
      </w:r>
      <w:r>
        <w:rPr>
          <w:rFonts w:ascii="Verdana" w:hAnsi="Verdana"/>
          <w:spacing w:val="-5"/>
          <w:sz w:val="18"/>
        </w:rPr>
        <w:t> </w:t>
      </w:r>
      <w:r>
        <w:rPr>
          <w:rFonts w:ascii="Verdana" w:hAnsi="Verdana"/>
          <w:sz w:val="18"/>
        </w:rPr>
        <w:t>Cedula</w:t>
      </w:r>
      <w:r>
        <w:rPr>
          <w:rFonts w:ascii="Verdana" w:hAnsi="Verdana"/>
          <w:spacing w:val="-6"/>
          <w:sz w:val="18"/>
        </w:rPr>
        <w:t> </w:t>
      </w:r>
      <w:r>
        <w:rPr>
          <w:rFonts w:ascii="Verdana" w:hAnsi="Verdana"/>
          <w:sz w:val="18"/>
        </w:rPr>
        <w:t>de</w:t>
      </w:r>
      <w:r>
        <w:rPr>
          <w:rFonts w:ascii="Verdana" w:hAnsi="Verdana"/>
          <w:spacing w:val="-5"/>
          <w:sz w:val="18"/>
        </w:rPr>
        <w:t> </w:t>
      </w:r>
      <w:r>
        <w:rPr>
          <w:rFonts w:ascii="Verdana" w:hAnsi="Verdana"/>
          <w:sz w:val="18"/>
        </w:rPr>
        <w:t>Identidad,</w:t>
      </w:r>
      <w:r>
        <w:rPr>
          <w:rFonts w:ascii="Verdana" w:hAnsi="Verdana"/>
          <w:spacing w:val="-9"/>
          <w:sz w:val="18"/>
        </w:rPr>
        <w:t> </w:t>
      </w:r>
      <w:r>
        <w:rPr>
          <w:rFonts w:ascii="Verdana" w:hAnsi="Verdana"/>
          <w:sz w:val="18"/>
        </w:rPr>
        <w:t>Registro</w:t>
      </w:r>
      <w:r>
        <w:rPr>
          <w:rFonts w:ascii="Verdana" w:hAnsi="Verdana"/>
          <w:spacing w:val="-5"/>
          <w:sz w:val="18"/>
        </w:rPr>
        <w:t> </w:t>
      </w:r>
      <w:r>
        <w:rPr>
          <w:rFonts w:ascii="Verdana" w:hAnsi="Verdana"/>
          <w:sz w:val="18"/>
        </w:rPr>
        <w:t>Profesional</w:t>
      </w:r>
      <w:r>
        <w:rPr>
          <w:rFonts w:ascii="Verdana" w:hAnsi="Verdana"/>
          <w:spacing w:val="-5"/>
          <w:sz w:val="18"/>
        </w:rPr>
        <w:t> </w:t>
      </w:r>
      <w:r>
        <w:rPr>
          <w:rFonts w:ascii="Verdana" w:hAnsi="Verdana"/>
          <w:sz w:val="18"/>
        </w:rPr>
        <w:t>y</w:t>
      </w:r>
      <w:r>
        <w:rPr>
          <w:rFonts w:ascii="Verdana" w:hAnsi="Verdana"/>
          <w:spacing w:val="-7"/>
          <w:sz w:val="18"/>
        </w:rPr>
        <w:t> </w:t>
      </w:r>
      <w:r>
        <w:rPr>
          <w:rFonts w:ascii="Verdana" w:hAnsi="Verdana"/>
          <w:sz w:val="18"/>
        </w:rPr>
        <w:t>Titulo</w:t>
      </w:r>
      <w:r>
        <w:rPr>
          <w:rFonts w:ascii="Verdana" w:hAnsi="Verdana"/>
          <w:spacing w:val="-6"/>
          <w:sz w:val="18"/>
        </w:rPr>
        <w:t> </w:t>
      </w:r>
      <w:r>
        <w:rPr>
          <w:rFonts w:ascii="Verdana" w:hAnsi="Verdana"/>
          <w:sz w:val="18"/>
        </w:rPr>
        <w:t>en Provisión Nacional, presentar Certificado de registro profesional para la</w:t>
      </w:r>
      <w:r>
        <w:rPr>
          <w:rFonts w:ascii="Verdana" w:hAnsi="Verdana"/>
          <w:spacing w:val="-14"/>
          <w:sz w:val="18"/>
        </w:rPr>
        <w:t> </w:t>
      </w:r>
      <w:r>
        <w:rPr>
          <w:rFonts w:ascii="Verdana" w:hAnsi="Verdana"/>
          <w:sz w:val="18"/>
        </w:rPr>
        <w:t>obra.</w:t>
      </w:r>
    </w:p>
    <w:p>
      <w:pPr>
        <w:pStyle w:val="BodyText"/>
        <w:spacing w:before="7"/>
        <w:rPr>
          <w:rFonts w:ascii="Verdana"/>
          <w:sz w:val="20"/>
        </w:rPr>
      </w:pPr>
    </w:p>
    <w:p>
      <w:pPr>
        <w:pStyle w:val="ListParagraph"/>
        <w:numPr>
          <w:ilvl w:val="0"/>
          <w:numId w:val="11"/>
        </w:numPr>
        <w:tabs>
          <w:tab w:pos="744" w:val="left" w:leader="none"/>
        </w:tabs>
        <w:spacing w:line="273" w:lineRule="auto" w:before="0" w:after="0"/>
        <w:ind w:left="743" w:right="115" w:hanging="360"/>
        <w:jc w:val="both"/>
        <w:rPr>
          <w:rFonts w:ascii="Symbol" w:hAnsi="Symbol"/>
          <w:b/>
          <w:sz w:val="18"/>
        </w:rPr>
      </w:pPr>
      <w:bookmarkStart w:name=" Se valorizará las compras de materiale" w:id="34"/>
      <w:bookmarkEnd w:id="34"/>
      <w:r>
        <w:rPr/>
      </w:r>
      <w:bookmarkStart w:name=" Se valorizará las compras de materiale" w:id="35"/>
      <w:bookmarkEnd w:id="35"/>
      <w:r>
        <w:rPr>
          <w:rFonts w:ascii="Verdana" w:hAnsi="Verdana"/>
          <w:sz w:val="18"/>
        </w:rPr>
        <w:t>S</w:t>
      </w:r>
      <w:r>
        <w:rPr>
          <w:rFonts w:ascii="Verdana" w:hAnsi="Verdana"/>
          <w:sz w:val="18"/>
        </w:rPr>
        <w:t>e valorizará las compras de materiales, con el objetivo de modernizar las compras estatales, incentivar la producción</w:t>
      </w:r>
      <w:r>
        <w:rPr>
          <w:rFonts w:ascii="Verdana" w:hAnsi="Verdana"/>
          <w:spacing w:val="-5"/>
          <w:sz w:val="18"/>
        </w:rPr>
        <w:t> </w:t>
      </w:r>
      <w:r>
        <w:rPr>
          <w:rFonts w:ascii="Verdana" w:hAnsi="Verdana"/>
          <w:sz w:val="18"/>
        </w:rPr>
        <w:t>nacional</w:t>
      </w:r>
      <w:r>
        <w:rPr>
          <w:rFonts w:ascii="Verdana" w:hAnsi="Verdana"/>
          <w:spacing w:val="-5"/>
          <w:sz w:val="18"/>
        </w:rPr>
        <w:t> </w:t>
      </w:r>
      <w:r>
        <w:rPr>
          <w:rFonts w:ascii="Verdana" w:hAnsi="Verdana"/>
          <w:sz w:val="18"/>
        </w:rPr>
        <w:t>según</w:t>
      </w:r>
      <w:r>
        <w:rPr>
          <w:rFonts w:ascii="Verdana" w:hAnsi="Verdana"/>
          <w:spacing w:val="-8"/>
          <w:sz w:val="18"/>
        </w:rPr>
        <w:t> </w:t>
      </w:r>
      <w:r>
        <w:rPr>
          <w:rFonts w:ascii="Verdana" w:hAnsi="Verdana"/>
          <w:sz w:val="18"/>
        </w:rPr>
        <w:t>el</w:t>
      </w:r>
      <w:r>
        <w:rPr>
          <w:rFonts w:ascii="Verdana" w:hAnsi="Verdana"/>
          <w:spacing w:val="-5"/>
          <w:sz w:val="18"/>
        </w:rPr>
        <w:t> </w:t>
      </w:r>
      <w:r>
        <w:rPr>
          <w:rFonts w:ascii="Verdana" w:hAnsi="Verdana"/>
          <w:sz w:val="18"/>
        </w:rPr>
        <w:t>Decreto</w:t>
      </w:r>
      <w:r>
        <w:rPr>
          <w:rFonts w:ascii="Verdana" w:hAnsi="Verdana"/>
          <w:spacing w:val="-8"/>
          <w:sz w:val="18"/>
        </w:rPr>
        <w:t> </w:t>
      </w:r>
      <w:r>
        <w:rPr>
          <w:rFonts w:ascii="Verdana" w:hAnsi="Verdana"/>
          <w:b/>
          <w:sz w:val="18"/>
        </w:rPr>
        <w:t>Supremo</w:t>
      </w:r>
      <w:r>
        <w:rPr>
          <w:rFonts w:ascii="Verdana" w:hAnsi="Verdana"/>
          <w:b/>
          <w:spacing w:val="-3"/>
          <w:sz w:val="18"/>
        </w:rPr>
        <w:t> </w:t>
      </w:r>
      <w:r>
        <w:rPr>
          <w:rFonts w:ascii="Verdana" w:hAnsi="Verdana"/>
          <w:b/>
          <w:sz w:val="18"/>
        </w:rPr>
        <w:t>N°</w:t>
      </w:r>
      <w:r>
        <w:rPr>
          <w:rFonts w:ascii="Verdana" w:hAnsi="Verdana"/>
          <w:b/>
          <w:spacing w:val="-5"/>
          <w:sz w:val="18"/>
        </w:rPr>
        <w:t> </w:t>
      </w:r>
      <w:r>
        <w:rPr>
          <w:rFonts w:ascii="Verdana" w:hAnsi="Verdana"/>
          <w:b/>
          <w:sz w:val="18"/>
        </w:rPr>
        <w:t>4505</w:t>
      </w:r>
      <w:r>
        <w:rPr>
          <w:rFonts w:ascii="Verdana" w:hAnsi="Verdana"/>
          <w:b/>
          <w:spacing w:val="-5"/>
          <w:sz w:val="18"/>
        </w:rPr>
        <w:t> </w:t>
      </w:r>
      <w:r>
        <w:rPr>
          <w:rFonts w:ascii="Verdana" w:hAnsi="Verdana"/>
          <w:b/>
          <w:sz w:val="18"/>
        </w:rPr>
        <w:t>que</w:t>
      </w:r>
      <w:r>
        <w:rPr>
          <w:rFonts w:ascii="Verdana" w:hAnsi="Verdana"/>
          <w:b/>
          <w:spacing w:val="-4"/>
          <w:sz w:val="18"/>
        </w:rPr>
        <w:t> </w:t>
      </w:r>
      <w:r>
        <w:rPr>
          <w:rFonts w:ascii="Verdana" w:hAnsi="Verdana"/>
          <w:b/>
          <w:sz w:val="18"/>
        </w:rPr>
        <w:t>reglamenta</w:t>
      </w:r>
      <w:r>
        <w:rPr>
          <w:rFonts w:ascii="Verdana" w:hAnsi="Verdana"/>
          <w:b/>
          <w:spacing w:val="-5"/>
          <w:sz w:val="18"/>
        </w:rPr>
        <w:t> </w:t>
      </w:r>
      <w:r>
        <w:rPr>
          <w:rFonts w:ascii="Verdana" w:hAnsi="Verdana"/>
          <w:b/>
          <w:sz w:val="18"/>
        </w:rPr>
        <w:t>la</w:t>
      </w:r>
      <w:r>
        <w:rPr>
          <w:rFonts w:ascii="Verdana" w:hAnsi="Verdana"/>
          <w:b/>
          <w:spacing w:val="-4"/>
          <w:sz w:val="18"/>
        </w:rPr>
        <w:t> </w:t>
      </w:r>
      <w:r>
        <w:rPr>
          <w:rFonts w:ascii="Verdana" w:hAnsi="Verdana"/>
          <w:b/>
          <w:sz w:val="18"/>
        </w:rPr>
        <w:t>Ley</w:t>
      </w:r>
      <w:r>
        <w:rPr>
          <w:rFonts w:ascii="Verdana" w:hAnsi="Verdana"/>
          <w:b/>
          <w:spacing w:val="-5"/>
          <w:sz w:val="18"/>
        </w:rPr>
        <w:t> </w:t>
      </w:r>
      <w:r>
        <w:rPr>
          <w:rFonts w:ascii="Verdana" w:hAnsi="Verdana"/>
          <w:b/>
          <w:sz w:val="18"/>
        </w:rPr>
        <w:t>N°</w:t>
      </w:r>
      <w:r>
        <w:rPr>
          <w:rFonts w:ascii="Verdana" w:hAnsi="Verdana"/>
          <w:b/>
          <w:spacing w:val="-7"/>
          <w:sz w:val="18"/>
        </w:rPr>
        <w:t> </w:t>
      </w:r>
      <w:r>
        <w:rPr>
          <w:rFonts w:ascii="Verdana" w:hAnsi="Verdana"/>
          <w:b/>
          <w:sz w:val="18"/>
        </w:rPr>
        <w:t>1257</w:t>
      </w:r>
      <w:r>
        <w:rPr>
          <w:rFonts w:ascii="Verdana" w:hAnsi="Verdana"/>
          <w:b/>
          <w:spacing w:val="-5"/>
          <w:sz w:val="18"/>
        </w:rPr>
        <w:t> </w:t>
      </w:r>
      <w:r>
        <w:rPr>
          <w:rFonts w:ascii="Verdana" w:hAnsi="Verdana"/>
          <w:b/>
          <w:sz w:val="18"/>
        </w:rPr>
        <w:t>de</w:t>
      </w:r>
      <w:r>
        <w:rPr>
          <w:rFonts w:ascii="Verdana" w:hAnsi="Verdana"/>
          <w:b/>
          <w:spacing w:val="-5"/>
          <w:sz w:val="18"/>
        </w:rPr>
        <w:t> </w:t>
      </w:r>
      <w:r>
        <w:rPr>
          <w:rFonts w:ascii="Verdana" w:hAnsi="Verdana"/>
          <w:b/>
          <w:sz w:val="18"/>
        </w:rPr>
        <w:t>Fomento</w:t>
      </w:r>
      <w:r>
        <w:rPr>
          <w:rFonts w:ascii="Verdana" w:hAnsi="Verdana"/>
          <w:b/>
          <w:spacing w:val="-8"/>
          <w:sz w:val="18"/>
        </w:rPr>
        <w:t> </w:t>
      </w:r>
      <w:r>
        <w:rPr>
          <w:rFonts w:ascii="Verdana" w:hAnsi="Verdana"/>
          <w:b/>
          <w:sz w:val="18"/>
        </w:rPr>
        <w:t>a</w:t>
      </w:r>
      <w:r>
        <w:rPr>
          <w:rFonts w:ascii="Verdana" w:hAnsi="Verdana"/>
          <w:b/>
          <w:spacing w:val="-5"/>
          <w:sz w:val="18"/>
        </w:rPr>
        <w:t> </w:t>
      </w:r>
      <w:r>
        <w:rPr>
          <w:rFonts w:ascii="Verdana" w:hAnsi="Verdana"/>
          <w:b/>
          <w:sz w:val="18"/>
        </w:rPr>
        <w:t>la Adquisición Estatal de Bienes Nacionales. (ver</w:t>
      </w:r>
      <w:r>
        <w:rPr>
          <w:rFonts w:ascii="Verdana" w:hAnsi="Verdana"/>
          <w:b/>
          <w:spacing w:val="-3"/>
          <w:sz w:val="18"/>
        </w:rPr>
        <w:t> </w:t>
      </w:r>
      <w:r>
        <w:rPr>
          <w:rFonts w:ascii="Verdana" w:hAnsi="Verdana"/>
          <w:b/>
          <w:sz w:val="18"/>
        </w:rPr>
        <w:t>Anexo4)</w:t>
      </w:r>
    </w:p>
    <w:p>
      <w:pPr>
        <w:pStyle w:val="BodyText"/>
        <w:spacing w:before="9"/>
        <w:rPr>
          <w:rFonts w:ascii="Verdana"/>
          <w:b/>
          <w:sz w:val="12"/>
        </w:rPr>
      </w:pPr>
    </w:p>
    <w:p>
      <w:pPr>
        <w:spacing w:line="276" w:lineRule="auto" w:before="100"/>
        <w:ind w:left="808" w:right="114" w:firstLine="0"/>
        <w:jc w:val="both"/>
        <w:rPr>
          <w:rFonts w:ascii="Verdana" w:hAnsi="Verdana"/>
          <w:b/>
          <w:i/>
          <w:sz w:val="18"/>
        </w:rPr>
      </w:pPr>
      <w:bookmarkStart w:name="NOTA: El incumplimiento de la presentaci" w:id="36"/>
      <w:bookmarkEnd w:id="36"/>
      <w:r>
        <w:rPr/>
      </w:r>
      <w:r>
        <w:rPr>
          <w:rFonts w:ascii="Verdana" w:hAnsi="Verdana"/>
          <w:b/>
          <w:i/>
          <w:sz w:val="18"/>
          <w:shd w:fill="FFFF00" w:color="auto" w:val="clear"/>
        </w:rPr>
        <w:t>NOTA: El incumplimiento de la presentación de la documentación solicitada será motivo de la</w:t>
      </w:r>
      <w:r>
        <w:rPr>
          <w:rFonts w:ascii="Verdana" w:hAnsi="Verdana"/>
          <w:b/>
          <w:i/>
          <w:sz w:val="18"/>
        </w:rPr>
        <w:t> </w:t>
      </w:r>
      <w:r>
        <w:rPr>
          <w:rFonts w:ascii="Verdana" w:hAnsi="Verdana"/>
          <w:b/>
          <w:i/>
          <w:sz w:val="18"/>
          <w:shd w:fill="FFFF00" w:color="auto" w:val="clear"/>
        </w:rPr>
        <w:t>descalificación de la propuesta.</w:t>
      </w:r>
    </w:p>
    <w:p>
      <w:pPr>
        <w:pStyle w:val="BodyText"/>
        <w:spacing w:before="8"/>
        <w:rPr>
          <w:rFonts w:ascii="Verdana"/>
          <w:b/>
          <w:i/>
          <w:sz w:val="20"/>
        </w:rPr>
      </w:pPr>
    </w:p>
    <w:p>
      <w:pPr>
        <w:spacing w:line="276" w:lineRule="auto" w:before="0"/>
        <w:ind w:left="808" w:right="116" w:firstLine="0"/>
        <w:jc w:val="both"/>
        <w:rPr>
          <w:rFonts w:ascii="Verdana" w:hAnsi="Verdana"/>
          <w:sz w:val="18"/>
        </w:rPr>
      </w:pPr>
      <w:bookmarkStart w:name="En caso de adjudicación el proponente de" w:id="37"/>
      <w:bookmarkEnd w:id="37"/>
      <w:r>
        <w:rPr/>
      </w:r>
      <w:r>
        <w:rPr>
          <w:rFonts w:ascii="Verdana" w:hAnsi="Verdana"/>
          <w:sz w:val="18"/>
        </w:rPr>
        <w:t>En</w:t>
      </w:r>
      <w:r>
        <w:rPr>
          <w:rFonts w:ascii="Verdana" w:hAnsi="Verdana"/>
          <w:spacing w:val="-9"/>
          <w:sz w:val="18"/>
        </w:rPr>
        <w:t> </w:t>
      </w:r>
      <w:r>
        <w:rPr>
          <w:rFonts w:ascii="Verdana" w:hAnsi="Verdana"/>
          <w:sz w:val="18"/>
        </w:rPr>
        <w:t>caso</w:t>
      </w:r>
      <w:r>
        <w:rPr>
          <w:rFonts w:ascii="Verdana" w:hAnsi="Verdana"/>
          <w:spacing w:val="-9"/>
          <w:sz w:val="18"/>
        </w:rPr>
        <w:t> </w:t>
      </w:r>
      <w:r>
        <w:rPr>
          <w:rFonts w:ascii="Verdana" w:hAnsi="Verdana"/>
          <w:sz w:val="18"/>
        </w:rPr>
        <w:t>de</w:t>
      </w:r>
      <w:r>
        <w:rPr>
          <w:rFonts w:ascii="Verdana" w:hAnsi="Verdana"/>
          <w:spacing w:val="-10"/>
          <w:sz w:val="18"/>
        </w:rPr>
        <w:t> </w:t>
      </w:r>
      <w:r>
        <w:rPr>
          <w:rFonts w:ascii="Verdana" w:hAnsi="Verdana"/>
          <w:sz w:val="18"/>
        </w:rPr>
        <w:t>adjudicación</w:t>
      </w:r>
      <w:r>
        <w:rPr>
          <w:rFonts w:ascii="Verdana" w:hAnsi="Verdana"/>
          <w:spacing w:val="-8"/>
          <w:sz w:val="18"/>
        </w:rPr>
        <w:t> </w:t>
      </w:r>
      <w:r>
        <w:rPr>
          <w:rFonts w:ascii="Verdana" w:hAnsi="Verdana"/>
          <w:sz w:val="18"/>
        </w:rPr>
        <w:t>el</w:t>
      </w:r>
      <w:r>
        <w:rPr>
          <w:rFonts w:ascii="Verdana" w:hAnsi="Verdana"/>
          <w:spacing w:val="-12"/>
          <w:sz w:val="18"/>
        </w:rPr>
        <w:t> </w:t>
      </w:r>
      <w:r>
        <w:rPr>
          <w:rFonts w:ascii="Verdana" w:hAnsi="Verdana"/>
          <w:sz w:val="18"/>
        </w:rPr>
        <w:t>proponente</w:t>
      </w:r>
      <w:r>
        <w:rPr>
          <w:rFonts w:ascii="Verdana" w:hAnsi="Verdana"/>
          <w:spacing w:val="-10"/>
          <w:sz w:val="18"/>
        </w:rPr>
        <w:t> </w:t>
      </w:r>
      <w:r>
        <w:rPr>
          <w:rFonts w:ascii="Verdana" w:hAnsi="Verdana"/>
          <w:sz w:val="18"/>
        </w:rPr>
        <w:t>debe</w:t>
      </w:r>
      <w:r>
        <w:rPr>
          <w:rFonts w:ascii="Verdana" w:hAnsi="Verdana"/>
          <w:spacing w:val="-9"/>
          <w:sz w:val="18"/>
        </w:rPr>
        <w:t> </w:t>
      </w:r>
      <w:r>
        <w:rPr>
          <w:rFonts w:ascii="Verdana" w:hAnsi="Verdana"/>
          <w:sz w:val="18"/>
        </w:rPr>
        <w:t>presentar</w:t>
      </w:r>
      <w:r>
        <w:rPr>
          <w:rFonts w:ascii="Verdana" w:hAnsi="Verdana"/>
          <w:spacing w:val="-11"/>
          <w:sz w:val="18"/>
        </w:rPr>
        <w:t> </w:t>
      </w:r>
      <w:r>
        <w:rPr>
          <w:rFonts w:ascii="Verdana" w:hAnsi="Verdana"/>
          <w:sz w:val="18"/>
        </w:rPr>
        <w:t>los</w:t>
      </w:r>
      <w:r>
        <w:rPr>
          <w:rFonts w:ascii="Verdana" w:hAnsi="Verdana"/>
          <w:spacing w:val="-11"/>
          <w:sz w:val="18"/>
        </w:rPr>
        <w:t> </w:t>
      </w:r>
      <w:r>
        <w:rPr>
          <w:rFonts w:ascii="Verdana" w:hAnsi="Verdana"/>
          <w:sz w:val="18"/>
        </w:rPr>
        <w:t>certificados</w:t>
      </w:r>
      <w:r>
        <w:rPr>
          <w:rFonts w:ascii="Verdana" w:hAnsi="Verdana"/>
          <w:spacing w:val="-10"/>
          <w:sz w:val="18"/>
        </w:rPr>
        <w:t> </w:t>
      </w:r>
      <w:r>
        <w:rPr>
          <w:rFonts w:ascii="Verdana" w:hAnsi="Verdana"/>
          <w:sz w:val="18"/>
        </w:rPr>
        <w:t>de</w:t>
      </w:r>
      <w:r>
        <w:rPr>
          <w:rFonts w:ascii="Verdana" w:hAnsi="Verdana"/>
          <w:spacing w:val="-10"/>
          <w:sz w:val="18"/>
        </w:rPr>
        <w:t> </w:t>
      </w:r>
      <w:r>
        <w:rPr>
          <w:rFonts w:ascii="Verdana" w:hAnsi="Verdana"/>
          <w:sz w:val="18"/>
        </w:rPr>
        <w:t>trabajo,</w:t>
      </w:r>
      <w:r>
        <w:rPr>
          <w:rFonts w:ascii="Verdana" w:hAnsi="Verdana"/>
          <w:spacing w:val="-14"/>
          <w:sz w:val="18"/>
        </w:rPr>
        <w:t> </w:t>
      </w:r>
      <w:r>
        <w:rPr>
          <w:rFonts w:ascii="Verdana" w:hAnsi="Verdana"/>
          <w:sz w:val="18"/>
        </w:rPr>
        <w:t>Actas</w:t>
      </w:r>
      <w:r>
        <w:rPr>
          <w:rFonts w:ascii="Verdana" w:hAnsi="Verdana"/>
          <w:spacing w:val="-10"/>
          <w:sz w:val="18"/>
        </w:rPr>
        <w:t> </w:t>
      </w:r>
      <w:r>
        <w:rPr>
          <w:rFonts w:ascii="Verdana" w:hAnsi="Verdana"/>
          <w:sz w:val="18"/>
        </w:rPr>
        <w:t>de</w:t>
      </w:r>
      <w:r>
        <w:rPr>
          <w:rFonts w:ascii="Verdana" w:hAnsi="Verdana"/>
          <w:spacing w:val="-10"/>
          <w:sz w:val="18"/>
        </w:rPr>
        <w:t> </w:t>
      </w:r>
      <w:r>
        <w:rPr>
          <w:rFonts w:ascii="Verdana" w:hAnsi="Verdana"/>
          <w:sz w:val="18"/>
        </w:rPr>
        <w:t>Recepción</w:t>
      </w:r>
      <w:r>
        <w:rPr>
          <w:rFonts w:ascii="Verdana" w:hAnsi="Verdana"/>
          <w:spacing w:val="-9"/>
          <w:sz w:val="18"/>
        </w:rPr>
        <w:t> </w:t>
      </w:r>
      <w:r>
        <w:rPr>
          <w:rFonts w:ascii="Verdana" w:hAnsi="Verdana"/>
          <w:sz w:val="18"/>
        </w:rPr>
        <w:t>Definitiva y contratos equivalentes de cada una de las obras detalladas, en original o fotocopia legalizada emitida por el Convocante.</w:t>
      </w:r>
    </w:p>
    <w:p>
      <w:pPr>
        <w:pStyle w:val="BodyText"/>
        <w:rPr>
          <w:rFonts w:ascii="Verdana"/>
          <w:sz w:val="22"/>
        </w:rPr>
      </w:pPr>
    </w:p>
    <w:p>
      <w:pPr>
        <w:pStyle w:val="BodyText"/>
        <w:spacing w:before="11"/>
        <w:rPr>
          <w:rFonts w:ascii="Verdana"/>
          <w:sz w:val="22"/>
        </w:rPr>
      </w:pPr>
    </w:p>
    <w:p>
      <w:pPr>
        <w:pStyle w:val="Heading1"/>
        <w:numPr>
          <w:ilvl w:val="0"/>
          <w:numId w:val="15"/>
        </w:numPr>
        <w:tabs>
          <w:tab w:pos="821" w:val="left" w:leader="none"/>
        </w:tabs>
        <w:spacing w:line="240" w:lineRule="auto" w:before="1" w:after="0"/>
        <w:ind w:left="820" w:right="0" w:hanging="361"/>
        <w:jc w:val="left"/>
      </w:pPr>
      <w:bookmarkStart w:name="2. INSTALACIONES, PERMANENCIA, PERSONAL " w:id="38"/>
      <w:bookmarkEnd w:id="38"/>
      <w:r>
        <w:rPr>
          <w:b w:val="0"/>
        </w:rPr>
      </w:r>
      <w:bookmarkStart w:name="2. INSTALACIONES, PERMANENCIA, PERSONAL " w:id="39"/>
      <w:bookmarkEnd w:id="39"/>
      <w:r>
        <w:rPr/>
        <w:t>IN</w:t>
      </w:r>
      <w:r>
        <w:rPr/>
        <w:t>STALACIONES, PERMANENCIA, PERSONAL Y SERVICIOS QUE PRESTARÁ EL</w:t>
      </w:r>
      <w:r>
        <w:rPr>
          <w:spacing w:val="-13"/>
        </w:rPr>
        <w:t> </w:t>
      </w:r>
      <w:r>
        <w:rPr/>
        <w:t>CONVOCANTE.</w:t>
      </w:r>
    </w:p>
    <w:p>
      <w:pPr>
        <w:pStyle w:val="ListParagraph"/>
        <w:numPr>
          <w:ilvl w:val="1"/>
          <w:numId w:val="15"/>
        </w:numPr>
        <w:tabs>
          <w:tab w:pos="821" w:val="left" w:leader="none"/>
        </w:tabs>
        <w:spacing w:line="240" w:lineRule="auto" w:before="117" w:after="0"/>
        <w:ind w:left="820" w:right="0" w:hanging="361"/>
        <w:jc w:val="left"/>
        <w:rPr>
          <w:b/>
          <w:sz w:val="24"/>
        </w:rPr>
      </w:pPr>
      <w:r>
        <w:rPr>
          <w:b/>
          <w:sz w:val="24"/>
        </w:rPr>
        <w:t>OFICINA DE</w:t>
      </w:r>
      <w:r>
        <w:rPr>
          <w:b/>
          <w:spacing w:val="-8"/>
          <w:sz w:val="24"/>
        </w:rPr>
        <w:t> </w:t>
      </w:r>
      <w:r>
        <w:rPr>
          <w:b/>
          <w:sz w:val="24"/>
        </w:rPr>
        <w:t>SUPERVISIÓN.</w:t>
      </w:r>
    </w:p>
    <w:p>
      <w:pPr>
        <w:spacing w:after="0" w:line="240" w:lineRule="auto"/>
        <w:jc w:val="left"/>
        <w:rPr>
          <w:sz w:val="24"/>
        </w:rPr>
        <w:sectPr>
          <w:headerReference w:type="default" r:id="rId37"/>
          <w:footerReference w:type="default" r:id="rId38"/>
          <w:pgSz w:w="12240" w:h="15840"/>
          <w:pgMar w:header="0" w:footer="964" w:top="780" w:bottom="1160" w:left="540" w:right="760"/>
          <w:pgNumType w:start="21"/>
        </w:sectPr>
      </w:pPr>
    </w:p>
    <w:p>
      <w:pPr>
        <w:pStyle w:val="BodyText"/>
        <w:spacing w:before="2"/>
        <w:rPr>
          <w:b/>
          <w:sz w:val="3"/>
        </w:rPr>
      </w:pPr>
      <w:r>
        <w:rPr/>
        <w:pict>
          <v:shape style="position:absolute;margin-left:185.160004pt;margin-top:646.919495pt;width:313.45pt;height:50.55pt;mso-position-horizontal-relative:page;mso-position-vertical-relative:page;z-index:251671552" type="#_x0000_t202" filled="false" stroked="true" strokeweight=".481pt" strokecolor="#000000">
            <v:textbox inset="0,0,0,0">
              <w:txbxContent>
                <w:p>
                  <w:pPr>
                    <w:pStyle w:val="BodyText"/>
                    <w:spacing w:line="242" w:lineRule="auto"/>
                    <w:ind w:left="107" w:right="313"/>
                  </w:pPr>
                  <w:r>
                    <w:rPr/>
                    <w:t>1 cámara fotográfica digital (preferentemente superior a 30 megapíxeles);</w:t>
                  </w:r>
                </w:p>
                <w:p>
                  <w:pPr>
                    <w:pStyle w:val="BodyText"/>
                    <w:spacing w:before="111"/>
                    <w:ind w:left="107"/>
                  </w:pPr>
                  <w:r>
                    <w:rPr/>
                    <w:t>1 distanciómetro igual o superior a 100m.</w:t>
                  </w:r>
                </w:p>
              </w:txbxContent>
            </v:textbox>
            <v:stroke dashstyle="solid"/>
            <w10:wrap type="none"/>
          </v:shape>
        </w:pict>
      </w:r>
    </w:p>
    <w:p>
      <w:pPr>
        <w:pStyle w:val="BodyText"/>
        <w:spacing w:line="20" w:lineRule="exact"/>
        <w:ind w:left="732"/>
        <w:rPr>
          <w:sz w:val="2"/>
        </w:rPr>
      </w:pPr>
      <w:r>
        <w:rPr>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sz w:val="2"/>
        </w:rPr>
      </w:r>
    </w:p>
    <w:p>
      <w:pPr>
        <w:pStyle w:val="BodyText"/>
        <w:ind w:left="736" w:right="694"/>
        <w:jc w:val="both"/>
      </w:pPr>
      <w:r>
        <w:rPr/>
        <w:t>La “</w:t>
      </w:r>
      <w:r>
        <w:rPr>
          <w:b/>
        </w:rPr>
        <w:t>Empresa Proponente” </w:t>
      </w:r>
      <w:r>
        <w:rPr/>
        <w:t>encargada de la </w:t>
      </w:r>
      <w:r>
        <w:rPr>
          <w:b/>
        </w:rPr>
        <w:t>Supervisión </w:t>
      </w:r>
      <w:r>
        <w:rPr/>
        <w:t>instalará su </w:t>
      </w:r>
      <w:r>
        <w:rPr>
          <w:b/>
        </w:rPr>
        <w:t>OFICINA DE TRABAJO DE CAMPO</w:t>
      </w:r>
      <w:r>
        <w:rPr>
          <w:b/>
          <w:spacing w:val="-13"/>
        </w:rPr>
        <w:t> </w:t>
      </w:r>
      <w:r>
        <w:rPr/>
        <w:t>preferentemente</w:t>
      </w:r>
      <w:r>
        <w:rPr>
          <w:spacing w:val="-13"/>
        </w:rPr>
        <w:t> </w:t>
      </w:r>
      <w:r>
        <w:rPr/>
        <w:t>en</w:t>
      </w:r>
      <w:r>
        <w:rPr>
          <w:spacing w:val="-13"/>
        </w:rPr>
        <w:t> </w:t>
      </w:r>
      <w:r>
        <w:rPr/>
        <w:t>ambientes</w:t>
      </w:r>
      <w:r>
        <w:rPr>
          <w:spacing w:val="-16"/>
        </w:rPr>
        <w:t> </w:t>
      </w:r>
      <w:r>
        <w:rPr/>
        <w:t>ubicados</w:t>
      </w:r>
      <w:r>
        <w:rPr>
          <w:spacing w:val="-15"/>
        </w:rPr>
        <w:t> </w:t>
      </w:r>
      <w:r>
        <w:rPr/>
        <w:t>cercanos</w:t>
      </w:r>
      <w:r>
        <w:rPr>
          <w:spacing w:val="-14"/>
        </w:rPr>
        <w:t> </w:t>
      </w:r>
      <w:r>
        <w:rPr/>
        <w:t>al</w:t>
      </w:r>
      <w:r>
        <w:rPr>
          <w:spacing w:val="-13"/>
        </w:rPr>
        <w:t> </w:t>
      </w:r>
      <w:r>
        <w:rPr/>
        <w:t>perímetro</w:t>
      </w:r>
      <w:r>
        <w:rPr>
          <w:spacing w:val="-15"/>
        </w:rPr>
        <w:t> </w:t>
      </w:r>
      <w:r>
        <w:rPr/>
        <w:t>de</w:t>
      </w:r>
      <w:r>
        <w:rPr>
          <w:spacing w:val="-15"/>
        </w:rPr>
        <w:t> </w:t>
      </w:r>
      <w:r>
        <w:rPr/>
        <w:t>la</w:t>
      </w:r>
      <w:r>
        <w:rPr>
          <w:spacing w:val="-13"/>
        </w:rPr>
        <w:t> </w:t>
      </w:r>
      <w:r>
        <w:rPr/>
        <w:t>obra</w:t>
      </w:r>
      <w:r>
        <w:rPr>
          <w:spacing w:val="-13"/>
        </w:rPr>
        <w:t> </w:t>
      </w:r>
      <w:r>
        <w:rPr/>
        <w:t>(entendiéndose que el terreno en una primera etapa será objeto de movimiento de tierras) </w:t>
      </w:r>
      <w:r>
        <w:rPr>
          <w:b/>
        </w:rPr>
        <w:t>y/o </w:t>
      </w:r>
      <w:r>
        <w:rPr/>
        <w:t>acondicionar con sus propios recursos una oficina provisional dentro del perímetro de la Obra en ejecución; con la finalidad de que pueda ejercer un control permanente del avance de la obra desde su inicio hasta su conclusión.</w:t>
      </w:r>
    </w:p>
    <w:p>
      <w:pPr>
        <w:pStyle w:val="BodyText"/>
        <w:spacing w:before="119"/>
        <w:ind w:left="736" w:right="697"/>
        <w:jc w:val="both"/>
      </w:pPr>
      <w:r>
        <w:rPr/>
        <w:t>La </w:t>
      </w:r>
      <w:r>
        <w:rPr>
          <w:b/>
        </w:rPr>
        <w:t>Supervisión </w:t>
      </w:r>
      <w:r>
        <w:rPr/>
        <w:t>deberá estimar en sus costos, el proporcionar instalaciones provisionales para sus oficinas a partir de la recepción de la Orden de Proceder, por el tiempo que dure la ejecución de la</w:t>
      </w:r>
      <w:r>
        <w:rPr>
          <w:spacing w:val="-12"/>
        </w:rPr>
        <w:t> </w:t>
      </w:r>
      <w:r>
        <w:rPr/>
        <w:t>obra,</w:t>
      </w:r>
      <w:r>
        <w:rPr>
          <w:spacing w:val="-12"/>
        </w:rPr>
        <w:t> </w:t>
      </w:r>
      <w:r>
        <w:rPr/>
        <w:t>además</w:t>
      </w:r>
      <w:r>
        <w:rPr>
          <w:spacing w:val="-12"/>
        </w:rPr>
        <w:t> </w:t>
      </w:r>
      <w:r>
        <w:rPr/>
        <w:t>de</w:t>
      </w:r>
      <w:r>
        <w:rPr>
          <w:spacing w:val="-12"/>
        </w:rPr>
        <w:t> </w:t>
      </w:r>
      <w:r>
        <w:rPr/>
        <w:t>la</w:t>
      </w:r>
      <w:r>
        <w:rPr>
          <w:spacing w:val="-12"/>
        </w:rPr>
        <w:t> </w:t>
      </w:r>
      <w:r>
        <w:rPr/>
        <w:t>revisión</w:t>
      </w:r>
      <w:r>
        <w:rPr>
          <w:spacing w:val="-10"/>
        </w:rPr>
        <w:t> </w:t>
      </w:r>
      <w:r>
        <w:rPr/>
        <w:t>y/o</w:t>
      </w:r>
      <w:r>
        <w:rPr>
          <w:spacing w:val="-11"/>
        </w:rPr>
        <w:t> </w:t>
      </w:r>
      <w:r>
        <w:rPr/>
        <w:t>complementación,</w:t>
      </w:r>
      <w:r>
        <w:rPr>
          <w:spacing w:val="-11"/>
        </w:rPr>
        <w:t> </w:t>
      </w:r>
      <w:r>
        <w:rPr/>
        <w:t>aprobación</w:t>
      </w:r>
      <w:r>
        <w:rPr>
          <w:spacing w:val="-10"/>
        </w:rPr>
        <w:t> </w:t>
      </w:r>
      <w:r>
        <w:rPr/>
        <w:t>y</w:t>
      </w:r>
      <w:r>
        <w:rPr>
          <w:spacing w:val="-12"/>
        </w:rPr>
        <w:t> </w:t>
      </w:r>
      <w:r>
        <w:rPr/>
        <w:t>ejecución</w:t>
      </w:r>
      <w:r>
        <w:rPr>
          <w:spacing w:val="-10"/>
        </w:rPr>
        <w:t> </w:t>
      </w:r>
      <w:r>
        <w:rPr/>
        <w:t>del</w:t>
      </w:r>
      <w:r>
        <w:rPr>
          <w:spacing w:val="-13"/>
        </w:rPr>
        <w:t> </w:t>
      </w:r>
      <w:r>
        <w:rPr/>
        <w:t>proyecto,</w:t>
      </w:r>
      <w:r>
        <w:rPr>
          <w:spacing w:val="-11"/>
        </w:rPr>
        <w:t> </w:t>
      </w:r>
      <w:r>
        <w:rPr/>
        <w:t>además del tiempo de movilización de la empresa</w:t>
      </w:r>
      <w:r>
        <w:rPr>
          <w:spacing w:val="-4"/>
        </w:rPr>
        <w:t> </w:t>
      </w:r>
      <w:r>
        <w:rPr/>
        <w:t>constructora.</w:t>
      </w:r>
    </w:p>
    <w:p>
      <w:pPr>
        <w:pStyle w:val="BodyText"/>
        <w:spacing w:before="124"/>
        <w:ind w:left="736" w:right="710"/>
        <w:jc w:val="both"/>
        <w:rPr>
          <w:b/>
        </w:rPr>
      </w:pPr>
      <w:r>
        <w:rPr/>
        <w:t>Todas las herramientas necesarias para las pruebas de las diferentes especialidades deben estar dispuestas permanentemente en obra y estará a cargo de la </w:t>
      </w:r>
      <w:r>
        <w:rPr>
          <w:b/>
        </w:rPr>
        <w:t>Consultora de Supervisión.</w:t>
      </w:r>
    </w:p>
    <w:p>
      <w:pPr>
        <w:pStyle w:val="BodyText"/>
        <w:spacing w:before="119"/>
        <w:ind w:left="736"/>
        <w:jc w:val="both"/>
      </w:pPr>
      <w:r>
        <w:rPr/>
        <w:t>Deberá estar incorporado en la Propuesta del Supervisor lo siguiente:</w:t>
      </w:r>
    </w:p>
    <w:p>
      <w:pPr>
        <w:pStyle w:val="BodyText"/>
        <w:rPr>
          <w:sz w:val="20"/>
        </w:rPr>
      </w:pPr>
    </w:p>
    <w:p>
      <w:pPr>
        <w:pStyle w:val="BodyText"/>
        <w:spacing w:before="8"/>
        <w:rPr>
          <w:sz w:val="13"/>
        </w:rPr>
      </w:pPr>
    </w:p>
    <w:tbl>
      <w:tblPr>
        <w:tblW w:w="0" w:type="auto"/>
        <w:jc w:val="left"/>
        <w:tblInd w:w="1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3"/>
        <w:gridCol w:w="6045"/>
      </w:tblGrid>
      <w:tr>
        <w:trPr>
          <w:trHeight w:val="374" w:hRule="atLeast"/>
        </w:trPr>
        <w:tc>
          <w:tcPr>
            <w:tcW w:w="8008" w:type="dxa"/>
            <w:gridSpan w:val="2"/>
            <w:shd w:val="clear" w:color="auto" w:fill="B8CCE3"/>
          </w:tcPr>
          <w:p>
            <w:pPr>
              <w:pStyle w:val="TableParagraph"/>
              <w:spacing w:line="263" w:lineRule="exact"/>
              <w:ind w:left="2269" w:right="2260"/>
              <w:jc w:val="center"/>
              <w:rPr>
                <w:b/>
                <w:sz w:val="24"/>
              </w:rPr>
            </w:pPr>
            <w:r>
              <w:rPr>
                <w:b/>
                <w:sz w:val="24"/>
              </w:rPr>
              <w:t>INSTALACIONES Y EQUIPAMIENTO</w:t>
            </w:r>
          </w:p>
        </w:tc>
      </w:tr>
      <w:tr>
        <w:trPr>
          <w:trHeight w:val="371" w:hRule="atLeast"/>
        </w:trPr>
        <w:tc>
          <w:tcPr>
            <w:tcW w:w="1963" w:type="dxa"/>
            <w:shd w:val="clear" w:color="auto" w:fill="FAD3B4"/>
          </w:tcPr>
          <w:p>
            <w:pPr>
              <w:pStyle w:val="TableParagraph"/>
              <w:spacing w:line="263" w:lineRule="exact"/>
              <w:ind w:left="486"/>
              <w:rPr>
                <w:sz w:val="24"/>
              </w:rPr>
            </w:pPr>
            <w:r>
              <w:rPr>
                <w:sz w:val="24"/>
              </w:rPr>
              <w:t>CONCEPTO</w:t>
            </w:r>
          </w:p>
        </w:tc>
        <w:tc>
          <w:tcPr>
            <w:tcW w:w="6045" w:type="dxa"/>
            <w:shd w:val="clear" w:color="auto" w:fill="FAD3B4"/>
          </w:tcPr>
          <w:p>
            <w:pPr>
              <w:pStyle w:val="TableParagraph"/>
              <w:spacing w:line="263" w:lineRule="exact"/>
              <w:ind w:left="2395" w:right="2278"/>
              <w:jc w:val="center"/>
              <w:rPr>
                <w:sz w:val="24"/>
              </w:rPr>
            </w:pPr>
            <w:r>
              <w:rPr>
                <w:sz w:val="24"/>
              </w:rPr>
              <w:t>DESCRIPCIÓN</w:t>
            </w:r>
          </w:p>
        </w:tc>
      </w:tr>
      <w:tr>
        <w:trPr>
          <w:trHeight w:val="2490" w:hRule="atLeast"/>
        </w:trPr>
        <w:tc>
          <w:tcPr>
            <w:tcW w:w="1963" w:type="dxa"/>
          </w:tcPr>
          <w:p>
            <w:pPr>
              <w:pStyle w:val="TableParagraph"/>
              <w:rPr>
                <w:sz w:val="24"/>
              </w:rPr>
            </w:pPr>
          </w:p>
          <w:p>
            <w:pPr>
              <w:pStyle w:val="TableParagraph"/>
              <w:rPr>
                <w:sz w:val="24"/>
              </w:rPr>
            </w:pPr>
          </w:p>
          <w:p>
            <w:pPr>
              <w:pStyle w:val="TableParagraph"/>
              <w:spacing w:before="10"/>
              <w:rPr>
                <w:sz w:val="23"/>
              </w:rPr>
            </w:pPr>
          </w:p>
          <w:p>
            <w:pPr>
              <w:pStyle w:val="TableParagraph"/>
              <w:spacing w:before="1"/>
              <w:ind w:left="455"/>
              <w:rPr>
                <w:sz w:val="24"/>
              </w:rPr>
            </w:pPr>
            <w:r>
              <w:rPr>
                <w:sz w:val="24"/>
              </w:rPr>
              <w:t>INMUEBLES</w:t>
            </w:r>
          </w:p>
        </w:tc>
        <w:tc>
          <w:tcPr>
            <w:tcW w:w="6045" w:type="dxa"/>
          </w:tcPr>
          <w:p>
            <w:pPr>
              <w:pStyle w:val="TableParagraph"/>
              <w:ind w:left="112" w:right="780"/>
              <w:rPr>
                <w:sz w:val="24"/>
              </w:rPr>
            </w:pPr>
            <w:r>
              <w:rPr>
                <w:sz w:val="24"/>
              </w:rPr>
              <w:t>Oficina + dependencias; sala de reuniones + un baño sanitario</w:t>
            </w:r>
          </w:p>
          <w:p>
            <w:pPr>
              <w:pStyle w:val="TableParagraph"/>
              <w:spacing w:line="355" w:lineRule="auto" w:before="119"/>
              <w:ind w:left="112" w:right="2871"/>
              <w:rPr>
                <w:sz w:val="24"/>
              </w:rPr>
            </w:pPr>
            <w:r>
              <w:rPr>
                <w:sz w:val="24"/>
              </w:rPr>
              <w:t>1.- Mesa de reuniones + 4 sillas 2.- Dos Escritorios</w:t>
            </w:r>
          </w:p>
          <w:p>
            <w:pPr>
              <w:pStyle w:val="TableParagraph"/>
              <w:spacing w:line="263" w:lineRule="exact"/>
              <w:ind w:left="112"/>
              <w:rPr>
                <w:sz w:val="24"/>
              </w:rPr>
            </w:pPr>
            <w:r>
              <w:rPr>
                <w:sz w:val="24"/>
              </w:rPr>
              <w:t>3.- Dos Sillas Giratorias</w:t>
            </w:r>
          </w:p>
          <w:p>
            <w:pPr>
              <w:pStyle w:val="TableParagraph"/>
              <w:spacing w:before="105"/>
              <w:ind w:left="112"/>
              <w:rPr>
                <w:sz w:val="24"/>
              </w:rPr>
            </w:pPr>
            <w:r>
              <w:rPr>
                <w:sz w:val="24"/>
              </w:rPr>
              <w:t>4.- Estante para guardar Documentación</w:t>
            </w:r>
          </w:p>
        </w:tc>
      </w:tr>
      <w:tr>
        <w:trPr>
          <w:trHeight w:val="626" w:hRule="atLeast"/>
        </w:trPr>
        <w:tc>
          <w:tcPr>
            <w:tcW w:w="1963" w:type="dxa"/>
          </w:tcPr>
          <w:p>
            <w:pPr>
              <w:pStyle w:val="TableParagraph"/>
              <w:spacing w:before="124"/>
              <w:ind w:left="400"/>
              <w:rPr>
                <w:sz w:val="24"/>
              </w:rPr>
            </w:pPr>
            <w:r>
              <w:rPr>
                <w:sz w:val="24"/>
              </w:rPr>
              <w:t>VEHÍCULO(S)</w:t>
            </w:r>
          </w:p>
        </w:tc>
        <w:tc>
          <w:tcPr>
            <w:tcW w:w="6045" w:type="dxa"/>
          </w:tcPr>
          <w:p>
            <w:pPr>
              <w:pStyle w:val="TableParagraph"/>
              <w:ind w:left="112" w:right="6"/>
              <w:rPr>
                <w:sz w:val="24"/>
              </w:rPr>
            </w:pPr>
            <w:r>
              <w:rPr>
                <w:sz w:val="24"/>
              </w:rPr>
              <w:t>Una movilidad de transporte para trabajo vagoneta o camioneta (modelo hasta 5 años anterior al modelo del año)</w:t>
            </w:r>
          </w:p>
        </w:tc>
      </w:tr>
      <w:tr>
        <w:trPr>
          <w:trHeight w:val="2994" w:hRule="atLeast"/>
        </w:trPr>
        <w:tc>
          <w:tcPr>
            <w:tcW w:w="1963" w:type="dxa"/>
          </w:tcPr>
          <w:p>
            <w:pPr>
              <w:pStyle w:val="TableParagraph"/>
              <w:rPr>
                <w:sz w:val="24"/>
              </w:rPr>
            </w:pPr>
          </w:p>
          <w:p>
            <w:pPr>
              <w:pStyle w:val="TableParagraph"/>
              <w:rPr>
                <w:sz w:val="24"/>
              </w:rPr>
            </w:pPr>
          </w:p>
          <w:p>
            <w:pPr>
              <w:pStyle w:val="TableParagraph"/>
              <w:spacing w:before="191"/>
              <w:ind w:left="187" w:right="724" w:firstLine="122"/>
              <w:rPr>
                <w:sz w:val="24"/>
              </w:rPr>
            </w:pPr>
            <w:r>
              <w:rPr>
                <w:sz w:val="24"/>
              </w:rPr>
              <w:t>EQUIPO PRINCIPAL</w:t>
            </w:r>
          </w:p>
        </w:tc>
        <w:tc>
          <w:tcPr>
            <w:tcW w:w="6045" w:type="dxa"/>
          </w:tcPr>
          <w:p>
            <w:pPr>
              <w:pStyle w:val="TableParagraph"/>
              <w:ind w:left="112"/>
              <w:rPr>
                <w:sz w:val="24"/>
              </w:rPr>
            </w:pPr>
            <w:r>
              <w:rPr>
                <w:sz w:val="24"/>
              </w:rPr>
              <w:t>1 teléfono fijo + fax; (referencia) conexión a internet; (deseable)</w:t>
            </w:r>
          </w:p>
          <w:p>
            <w:pPr>
              <w:pStyle w:val="TableParagraph"/>
              <w:spacing w:before="119"/>
              <w:ind w:left="112" w:right="422"/>
              <w:rPr>
                <w:sz w:val="24"/>
              </w:rPr>
            </w:pPr>
            <w:r>
              <w:rPr>
                <w:sz w:val="24"/>
              </w:rPr>
              <w:t>1 celular por cada profesional (preferentemente en plan CORPORATIVO);</w:t>
            </w:r>
          </w:p>
          <w:p>
            <w:pPr>
              <w:pStyle w:val="TableParagraph"/>
              <w:spacing w:line="352" w:lineRule="auto" w:before="119"/>
              <w:ind w:left="112" w:right="2497"/>
              <w:rPr>
                <w:sz w:val="24"/>
              </w:rPr>
            </w:pPr>
            <w:r>
              <w:rPr>
                <w:sz w:val="24"/>
              </w:rPr>
              <w:t>1 computadora por cada profesional; 1 equipo de impresión (impresora);</w:t>
            </w:r>
          </w:p>
          <w:p>
            <w:pPr>
              <w:pStyle w:val="TableParagraph"/>
              <w:spacing w:line="272" w:lineRule="exact"/>
              <w:ind w:left="112"/>
              <w:rPr>
                <w:sz w:val="24"/>
              </w:rPr>
            </w:pPr>
            <w:r>
              <w:rPr>
                <w:sz w:val="24"/>
              </w:rPr>
              <w:t>1 mesa de reunión que sirva para revisión de planos;</w:t>
            </w:r>
          </w:p>
        </w:tc>
      </w:tr>
    </w:tbl>
    <w:p>
      <w:pPr>
        <w:pStyle w:val="BodyText"/>
        <w:rPr>
          <w:sz w:val="20"/>
        </w:rPr>
      </w:pPr>
    </w:p>
    <w:p>
      <w:pPr>
        <w:pStyle w:val="BodyText"/>
        <w:spacing w:before="7"/>
        <w:rPr>
          <w:sz w:val="23"/>
        </w:rPr>
      </w:pPr>
      <w:r>
        <w:rPr/>
        <w:pict>
          <v:group style="position:absolute;margin-left:101.160004pt;margin-top:16.591969pt;width:83.8pt;height:51.05pt;mso-position-horizontal-relative:page;mso-position-vertical-relative:paragraph;z-index:-251645952;mso-wrap-distance-left:0;mso-wrap-distance-right:0" coordorigin="2023,332" coordsize="1676,1021">
            <v:line style="position:absolute" from="2033,337" to="3698,337" stroked="true" strokeweight=".481pt" strokecolor="#000000">
              <v:stroke dashstyle="solid"/>
            </v:line>
            <v:line style="position:absolute" from="2028,332" to="2028,1352" stroked="true" strokeweight=".48pt" strokecolor="#000000">
              <v:stroke dashstyle="solid"/>
            </v:line>
            <v:line style="position:absolute" from="2033,1347" to="3698,1347" stroked="true" strokeweight=".48pt" strokecolor="#000000">
              <v:stroke dashstyle="solid"/>
            </v:line>
            <w10:wrap type="topAndBottom"/>
          </v:group>
        </w:pict>
      </w:r>
    </w:p>
    <w:p>
      <w:pPr>
        <w:spacing w:after="0"/>
        <w:rPr>
          <w:sz w:val="23"/>
        </w:rPr>
        <w:sectPr>
          <w:headerReference w:type="default" r:id="rId39"/>
          <w:footerReference w:type="default" r:id="rId40"/>
          <w:pgSz w:w="12240" w:h="15840"/>
          <w:pgMar w:header="0" w:footer="964" w:top="820" w:bottom="1160" w:left="540" w:right="760"/>
          <w:pgNumType w:start="22"/>
        </w:sect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
        <w:gridCol w:w="1675"/>
        <w:gridCol w:w="6269"/>
      </w:tblGrid>
      <w:tr>
        <w:trPr>
          <w:trHeight w:val="1290" w:hRule="atLeast"/>
        </w:trPr>
        <w:tc>
          <w:tcPr>
            <w:tcW w:w="751" w:type="dxa"/>
            <w:vMerge w:val="restart"/>
            <w:tcBorders>
              <w:left w:val="nil"/>
              <w:bottom w:val="nil"/>
            </w:tcBorders>
          </w:tcPr>
          <w:p>
            <w:pPr>
              <w:pStyle w:val="TableParagraph"/>
              <w:rPr>
                <w:rFonts w:ascii="Times New Roman"/>
                <w:sz w:val="22"/>
              </w:rPr>
            </w:pPr>
          </w:p>
        </w:tc>
        <w:tc>
          <w:tcPr>
            <w:tcW w:w="1675" w:type="dxa"/>
          </w:tcPr>
          <w:p>
            <w:pPr>
              <w:pStyle w:val="TableParagraph"/>
              <w:spacing w:before="8"/>
              <w:rPr>
                <w:sz w:val="22"/>
              </w:rPr>
            </w:pPr>
          </w:p>
          <w:p>
            <w:pPr>
              <w:pStyle w:val="TableParagraph"/>
              <w:spacing w:before="1"/>
              <w:ind w:left="109" w:right="343"/>
              <w:rPr>
                <w:sz w:val="22"/>
              </w:rPr>
            </w:pPr>
            <w:r>
              <w:rPr>
                <w:sz w:val="22"/>
              </w:rPr>
              <w:t>EQUIPO SECUNDARIO</w:t>
            </w:r>
          </w:p>
        </w:tc>
        <w:tc>
          <w:tcPr>
            <w:tcW w:w="6269" w:type="dxa"/>
          </w:tcPr>
          <w:p>
            <w:pPr>
              <w:pStyle w:val="TableParagraph"/>
              <w:spacing w:before="1"/>
              <w:ind w:left="112" w:right="345"/>
              <w:rPr>
                <w:sz w:val="24"/>
              </w:rPr>
            </w:pPr>
            <w:r>
              <w:rPr>
                <w:sz w:val="24"/>
              </w:rPr>
              <w:t>Indumentaria de trabajo (EPP - seguridad industrial) para el personal que ejerce la Supervisión.</w:t>
            </w:r>
          </w:p>
          <w:p>
            <w:pPr>
              <w:pStyle w:val="TableParagraph"/>
              <w:spacing w:line="290" w:lineRule="atLeast" w:before="118"/>
              <w:ind w:left="112" w:right="836"/>
              <w:rPr>
                <w:sz w:val="24"/>
              </w:rPr>
            </w:pPr>
            <w:r>
              <w:rPr>
                <w:sz w:val="24"/>
              </w:rPr>
              <w:t>3 juegos completos de Indumentaria de trabajo (EPP – seguridad industrial) para personal de visita a obra</w:t>
            </w:r>
          </w:p>
        </w:tc>
      </w:tr>
      <w:tr>
        <w:trPr>
          <w:trHeight w:val="805" w:hRule="atLeast"/>
        </w:trPr>
        <w:tc>
          <w:tcPr>
            <w:tcW w:w="751" w:type="dxa"/>
            <w:vMerge/>
            <w:tcBorders>
              <w:top w:val="nil"/>
              <w:left w:val="nil"/>
              <w:bottom w:val="nil"/>
            </w:tcBorders>
          </w:tcPr>
          <w:p>
            <w:pPr>
              <w:rPr>
                <w:sz w:val="2"/>
                <w:szCs w:val="2"/>
              </w:rPr>
            </w:pPr>
          </w:p>
        </w:tc>
        <w:tc>
          <w:tcPr>
            <w:tcW w:w="1675" w:type="dxa"/>
          </w:tcPr>
          <w:p>
            <w:pPr>
              <w:pStyle w:val="TableParagraph"/>
              <w:spacing w:line="268" w:lineRule="exact"/>
              <w:ind w:left="109"/>
              <w:rPr>
                <w:sz w:val="22"/>
              </w:rPr>
            </w:pPr>
            <w:r>
              <w:rPr>
                <w:sz w:val="22"/>
              </w:rPr>
              <w:t>EQUIPO</w:t>
            </w:r>
          </w:p>
          <w:p>
            <w:pPr>
              <w:pStyle w:val="TableParagraph"/>
              <w:rPr>
                <w:sz w:val="22"/>
              </w:rPr>
            </w:pPr>
          </w:p>
          <w:p>
            <w:pPr>
              <w:pStyle w:val="TableParagraph"/>
              <w:spacing w:line="249" w:lineRule="exact"/>
              <w:ind w:left="109"/>
              <w:rPr>
                <w:sz w:val="22"/>
              </w:rPr>
            </w:pPr>
            <w:r>
              <w:rPr>
                <w:sz w:val="22"/>
              </w:rPr>
              <w:t>DE APOYO</w:t>
            </w:r>
          </w:p>
        </w:tc>
        <w:tc>
          <w:tcPr>
            <w:tcW w:w="6269" w:type="dxa"/>
          </w:tcPr>
          <w:p>
            <w:pPr>
              <w:pStyle w:val="TableParagraph"/>
              <w:ind w:left="112" w:right="533"/>
              <w:rPr>
                <w:sz w:val="24"/>
              </w:rPr>
            </w:pPr>
            <w:r>
              <w:rPr>
                <w:sz w:val="24"/>
              </w:rPr>
              <w:t>Abierto a propuesta de acuerdo al que el proponente vea conveniente</w:t>
            </w:r>
          </w:p>
        </w:tc>
      </w:tr>
      <w:tr>
        <w:trPr>
          <w:trHeight w:val="374" w:hRule="atLeast"/>
        </w:trPr>
        <w:tc>
          <w:tcPr>
            <w:tcW w:w="751" w:type="dxa"/>
            <w:vMerge/>
            <w:tcBorders>
              <w:top w:val="nil"/>
              <w:left w:val="nil"/>
              <w:bottom w:val="nil"/>
            </w:tcBorders>
          </w:tcPr>
          <w:p>
            <w:pPr>
              <w:rPr>
                <w:sz w:val="2"/>
                <w:szCs w:val="2"/>
              </w:rPr>
            </w:pPr>
          </w:p>
        </w:tc>
        <w:tc>
          <w:tcPr>
            <w:tcW w:w="1675" w:type="dxa"/>
          </w:tcPr>
          <w:p>
            <w:pPr>
              <w:pStyle w:val="TableParagraph"/>
              <w:spacing w:line="268" w:lineRule="exact"/>
              <w:ind w:left="109"/>
              <w:rPr>
                <w:sz w:val="22"/>
              </w:rPr>
            </w:pPr>
            <w:r>
              <w:rPr>
                <w:sz w:val="22"/>
              </w:rPr>
              <w:t>OTROS</w:t>
            </w:r>
          </w:p>
        </w:tc>
        <w:tc>
          <w:tcPr>
            <w:tcW w:w="6269" w:type="dxa"/>
          </w:tcPr>
          <w:p>
            <w:pPr>
              <w:pStyle w:val="TableParagraph"/>
              <w:spacing w:line="292" w:lineRule="exact"/>
              <w:ind w:left="112"/>
              <w:rPr>
                <w:sz w:val="24"/>
              </w:rPr>
            </w:pPr>
            <w:r>
              <w:rPr>
                <w:sz w:val="24"/>
              </w:rPr>
              <w:t>Abierto a propuesta del proponente</w:t>
            </w:r>
          </w:p>
        </w:tc>
      </w:tr>
      <w:tr>
        <w:trPr>
          <w:trHeight w:val="625" w:hRule="atLeast"/>
        </w:trPr>
        <w:tc>
          <w:tcPr>
            <w:tcW w:w="751" w:type="dxa"/>
            <w:vMerge/>
            <w:tcBorders>
              <w:top w:val="nil"/>
              <w:left w:val="nil"/>
              <w:bottom w:val="nil"/>
            </w:tcBorders>
          </w:tcPr>
          <w:p>
            <w:pPr>
              <w:rPr>
                <w:sz w:val="2"/>
                <w:szCs w:val="2"/>
              </w:rPr>
            </w:pPr>
          </w:p>
        </w:tc>
        <w:tc>
          <w:tcPr>
            <w:tcW w:w="1675" w:type="dxa"/>
          </w:tcPr>
          <w:p>
            <w:pPr>
              <w:pStyle w:val="TableParagraph"/>
              <w:spacing w:line="242" w:lineRule="auto"/>
              <w:ind w:left="109" w:right="96"/>
              <w:rPr>
                <w:sz w:val="22"/>
              </w:rPr>
            </w:pPr>
            <w:r>
              <w:rPr>
                <w:sz w:val="22"/>
              </w:rPr>
              <w:t>HERRAMIENTAS MENORES</w:t>
            </w:r>
          </w:p>
        </w:tc>
        <w:tc>
          <w:tcPr>
            <w:tcW w:w="6269" w:type="dxa"/>
          </w:tcPr>
          <w:p>
            <w:pPr>
              <w:pStyle w:val="TableParagraph"/>
              <w:spacing w:line="242" w:lineRule="auto"/>
              <w:ind w:left="112" w:right="281"/>
              <w:rPr>
                <w:sz w:val="24"/>
              </w:rPr>
            </w:pPr>
            <w:r>
              <w:rPr>
                <w:sz w:val="24"/>
              </w:rPr>
              <w:t>Herramientas de orden menor que se requiera en obra para un buen desempeño de la supervisión</w:t>
            </w:r>
          </w:p>
        </w:tc>
      </w:tr>
    </w:tbl>
    <w:p>
      <w:pPr>
        <w:rPr>
          <w:sz w:val="2"/>
          <w:szCs w:val="2"/>
        </w:rPr>
      </w:pPr>
      <w:r>
        <w:rPr/>
        <w:pict>
          <v:line style="position:absolute;mso-position-horizontal-relative:page;mso-position-vertical-relative:page;z-index:251672576" from="454.900085pt,43.199902pt" to="503.750085pt,43.199902pt" stroked="true" strokeweight=".411pt" strokecolor="#000000">
            <v:stroke dashstyle="solid"/>
            <w10:wrap type="none"/>
          </v:line>
        </w:pict>
      </w:r>
    </w:p>
    <w:p>
      <w:pPr>
        <w:spacing w:after="0"/>
        <w:rPr>
          <w:sz w:val="2"/>
          <w:szCs w:val="2"/>
        </w:rPr>
        <w:sectPr>
          <w:headerReference w:type="default" r:id="rId41"/>
          <w:footerReference w:type="default" r:id="rId42"/>
          <w:pgSz w:w="12240" w:h="15840"/>
          <w:pgMar w:header="0" w:footer="884" w:top="860" w:bottom="1080" w:left="540" w:right="760"/>
          <w:pgNumType w:start="23"/>
        </w:sectPr>
      </w:pPr>
    </w:p>
    <w:p>
      <w:pPr>
        <w:pStyle w:val="BodyText"/>
        <w:spacing w:before="11"/>
        <w:rPr>
          <w:sz w:val="26"/>
        </w:rPr>
      </w:pPr>
    </w:p>
    <w:p>
      <w:pPr>
        <w:pStyle w:val="ListParagraph"/>
        <w:numPr>
          <w:ilvl w:val="0"/>
          <w:numId w:val="15"/>
        </w:numPr>
        <w:tabs>
          <w:tab w:pos="821" w:val="left" w:leader="none"/>
        </w:tabs>
        <w:spacing w:line="240" w:lineRule="auto" w:before="101" w:after="0"/>
        <w:ind w:left="820" w:right="0" w:hanging="361"/>
        <w:jc w:val="left"/>
        <w:rPr>
          <w:rFonts w:ascii="Verdana"/>
          <w:b/>
          <w:sz w:val="18"/>
        </w:rPr>
      </w:pPr>
      <w:r>
        <w:rPr>
          <w:rFonts w:ascii="Verdana"/>
          <w:b/>
          <w:sz w:val="18"/>
          <w:u w:val="single"/>
        </w:rPr>
        <w:t>PRESUPUESTO ESTIMADO.</w:t>
      </w:r>
    </w:p>
    <w:p>
      <w:pPr>
        <w:pStyle w:val="BodyText"/>
        <w:spacing w:before="5"/>
        <w:rPr>
          <w:rFonts w:ascii="Verdana"/>
          <w:b/>
          <w:sz w:val="21"/>
        </w:rPr>
      </w:pPr>
    </w:p>
    <w:p>
      <w:pPr>
        <w:pStyle w:val="Heading1"/>
        <w:spacing w:before="52"/>
        <w:ind w:left="981" w:firstLine="0"/>
      </w:pPr>
      <w:bookmarkStart w:name="PRECIO “PRESUPUESTO FIJO”" w:id="40"/>
      <w:bookmarkEnd w:id="40"/>
      <w:r>
        <w:rPr>
          <w:b w:val="0"/>
        </w:rPr>
      </w:r>
      <w:r>
        <w:rPr/>
        <w:t>PRECIO “PRESUPUESTO FIJO”</w:t>
      </w:r>
    </w:p>
    <w:p>
      <w:pPr>
        <w:pStyle w:val="BodyText"/>
        <w:spacing w:before="122"/>
        <w:ind w:left="736"/>
      </w:pPr>
      <w:r>
        <w:rPr/>
        <w:t>El servicio de supervisión cuenta con el siguiente presupuesto Fijo:</w:t>
      </w:r>
    </w:p>
    <w:p>
      <w:pPr>
        <w:pStyle w:val="BodyText"/>
        <w:spacing w:before="7"/>
      </w:pPr>
    </w:p>
    <w:tbl>
      <w:tblPr>
        <w:tblW w:w="0" w:type="auto"/>
        <w:jc w:val="left"/>
        <w:tblInd w:w="2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64"/>
        <w:gridCol w:w="1759"/>
      </w:tblGrid>
      <w:tr>
        <w:trPr>
          <w:trHeight w:val="253" w:hRule="atLeast"/>
        </w:trPr>
        <w:tc>
          <w:tcPr>
            <w:tcW w:w="4764" w:type="dxa"/>
            <w:tcBorders>
              <w:bottom w:val="single" w:sz="6" w:space="0" w:color="000000"/>
              <w:right w:val="single" w:sz="6" w:space="0" w:color="000000"/>
            </w:tcBorders>
            <w:shd w:val="clear" w:color="auto" w:fill="B6DDE8"/>
          </w:tcPr>
          <w:p>
            <w:pPr>
              <w:pStyle w:val="TableParagraph"/>
              <w:spacing w:line="234" w:lineRule="exact"/>
              <w:ind w:left="1153"/>
              <w:rPr>
                <w:b/>
                <w:sz w:val="24"/>
              </w:rPr>
            </w:pPr>
            <w:r>
              <w:rPr>
                <w:b/>
                <w:sz w:val="24"/>
              </w:rPr>
              <w:t>DESCRIPCION DE ITEM</w:t>
            </w:r>
          </w:p>
        </w:tc>
        <w:tc>
          <w:tcPr>
            <w:tcW w:w="1759" w:type="dxa"/>
            <w:tcBorders>
              <w:left w:val="single" w:sz="6" w:space="0" w:color="000000"/>
              <w:bottom w:val="single" w:sz="6" w:space="0" w:color="000000"/>
            </w:tcBorders>
            <w:shd w:val="clear" w:color="auto" w:fill="B6DDE8"/>
          </w:tcPr>
          <w:p>
            <w:pPr>
              <w:pStyle w:val="TableParagraph"/>
              <w:spacing w:line="234" w:lineRule="exact"/>
              <w:ind w:left="192" w:right="194"/>
              <w:jc w:val="center"/>
              <w:rPr>
                <w:b/>
                <w:sz w:val="24"/>
              </w:rPr>
            </w:pPr>
            <w:r>
              <w:rPr>
                <w:b/>
                <w:sz w:val="24"/>
              </w:rPr>
              <w:t>MONTO (Bs.)</w:t>
            </w:r>
          </w:p>
        </w:tc>
      </w:tr>
      <w:tr>
        <w:trPr>
          <w:trHeight w:val="320" w:hRule="atLeast"/>
        </w:trPr>
        <w:tc>
          <w:tcPr>
            <w:tcW w:w="4764" w:type="dxa"/>
            <w:tcBorders>
              <w:top w:val="single" w:sz="6" w:space="0" w:color="000000"/>
              <w:right w:val="single" w:sz="6" w:space="0" w:color="000000"/>
            </w:tcBorders>
          </w:tcPr>
          <w:p>
            <w:pPr>
              <w:pStyle w:val="TableParagraph"/>
              <w:spacing w:line="273" w:lineRule="exact" w:before="28"/>
              <w:ind w:left="1305"/>
              <w:rPr>
                <w:b/>
                <w:sz w:val="24"/>
              </w:rPr>
            </w:pPr>
            <w:r>
              <w:rPr>
                <w:b/>
                <w:sz w:val="24"/>
              </w:rPr>
              <w:t>SUPERVISIÓN TECNICA</w:t>
            </w:r>
          </w:p>
        </w:tc>
        <w:tc>
          <w:tcPr>
            <w:tcW w:w="1759" w:type="dxa"/>
            <w:tcBorders>
              <w:top w:val="single" w:sz="6" w:space="0" w:color="000000"/>
              <w:left w:val="single" w:sz="6" w:space="0" w:color="000000"/>
            </w:tcBorders>
          </w:tcPr>
          <w:p>
            <w:pPr>
              <w:pStyle w:val="TableParagraph"/>
              <w:spacing w:before="1"/>
              <w:ind w:left="192" w:right="168"/>
              <w:jc w:val="center"/>
              <w:rPr>
                <w:sz w:val="22"/>
              </w:rPr>
            </w:pPr>
            <w:r>
              <w:rPr>
                <w:sz w:val="22"/>
              </w:rPr>
              <w:t>131400</w:t>
            </w:r>
          </w:p>
        </w:tc>
      </w:tr>
    </w:tbl>
    <w:p>
      <w:pPr>
        <w:pStyle w:val="BodyText"/>
        <w:spacing w:before="2"/>
      </w:pPr>
    </w:p>
    <w:p>
      <w:pPr>
        <w:spacing w:before="0"/>
        <w:ind w:left="808" w:right="0" w:firstLine="0"/>
        <w:jc w:val="left"/>
        <w:rPr>
          <w:rFonts w:ascii="Verdana"/>
          <w:sz w:val="20"/>
        </w:rPr>
      </w:pPr>
      <w:r>
        <w:rPr>
          <w:rFonts w:ascii="Verdana"/>
          <w:sz w:val="20"/>
        </w:rPr>
        <w:t>El presupuesto estimado del Componente de Infraestructura: 131400 Bs. Ciento Treinta y Uno Mil Cuatrocientos con 00/100 bolivianos.</w:t>
      </w:r>
    </w:p>
    <w:p>
      <w:pPr>
        <w:pStyle w:val="BodyText"/>
        <w:spacing w:before="9"/>
        <w:rPr>
          <w:rFonts w:ascii="Verdana"/>
          <w:sz w:val="21"/>
        </w:rPr>
      </w:pPr>
    </w:p>
    <w:p>
      <w:pPr>
        <w:pStyle w:val="ListParagraph"/>
        <w:numPr>
          <w:ilvl w:val="0"/>
          <w:numId w:val="15"/>
        </w:numPr>
        <w:tabs>
          <w:tab w:pos="821" w:val="left" w:leader="none"/>
        </w:tabs>
        <w:spacing w:line="240" w:lineRule="auto" w:before="0" w:after="0"/>
        <w:ind w:left="820" w:right="0" w:hanging="361"/>
        <w:jc w:val="left"/>
        <w:rPr>
          <w:rFonts w:ascii="Verdana" w:hAnsi="Verdana"/>
          <w:b/>
          <w:sz w:val="18"/>
        </w:rPr>
      </w:pPr>
      <w:r>
        <w:rPr>
          <w:rFonts w:ascii="Verdana" w:hAnsi="Verdana"/>
          <w:b/>
          <w:sz w:val="18"/>
          <w:u w:val="single"/>
        </w:rPr>
        <w:t>VOLÚMENES DEL SERVICIO Y DESCRIPCION DE</w:t>
      </w:r>
      <w:r>
        <w:rPr>
          <w:rFonts w:ascii="Verdana" w:hAnsi="Verdana"/>
          <w:b/>
          <w:spacing w:val="2"/>
          <w:sz w:val="18"/>
          <w:u w:val="single"/>
        </w:rPr>
        <w:t> </w:t>
      </w:r>
      <w:r>
        <w:rPr>
          <w:rFonts w:ascii="Verdana" w:hAnsi="Verdana"/>
          <w:b/>
          <w:sz w:val="18"/>
          <w:u w:val="single"/>
        </w:rPr>
        <w:t>EQUIPAMIENTO.</w:t>
      </w:r>
    </w:p>
    <w:p>
      <w:pPr>
        <w:pStyle w:val="BodyText"/>
        <w:spacing w:before="11"/>
        <w:rPr>
          <w:rFonts w:ascii="Verdana"/>
          <w:b/>
          <w:sz w:val="9"/>
        </w:rPr>
      </w:pPr>
    </w:p>
    <w:p>
      <w:pPr>
        <w:spacing w:before="100"/>
        <w:ind w:left="808" w:right="324" w:firstLine="0"/>
        <w:jc w:val="left"/>
        <w:rPr>
          <w:rFonts w:ascii="Verdana" w:hAnsi="Verdana"/>
          <w:sz w:val="18"/>
        </w:rPr>
      </w:pPr>
      <w:r>
        <w:rPr>
          <w:rFonts w:ascii="Verdana" w:hAnsi="Verdana"/>
          <w:sz w:val="18"/>
        </w:rPr>
        <w:t>Se proporciona la información acerca de la cantidad y unidad para cada ítem considerado en el presupuesto del servicio correspondiente.</w:t>
      </w:r>
    </w:p>
    <w:p>
      <w:pPr>
        <w:pStyle w:val="BodyText"/>
        <w:rPr>
          <w:rFonts w:ascii="Verdana"/>
          <w:sz w:val="16"/>
        </w:rPr>
      </w:pPr>
      <w:r>
        <w:rPr/>
        <w:pict>
          <v:shape style="position:absolute;margin-left:67.440002pt;margin-top:10.940976pt;width:500.65pt;height:22pt;mso-position-horizontal-relative:page;mso-position-vertical-relative:paragraph;z-index:-251642880;mso-wrap-distance-left:0;mso-wrap-distance-right:0" type="#_x0000_t202" filled="true" fillcolor="#ffff00" stroked="false">
            <v:textbox inset="0,0,0,0">
              <w:txbxContent>
                <w:p>
                  <w:pPr>
                    <w:spacing w:before="0"/>
                    <w:ind w:left="0" w:right="0" w:firstLine="0"/>
                    <w:jc w:val="left"/>
                    <w:rPr>
                      <w:rFonts w:ascii="Verdana"/>
                      <w:sz w:val="18"/>
                    </w:rPr>
                  </w:pPr>
                  <w:r>
                    <w:rPr>
                      <w:rFonts w:ascii="Verdana"/>
                      <w:sz w:val="18"/>
                    </w:rPr>
                    <w:t>ESTOS</w:t>
                  </w:r>
                  <w:r>
                    <w:rPr>
                      <w:rFonts w:ascii="Verdana"/>
                      <w:spacing w:val="-6"/>
                      <w:sz w:val="18"/>
                    </w:rPr>
                    <w:t> </w:t>
                  </w:r>
                  <w:r>
                    <w:rPr>
                      <w:rFonts w:ascii="Verdana"/>
                      <w:sz w:val="18"/>
                    </w:rPr>
                    <w:t>SON</w:t>
                  </w:r>
                  <w:r>
                    <w:rPr>
                      <w:rFonts w:ascii="Verdana"/>
                      <w:spacing w:val="-7"/>
                      <w:sz w:val="18"/>
                    </w:rPr>
                    <w:t> </w:t>
                  </w:r>
                  <w:r>
                    <w:rPr>
                      <w:rFonts w:ascii="Verdana"/>
                      <w:sz w:val="18"/>
                    </w:rPr>
                    <w:t>LOS</w:t>
                  </w:r>
                  <w:r>
                    <w:rPr>
                      <w:rFonts w:ascii="Verdana"/>
                      <w:spacing w:val="-6"/>
                      <w:sz w:val="18"/>
                    </w:rPr>
                    <w:t> </w:t>
                  </w:r>
                  <w:r>
                    <w:rPr>
                      <w:rFonts w:ascii="Verdana"/>
                      <w:sz w:val="18"/>
                    </w:rPr>
                    <w:t>VOLUMENES</w:t>
                  </w:r>
                  <w:r>
                    <w:rPr>
                      <w:rFonts w:ascii="Verdana"/>
                      <w:spacing w:val="-8"/>
                      <w:sz w:val="18"/>
                    </w:rPr>
                    <w:t> </w:t>
                  </w:r>
                  <w:r>
                    <w:rPr>
                      <w:rFonts w:ascii="Verdana"/>
                      <w:sz w:val="18"/>
                    </w:rPr>
                    <w:t>DE</w:t>
                  </w:r>
                  <w:r>
                    <w:rPr>
                      <w:rFonts w:ascii="Verdana"/>
                      <w:spacing w:val="-7"/>
                      <w:sz w:val="18"/>
                    </w:rPr>
                    <w:t> </w:t>
                  </w:r>
                  <w:r>
                    <w:rPr>
                      <w:rFonts w:ascii="Verdana"/>
                      <w:sz w:val="18"/>
                    </w:rPr>
                    <w:t>OBRA</w:t>
                  </w:r>
                  <w:r>
                    <w:rPr>
                      <w:rFonts w:ascii="Verdana"/>
                      <w:spacing w:val="-6"/>
                      <w:sz w:val="18"/>
                    </w:rPr>
                    <w:t> </w:t>
                  </w:r>
                  <w:r>
                    <w:rPr>
                      <w:rFonts w:ascii="Verdana"/>
                      <w:sz w:val="18"/>
                    </w:rPr>
                    <w:t>DEL</w:t>
                  </w:r>
                  <w:r>
                    <w:rPr>
                      <w:rFonts w:ascii="Verdana"/>
                      <w:spacing w:val="-8"/>
                      <w:sz w:val="18"/>
                    </w:rPr>
                    <w:t> </w:t>
                  </w:r>
                  <w:r>
                    <w:rPr>
                      <w:rFonts w:ascii="Verdana"/>
                      <w:sz w:val="18"/>
                    </w:rPr>
                    <w:t>CONTRATISTA</w:t>
                  </w:r>
                  <w:r>
                    <w:rPr>
                      <w:rFonts w:ascii="Verdana"/>
                      <w:spacing w:val="-9"/>
                      <w:sz w:val="18"/>
                    </w:rPr>
                    <w:t> </w:t>
                  </w:r>
                  <w:r>
                    <w:rPr>
                      <w:rFonts w:ascii="Verdana"/>
                      <w:sz w:val="18"/>
                    </w:rPr>
                    <w:t>QUE</w:t>
                  </w:r>
                  <w:r>
                    <w:rPr>
                      <w:rFonts w:ascii="Verdana"/>
                      <w:spacing w:val="-7"/>
                      <w:sz w:val="18"/>
                    </w:rPr>
                    <w:t> </w:t>
                  </w:r>
                  <w:r>
                    <w:rPr>
                      <w:rFonts w:ascii="Verdana"/>
                      <w:sz w:val="18"/>
                    </w:rPr>
                    <w:t>SE</w:t>
                  </w:r>
                  <w:r>
                    <w:rPr>
                      <w:rFonts w:ascii="Verdana"/>
                      <w:spacing w:val="-9"/>
                      <w:sz w:val="18"/>
                    </w:rPr>
                    <w:t> </w:t>
                  </w:r>
                  <w:r>
                    <w:rPr>
                      <w:rFonts w:ascii="Verdana"/>
                      <w:sz w:val="18"/>
                    </w:rPr>
                    <w:t>REQUIEREN</w:t>
                  </w:r>
                  <w:r>
                    <w:rPr>
                      <w:rFonts w:ascii="Verdana"/>
                      <w:spacing w:val="-6"/>
                      <w:sz w:val="18"/>
                    </w:rPr>
                    <w:t> </w:t>
                  </w:r>
                  <w:r>
                    <w:rPr>
                      <w:rFonts w:ascii="Verdana"/>
                      <w:sz w:val="18"/>
                    </w:rPr>
                    <w:t>PARA</w:t>
                  </w:r>
                  <w:r>
                    <w:rPr>
                      <w:rFonts w:ascii="Verdana"/>
                      <w:spacing w:val="-6"/>
                      <w:sz w:val="18"/>
                    </w:rPr>
                    <w:t> </w:t>
                  </w:r>
                  <w:r>
                    <w:rPr>
                      <w:rFonts w:ascii="Verdana"/>
                      <w:sz w:val="18"/>
                    </w:rPr>
                    <w:t>LA</w:t>
                  </w:r>
                  <w:r>
                    <w:rPr>
                      <w:rFonts w:ascii="Verdana"/>
                      <w:spacing w:val="-6"/>
                      <w:sz w:val="18"/>
                    </w:rPr>
                    <w:t> </w:t>
                  </w:r>
                  <w:r>
                    <w:rPr>
                      <w:rFonts w:ascii="Verdana"/>
                      <w:sz w:val="18"/>
                    </w:rPr>
                    <w:t>CONSTRUCCION</w:t>
                  </w:r>
                  <w:r>
                    <w:rPr>
                      <w:rFonts w:ascii="Verdana"/>
                      <w:spacing w:val="-4"/>
                      <w:sz w:val="18"/>
                    </w:rPr>
                    <w:t> </w:t>
                  </w:r>
                  <w:r>
                    <w:rPr>
                      <w:rFonts w:ascii="Verdana"/>
                      <w:sz w:val="18"/>
                    </w:rPr>
                    <w:t>DEL PROYECTO LOS CUALES ESTARAN PARA QUE EL SUPERVISOR CONTROLE LA EJECUCION DE</w:t>
                  </w:r>
                  <w:r>
                    <w:rPr>
                      <w:rFonts w:ascii="Verdana"/>
                      <w:spacing w:val="-21"/>
                      <w:sz w:val="18"/>
                    </w:rPr>
                    <w:t> </w:t>
                  </w:r>
                  <w:r>
                    <w:rPr>
                      <w:rFonts w:ascii="Verdana"/>
                      <w:sz w:val="18"/>
                    </w:rPr>
                    <w:t>OBRA</w:t>
                  </w:r>
                </w:p>
              </w:txbxContent>
            </v:textbox>
            <v:fill type="solid"/>
            <w10:wrap type="topAndBottom"/>
          </v:shape>
        </w:pict>
      </w:r>
    </w:p>
    <w:p>
      <w:pPr>
        <w:pStyle w:val="BodyText"/>
        <w:spacing w:before="5"/>
        <w:rPr>
          <w:rFonts w:ascii="Verdana"/>
          <w:sz w:val="8"/>
        </w:rPr>
      </w:pPr>
    </w:p>
    <w:p>
      <w:pPr>
        <w:spacing w:before="100"/>
        <w:ind w:left="808" w:right="0" w:firstLine="0"/>
        <w:jc w:val="left"/>
        <w:rPr>
          <w:rFonts w:ascii="Verdana"/>
          <w:sz w:val="18"/>
        </w:rPr>
      </w:pPr>
      <w:r>
        <w:rPr>
          <w:rFonts w:ascii="Verdana"/>
          <w:sz w:val="18"/>
          <w:shd w:fill="FFFF00" w:color="auto" w:val="clear"/>
        </w:rPr>
        <w:t>SE PRESENTA EN ANEXOS EL REQUERIMEINTO DE EQUIPAMIENTO PARA SU IMPLEMENTACION</w:t>
      </w:r>
    </w:p>
    <w:p>
      <w:pPr>
        <w:pStyle w:val="BodyText"/>
        <w:rPr>
          <w:rFonts w:ascii="Verdana"/>
          <w:sz w:val="20"/>
        </w:rPr>
      </w:pPr>
    </w:p>
    <w:p>
      <w:pPr>
        <w:pStyle w:val="BodyText"/>
        <w:spacing w:before="11"/>
        <w:rPr>
          <w:rFonts w:ascii="Verdana"/>
          <w:sz w:val="18"/>
        </w:rPr>
      </w:pPr>
    </w:p>
    <w:p>
      <w:pPr>
        <w:spacing w:before="0"/>
        <w:ind w:left="808" w:right="0" w:firstLine="0"/>
        <w:jc w:val="left"/>
        <w:rPr>
          <w:rFonts w:ascii="Verdana"/>
          <w:b/>
          <w:i/>
          <w:sz w:val="16"/>
        </w:rPr>
      </w:pPr>
      <w:r>
        <w:rPr/>
        <w:pict>
          <v:line style="position:absolute;mso-position-horizontal-relative:page;mso-position-vertical-relative:paragraph;z-index:251674624" from="67.440002pt,9.062959pt" to="96.001002pt,9.062959pt" stroked="true" strokeweight=".84pt" strokecolor="#000000">
            <v:stroke dashstyle="solid"/>
            <w10:wrap type="none"/>
          </v:line>
        </w:pict>
      </w:r>
      <w:r>
        <w:rPr>
          <w:rFonts w:ascii="Verdana"/>
          <w:b/>
          <w:i/>
          <w:sz w:val="16"/>
          <w:shd w:fill="FFFF00" w:color="auto" w:val="clear"/>
        </w:rPr>
        <w:t>NOTA</w:t>
      </w:r>
      <w:r>
        <w:rPr>
          <w:rFonts w:ascii="Verdana"/>
          <w:b/>
          <w:i/>
          <w:sz w:val="16"/>
        </w:rPr>
        <w:t>: SE ADJUNTA EN ANEXOS:</w:t>
      </w:r>
    </w:p>
    <w:p>
      <w:pPr>
        <w:pStyle w:val="ListParagraph"/>
        <w:numPr>
          <w:ilvl w:val="0"/>
          <w:numId w:val="11"/>
        </w:numPr>
        <w:tabs>
          <w:tab w:pos="808" w:val="left" w:leader="none"/>
          <w:tab w:pos="809" w:val="left" w:leader="none"/>
        </w:tabs>
        <w:spacing w:line="195" w:lineRule="exact" w:before="0" w:after="0"/>
        <w:ind w:left="808" w:right="0" w:hanging="361"/>
        <w:jc w:val="left"/>
        <w:rPr>
          <w:rFonts w:ascii="Symbol" w:hAnsi="Symbol"/>
          <w:b/>
          <w:i/>
          <w:sz w:val="16"/>
        </w:rPr>
      </w:pPr>
      <w:r>
        <w:rPr>
          <w:rFonts w:ascii="Verdana" w:hAnsi="Verdana"/>
          <w:b/>
          <w:i/>
          <w:sz w:val="16"/>
        </w:rPr>
        <w:t>LAS ESPECIFICACIONES TÉCNICAS DE LOS ÍTEMS A SER DESARROLLADOS DE TODO EL</w:t>
      </w:r>
      <w:r>
        <w:rPr>
          <w:rFonts w:ascii="Verdana" w:hAnsi="Verdana"/>
          <w:b/>
          <w:i/>
          <w:spacing w:val="-15"/>
          <w:sz w:val="16"/>
        </w:rPr>
        <w:t> </w:t>
      </w:r>
      <w:r>
        <w:rPr>
          <w:rFonts w:ascii="Verdana" w:hAnsi="Verdana"/>
          <w:b/>
          <w:i/>
          <w:sz w:val="16"/>
        </w:rPr>
        <w:t>PROYECTO.</w:t>
      </w:r>
    </w:p>
    <w:p>
      <w:pPr>
        <w:pStyle w:val="ListParagraph"/>
        <w:numPr>
          <w:ilvl w:val="0"/>
          <w:numId w:val="11"/>
        </w:numPr>
        <w:tabs>
          <w:tab w:pos="808" w:val="left" w:leader="none"/>
          <w:tab w:pos="809" w:val="left" w:leader="none"/>
        </w:tabs>
        <w:spacing w:line="195" w:lineRule="exact" w:before="0" w:after="0"/>
        <w:ind w:left="808" w:right="0" w:hanging="361"/>
        <w:jc w:val="left"/>
        <w:rPr>
          <w:rFonts w:ascii="Symbol" w:hAnsi="Symbol"/>
          <w:b/>
          <w:i/>
          <w:sz w:val="16"/>
        </w:rPr>
      </w:pPr>
      <w:r>
        <w:rPr>
          <w:rFonts w:ascii="Verdana" w:hAnsi="Verdana"/>
          <w:b/>
          <w:i/>
          <w:sz w:val="16"/>
        </w:rPr>
        <w:t>PLANOS</w:t>
      </w:r>
      <w:r>
        <w:rPr>
          <w:rFonts w:ascii="Verdana" w:hAnsi="Verdana"/>
          <w:b/>
          <w:i/>
          <w:spacing w:val="-2"/>
          <w:sz w:val="16"/>
        </w:rPr>
        <w:t> </w:t>
      </w:r>
      <w:r>
        <w:rPr>
          <w:rFonts w:ascii="Verdana" w:hAnsi="Verdana"/>
          <w:b/>
          <w:i/>
          <w:sz w:val="16"/>
        </w:rPr>
        <w:t>CONSTRUCTIVOS.</w:t>
      </w:r>
    </w:p>
    <w:p>
      <w:pPr>
        <w:spacing w:after="0" w:line="195" w:lineRule="exact"/>
        <w:jc w:val="left"/>
        <w:rPr>
          <w:rFonts w:ascii="Symbol" w:hAnsi="Symbol"/>
          <w:sz w:val="16"/>
        </w:rPr>
        <w:sectPr>
          <w:headerReference w:type="default" r:id="rId43"/>
          <w:footerReference w:type="default" r:id="rId44"/>
          <w:pgSz w:w="12240" w:h="15840"/>
          <w:pgMar w:header="668" w:footer="884" w:top="860" w:bottom="1080" w:left="540" w:right="760"/>
          <w:pgNumType w:start="24"/>
        </w:sectPr>
      </w:pPr>
    </w:p>
    <w:p>
      <w:pPr>
        <w:pStyle w:val="BodyText"/>
        <w:spacing w:before="8"/>
        <w:rPr>
          <w:rFonts w:ascii="Verdana"/>
          <w:b/>
          <w:i/>
          <w:sz w:val="15"/>
        </w:rPr>
      </w:pPr>
    </w:p>
    <w:p>
      <w:pPr>
        <w:pStyle w:val="Heading1"/>
        <w:spacing w:line="223" w:lineRule="auto" w:before="68"/>
        <w:ind w:left="3501" w:right="3474" w:firstLine="1538"/>
      </w:pPr>
      <w:r>
        <w:rPr/>
        <w:t>PARTE III INFORMACIÓN TÉCNICA DEL</w:t>
      </w:r>
      <w:r>
        <w:rPr>
          <w:spacing w:val="-12"/>
        </w:rPr>
        <w:t> </w:t>
      </w:r>
      <w:r>
        <w:rPr/>
        <w:t>PROYECTO</w:t>
      </w:r>
    </w:p>
    <w:p>
      <w:pPr>
        <w:pStyle w:val="BodyText"/>
        <w:rPr>
          <w:b/>
        </w:rPr>
      </w:pPr>
    </w:p>
    <w:p>
      <w:pPr>
        <w:pStyle w:val="ListParagraph"/>
        <w:numPr>
          <w:ilvl w:val="0"/>
          <w:numId w:val="16"/>
        </w:numPr>
        <w:tabs>
          <w:tab w:pos="1444" w:val="left" w:leader="none"/>
          <w:tab w:pos="1445" w:val="left" w:leader="none"/>
        </w:tabs>
        <w:spacing w:line="240" w:lineRule="auto" w:before="197" w:after="0"/>
        <w:ind w:left="1444" w:right="0" w:hanging="709"/>
        <w:jc w:val="left"/>
        <w:rPr>
          <w:b/>
          <w:sz w:val="24"/>
        </w:rPr>
      </w:pPr>
      <w:r>
        <w:rPr>
          <w:b/>
          <w:sz w:val="24"/>
        </w:rPr>
        <w:t>CARACTERÍSTICAS DE LA</w:t>
      </w:r>
      <w:r>
        <w:rPr>
          <w:b/>
          <w:spacing w:val="-14"/>
          <w:sz w:val="24"/>
        </w:rPr>
        <w:t> </w:t>
      </w:r>
      <w:r>
        <w:rPr>
          <w:b/>
          <w:sz w:val="24"/>
        </w:rPr>
        <w:t>OBRA</w:t>
      </w:r>
    </w:p>
    <w:p>
      <w:pPr>
        <w:pStyle w:val="BodyText"/>
        <w:spacing w:before="123"/>
        <w:ind w:left="736" w:right="697"/>
        <w:jc w:val="both"/>
      </w:pPr>
      <w:r>
        <w:rPr/>
        <w:t>Básicamente</w:t>
      </w:r>
      <w:r>
        <w:rPr>
          <w:spacing w:val="-5"/>
        </w:rPr>
        <w:t> </w:t>
      </w:r>
      <w:r>
        <w:rPr/>
        <w:t>“EL</w:t>
      </w:r>
      <w:r>
        <w:rPr>
          <w:spacing w:val="-5"/>
        </w:rPr>
        <w:t> </w:t>
      </w:r>
      <w:r>
        <w:rPr/>
        <w:t>Proyecto</w:t>
      </w:r>
      <w:r>
        <w:rPr>
          <w:spacing w:val="-4"/>
        </w:rPr>
        <w:t> </w:t>
      </w:r>
      <w:r>
        <w:rPr/>
        <w:t>ARQUITECTÓNICO</w:t>
      </w:r>
      <w:r>
        <w:rPr>
          <w:spacing w:val="-5"/>
        </w:rPr>
        <w:t> </w:t>
      </w:r>
      <w:r>
        <w:rPr/>
        <w:t>ha</w:t>
      </w:r>
      <w:r>
        <w:rPr>
          <w:spacing w:val="-5"/>
        </w:rPr>
        <w:t> </w:t>
      </w:r>
      <w:r>
        <w:rPr/>
        <w:t>sido</w:t>
      </w:r>
      <w:r>
        <w:rPr>
          <w:spacing w:val="-4"/>
        </w:rPr>
        <w:t> </w:t>
      </w:r>
      <w:r>
        <w:rPr/>
        <w:t>planteado</w:t>
      </w:r>
      <w:r>
        <w:rPr>
          <w:spacing w:val="-4"/>
        </w:rPr>
        <w:t> </w:t>
      </w:r>
      <w:r>
        <w:rPr/>
        <w:t>de</w:t>
      </w:r>
      <w:r>
        <w:rPr>
          <w:spacing w:val="-4"/>
        </w:rPr>
        <w:t> </w:t>
      </w:r>
      <w:r>
        <w:rPr/>
        <w:t>manera</w:t>
      </w:r>
      <w:r>
        <w:rPr>
          <w:spacing w:val="-7"/>
        </w:rPr>
        <w:t> </w:t>
      </w:r>
      <w:r>
        <w:rPr/>
        <w:t>funcional</w:t>
      </w:r>
      <w:r>
        <w:rPr>
          <w:spacing w:val="-6"/>
        </w:rPr>
        <w:t> </w:t>
      </w:r>
      <w:r>
        <w:rPr/>
        <w:t>optimizando la distribución Se ha buscado fluidez entre los recorridos verticales y relaciones horizontales la funcionalidad del proyecto en las diferentes áreas y en todo el proceso productivo que permita una buena distribución y funcionalización del</w:t>
      </w:r>
      <w:r>
        <w:rPr>
          <w:spacing w:val="-8"/>
        </w:rPr>
        <w:t> </w:t>
      </w:r>
      <w:r>
        <w:rPr/>
        <w:t>proyecto</w:t>
      </w:r>
    </w:p>
    <w:p>
      <w:pPr>
        <w:pStyle w:val="BodyText"/>
        <w:spacing w:before="6"/>
      </w:pPr>
    </w:p>
    <w:p>
      <w:pPr>
        <w:pStyle w:val="BodyText"/>
        <w:ind w:left="736" w:right="698"/>
        <w:jc w:val="both"/>
      </w:pPr>
      <w:r>
        <w:rPr/>
        <w:t>La fiscalización de la obra se encontrará a cargo de los profesionales dependientes de la Gerencia de Planificación y Control de Gestión mediante Instrucción de la Máxima Autoridad Ejecutiva (MAE) específicamente designados para el efecto.</w:t>
      </w:r>
    </w:p>
    <w:p>
      <w:pPr>
        <w:pStyle w:val="BodyText"/>
        <w:spacing w:before="122"/>
        <w:ind w:left="736" w:right="698"/>
        <w:jc w:val="both"/>
      </w:pPr>
      <w:r>
        <w:rPr/>
        <w:t>Las</w:t>
      </w:r>
      <w:r>
        <w:rPr>
          <w:spacing w:val="-9"/>
        </w:rPr>
        <w:t> </w:t>
      </w:r>
      <w:r>
        <w:rPr/>
        <w:t>actividades</w:t>
      </w:r>
      <w:r>
        <w:rPr>
          <w:spacing w:val="-8"/>
        </w:rPr>
        <w:t> </w:t>
      </w:r>
      <w:r>
        <w:rPr/>
        <w:t>que</w:t>
      </w:r>
      <w:r>
        <w:rPr>
          <w:spacing w:val="-11"/>
        </w:rPr>
        <w:t> </w:t>
      </w:r>
      <w:r>
        <w:rPr/>
        <w:t>debe</w:t>
      </w:r>
      <w:r>
        <w:rPr>
          <w:spacing w:val="-10"/>
        </w:rPr>
        <w:t> </w:t>
      </w:r>
      <w:r>
        <w:rPr/>
        <w:t>cumplir</w:t>
      </w:r>
      <w:r>
        <w:rPr>
          <w:spacing w:val="-10"/>
        </w:rPr>
        <w:t> </w:t>
      </w:r>
      <w:r>
        <w:rPr/>
        <w:t>la</w:t>
      </w:r>
      <w:r>
        <w:rPr>
          <w:spacing w:val="-9"/>
        </w:rPr>
        <w:t> </w:t>
      </w:r>
      <w:r>
        <w:rPr/>
        <w:t>supervisión</w:t>
      </w:r>
      <w:r>
        <w:rPr>
          <w:spacing w:val="-7"/>
        </w:rPr>
        <w:t> </w:t>
      </w:r>
      <w:r>
        <w:rPr/>
        <w:t>están</w:t>
      </w:r>
      <w:r>
        <w:rPr>
          <w:spacing w:val="-8"/>
        </w:rPr>
        <w:t> </w:t>
      </w:r>
      <w:r>
        <w:rPr/>
        <w:t>referidas</w:t>
      </w:r>
      <w:r>
        <w:rPr>
          <w:spacing w:val="-8"/>
        </w:rPr>
        <w:t> </w:t>
      </w:r>
      <w:r>
        <w:rPr/>
        <w:t>al</w:t>
      </w:r>
      <w:r>
        <w:rPr>
          <w:spacing w:val="-11"/>
        </w:rPr>
        <w:t> </w:t>
      </w:r>
      <w:r>
        <w:rPr/>
        <w:t>seguimiento</w:t>
      </w:r>
      <w:r>
        <w:rPr>
          <w:spacing w:val="-7"/>
        </w:rPr>
        <w:t> </w:t>
      </w:r>
      <w:r>
        <w:rPr/>
        <w:t>y</w:t>
      </w:r>
      <w:r>
        <w:rPr>
          <w:spacing w:val="-9"/>
        </w:rPr>
        <w:t> </w:t>
      </w:r>
      <w:r>
        <w:rPr/>
        <w:t>control</w:t>
      </w:r>
      <w:r>
        <w:rPr>
          <w:spacing w:val="-10"/>
        </w:rPr>
        <w:t> </w:t>
      </w:r>
      <w:r>
        <w:rPr/>
        <w:t>de</w:t>
      </w:r>
      <w:r>
        <w:rPr>
          <w:spacing w:val="-10"/>
        </w:rPr>
        <w:t> </w:t>
      </w:r>
      <w:r>
        <w:rPr>
          <w:b/>
        </w:rPr>
        <w:t>TODOS LOS MODULOS </w:t>
      </w:r>
      <w:r>
        <w:rPr/>
        <w:t>y los </w:t>
      </w:r>
      <w:r>
        <w:rPr>
          <w:color w:val="2D5294"/>
        </w:rPr>
        <w:t>Ítems </w:t>
      </w:r>
      <w:r>
        <w:rPr/>
        <w:t>iniciales considerados y previstos en el total de LA OBRA, así como los nuevos ítems que puedan surgir, además, de los posibles cambios que puedan surgir dentro de la ejecución de la obra, todos ellos con las justificaciones técnicas, económicas necesarias y dentro de los márgenes permitidos por la</w:t>
      </w:r>
      <w:r>
        <w:rPr>
          <w:spacing w:val="-15"/>
        </w:rPr>
        <w:t> </w:t>
      </w:r>
      <w:r>
        <w:rPr/>
        <w:t>normativa</w:t>
      </w:r>
    </w:p>
    <w:p>
      <w:pPr>
        <w:pStyle w:val="BodyText"/>
        <w:spacing w:before="121"/>
        <w:ind w:left="736"/>
        <w:jc w:val="both"/>
      </w:pPr>
      <w:r>
        <w:rPr/>
        <w:t>En el área Arquitectónica deberá respetarse el origen conceptual y funcional del proyecto.</w:t>
      </w:r>
    </w:p>
    <w:p>
      <w:pPr>
        <w:pStyle w:val="BodyText"/>
        <w:spacing w:before="120"/>
        <w:ind w:left="736" w:right="694"/>
        <w:jc w:val="both"/>
      </w:pPr>
      <w:r>
        <w:rPr/>
        <w:t>En tanto que para las áreas de Ingenierías abarca los Ítems correspondientes a: Estructuras, , Sistema contra incendios, , drenaje, Instalaciones eléctricas, , sistema de tierra y protección,</w:t>
      </w:r>
      <w:bookmarkStart w:name="LUGAR DE TRABAJO" w:id="41"/>
      <w:bookmarkEnd w:id="41"/>
      <w:r>
        <w:rPr/>
      </w:r>
      <w:r>
        <w:rPr/>
        <w:t> sistema de comunicaciones, cableado estructurado.</w:t>
      </w:r>
    </w:p>
    <w:p>
      <w:pPr>
        <w:pStyle w:val="Heading1"/>
        <w:spacing w:before="117"/>
        <w:ind w:left="736" w:firstLine="0"/>
        <w:jc w:val="both"/>
      </w:pPr>
      <w:r>
        <w:rPr/>
        <w:t>LUGAR DE TRABAJO</w:t>
      </w:r>
    </w:p>
    <w:p>
      <w:pPr>
        <w:pStyle w:val="BodyText"/>
        <w:spacing w:before="120"/>
        <w:ind w:left="736" w:right="691"/>
        <w:jc w:val="both"/>
        <w:rPr>
          <w:b/>
        </w:rPr>
      </w:pPr>
      <w:r>
        <w:rPr/>
        <w:t>La</w:t>
      </w:r>
      <w:r>
        <w:rPr>
          <w:spacing w:val="-6"/>
        </w:rPr>
        <w:t> </w:t>
      </w:r>
      <w:r>
        <w:rPr>
          <w:b/>
        </w:rPr>
        <w:t>Supervisión</w:t>
      </w:r>
      <w:r>
        <w:rPr>
          <w:b/>
          <w:spacing w:val="-5"/>
        </w:rPr>
        <w:t> </w:t>
      </w:r>
      <w:r>
        <w:rPr/>
        <w:t>realizará</w:t>
      </w:r>
      <w:r>
        <w:rPr>
          <w:spacing w:val="-9"/>
        </w:rPr>
        <w:t> </w:t>
      </w:r>
      <w:r>
        <w:rPr/>
        <w:t>su</w:t>
      </w:r>
      <w:r>
        <w:rPr>
          <w:spacing w:val="-5"/>
        </w:rPr>
        <w:t> </w:t>
      </w:r>
      <w:r>
        <w:rPr/>
        <w:t>trabajo</w:t>
      </w:r>
      <w:r>
        <w:rPr>
          <w:spacing w:val="-6"/>
        </w:rPr>
        <w:t> </w:t>
      </w:r>
      <w:r>
        <w:rPr/>
        <w:t>en</w:t>
      </w:r>
      <w:r>
        <w:rPr>
          <w:spacing w:val="-4"/>
        </w:rPr>
        <w:t> </w:t>
      </w:r>
      <w:r>
        <w:rPr/>
        <w:t>el</w:t>
      </w:r>
      <w:r>
        <w:rPr>
          <w:spacing w:val="-6"/>
        </w:rPr>
        <w:t> </w:t>
      </w:r>
      <w:r>
        <w:rPr/>
        <w:t>mismo</w:t>
      </w:r>
      <w:r>
        <w:rPr>
          <w:spacing w:val="-6"/>
        </w:rPr>
        <w:t> </w:t>
      </w:r>
      <w:r>
        <w:rPr/>
        <w:t>sitio</w:t>
      </w:r>
      <w:r>
        <w:rPr>
          <w:spacing w:val="-6"/>
        </w:rPr>
        <w:t> </w:t>
      </w:r>
      <w:r>
        <w:rPr/>
        <w:t>destinado</w:t>
      </w:r>
      <w:r>
        <w:rPr>
          <w:spacing w:val="-6"/>
        </w:rPr>
        <w:t> </w:t>
      </w:r>
      <w:r>
        <w:rPr/>
        <w:t>al</w:t>
      </w:r>
      <w:r>
        <w:rPr>
          <w:spacing w:val="-9"/>
        </w:rPr>
        <w:t> </w:t>
      </w:r>
      <w:r>
        <w:rPr/>
        <w:t>emplazamiento,</w:t>
      </w:r>
      <w:r>
        <w:rPr>
          <w:spacing w:val="-5"/>
        </w:rPr>
        <w:t> </w:t>
      </w:r>
      <w:r>
        <w:rPr/>
        <w:t>El</w:t>
      </w:r>
      <w:r>
        <w:rPr>
          <w:spacing w:val="-6"/>
        </w:rPr>
        <w:t> </w:t>
      </w:r>
      <w:r>
        <w:rPr/>
        <w:t>Proyecto</w:t>
      </w:r>
      <w:r>
        <w:rPr>
          <w:spacing w:val="-6"/>
        </w:rPr>
        <w:t> </w:t>
      </w:r>
      <w:r>
        <w:rPr/>
        <w:t>será emplazado</w:t>
      </w:r>
      <w:r>
        <w:rPr>
          <w:spacing w:val="-12"/>
        </w:rPr>
        <w:t> </w:t>
      </w:r>
      <w:r>
        <w:rPr/>
        <w:t>en</w:t>
      </w:r>
      <w:r>
        <w:rPr>
          <w:spacing w:val="-10"/>
        </w:rPr>
        <w:t> </w:t>
      </w:r>
      <w:r>
        <w:rPr/>
        <w:t>la</w:t>
      </w:r>
      <w:r>
        <w:rPr>
          <w:spacing w:val="-9"/>
        </w:rPr>
        <w:t> </w:t>
      </w:r>
      <w:r>
        <w:rPr/>
        <w:t>Zona</w:t>
      </w:r>
      <w:r>
        <w:rPr>
          <w:spacing w:val="-11"/>
        </w:rPr>
        <w:t> </w:t>
      </w:r>
      <w:r>
        <w:rPr/>
        <w:t>destinada</w:t>
      </w:r>
      <w:r>
        <w:rPr>
          <w:spacing w:val="-12"/>
        </w:rPr>
        <w:t> </w:t>
      </w:r>
      <w:r>
        <w:rPr/>
        <w:t>a</w:t>
      </w:r>
      <w:r>
        <w:rPr>
          <w:spacing w:val="-11"/>
        </w:rPr>
        <w:t> </w:t>
      </w:r>
      <w:r>
        <w:rPr/>
        <w:t>la</w:t>
      </w:r>
      <w:r>
        <w:rPr>
          <w:spacing w:val="-9"/>
        </w:rPr>
        <w:t> </w:t>
      </w:r>
      <w:r>
        <w:rPr/>
        <w:t>Ejecución</w:t>
      </w:r>
      <w:r>
        <w:rPr>
          <w:spacing w:val="-13"/>
        </w:rPr>
        <w:t> </w:t>
      </w:r>
      <w:r>
        <w:rPr/>
        <w:t>de</w:t>
      </w:r>
      <w:r>
        <w:rPr>
          <w:spacing w:val="-14"/>
        </w:rPr>
        <w:t> </w:t>
      </w:r>
      <w:r>
        <w:rPr/>
        <w:t>Obra,</w:t>
      </w:r>
      <w:r>
        <w:rPr>
          <w:spacing w:val="-23"/>
        </w:rPr>
        <w:t> </w:t>
      </w:r>
      <w:r>
        <w:rPr>
          <w:spacing w:val="-11"/>
        </w:rPr>
        <w:t>PLANTA</w:t>
      </w:r>
      <w:r>
        <w:rPr>
          <w:spacing w:val="-26"/>
        </w:rPr>
        <w:t> </w:t>
      </w:r>
      <w:r>
        <w:rPr>
          <w:spacing w:val="-11"/>
        </w:rPr>
        <w:t>ENVIBOL,</w:t>
      </w:r>
      <w:r>
        <w:rPr>
          <w:spacing w:val="-26"/>
        </w:rPr>
        <w:t> </w:t>
      </w:r>
      <w:r>
        <w:rPr>
          <w:spacing w:val="-11"/>
        </w:rPr>
        <w:t>Municipio</w:t>
      </w:r>
      <w:r>
        <w:rPr>
          <w:spacing w:val="-23"/>
        </w:rPr>
        <w:t> </w:t>
      </w:r>
      <w:r>
        <w:rPr>
          <w:spacing w:val="-7"/>
        </w:rPr>
        <w:t>de</w:t>
      </w:r>
      <w:r>
        <w:rPr>
          <w:spacing w:val="-23"/>
        </w:rPr>
        <w:t> </w:t>
      </w:r>
      <w:r>
        <w:rPr>
          <w:spacing w:val="-11"/>
        </w:rPr>
        <w:t>Zudáñez</w:t>
      </w:r>
      <w:r>
        <w:rPr>
          <w:b/>
          <w:spacing w:val="-11"/>
        </w:rPr>
        <w:t>.</w:t>
      </w:r>
    </w:p>
    <w:p>
      <w:pPr>
        <w:spacing w:before="125"/>
        <w:ind w:left="736" w:right="698" w:firstLine="0"/>
        <w:jc w:val="both"/>
        <w:rPr>
          <w:rFonts w:ascii="Verdana" w:hAnsi="Verdana"/>
          <w:b/>
          <w:sz w:val="20"/>
        </w:rPr>
      </w:pPr>
      <w:r>
        <w:rPr>
          <w:sz w:val="24"/>
        </w:rPr>
        <w:t>El lugar de trabajo debe estar emplazado a una distancia corta dentro de los predios donde se implementará la infraestructura, </w:t>
      </w:r>
      <w:r>
        <w:rPr>
          <w:b/>
          <w:sz w:val="24"/>
        </w:rPr>
        <w:t>CONSTRUCCIÓN COMPONENTE: </w:t>
      </w:r>
      <w:r>
        <w:rPr>
          <w:rFonts w:ascii="Verdana" w:hAnsi="Verdana"/>
          <w:b/>
          <w:sz w:val="20"/>
        </w:rPr>
        <w:t>CONSTRUCCIÓN LABORATORIO PLANTA ENVIBOL (INFRAESTRUCTURA)</w:t>
      </w:r>
    </w:p>
    <w:p>
      <w:pPr>
        <w:pStyle w:val="BodyText"/>
        <w:spacing w:before="123"/>
        <w:ind w:left="736" w:right="695"/>
        <w:jc w:val="both"/>
      </w:pPr>
      <w:r>
        <w:rPr/>
        <w:t>en una oficina implementada con recursos propios del proponente de la supervisión así adjudicada, se localizará de forma contigua y/o continua a la zona de construcción, previa autorización de la Fiscalización.</w:t>
      </w:r>
    </w:p>
    <w:p>
      <w:pPr>
        <w:pStyle w:val="BodyText"/>
      </w:pPr>
    </w:p>
    <w:p>
      <w:pPr>
        <w:pStyle w:val="BodyText"/>
        <w:spacing w:before="10"/>
        <w:rPr>
          <w:sz w:val="19"/>
        </w:rPr>
      </w:pPr>
    </w:p>
    <w:p>
      <w:pPr>
        <w:pStyle w:val="Heading1"/>
        <w:numPr>
          <w:ilvl w:val="0"/>
          <w:numId w:val="16"/>
        </w:numPr>
        <w:tabs>
          <w:tab w:pos="1444" w:val="left" w:leader="none"/>
          <w:tab w:pos="1445" w:val="left" w:leader="none"/>
        </w:tabs>
        <w:spacing w:line="240" w:lineRule="auto" w:before="0" w:after="0"/>
        <w:ind w:left="1444" w:right="0" w:hanging="709"/>
        <w:jc w:val="left"/>
      </w:pPr>
      <w:bookmarkStart w:name="2. RELACIÓN DE EQUIPAMIENTO Y OTROS" w:id="42"/>
      <w:bookmarkEnd w:id="42"/>
      <w:r>
        <w:rPr>
          <w:b w:val="0"/>
        </w:rPr>
      </w:r>
      <w:bookmarkStart w:name="2. RELACIÓN DE EQUIPAMIENTO Y OTROS" w:id="43"/>
      <w:bookmarkEnd w:id="43"/>
      <w:r>
        <w:rPr/>
        <w:t>R</w:t>
      </w:r>
      <w:r>
        <w:rPr/>
        <w:t>ELACIÓN DE EQUIPAMIENTO Y</w:t>
      </w:r>
      <w:r>
        <w:rPr>
          <w:spacing w:val="-4"/>
        </w:rPr>
        <w:t> </w:t>
      </w:r>
      <w:r>
        <w:rPr/>
        <w:t>OTROS</w:t>
      </w:r>
    </w:p>
    <w:p>
      <w:pPr>
        <w:pStyle w:val="BodyText"/>
        <w:spacing w:before="125"/>
        <w:ind w:left="736" w:right="694"/>
        <w:jc w:val="both"/>
      </w:pPr>
      <w:r>
        <w:rPr/>
        <w:t>El equipamiento, equipos, herramientas, vehículos, mantenimiento, lubricantes, combustible y cualquier otro gasto necesario para su funcionamiento y desarrollo de actividades de la Supervisión, se efectuarán de forma adecuada en plena relación con el listado de equipamiento mínimo propuesto, para disponerse durante el tiempo total de supervisión de la obra, con gastos cubiertos</w:t>
      </w:r>
      <w:r>
        <w:rPr>
          <w:spacing w:val="-9"/>
        </w:rPr>
        <w:t> </w:t>
      </w:r>
      <w:r>
        <w:rPr/>
        <w:t>en</w:t>
      </w:r>
      <w:r>
        <w:rPr>
          <w:spacing w:val="-7"/>
        </w:rPr>
        <w:t> </w:t>
      </w:r>
      <w:r>
        <w:rPr/>
        <w:t>su</w:t>
      </w:r>
      <w:r>
        <w:rPr>
          <w:spacing w:val="-8"/>
        </w:rPr>
        <w:t> </w:t>
      </w:r>
      <w:r>
        <w:rPr/>
        <w:t>integridad</w:t>
      </w:r>
      <w:r>
        <w:rPr>
          <w:spacing w:val="-4"/>
        </w:rPr>
        <w:t> </w:t>
      </w:r>
      <w:r>
        <w:rPr/>
        <w:t>por</w:t>
      </w:r>
      <w:r>
        <w:rPr>
          <w:spacing w:val="-8"/>
        </w:rPr>
        <w:t> </w:t>
      </w:r>
      <w:r>
        <w:rPr/>
        <w:t>cuenta</w:t>
      </w:r>
      <w:r>
        <w:rPr>
          <w:spacing w:val="-7"/>
        </w:rPr>
        <w:t> </w:t>
      </w:r>
      <w:r>
        <w:rPr/>
        <w:t>de</w:t>
      </w:r>
      <w:r>
        <w:rPr>
          <w:spacing w:val="-8"/>
        </w:rPr>
        <w:t> </w:t>
      </w:r>
      <w:r>
        <w:rPr/>
        <w:t>la</w:t>
      </w:r>
      <w:r>
        <w:rPr>
          <w:spacing w:val="-8"/>
        </w:rPr>
        <w:t> </w:t>
      </w:r>
      <w:r>
        <w:rPr/>
        <w:t>propia</w:t>
      </w:r>
      <w:r>
        <w:rPr>
          <w:spacing w:val="-10"/>
        </w:rPr>
        <w:t> </w:t>
      </w:r>
      <w:r>
        <w:rPr/>
        <w:t>Supervisión,</w:t>
      </w:r>
      <w:r>
        <w:rPr>
          <w:spacing w:val="-6"/>
        </w:rPr>
        <w:t> </w:t>
      </w:r>
      <w:r>
        <w:rPr/>
        <w:t>debiendo</w:t>
      </w:r>
      <w:r>
        <w:rPr>
          <w:spacing w:val="-6"/>
        </w:rPr>
        <w:t> </w:t>
      </w:r>
      <w:r>
        <w:rPr/>
        <w:t>contemplar</w:t>
      </w:r>
      <w:r>
        <w:rPr>
          <w:spacing w:val="-10"/>
        </w:rPr>
        <w:t> </w:t>
      </w:r>
      <w:r>
        <w:rPr/>
        <w:t>estos</w:t>
      </w:r>
      <w:r>
        <w:rPr>
          <w:spacing w:val="-8"/>
        </w:rPr>
        <w:t> </w:t>
      </w:r>
      <w:r>
        <w:rPr/>
        <w:t>puntos en su propuesta de acuerdo al enfoque, objetivo, alcance, metodología y plan de trabajo presentados.</w:t>
      </w:r>
    </w:p>
    <w:p>
      <w:pPr>
        <w:spacing w:after="0"/>
        <w:jc w:val="both"/>
        <w:sectPr>
          <w:pgSz w:w="12240" w:h="15840"/>
          <w:pgMar w:header="668" w:footer="884" w:top="860" w:bottom="1160" w:left="540" w:right="760"/>
        </w:sectPr>
      </w:pPr>
    </w:p>
    <w:p>
      <w:pPr>
        <w:pStyle w:val="BodyText"/>
        <w:spacing w:before="7"/>
        <w:rPr>
          <w:sz w:val="28"/>
        </w:rPr>
      </w:pPr>
    </w:p>
    <w:p>
      <w:pPr>
        <w:pStyle w:val="Heading1"/>
        <w:numPr>
          <w:ilvl w:val="0"/>
          <w:numId w:val="16"/>
        </w:numPr>
        <w:tabs>
          <w:tab w:pos="1444" w:val="left" w:leader="none"/>
          <w:tab w:pos="1445" w:val="left" w:leader="none"/>
        </w:tabs>
        <w:spacing w:line="240" w:lineRule="auto" w:before="52" w:after="0"/>
        <w:ind w:left="1444" w:right="0" w:hanging="709"/>
        <w:jc w:val="left"/>
      </w:pPr>
      <w:bookmarkStart w:name="3. ACCESO A LA OBRA" w:id="44"/>
      <w:bookmarkEnd w:id="44"/>
      <w:r>
        <w:rPr>
          <w:b w:val="0"/>
        </w:rPr>
      </w:r>
      <w:bookmarkStart w:name="3. ACCESO A LA OBRA" w:id="45"/>
      <w:bookmarkEnd w:id="45"/>
      <w:r>
        <w:rPr/>
        <w:t>ACCE</w:t>
      </w:r>
      <w:r>
        <w:rPr/>
        <w:t>SO A LA</w:t>
      </w:r>
      <w:r>
        <w:rPr>
          <w:spacing w:val="-12"/>
        </w:rPr>
        <w:t> </w:t>
      </w:r>
      <w:r>
        <w:rPr/>
        <w:t>OBRA</w:t>
      </w:r>
    </w:p>
    <w:p>
      <w:pPr>
        <w:pStyle w:val="BodyText"/>
        <w:spacing w:before="120"/>
        <w:ind w:left="736" w:right="695"/>
        <w:jc w:val="both"/>
      </w:pPr>
      <w:r>
        <w:rPr/>
        <w:t>La </w:t>
      </w:r>
      <w:r>
        <w:rPr>
          <w:b/>
        </w:rPr>
        <w:t>Supervisión</w:t>
      </w:r>
      <w:r>
        <w:rPr/>
        <w:t>, la </w:t>
      </w:r>
      <w:r>
        <w:rPr>
          <w:b/>
        </w:rPr>
        <w:t>Fiscalización </w:t>
      </w:r>
      <w:r>
        <w:rPr/>
        <w:t>y los funcionarios designados y autorizados por el </w:t>
      </w:r>
      <w:r>
        <w:rPr>
          <w:b/>
        </w:rPr>
        <w:t>Contratante </w:t>
      </w:r>
      <w:r>
        <w:rPr/>
        <w:t>tendrán en todo momento acceso libre a la obra, para inspeccionar los trabajos, lugares de provisión</w:t>
      </w:r>
      <w:r>
        <w:rPr>
          <w:spacing w:val="-8"/>
        </w:rPr>
        <w:t> </w:t>
      </w:r>
      <w:r>
        <w:rPr/>
        <w:t>de</w:t>
      </w:r>
      <w:r>
        <w:rPr>
          <w:spacing w:val="-6"/>
        </w:rPr>
        <w:t> </w:t>
      </w:r>
      <w:r>
        <w:rPr/>
        <w:t>materiales,</w:t>
      </w:r>
      <w:r>
        <w:rPr>
          <w:spacing w:val="-8"/>
        </w:rPr>
        <w:t> </w:t>
      </w:r>
      <w:r>
        <w:rPr/>
        <w:t>equipamiento</w:t>
      </w:r>
      <w:r>
        <w:rPr>
          <w:spacing w:val="-6"/>
        </w:rPr>
        <w:t> </w:t>
      </w:r>
      <w:r>
        <w:rPr/>
        <w:t>e</w:t>
      </w:r>
      <w:r>
        <w:rPr>
          <w:spacing w:val="-5"/>
        </w:rPr>
        <w:t> </w:t>
      </w:r>
      <w:r>
        <w:rPr/>
        <w:t>instalaciones</w:t>
      </w:r>
      <w:r>
        <w:rPr>
          <w:spacing w:val="-7"/>
        </w:rPr>
        <w:t> </w:t>
      </w:r>
      <w:r>
        <w:rPr/>
        <w:t>debiendo</w:t>
      </w:r>
      <w:r>
        <w:rPr>
          <w:spacing w:val="-5"/>
        </w:rPr>
        <w:t> </w:t>
      </w:r>
      <w:r>
        <w:rPr/>
        <w:t>el</w:t>
      </w:r>
      <w:r>
        <w:rPr>
          <w:spacing w:val="-6"/>
        </w:rPr>
        <w:t> </w:t>
      </w:r>
      <w:r>
        <w:rPr/>
        <w:t>Contratista</w:t>
      </w:r>
      <w:r>
        <w:rPr>
          <w:spacing w:val="-6"/>
        </w:rPr>
        <w:t> </w:t>
      </w:r>
      <w:r>
        <w:rPr/>
        <w:t>proporcionar</w:t>
      </w:r>
      <w:r>
        <w:rPr>
          <w:spacing w:val="-5"/>
        </w:rPr>
        <w:t> </w:t>
      </w:r>
      <w:r>
        <w:rPr/>
        <w:t>todas las facilidades que sean requeridas para este</w:t>
      </w:r>
      <w:r>
        <w:rPr>
          <w:spacing w:val="-15"/>
        </w:rPr>
        <w:t> </w:t>
      </w:r>
      <w:r>
        <w:rPr/>
        <w:t>objetivo.</w:t>
      </w:r>
    </w:p>
    <w:p>
      <w:pPr>
        <w:pStyle w:val="Heading1"/>
        <w:numPr>
          <w:ilvl w:val="0"/>
          <w:numId w:val="16"/>
        </w:numPr>
        <w:tabs>
          <w:tab w:pos="1444" w:val="left" w:leader="none"/>
          <w:tab w:pos="1445" w:val="left" w:leader="none"/>
        </w:tabs>
        <w:spacing w:line="240" w:lineRule="auto" w:before="121" w:after="0"/>
        <w:ind w:left="1444" w:right="0" w:hanging="709"/>
        <w:jc w:val="left"/>
      </w:pPr>
      <w:bookmarkStart w:name="4. FISCALIZACIÓN" w:id="46"/>
      <w:bookmarkEnd w:id="46"/>
      <w:r>
        <w:rPr>
          <w:b w:val="0"/>
        </w:rPr>
      </w:r>
      <w:bookmarkStart w:name="4. FISCALIZACIÓN" w:id="47"/>
      <w:bookmarkEnd w:id="47"/>
      <w:r>
        <w:rPr/>
        <w:t>FI</w:t>
      </w:r>
      <w:r>
        <w:rPr/>
        <w:t>SCALIZACIÓN</w:t>
      </w:r>
    </w:p>
    <w:p>
      <w:pPr>
        <w:spacing w:line="242" w:lineRule="auto" w:before="120"/>
        <w:ind w:left="736" w:right="694" w:firstLine="0"/>
        <w:jc w:val="both"/>
        <w:rPr>
          <w:sz w:val="24"/>
        </w:rPr>
      </w:pPr>
      <w:r>
        <w:rPr>
          <w:sz w:val="24"/>
        </w:rPr>
        <w:t>El trabajo de la </w:t>
      </w:r>
      <w:r>
        <w:rPr>
          <w:b/>
          <w:sz w:val="24"/>
        </w:rPr>
        <w:t>Supervisión </w:t>
      </w:r>
      <w:r>
        <w:rPr>
          <w:sz w:val="24"/>
        </w:rPr>
        <w:t>de la </w:t>
      </w:r>
      <w:r>
        <w:rPr>
          <w:b/>
          <w:sz w:val="24"/>
        </w:rPr>
        <w:t>Obra </w:t>
      </w:r>
      <w:r>
        <w:rPr>
          <w:sz w:val="24"/>
        </w:rPr>
        <w:t>estará controlado por un equipo de </w:t>
      </w:r>
      <w:r>
        <w:rPr>
          <w:b/>
          <w:sz w:val="24"/>
        </w:rPr>
        <w:t>Fiscales de Obra </w:t>
      </w:r>
      <w:r>
        <w:rPr>
          <w:sz w:val="24"/>
        </w:rPr>
        <w:t>a ser designado</w:t>
      </w:r>
      <w:r>
        <w:rPr>
          <w:spacing w:val="-11"/>
          <w:sz w:val="24"/>
        </w:rPr>
        <w:t> </w:t>
      </w:r>
      <w:r>
        <w:rPr>
          <w:sz w:val="24"/>
        </w:rPr>
        <w:t>por</w:t>
      </w:r>
      <w:r>
        <w:rPr>
          <w:spacing w:val="-10"/>
          <w:sz w:val="24"/>
        </w:rPr>
        <w:t> </w:t>
      </w:r>
      <w:r>
        <w:rPr>
          <w:b/>
          <w:sz w:val="24"/>
        </w:rPr>
        <w:t>la</w:t>
      </w:r>
      <w:r>
        <w:rPr>
          <w:b/>
          <w:spacing w:val="-11"/>
          <w:sz w:val="24"/>
        </w:rPr>
        <w:t> </w:t>
      </w:r>
      <w:r>
        <w:rPr>
          <w:b/>
          <w:sz w:val="24"/>
        </w:rPr>
        <w:t>Institución,</w:t>
      </w:r>
      <w:r>
        <w:rPr>
          <w:b/>
          <w:spacing w:val="-10"/>
          <w:sz w:val="24"/>
        </w:rPr>
        <w:t> </w:t>
      </w:r>
      <w:r>
        <w:rPr>
          <w:b/>
          <w:sz w:val="24"/>
        </w:rPr>
        <w:t>vale</w:t>
      </w:r>
      <w:r>
        <w:rPr>
          <w:b/>
          <w:spacing w:val="-10"/>
          <w:sz w:val="24"/>
        </w:rPr>
        <w:t> </w:t>
      </w:r>
      <w:r>
        <w:rPr>
          <w:b/>
          <w:sz w:val="24"/>
        </w:rPr>
        <w:t>decir</w:t>
      </w:r>
      <w:r>
        <w:rPr>
          <w:b/>
          <w:spacing w:val="-8"/>
          <w:sz w:val="24"/>
        </w:rPr>
        <w:t> </w:t>
      </w:r>
      <w:r>
        <w:rPr>
          <w:sz w:val="24"/>
        </w:rPr>
        <w:t>EL</w:t>
      </w:r>
      <w:r>
        <w:rPr>
          <w:spacing w:val="-10"/>
          <w:sz w:val="24"/>
        </w:rPr>
        <w:t> </w:t>
      </w:r>
      <w:r>
        <w:rPr>
          <w:sz w:val="24"/>
        </w:rPr>
        <w:t>SEDEM,</w:t>
      </w:r>
      <w:r>
        <w:rPr>
          <w:spacing w:val="-11"/>
          <w:sz w:val="24"/>
        </w:rPr>
        <w:t> </w:t>
      </w:r>
      <w:r>
        <w:rPr>
          <w:sz w:val="24"/>
        </w:rPr>
        <w:t>Ministerio</w:t>
      </w:r>
      <w:r>
        <w:rPr>
          <w:spacing w:val="-10"/>
          <w:sz w:val="24"/>
        </w:rPr>
        <w:t> </w:t>
      </w:r>
      <w:r>
        <w:rPr>
          <w:sz w:val="24"/>
        </w:rPr>
        <w:t>de</w:t>
      </w:r>
      <w:r>
        <w:rPr>
          <w:spacing w:val="-11"/>
          <w:sz w:val="24"/>
        </w:rPr>
        <w:t> </w:t>
      </w:r>
      <w:r>
        <w:rPr>
          <w:sz w:val="24"/>
        </w:rPr>
        <w:t>Desarrollo</w:t>
      </w:r>
      <w:r>
        <w:rPr>
          <w:spacing w:val="-12"/>
          <w:sz w:val="24"/>
        </w:rPr>
        <w:t> </w:t>
      </w:r>
      <w:r>
        <w:rPr>
          <w:sz w:val="24"/>
        </w:rPr>
        <w:t>Productivo</w:t>
      </w:r>
      <w:r>
        <w:rPr>
          <w:spacing w:val="-11"/>
          <w:sz w:val="24"/>
        </w:rPr>
        <w:t> </w:t>
      </w:r>
      <w:r>
        <w:rPr>
          <w:sz w:val="24"/>
        </w:rPr>
        <w:t>y</w:t>
      </w:r>
      <w:r>
        <w:rPr>
          <w:spacing w:val="-8"/>
          <w:sz w:val="24"/>
        </w:rPr>
        <w:t> </w:t>
      </w:r>
      <w:r>
        <w:rPr>
          <w:sz w:val="24"/>
        </w:rPr>
        <w:t>Economía Plural como cabeza de</w:t>
      </w:r>
      <w:r>
        <w:rPr>
          <w:spacing w:val="-5"/>
          <w:sz w:val="24"/>
        </w:rPr>
        <w:t> </w:t>
      </w:r>
      <w:r>
        <w:rPr>
          <w:sz w:val="24"/>
        </w:rPr>
        <w:t>sector.</w:t>
      </w:r>
    </w:p>
    <w:p>
      <w:pPr>
        <w:pStyle w:val="BodyText"/>
        <w:spacing w:before="8"/>
        <w:rPr>
          <w:sz w:val="31"/>
        </w:rPr>
      </w:pPr>
    </w:p>
    <w:p>
      <w:pPr>
        <w:pStyle w:val="BodyText"/>
        <w:spacing w:before="1"/>
        <w:ind w:left="736" w:right="708"/>
        <w:jc w:val="both"/>
      </w:pPr>
      <w:r>
        <w:rPr/>
        <w:t>Además de material fungible de oficina, tales como papel de escritorio, bolígrafos, lápices, tintas,</w:t>
      </w:r>
      <w:bookmarkStart w:name="5. PERMANENCIA DE LA SUPERVISIÓN DE OBRA" w:id="48"/>
      <w:bookmarkEnd w:id="48"/>
      <w:r>
        <w:rPr/>
      </w:r>
      <w:r>
        <w:rPr/>
        <w:t> etc.</w:t>
      </w:r>
    </w:p>
    <w:p>
      <w:pPr>
        <w:pStyle w:val="Heading1"/>
        <w:numPr>
          <w:ilvl w:val="0"/>
          <w:numId w:val="16"/>
        </w:numPr>
        <w:tabs>
          <w:tab w:pos="982" w:val="left" w:leader="none"/>
        </w:tabs>
        <w:spacing w:line="240" w:lineRule="auto" w:before="114" w:after="0"/>
        <w:ind w:left="981" w:right="0" w:hanging="174"/>
        <w:jc w:val="both"/>
      </w:pPr>
      <w:r>
        <w:rPr/>
        <w:t>PERMANENCIA DE LA SUPERVISIÓN DE</w:t>
      </w:r>
      <w:r>
        <w:rPr>
          <w:spacing w:val="-13"/>
        </w:rPr>
        <w:t> </w:t>
      </w:r>
      <w:r>
        <w:rPr/>
        <w:t>OBRA.</w:t>
      </w:r>
    </w:p>
    <w:p>
      <w:pPr>
        <w:pStyle w:val="ListParagraph"/>
        <w:numPr>
          <w:ilvl w:val="0"/>
          <w:numId w:val="17"/>
        </w:numPr>
        <w:tabs>
          <w:tab w:pos="1008" w:val="left" w:leader="none"/>
        </w:tabs>
        <w:spacing w:line="240" w:lineRule="auto" w:before="123" w:after="0"/>
        <w:ind w:left="736" w:right="695" w:firstLine="0"/>
        <w:jc w:val="both"/>
        <w:rPr>
          <w:b/>
          <w:sz w:val="24"/>
        </w:rPr>
      </w:pPr>
      <w:r>
        <w:rPr>
          <w:sz w:val="24"/>
        </w:rPr>
        <w:t>Con el fin de garantizar la buena ejecución de la obra, la “Empresa Consultora” a cargo de la </w:t>
      </w:r>
      <w:r>
        <w:rPr>
          <w:b/>
          <w:sz w:val="24"/>
        </w:rPr>
        <w:t>SUPERVISIÓN </w:t>
      </w:r>
      <w:r>
        <w:rPr>
          <w:sz w:val="24"/>
        </w:rPr>
        <w:t>deberá permanecer en el lugar de forma exclusiva para ello el personal de la “Empresa Consultora” </w:t>
      </w:r>
      <w:r>
        <w:rPr>
          <w:b/>
          <w:sz w:val="24"/>
        </w:rPr>
        <w:t>así requerido en cada etapa de la obra </w:t>
      </w:r>
      <w:r>
        <w:rPr>
          <w:sz w:val="24"/>
        </w:rPr>
        <w:t>y a cargo de la </w:t>
      </w:r>
      <w:r>
        <w:rPr>
          <w:b/>
          <w:sz w:val="24"/>
        </w:rPr>
        <w:t>SUPERVISIÓN </w:t>
      </w:r>
      <w:r>
        <w:rPr>
          <w:sz w:val="24"/>
        </w:rPr>
        <w:t>solicitará al contratante </w:t>
      </w:r>
      <w:r>
        <w:rPr>
          <w:b/>
          <w:sz w:val="24"/>
        </w:rPr>
        <w:t>(Fiscal de Obras</w:t>
      </w:r>
      <w:r>
        <w:rPr>
          <w:sz w:val="24"/>
        </w:rPr>
        <w:t>) la ficha de control semanal de supervisión para su posterior firma, que en caso de incumplimiento será objeto de sanción, tomando como referente el reglamento específico del SEDEM para ver el tema sancionatorio al incumplimiento de la </w:t>
      </w:r>
      <w:r>
        <w:rPr>
          <w:b/>
          <w:sz w:val="24"/>
        </w:rPr>
        <w:t>SUPERVISION.</w:t>
      </w:r>
    </w:p>
    <w:p>
      <w:pPr>
        <w:pStyle w:val="ListParagraph"/>
        <w:numPr>
          <w:ilvl w:val="0"/>
          <w:numId w:val="17"/>
        </w:numPr>
        <w:tabs>
          <w:tab w:pos="1052" w:val="left" w:leader="none"/>
        </w:tabs>
        <w:spacing w:line="240" w:lineRule="auto" w:before="121" w:after="0"/>
        <w:ind w:left="736" w:right="705" w:firstLine="0"/>
        <w:jc w:val="both"/>
        <w:rPr>
          <w:sz w:val="24"/>
        </w:rPr>
      </w:pPr>
      <w:r>
        <w:rPr>
          <w:sz w:val="24"/>
        </w:rPr>
        <w:t>A la conclusión de la obra, la Empresa Consultora a cargo de la Supervisión solicitará al Contratante mediante el Fiscal de obras, el formulario de Evaluación de Desempeño, enmarcado en tres aspectos</w:t>
      </w:r>
      <w:r>
        <w:rPr>
          <w:spacing w:val="-6"/>
          <w:sz w:val="24"/>
        </w:rPr>
        <w:t> </w:t>
      </w:r>
      <w:r>
        <w:rPr>
          <w:sz w:val="24"/>
        </w:rPr>
        <w:t>importantes:</w:t>
      </w:r>
    </w:p>
    <w:p>
      <w:pPr>
        <w:pStyle w:val="ListParagraph"/>
        <w:numPr>
          <w:ilvl w:val="1"/>
          <w:numId w:val="11"/>
        </w:numPr>
        <w:tabs>
          <w:tab w:pos="1444" w:val="left" w:leader="none"/>
          <w:tab w:pos="1445" w:val="left" w:leader="none"/>
        </w:tabs>
        <w:spacing w:line="281" w:lineRule="exact" w:before="107" w:after="0"/>
        <w:ind w:left="1444" w:right="0" w:hanging="709"/>
        <w:jc w:val="left"/>
        <w:rPr>
          <w:sz w:val="24"/>
        </w:rPr>
      </w:pPr>
      <w:r>
        <w:rPr>
          <w:sz w:val="24"/>
        </w:rPr>
        <w:t>Oportunidad en la</w:t>
      </w:r>
      <w:r>
        <w:rPr>
          <w:spacing w:val="-7"/>
          <w:sz w:val="24"/>
        </w:rPr>
        <w:t> </w:t>
      </w:r>
      <w:r>
        <w:rPr>
          <w:sz w:val="24"/>
        </w:rPr>
        <w:t>entrega</w:t>
      </w:r>
    </w:p>
    <w:p>
      <w:pPr>
        <w:pStyle w:val="ListParagraph"/>
        <w:numPr>
          <w:ilvl w:val="1"/>
          <w:numId w:val="11"/>
        </w:numPr>
        <w:tabs>
          <w:tab w:pos="1444" w:val="left" w:leader="none"/>
          <w:tab w:pos="1445" w:val="left" w:leader="none"/>
        </w:tabs>
        <w:spacing w:line="269" w:lineRule="exact" w:before="0" w:after="0"/>
        <w:ind w:left="1444" w:right="0" w:hanging="709"/>
        <w:jc w:val="left"/>
        <w:rPr>
          <w:sz w:val="24"/>
        </w:rPr>
      </w:pPr>
      <w:r>
        <w:rPr>
          <w:sz w:val="24"/>
        </w:rPr>
        <w:t>Presentación</w:t>
      </w:r>
      <w:r>
        <w:rPr>
          <w:spacing w:val="-4"/>
          <w:sz w:val="24"/>
        </w:rPr>
        <w:t> </w:t>
      </w:r>
      <w:r>
        <w:rPr>
          <w:sz w:val="24"/>
        </w:rPr>
        <w:t>General,</w:t>
      </w:r>
    </w:p>
    <w:p>
      <w:pPr>
        <w:pStyle w:val="ListParagraph"/>
        <w:numPr>
          <w:ilvl w:val="1"/>
          <w:numId w:val="11"/>
        </w:numPr>
        <w:tabs>
          <w:tab w:pos="1444" w:val="left" w:leader="none"/>
          <w:tab w:pos="1445" w:val="left" w:leader="none"/>
        </w:tabs>
        <w:spacing w:line="281" w:lineRule="exact" w:before="0" w:after="0"/>
        <w:ind w:left="1444" w:right="0" w:hanging="709"/>
        <w:jc w:val="left"/>
        <w:rPr>
          <w:sz w:val="24"/>
        </w:rPr>
      </w:pPr>
      <w:r>
        <w:rPr>
          <w:sz w:val="24"/>
        </w:rPr>
        <w:t>Calidad</w:t>
      </w:r>
      <w:r>
        <w:rPr>
          <w:spacing w:val="-2"/>
          <w:sz w:val="24"/>
        </w:rPr>
        <w:t> </w:t>
      </w:r>
      <w:r>
        <w:rPr>
          <w:sz w:val="24"/>
        </w:rPr>
        <w:t>Técnica</w:t>
      </w:r>
    </w:p>
    <w:p>
      <w:pPr>
        <w:pStyle w:val="BodyText"/>
        <w:spacing w:before="108"/>
        <w:ind w:left="736" w:right="700"/>
        <w:jc w:val="both"/>
      </w:pPr>
      <w:r>
        <w:rPr/>
        <w:t>Permitiendo recomendar y/o denegar al profesional que conformará el equipo técnico de la </w:t>
      </w:r>
      <w:r>
        <w:rPr>
          <w:b/>
        </w:rPr>
        <w:t>SUPERVISIÓN</w:t>
      </w:r>
      <w:r>
        <w:rPr/>
        <w:t>,</w:t>
      </w:r>
      <w:r>
        <w:rPr>
          <w:spacing w:val="-13"/>
        </w:rPr>
        <w:t> </w:t>
      </w:r>
      <w:r>
        <w:rPr/>
        <w:t>su</w:t>
      </w:r>
      <w:r>
        <w:rPr>
          <w:spacing w:val="-12"/>
        </w:rPr>
        <w:t> </w:t>
      </w:r>
      <w:r>
        <w:rPr/>
        <w:t>participación</w:t>
      </w:r>
      <w:r>
        <w:rPr>
          <w:spacing w:val="-10"/>
        </w:rPr>
        <w:t> </w:t>
      </w:r>
      <w:r>
        <w:rPr/>
        <w:t>y/o</w:t>
      </w:r>
      <w:r>
        <w:rPr>
          <w:spacing w:val="-11"/>
        </w:rPr>
        <w:t> </w:t>
      </w:r>
      <w:r>
        <w:rPr/>
        <w:t>presentación</w:t>
      </w:r>
      <w:r>
        <w:rPr>
          <w:spacing w:val="-17"/>
        </w:rPr>
        <w:t> </w:t>
      </w:r>
      <w:r>
        <w:rPr/>
        <w:t>en</w:t>
      </w:r>
      <w:r>
        <w:rPr>
          <w:spacing w:val="-10"/>
        </w:rPr>
        <w:t> </w:t>
      </w:r>
      <w:r>
        <w:rPr/>
        <w:t>otros</w:t>
      </w:r>
      <w:r>
        <w:rPr>
          <w:spacing w:val="-16"/>
        </w:rPr>
        <w:t> </w:t>
      </w:r>
      <w:r>
        <w:rPr/>
        <w:t>proyectos</w:t>
      </w:r>
      <w:r>
        <w:rPr>
          <w:spacing w:val="-13"/>
        </w:rPr>
        <w:t> </w:t>
      </w:r>
      <w:r>
        <w:rPr/>
        <w:t>con</w:t>
      </w:r>
      <w:r>
        <w:rPr>
          <w:spacing w:val="-13"/>
        </w:rPr>
        <w:t> </w:t>
      </w:r>
      <w:r>
        <w:rPr/>
        <w:t>la</w:t>
      </w:r>
      <w:r>
        <w:rPr>
          <w:spacing w:val="-18"/>
        </w:rPr>
        <w:t> </w:t>
      </w:r>
      <w:r>
        <w:rPr/>
        <w:t>institución</w:t>
      </w:r>
      <w:r>
        <w:rPr>
          <w:spacing w:val="-10"/>
        </w:rPr>
        <w:t> </w:t>
      </w:r>
      <w:r>
        <w:rPr/>
        <w:t>Contratante, como resultado del trabajo</w:t>
      </w:r>
      <w:r>
        <w:rPr>
          <w:spacing w:val="-7"/>
        </w:rPr>
        <w:t> </w:t>
      </w:r>
      <w:r>
        <w:rPr/>
        <w:t>desempeñado.</w:t>
      </w:r>
    </w:p>
    <w:p>
      <w:pPr>
        <w:pStyle w:val="Heading1"/>
        <w:numPr>
          <w:ilvl w:val="0"/>
          <w:numId w:val="16"/>
        </w:numPr>
        <w:tabs>
          <w:tab w:pos="1148" w:val="left" w:leader="none"/>
        </w:tabs>
        <w:spacing w:line="240" w:lineRule="auto" w:before="117" w:after="0"/>
        <w:ind w:left="1147" w:right="0" w:hanging="481"/>
        <w:jc w:val="both"/>
      </w:pPr>
      <w:bookmarkStart w:name="6.    FUNCIONES DE LA SUPERVISION." w:id="49"/>
      <w:bookmarkEnd w:id="49"/>
      <w:r>
        <w:rPr>
          <w:b w:val="0"/>
        </w:rPr>
      </w:r>
      <w:bookmarkStart w:name="6.    FUNCIONES DE LA SUPERVISION." w:id="50"/>
      <w:bookmarkEnd w:id="50"/>
      <w:r>
        <w:rPr/>
        <w:t>F</w:t>
      </w:r>
      <w:r>
        <w:rPr/>
        <w:t>UNCIONES DE LA</w:t>
      </w:r>
      <w:r>
        <w:rPr>
          <w:spacing w:val="-3"/>
        </w:rPr>
        <w:t> </w:t>
      </w:r>
      <w:r>
        <w:rPr/>
        <w:t>SUPERVISION.</w:t>
      </w:r>
    </w:p>
    <w:p>
      <w:pPr>
        <w:pStyle w:val="BodyText"/>
        <w:spacing w:line="242" w:lineRule="auto" w:before="120"/>
        <w:ind w:left="736" w:right="697"/>
        <w:jc w:val="both"/>
      </w:pPr>
      <w:r>
        <w:rPr/>
        <w:t>La función genérica del equipo multidisciplinario de </w:t>
      </w:r>
      <w:r>
        <w:rPr>
          <w:b/>
        </w:rPr>
        <w:t>SUPERVISIÓN </w:t>
      </w:r>
      <w:r>
        <w:rPr/>
        <w:t>consiste en realizar el control de los trabajos en la obra, cautelando de forma directa y permanentemente la correcta ejecución de la obra y el cumplimiento del contrato.</w:t>
      </w:r>
    </w:p>
    <w:p>
      <w:pPr>
        <w:pStyle w:val="BodyText"/>
        <w:spacing w:before="113"/>
        <w:ind w:left="736" w:right="699"/>
        <w:jc w:val="both"/>
      </w:pPr>
      <w:r>
        <w:rPr/>
        <w:t>El trabajo del equipo de </w:t>
      </w:r>
      <w:r>
        <w:rPr>
          <w:b/>
        </w:rPr>
        <w:t>SUPERVISIÓN </w:t>
      </w:r>
      <w:r>
        <w:rPr/>
        <w:t>deberá estar coordinado en función al cronograma de actividades y de ejecución de la obra presentado por el contratista.</w:t>
      </w:r>
    </w:p>
    <w:p>
      <w:pPr>
        <w:pStyle w:val="BodyText"/>
        <w:spacing w:line="244" w:lineRule="auto" w:before="117"/>
        <w:ind w:left="736" w:right="701"/>
        <w:jc w:val="both"/>
      </w:pPr>
      <w:r>
        <w:rPr/>
        <w:t>Una vez cada mes presentará </w:t>
      </w:r>
      <w:r>
        <w:rPr>
          <w:b/>
        </w:rPr>
        <w:t>LA SUPERVISIÓN </w:t>
      </w:r>
      <w:r>
        <w:rPr/>
        <w:t>a fiscalización un informe pormenorizado y/o a requerimiento especial del avance de obra y otras novedades que pudieran presentarse.</w:t>
      </w:r>
    </w:p>
    <w:p>
      <w:pPr>
        <w:pStyle w:val="BodyText"/>
        <w:spacing w:before="207"/>
        <w:ind w:left="736" w:right="703"/>
        <w:jc w:val="both"/>
      </w:pPr>
      <w:r>
        <w:rPr>
          <w:b/>
        </w:rPr>
        <w:t>LA SUPERVISIÓN </w:t>
      </w:r>
      <w:r>
        <w:rPr/>
        <w:t>Deberá hacer cumplir las actividades correspondientes a la propuesta del contratista.</w:t>
      </w:r>
    </w:p>
    <w:p>
      <w:pPr>
        <w:spacing w:after="0"/>
        <w:jc w:val="both"/>
        <w:sectPr>
          <w:pgSz w:w="12240" w:h="15840"/>
          <w:pgMar w:header="668" w:footer="884" w:top="860" w:bottom="1160" w:left="540" w:right="760"/>
        </w:sectPr>
      </w:pPr>
    </w:p>
    <w:p>
      <w:pPr>
        <w:pStyle w:val="BodyText"/>
        <w:spacing w:line="242" w:lineRule="auto"/>
        <w:ind w:left="736" w:right="694"/>
        <w:jc w:val="both"/>
      </w:pPr>
      <w:r>
        <w:rPr/>
        <w:t>Es responsabilidad de </w:t>
      </w:r>
      <w:r>
        <w:rPr>
          <w:b/>
        </w:rPr>
        <w:t>LA SUPERVISIÓN </w:t>
      </w:r>
      <w:r>
        <w:rPr/>
        <w:t>la apertura del </w:t>
      </w:r>
      <w:r>
        <w:rPr>
          <w:b/>
        </w:rPr>
        <w:t>LIBRO DE ÓRDENES</w:t>
      </w:r>
      <w:r>
        <w:rPr/>
        <w:t>, que será el instrumento de comunicación oficial de instrucciones para con el Contratista.</w:t>
      </w:r>
    </w:p>
    <w:p>
      <w:pPr>
        <w:pStyle w:val="ListParagraph"/>
        <w:numPr>
          <w:ilvl w:val="1"/>
          <w:numId w:val="18"/>
        </w:numPr>
        <w:tabs>
          <w:tab w:pos="1529" w:val="left" w:leader="none"/>
        </w:tabs>
        <w:spacing w:line="240" w:lineRule="auto" w:before="109" w:after="0"/>
        <w:ind w:left="1528" w:right="707" w:hanging="432"/>
        <w:jc w:val="both"/>
        <w:rPr>
          <w:sz w:val="24"/>
        </w:rPr>
      </w:pPr>
      <w:r>
        <w:rPr>
          <w:sz w:val="24"/>
        </w:rPr>
        <w:t>LA SUPERVISIÓN está obligada a reportar el desarrollo de la obra por medio de informes de diferente tipo, que serán requeridos y/o consensuados con la</w:t>
      </w:r>
      <w:r>
        <w:rPr>
          <w:spacing w:val="-11"/>
          <w:sz w:val="24"/>
        </w:rPr>
        <w:t> </w:t>
      </w:r>
      <w:r>
        <w:rPr>
          <w:sz w:val="24"/>
        </w:rPr>
        <w:t>fiscalización.</w:t>
      </w:r>
    </w:p>
    <w:p>
      <w:pPr>
        <w:pStyle w:val="ListParagraph"/>
        <w:numPr>
          <w:ilvl w:val="1"/>
          <w:numId w:val="18"/>
        </w:numPr>
        <w:tabs>
          <w:tab w:pos="1529" w:val="left" w:leader="none"/>
        </w:tabs>
        <w:spacing w:line="240" w:lineRule="auto" w:before="120" w:after="0"/>
        <w:ind w:left="1528" w:right="697" w:hanging="432"/>
        <w:jc w:val="both"/>
        <w:rPr>
          <w:sz w:val="24"/>
        </w:rPr>
      </w:pPr>
      <w:r>
        <w:rPr>
          <w:sz w:val="24"/>
        </w:rPr>
        <w:t>Controlar los trabajos efectuados por la constructora o empresa ejecutora, realizando el control y seguimiento de cada una de las actividades establecidas en el proyecto y sus especificaciones técnicas, absolver cualquier consulta que la Entidad formule, es el responsable de velar directa y permanentemente la correcta ejecución de la obra en cumplimiento de términos</w:t>
      </w:r>
      <w:r>
        <w:rPr>
          <w:spacing w:val="-8"/>
          <w:sz w:val="24"/>
        </w:rPr>
        <w:t> </w:t>
      </w:r>
      <w:r>
        <w:rPr>
          <w:sz w:val="24"/>
        </w:rPr>
        <w:t>contractuales.</w:t>
      </w:r>
    </w:p>
    <w:p>
      <w:pPr>
        <w:pStyle w:val="ListParagraph"/>
        <w:numPr>
          <w:ilvl w:val="1"/>
          <w:numId w:val="18"/>
        </w:numPr>
        <w:tabs>
          <w:tab w:pos="1529" w:val="left" w:leader="none"/>
        </w:tabs>
        <w:spacing w:line="240" w:lineRule="auto" w:before="119" w:after="0"/>
        <w:ind w:left="1528" w:right="1416" w:hanging="432"/>
        <w:jc w:val="both"/>
        <w:rPr>
          <w:sz w:val="24"/>
        </w:rPr>
      </w:pPr>
      <w:r>
        <w:rPr>
          <w:sz w:val="24"/>
        </w:rPr>
        <w:t>Se enuncian las siguientes funciones de la SUPERVISIÓN de manera indicativa y</w:t>
      </w:r>
      <w:r>
        <w:rPr>
          <w:spacing w:val="-29"/>
          <w:sz w:val="24"/>
        </w:rPr>
        <w:t> </w:t>
      </w:r>
      <w:r>
        <w:rPr>
          <w:sz w:val="24"/>
        </w:rPr>
        <w:t>no limitativa:</w:t>
      </w:r>
    </w:p>
    <w:p>
      <w:pPr>
        <w:pStyle w:val="ListParagraph"/>
        <w:numPr>
          <w:ilvl w:val="0"/>
          <w:numId w:val="19"/>
        </w:numPr>
        <w:tabs>
          <w:tab w:pos="1095" w:val="left" w:leader="none"/>
        </w:tabs>
        <w:spacing w:line="237" w:lineRule="auto" w:before="119" w:after="0"/>
        <w:ind w:left="1094" w:right="697" w:hanging="358"/>
        <w:jc w:val="both"/>
        <w:rPr>
          <w:sz w:val="24"/>
        </w:rPr>
      </w:pPr>
      <w:r>
        <w:rPr>
          <w:sz w:val="24"/>
        </w:rPr>
        <w:t>El equipo de </w:t>
      </w:r>
      <w:r>
        <w:rPr>
          <w:b/>
          <w:sz w:val="24"/>
        </w:rPr>
        <w:t>SUPERVISIÓN </w:t>
      </w:r>
      <w:r>
        <w:rPr>
          <w:sz w:val="24"/>
        </w:rPr>
        <w:t>deberá conocer al detalle todos los documentos técnicos, administrativos, legales, especificaciones técnicas y planos con los que se ha contratado la Obra, es de su directa responsabilidad, por lo que no podrá aducir desconocimiento de los mismos para eximirse de la responsabilidad final y total de la Supervisión de la</w:t>
      </w:r>
      <w:r>
        <w:rPr>
          <w:spacing w:val="-36"/>
          <w:sz w:val="24"/>
        </w:rPr>
        <w:t> </w:t>
      </w:r>
      <w:r>
        <w:rPr>
          <w:sz w:val="24"/>
        </w:rPr>
        <w:t>Obra.</w:t>
      </w:r>
    </w:p>
    <w:p>
      <w:pPr>
        <w:pStyle w:val="ListParagraph"/>
        <w:numPr>
          <w:ilvl w:val="0"/>
          <w:numId w:val="19"/>
        </w:numPr>
        <w:tabs>
          <w:tab w:pos="1095" w:val="left" w:leader="none"/>
        </w:tabs>
        <w:spacing w:line="228" w:lineRule="auto" w:before="6" w:after="0"/>
        <w:ind w:left="1094" w:right="701" w:hanging="358"/>
        <w:jc w:val="both"/>
        <w:rPr>
          <w:sz w:val="24"/>
        </w:rPr>
      </w:pPr>
      <w:r>
        <w:rPr>
          <w:sz w:val="24"/>
        </w:rPr>
        <w:t>Estudiar e interpretar técnicamente los planos y especificaciones técnicas para hacer cumplir como Supervisión su correcta aplicación por parte del</w:t>
      </w:r>
      <w:r>
        <w:rPr>
          <w:spacing w:val="-10"/>
          <w:sz w:val="24"/>
        </w:rPr>
        <w:t> </w:t>
      </w:r>
      <w:r>
        <w:rPr>
          <w:sz w:val="24"/>
        </w:rPr>
        <w:t>Contratista.</w:t>
      </w:r>
    </w:p>
    <w:p>
      <w:pPr>
        <w:pStyle w:val="ListParagraph"/>
        <w:numPr>
          <w:ilvl w:val="0"/>
          <w:numId w:val="19"/>
        </w:numPr>
        <w:tabs>
          <w:tab w:pos="1095" w:val="left" w:leader="none"/>
        </w:tabs>
        <w:spacing w:line="230" w:lineRule="auto" w:before="12" w:after="0"/>
        <w:ind w:left="1094" w:right="698" w:hanging="358"/>
        <w:jc w:val="both"/>
        <w:rPr>
          <w:sz w:val="24"/>
        </w:rPr>
      </w:pPr>
      <w:r>
        <w:rPr>
          <w:sz w:val="24"/>
        </w:rPr>
        <w:t>Verificar el contenido del proyecto, establecer su suficiencia y realizar las modificaciones, diseños,</w:t>
      </w:r>
      <w:r>
        <w:rPr>
          <w:spacing w:val="-6"/>
          <w:sz w:val="24"/>
        </w:rPr>
        <w:t> </w:t>
      </w:r>
      <w:r>
        <w:rPr>
          <w:sz w:val="24"/>
        </w:rPr>
        <w:t>complementos</w:t>
      </w:r>
      <w:r>
        <w:rPr>
          <w:spacing w:val="-10"/>
          <w:sz w:val="24"/>
        </w:rPr>
        <w:t> </w:t>
      </w:r>
      <w:r>
        <w:rPr>
          <w:sz w:val="24"/>
        </w:rPr>
        <w:t>u</w:t>
      </w:r>
      <w:r>
        <w:rPr>
          <w:spacing w:val="-5"/>
          <w:sz w:val="24"/>
        </w:rPr>
        <w:t> </w:t>
      </w:r>
      <w:r>
        <w:rPr>
          <w:sz w:val="24"/>
        </w:rPr>
        <w:t>otros</w:t>
      </w:r>
      <w:r>
        <w:rPr>
          <w:spacing w:val="-8"/>
          <w:sz w:val="24"/>
        </w:rPr>
        <w:t> </w:t>
      </w:r>
      <w:r>
        <w:rPr>
          <w:sz w:val="24"/>
        </w:rPr>
        <w:t>necesarios,</w:t>
      </w:r>
      <w:r>
        <w:rPr>
          <w:spacing w:val="-9"/>
          <w:sz w:val="24"/>
        </w:rPr>
        <w:t> </w:t>
      </w:r>
      <w:r>
        <w:rPr>
          <w:sz w:val="24"/>
        </w:rPr>
        <w:t>de</w:t>
      </w:r>
      <w:r>
        <w:rPr>
          <w:spacing w:val="-12"/>
          <w:sz w:val="24"/>
        </w:rPr>
        <w:t> </w:t>
      </w:r>
      <w:r>
        <w:rPr>
          <w:sz w:val="24"/>
        </w:rPr>
        <w:t>forma</w:t>
      </w:r>
      <w:r>
        <w:rPr>
          <w:spacing w:val="-8"/>
          <w:sz w:val="24"/>
        </w:rPr>
        <w:t> </w:t>
      </w:r>
      <w:r>
        <w:rPr>
          <w:sz w:val="24"/>
        </w:rPr>
        <w:t>antelada</w:t>
      </w:r>
      <w:r>
        <w:rPr>
          <w:spacing w:val="-8"/>
          <w:sz w:val="24"/>
        </w:rPr>
        <w:t> </w:t>
      </w:r>
      <w:r>
        <w:rPr>
          <w:sz w:val="24"/>
        </w:rPr>
        <w:t>para</w:t>
      </w:r>
      <w:r>
        <w:rPr>
          <w:spacing w:val="-7"/>
          <w:sz w:val="24"/>
        </w:rPr>
        <w:t> </w:t>
      </w:r>
      <w:r>
        <w:rPr>
          <w:sz w:val="24"/>
        </w:rPr>
        <w:t>el</w:t>
      </w:r>
      <w:r>
        <w:rPr>
          <w:spacing w:val="-9"/>
          <w:sz w:val="24"/>
        </w:rPr>
        <w:t> </w:t>
      </w:r>
      <w:r>
        <w:rPr>
          <w:sz w:val="24"/>
        </w:rPr>
        <w:t>desarrollo</w:t>
      </w:r>
      <w:r>
        <w:rPr>
          <w:spacing w:val="-7"/>
          <w:sz w:val="24"/>
        </w:rPr>
        <w:t> </w:t>
      </w:r>
      <w:r>
        <w:rPr>
          <w:sz w:val="24"/>
        </w:rPr>
        <w:t>de</w:t>
      </w:r>
      <w:r>
        <w:rPr>
          <w:spacing w:val="-7"/>
          <w:sz w:val="24"/>
        </w:rPr>
        <w:t> </w:t>
      </w:r>
      <w:r>
        <w:rPr>
          <w:sz w:val="24"/>
        </w:rPr>
        <w:t>las</w:t>
      </w:r>
      <w:r>
        <w:rPr>
          <w:spacing w:val="-11"/>
          <w:sz w:val="24"/>
        </w:rPr>
        <w:t> </w:t>
      </w:r>
      <w:r>
        <w:rPr>
          <w:sz w:val="24"/>
        </w:rPr>
        <w:t>Obras.</w:t>
      </w:r>
    </w:p>
    <w:p>
      <w:pPr>
        <w:pStyle w:val="ListParagraph"/>
        <w:numPr>
          <w:ilvl w:val="0"/>
          <w:numId w:val="19"/>
        </w:numPr>
        <w:tabs>
          <w:tab w:pos="1095" w:val="left" w:leader="none"/>
        </w:tabs>
        <w:spacing w:line="235" w:lineRule="auto" w:before="4" w:after="0"/>
        <w:ind w:left="1094" w:right="700" w:hanging="358"/>
        <w:jc w:val="both"/>
        <w:rPr>
          <w:sz w:val="24"/>
        </w:rPr>
      </w:pPr>
      <w:r>
        <w:rPr>
          <w:sz w:val="24"/>
        </w:rPr>
        <w:t>Sobre la base de las modificaciones que surgieran en beneficio de la Obra, el equipo multidisciplinario de supervisión es el encargado de realizar el rediseño del proyecto de acuerdo a la normativa vigente en coordinación con la fiscalización de la</w:t>
      </w:r>
      <w:r>
        <w:rPr>
          <w:spacing w:val="-20"/>
          <w:sz w:val="24"/>
        </w:rPr>
        <w:t> </w:t>
      </w:r>
      <w:r>
        <w:rPr>
          <w:sz w:val="24"/>
        </w:rPr>
        <w:t>entidad.</w:t>
      </w:r>
    </w:p>
    <w:p>
      <w:pPr>
        <w:pStyle w:val="ListParagraph"/>
        <w:numPr>
          <w:ilvl w:val="0"/>
          <w:numId w:val="19"/>
        </w:numPr>
        <w:tabs>
          <w:tab w:pos="1095" w:val="left" w:leader="none"/>
        </w:tabs>
        <w:spacing w:line="235" w:lineRule="auto" w:before="1" w:after="0"/>
        <w:ind w:left="1094" w:right="700" w:hanging="358"/>
        <w:jc w:val="both"/>
        <w:rPr>
          <w:sz w:val="24"/>
        </w:rPr>
      </w:pPr>
      <w:r>
        <w:rPr>
          <w:sz w:val="24"/>
        </w:rPr>
        <w:t>Solicitar</w:t>
      </w:r>
      <w:r>
        <w:rPr>
          <w:spacing w:val="-12"/>
          <w:sz w:val="24"/>
        </w:rPr>
        <w:t> </w:t>
      </w:r>
      <w:r>
        <w:rPr>
          <w:sz w:val="24"/>
        </w:rPr>
        <w:t>cronograma</w:t>
      </w:r>
      <w:r>
        <w:rPr>
          <w:spacing w:val="-12"/>
          <w:sz w:val="24"/>
        </w:rPr>
        <w:t> </w:t>
      </w:r>
      <w:r>
        <w:rPr>
          <w:sz w:val="24"/>
        </w:rPr>
        <w:t>de</w:t>
      </w:r>
      <w:r>
        <w:rPr>
          <w:spacing w:val="-13"/>
          <w:sz w:val="24"/>
        </w:rPr>
        <w:t> </w:t>
      </w:r>
      <w:r>
        <w:rPr>
          <w:sz w:val="24"/>
        </w:rPr>
        <w:t>obras</w:t>
      </w:r>
      <w:r>
        <w:rPr>
          <w:spacing w:val="-13"/>
          <w:sz w:val="24"/>
        </w:rPr>
        <w:t> </w:t>
      </w:r>
      <w:r>
        <w:rPr>
          <w:sz w:val="24"/>
        </w:rPr>
        <w:t>actualizado</w:t>
      </w:r>
      <w:r>
        <w:rPr>
          <w:spacing w:val="-11"/>
          <w:sz w:val="24"/>
        </w:rPr>
        <w:t> </w:t>
      </w:r>
      <w:r>
        <w:rPr>
          <w:sz w:val="24"/>
        </w:rPr>
        <w:t>de</w:t>
      </w:r>
      <w:r>
        <w:rPr>
          <w:spacing w:val="-12"/>
          <w:sz w:val="24"/>
        </w:rPr>
        <w:t> </w:t>
      </w:r>
      <w:r>
        <w:rPr>
          <w:sz w:val="24"/>
        </w:rPr>
        <w:t>acuerdo</w:t>
      </w:r>
      <w:r>
        <w:rPr>
          <w:spacing w:val="-11"/>
          <w:sz w:val="24"/>
        </w:rPr>
        <w:t> </w:t>
      </w:r>
      <w:r>
        <w:rPr>
          <w:sz w:val="24"/>
        </w:rPr>
        <w:t>a</w:t>
      </w:r>
      <w:r>
        <w:rPr>
          <w:spacing w:val="-12"/>
          <w:sz w:val="24"/>
        </w:rPr>
        <w:t> </w:t>
      </w:r>
      <w:r>
        <w:rPr>
          <w:sz w:val="24"/>
        </w:rPr>
        <w:t>la</w:t>
      </w:r>
      <w:r>
        <w:rPr>
          <w:spacing w:val="-12"/>
          <w:sz w:val="24"/>
        </w:rPr>
        <w:t> </w:t>
      </w:r>
      <w:r>
        <w:rPr>
          <w:sz w:val="24"/>
        </w:rPr>
        <w:t>fecha</w:t>
      </w:r>
      <w:r>
        <w:rPr>
          <w:spacing w:val="-12"/>
          <w:sz w:val="24"/>
        </w:rPr>
        <w:t> </w:t>
      </w:r>
      <w:r>
        <w:rPr>
          <w:sz w:val="24"/>
        </w:rPr>
        <w:t>de</w:t>
      </w:r>
      <w:r>
        <w:rPr>
          <w:spacing w:val="-11"/>
          <w:sz w:val="24"/>
        </w:rPr>
        <w:t> </w:t>
      </w:r>
      <w:r>
        <w:rPr>
          <w:sz w:val="24"/>
        </w:rPr>
        <w:t>orden</w:t>
      </w:r>
      <w:r>
        <w:rPr>
          <w:spacing w:val="-14"/>
          <w:sz w:val="24"/>
        </w:rPr>
        <w:t> </w:t>
      </w:r>
      <w:r>
        <w:rPr>
          <w:sz w:val="24"/>
        </w:rPr>
        <w:t>de</w:t>
      </w:r>
      <w:r>
        <w:rPr>
          <w:spacing w:val="-11"/>
          <w:sz w:val="24"/>
        </w:rPr>
        <w:t> </w:t>
      </w:r>
      <w:r>
        <w:rPr>
          <w:sz w:val="24"/>
        </w:rPr>
        <w:t>proceder</w:t>
      </w:r>
      <w:r>
        <w:rPr>
          <w:spacing w:val="-12"/>
          <w:sz w:val="24"/>
        </w:rPr>
        <w:t> </w:t>
      </w:r>
      <w:r>
        <w:rPr>
          <w:sz w:val="24"/>
        </w:rPr>
        <w:t>de</w:t>
      </w:r>
      <w:r>
        <w:rPr>
          <w:spacing w:val="-11"/>
          <w:sz w:val="24"/>
        </w:rPr>
        <w:t> </w:t>
      </w:r>
      <w:r>
        <w:rPr>
          <w:sz w:val="24"/>
        </w:rPr>
        <w:t>obras o si corresponde para cada Orden de Cambio por Ampliación de Plazo y/o Contrato Modificatorio.</w:t>
      </w:r>
    </w:p>
    <w:p>
      <w:pPr>
        <w:pStyle w:val="ListParagraph"/>
        <w:numPr>
          <w:ilvl w:val="0"/>
          <w:numId w:val="19"/>
        </w:numPr>
        <w:tabs>
          <w:tab w:pos="1095" w:val="left" w:leader="none"/>
        </w:tabs>
        <w:spacing w:line="235" w:lineRule="auto" w:before="2" w:after="0"/>
        <w:ind w:left="1094" w:right="700" w:hanging="358"/>
        <w:jc w:val="both"/>
        <w:rPr>
          <w:sz w:val="24"/>
        </w:rPr>
      </w:pPr>
      <w:r>
        <w:rPr>
          <w:sz w:val="24"/>
        </w:rPr>
        <w:t>Revisar cuidadosamente el cronograma de obras presentado por el Contratista, para que mantenga absoluta relación con el avance físico y financiero del proyecto, incluidos los certificados de pago por avance de obra solicitados por el</w:t>
      </w:r>
      <w:r>
        <w:rPr>
          <w:spacing w:val="-15"/>
          <w:sz w:val="24"/>
        </w:rPr>
        <w:t> </w:t>
      </w:r>
      <w:r>
        <w:rPr>
          <w:sz w:val="24"/>
        </w:rPr>
        <w:t>Contratista.</w:t>
      </w:r>
    </w:p>
    <w:p>
      <w:pPr>
        <w:pStyle w:val="ListParagraph"/>
        <w:numPr>
          <w:ilvl w:val="0"/>
          <w:numId w:val="19"/>
        </w:numPr>
        <w:tabs>
          <w:tab w:pos="1095" w:val="left" w:leader="none"/>
        </w:tabs>
        <w:spacing w:line="262" w:lineRule="exact" w:before="0" w:after="0"/>
        <w:ind w:left="1094" w:right="0" w:hanging="359"/>
        <w:jc w:val="both"/>
        <w:rPr>
          <w:sz w:val="24"/>
        </w:rPr>
      </w:pPr>
      <w:r>
        <w:rPr>
          <w:sz w:val="24"/>
        </w:rPr>
        <w:t>Aprobar las zonas para el acopio de materiales de</w:t>
      </w:r>
      <w:r>
        <w:rPr>
          <w:spacing w:val="-20"/>
          <w:sz w:val="24"/>
        </w:rPr>
        <w:t> </w:t>
      </w:r>
      <w:r>
        <w:rPr>
          <w:sz w:val="24"/>
        </w:rPr>
        <w:t>construcción</w:t>
      </w:r>
    </w:p>
    <w:p>
      <w:pPr>
        <w:pStyle w:val="ListParagraph"/>
        <w:numPr>
          <w:ilvl w:val="0"/>
          <w:numId w:val="19"/>
        </w:numPr>
        <w:tabs>
          <w:tab w:pos="1095" w:val="left" w:leader="none"/>
        </w:tabs>
        <w:spacing w:line="230" w:lineRule="auto" w:before="0" w:after="0"/>
        <w:ind w:left="1094" w:right="1092" w:hanging="358"/>
        <w:jc w:val="left"/>
        <w:rPr>
          <w:sz w:val="24"/>
        </w:rPr>
      </w:pPr>
      <w:r>
        <w:rPr>
          <w:sz w:val="24"/>
        </w:rPr>
        <w:t>Participar y definir de manera conjunta con la fiscalización y el contratista en las tareas de replanteo de la</w:t>
      </w:r>
      <w:r>
        <w:rPr>
          <w:spacing w:val="-5"/>
          <w:sz w:val="24"/>
        </w:rPr>
        <w:t> </w:t>
      </w:r>
      <w:r>
        <w:rPr>
          <w:sz w:val="24"/>
        </w:rPr>
        <w:t>obra.</w:t>
      </w:r>
    </w:p>
    <w:p>
      <w:pPr>
        <w:pStyle w:val="ListParagraph"/>
        <w:numPr>
          <w:ilvl w:val="0"/>
          <w:numId w:val="19"/>
        </w:numPr>
        <w:tabs>
          <w:tab w:pos="1163" w:val="left" w:leader="none"/>
          <w:tab w:pos="1164" w:val="left" w:leader="none"/>
        </w:tabs>
        <w:spacing w:line="240" w:lineRule="auto" w:before="0" w:after="0"/>
        <w:ind w:left="1163" w:right="701" w:hanging="428"/>
        <w:jc w:val="left"/>
        <w:rPr>
          <w:sz w:val="24"/>
        </w:rPr>
      </w:pPr>
      <w:r>
        <w:rPr>
          <w:sz w:val="24"/>
        </w:rPr>
        <w:t>Informar solicitudes y reclamos al Contratante de manera escrita y documentada a través del Fiscal de Obra, en los plazos establecidos en el</w:t>
      </w:r>
      <w:r>
        <w:rPr>
          <w:spacing w:val="-8"/>
          <w:sz w:val="24"/>
        </w:rPr>
        <w:t> </w:t>
      </w:r>
      <w:r>
        <w:rPr>
          <w:sz w:val="24"/>
        </w:rPr>
        <w:t>Contrato.</w:t>
      </w:r>
    </w:p>
    <w:p>
      <w:pPr>
        <w:pStyle w:val="ListParagraph"/>
        <w:numPr>
          <w:ilvl w:val="0"/>
          <w:numId w:val="19"/>
        </w:numPr>
        <w:tabs>
          <w:tab w:pos="1163" w:val="left" w:leader="none"/>
          <w:tab w:pos="1164" w:val="left" w:leader="none"/>
        </w:tabs>
        <w:spacing w:line="293" w:lineRule="exact" w:before="0" w:after="0"/>
        <w:ind w:left="1164" w:right="0" w:hanging="428"/>
        <w:jc w:val="left"/>
        <w:rPr>
          <w:sz w:val="24"/>
        </w:rPr>
      </w:pPr>
      <w:r>
        <w:rPr>
          <w:sz w:val="24"/>
        </w:rPr>
        <w:t>Conocer y controlar al personal de obra con quienes trabaja y el rol que estos</w:t>
      </w:r>
      <w:r>
        <w:rPr>
          <w:spacing w:val="-40"/>
          <w:sz w:val="24"/>
        </w:rPr>
        <w:t> </w:t>
      </w:r>
      <w:r>
        <w:rPr>
          <w:sz w:val="24"/>
        </w:rPr>
        <w:t>desempeñan.</w:t>
      </w:r>
    </w:p>
    <w:p>
      <w:pPr>
        <w:pStyle w:val="ListParagraph"/>
        <w:numPr>
          <w:ilvl w:val="0"/>
          <w:numId w:val="19"/>
        </w:numPr>
        <w:tabs>
          <w:tab w:pos="1164" w:val="left" w:leader="none"/>
        </w:tabs>
        <w:spacing w:line="240" w:lineRule="auto" w:before="2" w:after="0"/>
        <w:ind w:left="1163" w:right="705" w:hanging="428"/>
        <w:jc w:val="both"/>
        <w:rPr>
          <w:sz w:val="24"/>
        </w:rPr>
      </w:pPr>
      <w:r>
        <w:rPr>
          <w:sz w:val="24"/>
        </w:rPr>
        <w:t>Tener actitud y accionar objetivo y oportuno en la toma de decisiones para el correcto desarrollo de las actividades de la</w:t>
      </w:r>
      <w:r>
        <w:rPr>
          <w:spacing w:val="-3"/>
          <w:sz w:val="24"/>
        </w:rPr>
        <w:t> </w:t>
      </w:r>
      <w:r>
        <w:rPr>
          <w:sz w:val="24"/>
        </w:rPr>
        <w:t>obra.</w:t>
      </w:r>
    </w:p>
    <w:p>
      <w:pPr>
        <w:pStyle w:val="ListParagraph"/>
        <w:numPr>
          <w:ilvl w:val="0"/>
          <w:numId w:val="19"/>
        </w:numPr>
        <w:tabs>
          <w:tab w:pos="1164" w:val="left" w:leader="none"/>
        </w:tabs>
        <w:spacing w:line="240" w:lineRule="auto" w:before="0" w:after="0"/>
        <w:ind w:left="1163" w:right="701" w:hanging="428"/>
        <w:jc w:val="both"/>
        <w:rPr>
          <w:sz w:val="24"/>
        </w:rPr>
      </w:pPr>
      <w:r>
        <w:rPr>
          <w:sz w:val="24"/>
        </w:rPr>
        <w:t>Controlar y hacer cumplir la normativa establecida en el Estado Plurinacional de Bolivia referida</w:t>
      </w:r>
      <w:r>
        <w:rPr>
          <w:spacing w:val="-14"/>
          <w:sz w:val="24"/>
        </w:rPr>
        <w:t> </w:t>
      </w:r>
      <w:r>
        <w:rPr>
          <w:sz w:val="24"/>
        </w:rPr>
        <w:t>al</w:t>
      </w:r>
      <w:r>
        <w:rPr>
          <w:spacing w:val="-18"/>
          <w:sz w:val="24"/>
        </w:rPr>
        <w:t> </w:t>
      </w:r>
      <w:r>
        <w:rPr>
          <w:sz w:val="24"/>
        </w:rPr>
        <w:t>cumplimiento</w:t>
      </w:r>
      <w:r>
        <w:rPr>
          <w:spacing w:val="-20"/>
          <w:sz w:val="24"/>
        </w:rPr>
        <w:t> </w:t>
      </w:r>
      <w:r>
        <w:rPr>
          <w:sz w:val="24"/>
        </w:rPr>
        <w:t>de</w:t>
      </w:r>
      <w:r>
        <w:rPr>
          <w:spacing w:val="-13"/>
          <w:sz w:val="24"/>
        </w:rPr>
        <w:t> </w:t>
      </w:r>
      <w:r>
        <w:rPr>
          <w:sz w:val="24"/>
        </w:rPr>
        <w:t>incidencias</w:t>
      </w:r>
      <w:r>
        <w:rPr>
          <w:spacing w:val="-14"/>
          <w:sz w:val="24"/>
        </w:rPr>
        <w:t> </w:t>
      </w:r>
      <w:r>
        <w:rPr>
          <w:sz w:val="24"/>
        </w:rPr>
        <w:t>por</w:t>
      </w:r>
      <w:r>
        <w:rPr>
          <w:spacing w:val="-13"/>
          <w:sz w:val="24"/>
        </w:rPr>
        <w:t> </w:t>
      </w:r>
      <w:r>
        <w:rPr>
          <w:sz w:val="24"/>
        </w:rPr>
        <w:t>inactividad,</w:t>
      </w:r>
      <w:r>
        <w:rPr>
          <w:spacing w:val="-16"/>
          <w:sz w:val="24"/>
        </w:rPr>
        <w:t> </w:t>
      </w:r>
      <w:r>
        <w:rPr>
          <w:sz w:val="24"/>
        </w:rPr>
        <w:t>beneficios</w:t>
      </w:r>
      <w:r>
        <w:rPr>
          <w:spacing w:val="-17"/>
          <w:sz w:val="24"/>
        </w:rPr>
        <w:t> </w:t>
      </w:r>
      <w:r>
        <w:rPr>
          <w:sz w:val="24"/>
        </w:rPr>
        <w:t>sociales,</w:t>
      </w:r>
      <w:r>
        <w:rPr>
          <w:spacing w:val="-18"/>
          <w:sz w:val="24"/>
        </w:rPr>
        <w:t> </w:t>
      </w:r>
      <w:r>
        <w:rPr>
          <w:sz w:val="24"/>
        </w:rPr>
        <w:t>subsidios,</w:t>
      </w:r>
      <w:r>
        <w:rPr>
          <w:spacing w:val="-16"/>
          <w:sz w:val="24"/>
        </w:rPr>
        <w:t> </w:t>
      </w:r>
      <w:r>
        <w:rPr>
          <w:sz w:val="24"/>
        </w:rPr>
        <w:t>aportes, antigüedad, seguridad industrial, higiene, mitigación ambiental u otros según corresponda, durante la ejecución de la</w:t>
      </w:r>
      <w:r>
        <w:rPr>
          <w:spacing w:val="-8"/>
          <w:sz w:val="24"/>
        </w:rPr>
        <w:t> </w:t>
      </w:r>
      <w:r>
        <w:rPr>
          <w:sz w:val="24"/>
        </w:rPr>
        <w:t>obra.</w:t>
      </w:r>
    </w:p>
    <w:p>
      <w:pPr>
        <w:pStyle w:val="ListParagraph"/>
        <w:numPr>
          <w:ilvl w:val="0"/>
          <w:numId w:val="19"/>
        </w:numPr>
        <w:tabs>
          <w:tab w:pos="1164" w:val="left" w:leader="none"/>
        </w:tabs>
        <w:spacing w:line="240" w:lineRule="auto" w:before="1" w:after="0"/>
        <w:ind w:left="1164" w:right="697" w:hanging="428"/>
        <w:jc w:val="both"/>
        <w:rPr>
          <w:sz w:val="24"/>
        </w:rPr>
      </w:pPr>
      <w:r>
        <w:rPr>
          <w:sz w:val="24"/>
        </w:rPr>
        <w:t>Planificar, organizar, tomar decisiones sobre las actividades a realizarse para la ejecución del proyecto, así también evaluar, clasificar los puestos, sancionar, capacitar y dar seguridad al personal, que efectuará la ejecución de la</w:t>
      </w:r>
      <w:r>
        <w:rPr>
          <w:spacing w:val="-6"/>
          <w:sz w:val="24"/>
        </w:rPr>
        <w:t> </w:t>
      </w:r>
      <w:r>
        <w:rPr>
          <w:sz w:val="24"/>
        </w:rPr>
        <w:t>obra.</w:t>
      </w:r>
    </w:p>
    <w:p>
      <w:pPr>
        <w:pStyle w:val="ListParagraph"/>
        <w:numPr>
          <w:ilvl w:val="0"/>
          <w:numId w:val="19"/>
        </w:numPr>
        <w:tabs>
          <w:tab w:pos="1164" w:val="left" w:leader="none"/>
        </w:tabs>
        <w:spacing w:line="240" w:lineRule="auto" w:before="0" w:after="0"/>
        <w:ind w:left="1164" w:right="701" w:hanging="428"/>
        <w:jc w:val="both"/>
        <w:rPr>
          <w:sz w:val="24"/>
        </w:rPr>
      </w:pPr>
      <w:r>
        <w:rPr>
          <w:sz w:val="24"/>
        </w:rPr>
        <w:t>Comunicar decisiones, órdenes, orientaciones, instrucciones u otra información de manera fluida, precisa y oportuna a las instancias pertinentes, en los plazos</w:t>
      </w:r>
      <w:r>
        <w:rPr>
          <w:spacing w:val="-22"/>
          <w:sz w:val="24"/>
        </w:rPr>
        <w:t> </w:t>
      </w:r>
      <w:r>
        <w:rPr>
          <w:sz w:val="24"/>
        </w:rPr>
        <w:t>establecidos.</w:t>
      </w:r>
    </w:p>
    <w:p>
      <w:pPr>
        <w:pStyle w:val="ListParagraph"/>
        <w:numPr>
          <w:ilvl w:val="0"/>
          <w:numId w:val="19"/>
        </w:numPr>
        <w:tabs>
          <w:tab w:pos="1164" w:val="left" w:leader="none"/>
        </w:tabs>
        <w:spacing w:line="293" w:lineRule="exact" w:before="0" w:after="0"/>
        <w:ind w:left="1164" w:right="0" w:hanging="428"/>
        <w:jc w:val="both"/>
        <w:rPr>
          <w:sz w:val="24"/>
        </w:rPr>
      </w:pPr>
      <w:r>
        <w:rPr>
          <w:sz w:val="24"/>
        </w:rPr>
        <w:t>Seguir</w:t>
      </w:r>
      <w:r>
        <w:rPr>
          <w:spacing w:val="-8"/>
          <w:sz w:val="24"/>
        </w:rPr>
        <w:t> </w:t>
      </w:r>
      <w:r>
        <w:rPr>
          <w:sz w:val="24"/>
        </w:rPr>
        <w:t>los</w:t>
      </w:r>
      <w:r>
        <w:rPr>
          <w:spacing w:val="-10"/>
          <w:sz w:val="24"/>
        </w:rPr>
        <w:t> </w:t>
      </w:r>
      <w:r>
        <w:rPr>
          <w:sz w:val="24"/>
        </w:rPr>
        <w:t>principios</w:t>
      </w:r>
      <w:r>
        <w:rPr>
          <w:spacing w:val="-7"/>
          <w:sz w:val="24"/>
        </w:rPr>
        <w:t> </w:t>
      </w:r>
      <w:r>
        <w:rPr>
          <w:sz w:val="24"/>
        </w:rPr>
        <w:t>y</w:t>
      </w:r>
      <w:r>
        <w:rPr>
          <w:spacing w:val="-8"/>
          <w:sz w:val="24"/>
        </w:rPr>
        <w:t> </w:t>
      </w:r>
      <w:r>
        <w:rPr>
          <w:sz w:val="24"/>
        </w:rPr>
        <w:t>aplicar</w:t>
      </w:r>
      <w:r>
        <w:rPr>
          <w:spacing w:val="-8"/>
          <w:sz w:val="24"/>
        </w:rPr>
        <w:t> </w:t>
      </w:r>
      <w:r>
        <w:rPr>
          <w:sz w:val="24"/>
        </w:rPr>
        <w:t>los</w:t>
      </w:r>
      <w:r>
        <w:rPr>
          <w:spacing w:val="-7"/>
          <w:sz w:val="24"/>
        </w:rPr>
        <w:t> </w:t>
      </w:r>
      <w:r>
        <w:rPr>
          <w:sz w:val="24"/>
        </w:rPr>
        <w:t>métodos</w:t>
      </w:r>
      <w:r>
        <w:rPr>
          <w:spacing w:val="-8"/>
          <w:sz w:val="24"/>
        </w:rPr>
        <w:t> </w:t>
      </w:r>
      <w:r>
        <w:rPr>
          <w:sz w:val="24"/>
        </w:rPr>
        <w:t>y</w:t>
      </w:r>
      <w:r>
        <w:rPr>
          <w:spacing w:val="-11"/>
          <w:sz w:val="24"/>
        </w:rPr>
        <w:t> </w:t>
      </w:r>
      <w:r>
        <w:rPr>
          <w:sz w:val="24"/>
        </w:rPr>
        <w:t>técnicas</w:t>
      </w:r>
      <w:r>
        <w:rPr>
          <w:spacing w:val="-7"/>
          <w:sz w:val="24"/>
        </w:rPr>
        <w:t> </w:t>
      </w:r>
      <w:r>
        <w:rPr>
          <w:sz w:val="24"/>
        </w:rPr>
        <w:t>modernas</w:t>
      </w:r>
      <w:r>
        <w:rPr>
          <w:spacing w:val="-8"/>
          <w:sz w:val="24"/>
        </w:rPr>
        <w:t> </w:t>
      </w:r>
      <w:r>
        <w:rPr>
          <w:sz w:val="24"/>
        </w:rPr>
        <w:t>y</w:t>
      </w:r>
      <w:r>
        <w:rPr>
          <w:spacing w:val="-8"/>
          <w:sz w:val="24"/>
        </w:rPr>
        <w:t> </w:t>
      </w:r>
      <w:r>
        <w:rPr>
          <w:sz w:val="24"/>
        </w:rPr>
        <w:t>sistematizadas,</w:t>
      </w:r>
      <w:r>
        <w:rPr>
          <w:spacing w:val="-7"/>
          <w:sz w:val="24"/>
        </w:rPr>
        <w:t> </w:t>
      </w:r>
      <w:r>
        <w:rPr>
          <w:sz w:val="24"/>
        </w:rPr>
        <w:t>de</w:t>
      </w:r>
      <w:r>
        <w:rPr>
          <w:spacing w:val="-10"/>
          <w:sz w:val="24"/>
        </w:rPr>
        <w:t> </w:t>
      </w:r>
      <w:r>
        <w:rPr>
          <w:sz w:val="24"/>
        </w:rPr>
        <w:t>modo</w:t>
      </w:r>
      <w:r>
        <w:rPr>
          <w:spacing w:val="-6"/>
          <w:sz w:val="24"/>
        </w:rPr>
        <w:t> </w:t>
      </w:r>
      <w:r>
        <w:rPr>
          <w:sz w:val="24"/>
        </w:rPr>
        <w:t>que</w:t>
      </w:r>
    </w:p>
    <w:p>
      <w:pPr>
        <w:spacing w:after="0" w:line="293" w:lineRule="exact"/>
        <w:jc w:val="both"/>
        <w:rPr>
          <w:sz w:val="24"/>
        </w:rPr>
        <w:sectPr>
          <w:pgSz w:w="12240" w:h="15840"/>
          <w:pgMar w:header="668" w:footer="884" w:top="860" w:bottom="1080" w:left="540" w:right="760"/>
        </w:sectPr>
      </w:pPr>
    </w:p>
    <w:p>
      <w:pPr>
        <w:pStyle w:val="BodyText"/>
        <w:ind w:left="1163" w:right="702"/>
        <w:jc w:val="both"/>
      </w:pPr>
      <w:r>
        <w:rPr/>
        <w:t>los conocimientos especializados y aptitudes se utilicen para determinar las acciones que deben emprenderse en cada una de las situaciones que se presenten.</w:t>
      </w:r>
    </w:p>
    <w:p>
      <w:pPr>
        <w:pStyle w:val="ListParagraph"/>
        <w:numPr>
          <w:ilvl w:val="0"/>
          <w:numId w:val="19"/>
        </w:numPr>
        <w:tabs>
          <w:tab w:pos="1164" w:val="left" w:leader="none"/>
        </w:tabs>
        <w:spacing w:line="240" w:lineRule="auto" w:before="0" w:after="0"/>
        <w:ind w:left="1163" w:right="701" w:hanging="428"/>
        <w:jc w:val="both"/>
        <w:rPr>
          <w:sz w:val="24"/>
        </w:rPr>
      </w:pPr>
      <w:r>
        <w:rPr>
          <w:sz w:val="24"/>
        </w:rPr>
        <w:t>Coordinar cada proceso, tarea o actividad con los demás involucrados en la obra y otros que correspondan para que no exista obstáculos y acciones inútiles y haya la menor cantidad de demoras</w:t>
      </w:r>
      <w:r>
        <w:rPr>
          <w:spacing w:val="-6"/>
          <w:sz w:val="24"/>
        </w:rPr>
        <w:t> </w:t>
      </w:r>
      <w:r>
        <w:rPr>
          <w:sz w:val="24"/>
        </w:rPr>
        <w:t>posibles.</w:t>
      </w:r>
    </w:p>
    <w:p>
      <w:pPr>
        <w:pStyle w:val="ListParagraph"/>
        <w:numPr>
          <w:ilvl w:val="0"/>
          <w:numId w:val="19"/>
        </w:numPr>
        <w:tabs>
          <w:tab w:pos="1164" w:val="left" w:leader="none"/>
        </w:tabs>
        <w:spacing w:line="268" w:lineRule="exact" w:before="0" w:after="0"/>
        <w:ind w:left="1164" w:right="0" w:hanging="428"/>
        <w:jc w:val="both"/>
        <w:rPr>
          <w:sz w:val="24"/>
        </w:rPr>
      </w:pPr>
      <w:r>
        <w:rPr>
          <w:sz w:val="24"/>
        </w:rPr>
        <w:t>Coordinar esfuerzos y tareas en la planificación y organización de los trabajos a</w:t>
      </w:r>
      <w:r>
        <w:rPr>
          <w:spacing w:val="-33"/>
          <w:sz w:val="24"/>
        </w:rPr>
        <w:t> </w:t>
      </w:r>
      <w:r>
        <w:rPr>
          <w:sz w:val="24"/>
        </w:rPr>
        <w:t>ejecutarse.</w:t>
      </w:r>
    </w:p>
    <w:p>
      <w:pPr>
        <w:pStyle w:val="BodyText"/>
        <w:spacing w:before="2"/>
        <w:rPr>
          <w:sz w:val="19"/>
        </w:rPr>
      </w:pPr>
    </w:p>
    <w:p>
      <w:pPr>
        <w:pStyle w:val="ListParagraph"/>
        <w:numPr>
          <w:ilvl w:val="0"/>
          <w:numId w:val="19"/>
        </w:numPr>
        <w:tabs>
          <w:tab w:pos="1164" w:val="left" w:leader="none"/>
        </w:tabs>
        <w:spacing w:line="240" w:lineRule="auto" w:before="1" w:after="0"/>
        <w:ind w:left="1164" w:right="704" w:hanging="428"/>
        <w:jc w:val="both"/>
        <w:rPr>
          <w:sz w:val="24"/>
        </w:rPr>
      </w:pPr>
      <w:r>
        <w:rPr>
          <w:sz w:val="24"/>
        </w:rPr>
        <w:t>Dar instrucciones claras y concretas acerca de quién, cómo y cuándo debe cumplirse conlos trabajos a</w:t>
      </w:r>
      <w:r>
        <w:rPr>
          <w:spacing w:val="-5"/>
          <w:sz w:val="24"/>
        </w:rPr>
        <w:t> </w:t>
      </w:r>
      <w:r>
        <w:rPr>
          <w:sz w:val="24"/>
        </w:rPr>
        <w:t>ejecutarse.</w:t>
      </w:r>
    </w:p>
    <w:p>
      <w:pPr>
        <w:pStyle w:val="ListParagraph"/>
        <w:numPr>
          <w:ilvl w:val="0"/>
          <w:numId w:val="19"/>
        </w:numPr>
        <w:tabs>
          <w:tab w:pos="1164" w:val="left" w:leader="none"/>
        </w:tabs>
        <w:spacing w:line="242" w:lineRule="auto" w:before="0" w:after="0"/>
        <w:ind w:left="1164" w:right="704" w:hanging="428"/>
        <w:jc w:val="both"/>
        <w:rPr>
          <w:sz w:val="24"/>
        </w:rPr>
      </w:pPr>
      <w:r>
        <w:rPr>
          <w:sz w:val="24"/>
        </w:rPr>
        <w:t>Vigilar y controlar todo lo que sucede en la obra, para prever que no se produzcan fallas y en el caso de suscitarse se deberá proceder a su inmediata</w:t>
      </w:r>
      <w:r>
        <w:rPr>
          <w:spacing w:val="-18"/>
          <w:sz w:val="24"/>
        </w:rPr>
        <w:t> </w:t>
      </w:r>
      <w:r>
        <w:rPr>
          <w:sz w:val="24"/>
        </w:rPr>
        <w:t>corrección.</w:t>
      </w:r>
    </w:p>
    <w:p>
      <w:pPr>
        <w:pStyle w:val="ListParagraph"/>
        <w:numPr>
          <w:ilvl w:val="0"/>
          <w:numId w:val="19"/>
        </w:numPr>
        <w:tabs>
          <w:tab w:pos="1164" w:val="left" w:leader="none"/>
        </w:tabs>
        <w:spacing w:line="240" w:lineRule="auto" w:before="0" w:after="0"/>
        <w:ind w:left="1164" w:right="703" w:hanging="428"/>
        <w:jc w:val="both"/>
        <w:rPr>
          <w:sz w:val="24"/>
        </w:rPr>
      </w:pPr>
      <w:r>
        <w:rPr>
          <w:sz w:val="24"/>
        </w:rPr>
        <w:t>Introducir mejoras en el trabajo, disponiendo de métodos sistematizados para la apreciación de los</w:t>
      </w:r>
      <w:r>
        <w:rPr>
          <w:spacing w:val="-2"/>
          <w:sz w:val="24"/>
        </w:rPr>
        <w:t> </w:t>
      </w:r>
      <w:r>
        <w:rPr>
          <w:sz w:val="24"/>
        </w:rPr>
        <w:t>resultados.</w:t>
      </w:r>
    </w:p>
    <w:p>
      <w:pPr>
        <w:pStyle w:val="ListParagraph"/>
        <w:numPr>
          <w:ilvl w:val="0"/>
          <w:numId w:val="19"/>
        </w:numPr>
        <w:tabs>
          <w:tab w:pos="1164" w:val="left" w:leader="none"/>
        </w:tabs>
        <w:spacing w:line="240" w:lineRule="auto" w:before="0" w:after="0"/>
        <w:ind w:left="1164" w:right="696" w:hanging="428"/>
        <w:jc w:val="both"/>
        <w:rPr>
          <w:sz w:val="24"/>
        </w:rPr>
      </w:pPr>
      <w:r>
        <w:rPr>
          <w:sz w:val="24"/>
        </w:rPr>
        <w:t>Verificar</w:t>
      </w:r>
      <w:r>
        <w:rPr>
          <w:spacing w:val="-16"/>
          <w:sz w:val="24"/>
        </w:rPr>
        <w:t> </w:t>
      </w:r>
      <w:r>
        <w:rPr>
          <w:sz w:val="24"/>
        </w:rPr>
        <w:t>regularmente</w:t>
      </w:r>
      <w:r>
        <w:rPr>
          <w:spacing w:val="-15"/>
          <w:sz w:val="24"/>
        </w:rPr>
        <w:t> </w:t>
      </w:r>
      <w:r>
        <w:rPr>
          <w:sz w:val="24"/>
        </w:rPr>
        <w:t>la</w:t>
      </w:r>
      <w:r>
        <w:rPr>
          <w:spacing w:val="-20"/>
          <w:sz w:val="24"/>
        </w:rPr>
        <w:t> </w:t>
      </w:r>
      <w:r>
        <w:rPr>
          <w:sz w:val="24"/>
        </w:rPr>
        <w:t>vigencia</w:t>
      </w:r>
      <w:r>
        <w:rPr>
          <w:spacing w:val="-15"/>
          <w:sz w:val="24"/>
        </w:rPr>
        <w:t> </w:t>
      </w:r>
      <w:r>
        <w:rPr>
          <w:sz w:val="24"/>
        </w:rPr>
        <w:t>de</w:t>
      </w:r>
      <w:r>
        <w:rPr>
          <w:spacing w:val="-15"/>
          <w:sz w:val="24"/>
        </w:rPr>
        <w:t> </w:t>
      </w:r>
      <w:r>
        <w:rPr>
          <w:sz w:val="24"/>
        </w:rPr>
        <w:t>las</w:t>
      </w:r>
      <w:r>
        <w:rPr>
          <w:spacing w:val="-17"/>
          <w:sz w:val="24"/>
        </w:rPr>
        <w:t> </w:t>
      </w:r>
      <w:r>
        <w:rPr>
          <w:sz w:val="24"/>
        </w:rPr>
        <w:t>Garantías</w:t>
      </w:r>
      <w:r>
        <w:rPr>
          <w:spacing w:val="-16"/>
          <w:sz w:val="24"/>
        </w:rPr>
        <w:t> </w:t>
      </w:r>
      <w:r>
        <w:rPr>
          <w:sz w:val="24"/>
        </w:rPr>
        <w:t>y</w:t>
      </w:r>
      <w:r>
        <w:rPr>
          <w:spacing w:val="-16"/>
          <w:sz w:val="24"/>
        </w:rPr>
        <w:t> </w:t>
      </w:r>
      <w:r>
        <w:rPr>
          <w:sz w:val="24"/>
        </w:rPr>
        <w:t>Seguros</w:t>
      </w:r>
      <w:r>
        <w:rPr>
          <w:spacing w:val="-19"/>
          <w:sz w:val="24"/>
        </w:rPr>
        <w:t> </w:t>
      </w:r>
      <w:r>
        <w:rPr>
          <w:sz w:val="24"/>
        </w:rPr>
        <w:t>de</w:t>
      </w:r>
      <w:r>
        <w:rPr>
          <w:spacing w:val="-12"/>
          <w:sz w:val="24"/>
        </w:rPr>
        <w:t> </w:t>
      </w:r>
      <w:r>
        <w:rPr>
          <w:sz w:val="24"/>
        </w:rPr>
        <w:t>Obra,</w:t>
      </w:r>
      <w:r>
        <w:rPr>
          <w:spacing w:val="-16"/>
          <w:sz w:val="24"/>
        </w:rPr>
        <w:t> </w:t>
      </w:r>
      <w:r>
        <w:rPr>
          <w:sz w:val="24"/>
        </w:rPr>
        <w:t>así</w:t>
      </w:r>
      <w:r>
        <w:rPr>
          <w:spacing w:val="-20"/>
          <w:sz w:val="24"/>
        </w:rPr>
        <w:t> </w:t>
      </w:r>
      <w:r>
        <w:rPr>
          <w:sz w:val="24"/>
        </w:rPr>
        <w:t>como</w:t>
      </w:r>
      <w:r>
        <w:rPr>
          <w:spacing w:val="-15"/>
          <w:sz w:val="24"/>
        </w:rPr>
        <w:t> </w:t>
      </w:r>
      <w:r>
        <w:rPr>
          <w:sz w:val="24"/>
        </w:rPr>
        <w:t>alertar</w:t>
      </w:r>
      <w:r>
        <w:rPr>
          <w:spacing w:val="-15"/>
          <w:sz w:val="24"/>
        </w:rPr>
        <w:t> </w:t>
      </w:r>
      <w:r>
        <w:rPr>
          <w:sz w:val="24"/>
        </w:rPr>
        <w:t>sobre</w:t>
      </w:r>
      <w:r>
        <w:rPr>
          <w:spacing w:val="-8"/>
          <w:sz w:val="24"/>
        </w:rPr>
        <w:t> </w:t>
      </w:r>
      <w:r>
        <w:rPr>
          <w:sz w:val="24"/>
        </w:rPr>
        <w:t>su caducidad.</w:t>
      </w:r>
    </w:p>
    <w:p>
      <w:pPr>
        <w:pStyle w:val="ListParagraph"/>
        <w:numPr>
          <w:ilvl w:val="0"/>
          <w:numId w:val="19"/>
        </w:numPr>
        <w:tabs>
          <w:tab w:pos="1164" w:val="left" w:leader="none"/>
        </w:tabs>
        <w:spacing w:line="240" w:lineRule="auto" w:before="0" w:after="0"/>
        <w:ind w:left="1164" w:right="698" w:hanging="428"/>
        <w:jc w:val="both"/>
        <w:rPr>
          <w:sz w:val="24"/>
        </w:rPr>
      </w:pPr>
      <w:r>
        <w:rPr>
          <w:sz w:val="24"/>
        </w:rPr>
        <w:t>Realizar las mediciones conjuntamente la Empresa constructora, de manera de generar consensos</w:t>
      </w:r>
      <w:r>
        <w:rPr>
          <w:spacing w:val="-14"/>
          <w:sz w:val="24"/>
        </w:rPr>
        <w:t> </w:t>
      </w:r>
      <w:r>
        <w:rPr>
          <w:sz w:val="24"/>
        </w:rPr>
        <w:t>y</w:t>
      </w:r>
      <w:r>
        <w:rPr>
          <w:spacing w:val="-11"/>
          <w:sz w:val="24"/>
        </w:rPr>
        <w:t> </w:t>
      </w:r>
      <w:r>
        <w:rPr>
          <w:sz w:val="24"/>
        </w:rPr>
        <w:t>acuerdos</w:t>
      </w:r>
      <w:r>
        <w:rPr>
          <w:spacing w:val="-13"/>
          <w:sz w:val="24"/>
        </w:rPr>
        <w:t> </w:t>
      </w:r>
      <w:r>
        <w:rPr>
          <w:sz w:val="24"/>
        </w:rPr>
        <w:t>y</w:t>
      </w:r>
      <w:r>
        <w:rPr>
          <w:spacing w:val="-14"/>
          <w:sz w:val="24"/>
        </w:rPr>
        <w:t> </w:t>
      </w:r>
      <w:r>
        <w:rPr>
          <w:sz w:val="24"/>
        </w:rPr>
        <w:t>no</w:t>
      </w:r>
      <w:r>
        <w:rPr>
          <w:spacing w:val="-10"/>
          <w:sz w:val="24"/>
        </w:rPr>
        <w:t> </w:t>
      </w:r>
      <w:r>
        <w:rPr>
          <w:sz w:val="24"/>
        </w:rPr>
        <w:t>duplicar</w:t>
      </w:r>
      <w:r>
        <w:rPr>
          <w:spacing w:val="-12"/>
          <w:sz w:val="24"/>
        </w:rPr>
        <w:t> </w:t>
      </w:r>
      <w:r>
        <w:rPr>
          <w:sz w:val="24"/>
        </w:rPr>
        <w:t>plazos</w:t>
      </w:r>
      <w:r>
        <w:rPr>
          <w:spacing w:val="-13"/>
          <w:sz w:val="24"/>
        </w:rPr>
        <w:t> </w:t>
      </w:r>
      <w:r>
        <w:rPr>
          <w:sz w:val="24"/>
        </w:rPr>
        <w:t>en</w:t>
      </w:r>
      <w:r>
        <w:rPr>
          <w:spacing w:val="-10"/>
          <w:sz w:val="24"/>
        </w:rPr>
        <w:t> </w:t>
      </w:r>
      <w:r>
        <w:rPr>
          <w:sz w:val="24"/>
        </w:rPr>
        <w:t>caso</w:t>
      </w:r>
      <w:r>
        <w:rPr>
          <w:spacing w:val="-14"/>
          <w:sz w:val="24"/>
        </w:rPr>
        <w:t> </w:t>
      </w:r>
      <w:r>
        <w:rPr>
          <w:sz w:val="24"/>
        </w:rPr>
        <w:t>de</w:t>
      </w:r>
      <w:r>
        <w:rPr>
          <w:spacing w:val="-10"/>
          <w:sz w:val="24"/>
        </w:rPr>
        <w:t> </w:t>
      </w:r>
      <w:r>
        <w:rPr>
          <w:sz w:val="24"/>
        </w:rPr>
        <w:t>realizarlos</w:t>
      </w:r>
      <w:r>
        <w:rPr>
          <w:spacing w:val="-14"/>
          <w:sz w:val="24"/>
        </w:rPr>
        <w:t> </w:t>
      </w:r>
      <w:r>
        <w:rPr>
          <w:sz w:val="24"/>
        </w:rPr>
        <w:t>de</w:t>
      </w:r>
      <w:r>
        <w:rPr>
          <w:spacing w:val="-12"/>
          <w:sz w:val="24"/>
        </w:rPr>
        <w:t> </w:t>
      </w:r>
      <w:r>
        <w:rPr>
          <w:sz w:val="24"/>
        </w:rPr>
        <w:t>forma</w:t>
      </w:r>
      <w:r>
        <w:rPr>
          <w:spacing w:val="-12"/>
          <w:sz w:val="24"/>
        </w:rPr>
        <w:t> </w:t>
      </w:r>
      <w:r>
        <w:rPr>
          <w:sz w:val="24"/>
        </w:rPr>
        <w:t>independiente,</w:t>
      </w:r>
      <w:r>
        <w:rPr>
          <w:spacing w:val="-12"/>
          <w:sz w:val="24"/>
        </w:rPr>
        <w:t> </w:t>
      </w:r>
      <w:r>
        <w:rPr>
          <w:sz w:val="24"/>
        </w:rPr>
        <w:t>para generar los certificados y/o planillas de</w:t>
      </w:r>
      <w:r>
        <w:rPr>
          <w:spacing w:val="-7"/>
          <w:sz w:val="24"/>
        </w:rPr>
        <w:t> </w:t>
      </w:r>
      <w:r>
        <w:rPr>
          <w:sz w:val="24"/>
        </w:rPr>
        <w:t>avance.</w:t>
      </w:r>
    </w:p>
    <w:p>
      <w:pPr>
        <w:pStyle w:val="ListParagraph"/>
        <w:numPr>
          <w:ilvl w:val="0"/>
          <w:numId w:val="19"/>
        </w:numPr>
        <w:tabs>
          <w:tab w:pos="1164" w:val="left" w:leader="none"/>
        </w:tabs>
        <w:spacing w:line="240" w:lineRule="auto" w:before="0" w:after="0"/>
        <w:ind w:left="1164" w:right="697" w:hanging="428"/>
        <w:jc w:val="both"/>
        <w:rPr>
          <w:sz w:val="24"/>
        </w:rPr>
      </w:pPr>
      <w:r>
        <w:rPr>
          <w:sz w:val="24"/>
        </w:rPr>
        <w:t>Controlar el trabajo del Contratista, sobre la base de los planos, cantidades de obra y especificaciones técnicas, para asegurar la buena ejecución de trabajos concertados en los términos</w:t>
      </w:r>
      <w:r>
        <w:rPr>
          <w:spacing w:val="-1"/>
          <w:sz w:val="24"/>
        </w:rPr>
        <w:t> </w:t>
      </w:r>
      <w:r>
        <w:rPr>
          <w:sz w:val="24"/>
        </w:rPr>
        <w:t>contractuales.</w:t>
      </w:r>
    </w:p>
    <w:p>
      <w:pPr>
        <w:pStyle w:val="ListParagraph"/>
        <w:numPr>
          <w:ilvl w:val="0"/>
          <w:numId w:val="19"/>
        </w:numPr>
        <w:tabs>
          <w:tab w:pos="1164" w:val="left" w:leader="none"/>
        </w:tabs>
        <w:spacing w:line="240" w:lineRule="auto" w:before="0" w:after="0"/>
        <w:ind w:left="1164" w:right="700" w:hanging="428"/>
        <w:jc w:val="both"/>
        <w:rPr>
          <w:sz w:val="24"/>
        </w:rPr>
      </w:pPr>
      <w:r>
        <w:rPr>
          <w:sz w:val="24"/>
        </w:rPr>
        <w:t>Controlar permanentemente el avance físico en la ejecución de las obras con respecto al cronograma de obra vigente, verificando que mantenga absoluta relación con el avance financiero del</w:t>
      </w:r>
      <w:r>
        <w:rPr>
          <w:spacing w:val="-3"/>
          <w:sz w:val="24"/>
        </w:rPr>
        <w:t> </w:t>
      </w:r>
      <w:r>
        <w:rPr>
          <w:sz w:val="24"/>
        </w:rPr>
        <w:t>proyecto.</w:t>
      </w:r>
    </w:p>
    <w:p>
      <w:pPr>
        <w:pStyle w:val="ListParagraph"/>
        <w:numPr>
          <w:ilvl w:val="0"/>
          <w:numId w:val="19"/>
        </w:numPr>
        <w:tabs>
          <w:tab w:pos="1164" w:val="left" w:leader="none"/>
        </w:tabs>
        <w:spacing w:line="240" w:lineRule="auto" w:before="0" w:after="0"/>
        <w:ind w:left="1164" w:right="699" w:hanging="428"/>
        <w:jc w:val="both"/>
        <w:rPr>
          <w:sz w:val="24"/>
        </w:rPr>
      </w:pPr>
      <w:r>
        <w:rPr>
          <w:sz w:val="24"/>
        </w:rPr>
        <w:t>Efectuar el control de calidad, la verificación y aprobación del uso de materiales de construcción antes de su</w:t>
      </w:r>
      <w:r>
        <w:rPr>
          <w:spacing w:val="-9"/>
          <w:sz w:val="24"/>
        </w:rPr>
        <w:t> </w:t>
      </w:r>
      <w:r>
        <w:rPr>
          <w:sz w:val="24"/>
        </w:rPr>
        <w:t>utilización.</w:t>
      </w:r>
    </w:p>
    <w:p>
      <w:pPr>
        <w:pStyle w:val="ListParagraph"/>
        <w:numPr>
          <w:ilvl w:val="0"/>
          <w:numId w:val="19"/>
        </w:numPr>
        <w:tabs>
          <w:tab w:pos="1164" w:val="left" w:leader="none"/>
        </w:tabs>
        <w:spacing w:line="259" w:lineRule="exact" w:before="0" w:after="0"/>
        <w:ind w:left="1164" w:right="0" w:hanging="428"/>
        <w:jc w:val="both"/>
        <w:rPr>
          <w:sz w:val="24"/>
        </w:rPr>
      </w:pPr>
      <w:r>
        <w:rPr>
          <w:sz w:val="24"/>
        </w:rPr>
        <w:t>Realizar mediciones conjuntas con el Contratista de acuerdo al avance físico de la</w:t>
      </w:r>
      <w:r>
        <w:rPr>
          <w:spacing w:val="-29"/>
          <w:sz w:val="24"/>
        </w:rPr>
        <w:t> </w:t>
      </w:r>
      <w:r>
        <w:rPr>
          <w:sz w:val="24"/>
        </w:rPr>
        <w:t>obra.</w:t>
      </w:r>
    </w:p>
    <w:p>
      <w:pPr>
        <w:pStyle w:val="BodyText"/>
        <w:ind w:left="1164" w:right="700" w:hanging="428"/>
        <w:jc w:val="both"/>
      </w:pPr>
      <w:r>
        <w:rPr/>
        <w:t>aa) Exigir al Contratista los respaldos técnicos necesarios para procesar certificados de pago (mínimamente de orden mensual) en físico y digital. Aprobar los certificados de pago presentados por el Contratista (mínimamente de orden mensual).</w:t>
      </w:r>
    </w:p>
    <w:p>
      <w:pPr>
        <w:pStyle w:val="BodyText"/>
        <w:spacing w:line="242" w:lineRule="auto"/>
        <w:ind w:left="1164" w:right="702" w:hanging="428"/>
        <w:jc w:val="both"/>
      </w:pPr>
      <w:r>
        <w:rPr/>
        <w:t>ab)</w:t>
      </w:r>
      <w:r>
        <w:rPr>
          <w:spacing w:val="-5"/>
        </w:rPr>
        <w:t> </w:t>
      </w:r>
      <w:r>
        <w:rPr/>
        <w:t>En</w:t>
      </w:r>
      <w:r>
        <w:rPr>
          <w:spacing w:val="-3"/>
        </w:rPr>
        <w:t> </w:t>
      </w:r>
      <w:r>
        <w:rPr/>
        <w:t>caso</w:t>
      </w:r>
      <w:r>
        <w:rPr>
          <w:spacing w:val="-2"/>
        </w:rPr>
        <w:t> </w:t>
      </w:r>
      <w:r>
        <w:rPr/>
        <w:t>necesario</w:t>
      </w:r>
      <w:r>
        <w:rPr>
          <w:spacing w:val="-3"/>
        </w:rPr>
        <w:t> </w:t>
      </w:r>
      <w:r>
        <w:rPr/>
        <w:t>podrá,</w:t>
      </w:r>
      <w:r>
        <w:rPr>
          <w:spacing w:val="-4"/>
        </w:rPr>
        <w:t> </w:t>
      </w:r>
      <w:r>
        <w:rPr/>
        <w:t>mediante</w:t>
      </w:r>
      <w:r>
        <w:rPr>
          <w:spacing w:val="-2"/>
        </w:rPr>
        <w:t> </w:t>
      </w:r>
      <w:r>
        <w:rPr/>
        <w:t>Orden</w:t>
      </w:r>
      <w:r>
        <w:rPr>
          <w:spacing w:val="-3"/>
        </w:rPr>
        <w:t> </w:t>
      </w:r>
      <w:r>
        <w:rPr/>
        <w:t>de</w:t>
      </w:r>
      <w:r>
        <w:rPr>
          <w:spacing w:val="-6"/>
        </w:rPr>
        <w:t> </w:t>
      </w:r>
      <w:r>
        <w:rPr/>
        <w:t>Trabajo,</w:t>
      </w:r>
      <w:r>
        <w:rPr>
          <w:spacing w:val="-3"/>
        </w:rPr>
        <w:t> </w:t>
      </w:r>
      <w:r>
        <w:rPr/>
        <w:t>gestionar</w:t>
      </w:r>
      <w:r>
        <w:rPr>
          <w:spacing w:val="-4"/>
        </w:rPr>
        <w:t> </w:t>
      </w:r>
      <w:r>
        <w:rPr/>
        <w:t>y</w:t>
      </w:r>
      <w:r>
        <w:rPr>
          <w:spacing w:val="-4"/>
        </w:rPr>
        <w:t> </w:t>
      </w:r>
      <w:r>
        <w:rPr/>
        <w:t>sustentar</w:t>
      </w:r>
      <w:r>
        <w:rPr>
          <w:spacing w:val="-4"/>
        </w:rPr>
        <w:t> </w:t>
      </w:r>
      <w:r>
        <w:rPr/>
        <w:t>la</w:t>
      </w:r>
      <w:r>
        <w:rPr>
          <w:spacing w:val="-4"/>
        </w:rPr>
        <w:t> </w:t>
      </w:r>
      <w:r>
        <w:rPr/>
        <w:t>introducción</w:t>
      </w:r>
      <w:r>
        <w:rPr>
          <w:spacing w:val="-2"/>
        </w:rPr>
        <w:t> </w:t>
      </w:r>
      <w:r>
        <w:rPr/>
        <w:t>de modificaciones en las características técnicas, diseño o detalles de la</w:t>
      </w:r>
      <w:r>
        <w:rPr>
          <w:spacing w:val="-10"/>
        </w:rPr>
        <w:t> </w:t>
      </w:r>
      <w:r>
        <w:rPr/>
        <w:t>Obra.</w:t>
      </w:r>
    </w:p>
    <w:p>
      <w:pPr>
        <w:pStyle w:val="BodyText"/>
        <w:spacing w:before="8"/>
        <w:rPr>
          <w:sz w:val="23"/>
        </w:rPr>
      </w:pPr>
    </w:p>
    <w:p>
      <w:pPr>
        <w:pStyle w:val="ListParagraph"/>
        <w:numPr>
          <w:ilvl w:val="1"/>
          <w:numId w:val="18"/>
        </w:numPr>
        <w:tabs>
          <w:tab w:pos="1529" w:val="left" w:leader="none"/>
        </w:tabs>
        <w:spacing w:line="240" w:lineRule="auto" w:before="0" w:after="0"/>
        <w:ind w:left="1528" w:right="702" w:hanging="432"/>
        <w:jc w:val="both"/>
        <w:rPr>
          <w:sz w:val="24"/>
        </w:rPr>
      </w:pPr>
      <w:r>
        <w:rPr>
          <w:sz w:val="24"/>
        </w:rPr>
        <w:t>El</w:t>
      </w:r>
      <w:r>
        <w:rPr>
          <w:spacing w:val="-9"/>
          <w:sz w:val="24"/>
        </w:rPr>
        <w:t> </w:t>
      </w:r>
      <w:r>
        <w:rPr>
          <w:sz w:val="24"/>
        </w:rPr>
        <w:t>Supervisor</w:t>
      </w:r>
      <w:r>
        <w:rPr>
          <w:spacing w:val="-8"/>
          <w:sz w:val="24"/>
        </w:rPr>
        <w:t> </w:t>
      </w:r>
      <w:r>
        <w:rPr>
          <w:sz w:val="24"/>
        </w:rPr>
        <w:t>de</w:t>
      </w:r>
      <w:r>
        <w:rPr>
          <w:spacing w:val="-11"/>
          <w:sz w:val="24"/>
        </w:rPr>
        <w:t> </w:t>
      </w:r>
      <w:r>
        <w:rPr>
          <w:sz w:val="24"/>
        </w:rPr>
        <w:t>Obra</w:t>
      </w:r>
      <w:r>
        <w:rPr>
          <w:spacing w:val="-13"/>
          <w:sz w:val="24"/>
        </w:rPr>
        <w:t> </w:t>
      </w:r>
      <w:r>
        <w:rPr>
          <w:sz w:val="24"/>
        </w:rPr>
        <w:t>debe</w:t>
      </w:r>
      <w:r>
        <w:rPr>
          <w:spacing w:val="-8"/>
          <w:sz w:val="24"/>
        </w:rPr>
        <w:t> </w:t>
      </w:r>
      <w:r>
        <w:rPr>
          <w:sz w:val="24"/>
        </w:rPr>
        <w:t>contar</w:t>
      </w:r>
      <w:r>
        <w:rPr>
          <w:spacing w:val="-11"/>
          <w:sz w:val="24"/>
        </w:rPr>
        <w:t> </w:t>
      </w:r>
      <w:r>
        <w:rPr>
          <w:sz w:val="24"/>
        </w:rPr>
        <w:t>con</w:t>
      </w:r>
      <w:r>
        <w:rPr>
          <w:spacing w:val="-9"/>
          <w:sz w:val="24"/>
        </w:rPr>
        <w:t> </w:t>
      </w:r>
      <w:r>
        <w:rPr>
          <w:sz w:val="24"/>
        </w:rPr>
        <w:t>una</w:t>
      </w:r>
      <w:r>
        <w:rPr>
          <w:spacing w:val="-13"/>
          <w:sz w:val="24"/>
        </w:rPr>
        <w:t> </w:t>
      </w:r>
      <w:r>
        <w:rPr>
          <w:sz w:val="24"/>
        </w:rPr>
        <w:t>metodología</w:t>
      </w:r>
      <w:r>
        <w:rPr>
          <w:spacing w:val="-8"/>
          <w:sz w:val="24"/>
        </w:rPr>
        <w:t> </w:t>
      </w:r>
      <w:r>
        <w:rPr>
          <w:sz w:val="24"/>
        </w:rPr>
        <w:t>sistematizada</w:t>
      </w:r>
      <w:r>
        <w:rPr>
          <w:spacing w:val="-11"/>
          <w:sz w:val="24"/>
        </w:rPr>
        <w:t> </w:t>
      </w:r>
      <w:r>
        <w:rPr>
          <w:sz w:val="24"/>
        </w:rPr>
        <w:t>de</w:t>
      </w:r>
      <w:r>
        <w:rPr>
          <w:spacing w:val="-13"/>
          <w:sz w:val="24"/>
        </w:rPr>
        <w:t> </w:t>
      </w:r>
      <w:r>
        <w:rPr>
          <w:sz w:val="24"/>
        </w:rPr>
        <w:t>trabajo</w:t>
      </w:r>
      <w:r>
        <w:rPr>
          <w:spacing w:val="-12"/>
          <w:sz w:val="24"/>
        </w:rPr>
        <w:t> </w:t>
      </w:r>
      <w:r>
        <w:rPr>
          <w:sz w:val="24"/>
        </w:rPr>
        <w:t>acorde</w:t>
      </w:r>
      <w:r>
        <w:rPr>
          <w:spacing w:val="10"/>
          <w:sz w:val="24"/>
        </w:rPr>
        <w:t> </w:t>
      </w:r>
      <w:r>
        <w:rPr>
          <w:sz w:val="24"/>
        </w:rPr>
        <w:t>a los objetivos de su cargo y conteniendo básicamente las siguientes</w:t>
      </w:r>
      <w:r>
        <w:rPr>
          <w:spacing w:val="-34"/>
          <w:sz w:val="24"/>
        </w:rPr>
        <w:t> </w:t>
      </w:r>
      <w:r>
        <w:rPr>
          <w:sz w:val="24"/>
        </w:rPr>
        <w:t>actividades:</w:t>
      </w:r>
    </w:p>
    <w:p>
      <w:pPr>
        <w:pStyle w:val="ListParagraph"/>
        <w:numPr>
          <w:ilvl w:val="0"/>
          <w:numId w:val="20"/>
        </w:numPr>
        <w:tabs>
          <w:tab w:pos="1448" w:val="left" w:leader="none"/>
        </w:tabs>
        <w:spacing w:line="240" w:lineRule="auto" w:before="0" w:after="0"/>
        <w:ind w:left="736" w:right="696" w:firstLine="0"/>
        <w:jc w:val="both"/>
        <w:rPr>
          <w:sz w:val="24"/>
        </w:rPr>
      </w:pPr>
      <w:r>
        <w:rPr>
          <w:b/>
          <w:sz w:val="24"/>
        </w:rPr>
        <w:t>Control de tiempo</w:t>
      </w:r>
      <w:r>
        <w:rPr>
          <w:sz w:val="24"/>
        </w:rPr>
        <w:t>: vigilar y controlar que la obra avance conforme lo establece el cronograma, caso contrario proceder a informar al contratante y obligar al Contratista a adoptar las medidas necesarias para</w:t>
      </w:r>
      <w:r>
        <w:rPr>
          <w:spacing w:val="-9"/>
          <w:sz w:val="24"/>
        </w:rPr>
        <w:t> </w:t>
      </w:r>
      <w:r>
        <w:rPr>
          <w:sz w:val="24"/>
        </w:rPr>
        <w:t>corregirlas.</w:t>
      </w:r>
    </w:p>
    <w:p>
      <w:pPr>
        <w:pStyle w:val="ListParagraph"/>
        <w:numPr>
          <w:ilvl w:val="0"/>
          <w:numId w:val="20"/>
        </w:numPr>
        <w:tabs>
          <w:tab w:pos="1448" w:val="left" w:leader="none"/>
        </w:tabs>
        <w:spacing w:line="240" w:lineRule="auto" w:before="0" w:after="0"/>
        <w:ind w:left="736" w:right="702" w:firstLine="0"/>
        <w:jc w:val="both"/>
        <w:rPr>
          <w:sz w:val="24"/>
        </w:rPr>
      </w:pPr>
      <w:r>
        <w:rPr>
          <w:b/>
          <w:sz w:val="24"/>
        </w:rPr>
        <w:t>Control de calidad</w:t>
      </w:r>
      <w:r>
        <w:rPr>
          <w:sz w:val="24"/>
        </w:rPr>
        <w:t>: revisar y hacer cumplir las especificaciones técnicas, así como las normas</w:t>
      </w:r>
      <w:r>
        <w:rPr>
          <w:spacing w:val="-9"/>
          <w:sz w:val="24"/>
        </w:rPr>
        <w:t> </w:t>
      </w:r>
      <w:r>
        <w:rPr>
          <w:sz w:val="24"/>
        </w:rPr>
        <w:t>técnicas,</w:t>
      </w:r>
      <w:r>
        <w:rPr>
          <w:spacing w:val="-5"/>
          <w:sz w:val="24"/>
        </w:rPr>
        <w:t> </w:t>
      </w:r>
      <w:r>
        <w:rPr>
          <w:sz w:val="24"/>
        </w:rPr>
        <w:t>reglamentación</w:t>
      </w:r>
      <w:r>
        <w:rPr>
          <w:spacing w:val="-4"/>
          <w:sz w:val="24"/>
        </w:rPr>
        <w:t> </w:t>
      </w:r>
      <w:r>
        <w:rPr>
          <w:sz w:val="24"/>
        </w:rPr>
        <w:t>y</w:t>
      </w:r>
      <w:r>
        <w:rPr>
          <w:spacing w:val="-6"/>
          <w:sz w:val="24"/>
        </w:rPr>
        <w:t> </w:t>
      </w:r>
      <w:r>
        <w:rPr>
          <w:sz w:val="24"/>
        </w:rPr>
        <w:t>las</w:t>
      </w:r>
      <w:r>
        <w:rPr>
          <w:spacing w:val="-3"/>
          <w:sz w:val="24"/>
        </w:rPr>
        <w:t> </w:t>
      </w:r>
      <w:r>
        <w:rPr>
          <w:sz w:val="24"/>
        </w:rPr>
        <w:t>expedidas</w:t>
      </w:r>
      <w:r>
        <w:rPr>
          <w:spacing w:val="-5"/>
          <w:sz w:val="24"/>
        </w:rPr>
        <w:t> </w:t>
      </w:r>
      <w:r>
        <w:rPr>
          <w:sz w:val="24"/>
        </w:rPr>
        <w:t>por</w:t>
      </w:r>
      <w:r>
        <w:rPr>
          <w:spacing w:val="-3"/>
          <w:sz w:val="24"/>
        </w:rPr>
        <w:t> </w:t>
      </w:r>
      <w:r>
        <w:rPr>
          <w:sz w:val="24"/>
        </w:rPr>
        <w:t>los</w:t>
      </w:r>
      <w:r>
        <w:rPr>
          <w:spacing w:val="-6"/>
          <w:sz w:val="24"/>
        </w:rPr>
        <w:t> </w:t>
      </w:r>
      <w:r>
        <w:rPr>
          <w:sz w:val="24"/>
        </w:rPr>
        <w:t>fabricantes</w:t>
      </w:r>
      <w:r>
        <w:rPr>
          <w:spacing w:val="-8"/>
          <w:sz w:val="24"/>
        </w:rPr>
        <w:t> </w:t>
      </w:r>
      <w:r>
        <w:rPr>
          <w:sz w:val="24"/>
        </w:rPr>
        <w:t>de</w:t>
      </w:r>
      <w:r>
        <w:rPr>
          <w:spacing w:val="-7"/>
          <w:sz w:val="24"/>
        </w:rPr>
        <w:t> </w:t>
      </w:r>
      <w:r>
        <w:rPr>
          <w:sz w:val="24"/>
        </w:rPr>
        <w:t>materiales</w:t>
      </w:r>
      <w:r>
        <w:rPr>
          <w:spacing w:val="-4"/>
          <w:sz w:val="24"/>
        </w:rPr>
        <w:t> </w:t>
      </w:r>
      <w:r>
        <w:rPr>
          <w:sz w:val="24"/>
        </w:rPr>
        <w:t>y</w:t>
      </w:r>
      <w:r>
        <w:rPr>
          <w:spacing w:val="-7"/>
          <w:sz w:val="24"/>
        </w:rPr>
        <w:t> </w:t>
      </w:r>
      <w:r>
        <w:rPr>
          <w:sz w:val="24"/>
        </w:rPr>
        <w:t>equipos,</w:t>
      </w:r>
      <w:r>
        <w:rPr>
          <w:spacing w:val="-3"/>
          <w:sz w:val="24"/>
        </w:rPr>
        <w:t> </w:t>
      </w:r>
      <w:r>
        <w:rPr>
          <w:sz w:val="24"/>
        </w:rPr>
        <w:t>para su correcto funcionamiento e</w:t>
      </w:r>
      <w:r>
        <w:rPr>
          <w:spacing w:val="-5"/>
          <w:sz w:val="24"/>
        </w:rPr>
        <w:t> </w:t>
      </w:r>
      <w:r>
        <w:rPr>
          <w:sz w:val="24"/>
        </w:rPr>
        <w:t>instalación.</w:t>
      </w:r>
    </w:p>
    <w:p>
      <w:pPr>
        <w:pStyle w:val="ListParagraph"/>
        <w:numPr>
          <w:ilvl w:val="0"/>
          <w:numId w:val="20"/>
        </w:numPr>
        <w:tabs>
          <w:tab w:pos="1510" w:val="left" w:leader="none"/>
        </w:tabs>
        <w:spacing w:line="242" w:lineRule="auto" w:before="0" w:after="0"/>
        <w:ind w:left="736" w:right="699" w:firstLine="0"/>
        <w:jc w:val="both"/>
        <w:rPr>
          <w:sz w:val="24"/>
        </w:rPr>
      </w:pPr>
      <w:r>
        <w:rPr>
          <w:b/>
          <w:sz w:val="24"/>
        </w:rPr>
        <w:t>Control del presupuesto</w:t>
      </w:r>
      <w:r>
        <w:rPr>
          <w:sz w:val="24"/>
        </w:rPr>
        <w:t>: efectuar el control de los costos proporcionados en los análisis de precios unitarios, el presupuesto parcial o de especialidad y el presupuesto total de la obra aprobado en el</w:t>
      </w:r>
      <w:r>
        <w:rPr>
          <w:spacing w:val="-10"/>
          <w:sz w:val="24"/>
        </w:rPr>
        <w:t> </w:t>
      </w:r>
      <w:r>
        <w:rPr>
          <w:sz w:val="24"/>
        </w:rPr>
        <w:t>proyecto.</w:t>
      </w:r>
    </w:p>
    <w:p>
      <w:pPr>
        <w:pStyle w:val="ListParagraph"/>
        <w:numPr>
          <w:ilvl w:val="0"/>
          <w:numId w:val="20"/>
        </w:numPr>
        <w:tabs>
          <w:tab w:pos="1448" w:val="left" w:leader="none"/>
        </w:tabs>
        <w:spacing w:line="242" w:lineRule="auto" w:before="0" w:after="0"/>
        <w:ind w:left="736" w:right="693" w:firstLine="0"/>
        <w:jc w:val="both"/>
        <w:rPr>
          <w:sz w:val="24"/>
        </w:rPr>
      </w:pPr>
      <w:r>
        <w:rPr>
          <w:b/>
          <w:sz w:val="24"/>
        </w:rPr>
        <w:t>Control de gabinete</w:t>
      </w:r>
      <w:r>
        <w:rPr>
          <w:sz w:val="24"/>
        </w:rPr>
        <w:t>: revisar y controlar el presupuesto de obra, el manejo del libro de órdenes, el avance de obra, revisión de los reportes de laboratorio, elaboración y remisión de informes al Fiscal de Obra, registro del avance de su plan de trabajo y cronograma, elaboración</w:t>
      </w:r>
      <w:r>
        <w:rPr>
          <w:spacing w:val="2"/>
          <w:sz w:val="24"/>
        </w:rPr>
        <w:t> </w:t>
      </w:r>
      <w:r>
        <w:rPr>
          <w:sz w:val="24"/>
        </w:rPr>
        <w:t>y</w:t>
      </w:r>
    </w:p>
    <w:p>
      <w:pPr>
        <w:spacing w:after="0" w:line="242" w:lineRule="auto"/>
        <w:jc w:val="both"/>
        <w:rPr>
          <w:sz w:val="24"/>
        </w:rPr>
        <w:sectPr>
          <w:pgSz w:w="12240" w:h="15840"/>
          <w:pgMar w:header="668" w:footer="884" w:top="860" w:bottom="1160" w:left="540" w:right="760"/>
        </w:sectPr>
      </w:pPr>
    </w:p>
    <w:p>
      <w:pPr>
        <w:pStyle w:val="BodyText"/>
        <w:spacing w:line="284" w:lineRule="exact"/>
        <w:ind w:left="736"/>
      </w:pPr>
      <w:r>
        <w:rPr/>
        <w:t>archivo de las minutas y actas de obra.</w:t>
      </w:r>
    </w:p>
    <w:p>
      <w:pPr>
        <w:pStyle w:val="BodyText"/>
        <w:spacing w:before="2"/>
        <w:rPr>
          <w:sz w:val="32"/>
        </w:rPr>
      </w:pPr>
    </w:p>
    <w:p>
      <w:pPr>
        <w:pStyle w:val="Heading1"/>
        <w:numPr>
          <w:ilvl w:val="1"/>
          <w:numId w:val="18"/>
        </w:numPr>
        <w:tabs>
          <w:tab w:pos="1529" w:val="left" w:leader="none"/>
        </w:tabs>
        <w:spacing w:line="240" w:lineRule="auto" w:before="1" w:after="0"/>
        <w:ind w:left="1528" w:right="0" w:hanging="433"/>
        <w:jc w:val="left"/>
      </w:pPr>
      <w:bookmarkStart w:name="6.6. TAREAS Y ACTIVIDADES DEL SUPERVISOR" w:id="51"/>
      <w:bookmarkEnd w:id="51"/>
      <w:r>
        <w:rPr>
          <w:b w:val="0"/>
        </w:rPr>
      </w:r>
      <w:bookmarkStart w:name="6.6. TAREAS Y ACTIVIDADES DEL SUPERVISOR" w:id="52"/>
      <w:bookmarkEnd w:id="52"/>
      <w:r>
        <w:rPr/>
        <w:t>T</w:t>
      </w:r>
      <w:r>
        <w:rPr/>
        <w:t>AREAS Y ACTIVIDADES DEL SUPERVISOR DE</w:t>
      </w:r>
      <w:r>
        <w:rPr>
          <w:spacing w:val="-11"/>
        </w:rPr>
        <w:t> </w:t>
      </w:r>
      <w:r>
        <w:rPr/>
        <w:t>OBRAS</w:t>
      </w:r>
    </w:p>
    <w:p>
      <w:pPr>
        <w:pStyle w:val="BodyText"/>
        <w:spacing w:before="2"/>
        <w:ind w:left="878" w:right="1554"/>
      </w:pPr>
      <w:r>
        <w:rPr/>
        <w:t>La Supervisión debe asumir tareas antes, durante y después a la ejecución de las obras, las cuales son las siguientes:</w:t>
      </w:r>
    </w:p>
    <w:p>
      <w:pPr>
        <w:pStyle w:val="BodyText"/>
        <w:spacing w:before="9"/>
      </w:pPr>
    </w:p>
    <w:p>
      <w:pPr>
        <w:pStyle w:val="Heading1"/>
        <w:numPr>
          <w:ilvl w:val="1"/>
          <w:numId w:val="18"/>
        </w:numPr>
        <w:tabs>
          <w:tab w:pos="1529" w:val="left" w:leader="none"/>
        </w:tabs>
        <w:spacing w:line="240" w:lineRule="auto" w:before="0" w:after="0"/>
        <w:ind w:left="1528" w:right="0" w:hanging="433"/>
        <w:jc w:val="left"/>
      </w:pPr>
      <w:bookmarkStart w:name="6.7. TAREAS PRELIMINARES" w:id="53"/>
      <w:bookmarkEnd w:id="53"/>
      <w:r>
        <w:rPr>
          <w:b w:val="0"/>
        </w:rPr>
      </w:r>
      <w:bookmarkStart w:name="6.7. TAREAS PRELIMINARES" w:id="54"/>
      <w:bookmarkEnd w:id="54"/>
      <w:r>
        <w:rPr/>
        <w:t>T</w:t>
      </w:r>
      <w:r>
        <w:rPr/>
        <w:t>AREAS</w:t>
      </w:r>
      <w:r>
        <w:rPr>
          <w:spacing w:val="-1"/>
        </w:rPr>
        <w:t> </w:t>
      </w:r>
      <w:r>
        <w:rPr/>
        <w:t>PRELIMINARES</w:t>
      </w:r>
    </w:p>
    <w:p>
      <w:pPr>
        <w:pStyle w:val="BodyText"/>
        <w:spacing w:line="242" w:lineRule="auto"/>
        <w:ind w:left="1444" w:right="1991"/>
      </w:pPr>
      <w:r>
        <w:rPr/>
        <w:t>El Supervisor de Obra de manera preliminar debe tomar conocimiento de los siguientes aspectos:</w:t>
      </w:r>
    </w:p>
    <w:p>
      <w:pPr>
        <w:pStyle w:val="ListParagraph"/>
        <w:numPr>
          <w:ilvl w:val="0"/>
          <w:numId w:val="21"/>
        </w:numPr>
        <w:tabs>
          <w:tab w:pos="1444" w:val="left" w:leader="none"/>
          <w:tab w:pos="1445" w:val="left" w:leader="none"/>
        </w:tabs>
        <w:spacing w:line="286" w:lineRule="exact" w:before="89" w:after="0"/>
        <w:ind w:left="1444" w:right="0" w:hanging="709"/>
        <w:jc w:val="left"/>
        <w:rPr>
          <w:sz w:val="24"/>
        </w:rPr>
      </w:pPr>
      <w:r>
        <w:rPr>
          <w:sz w:val="24"/>
        </w:rPr>
        <w:t>Detalle del proyecto y de todo su expediente</w:t>
      </w:r>
      <w:r>
        <w:rPr>
          <w:spacing w:val="-11"/>
          <w:sz w:val="24"/>
        </w:rPr>
        <w:t> </w:t>
      </w:r>
      <w:r>
        <w:rPr>
          <w:sz w:val="24"/>
        </w:rPr>
        <w:t>técnico.</w:t>
      </w:r>
    </w:p>
    <w:p>
      <w:pPr>
        <w:pStyle w:val="ListParagraph"/>
        <w:numPr>
          <w:ilvl w:val="0"/>
          <w:numId w:val="21"/>
        </w:numPr>
        <w:tabs>
          <w:tab w:pos="1444" w:val="left" w:leader="none"/>
          <w:tab w:pos="1445" w:val="left" w:leader="none"/>
        </w:tabs>
        <w:spacing w:line="240" w:lineRule="auto" w:before="0" w:after="0"/>
        <w:ind w:left="1473" w:right="1883" w:hanging="737"/>
        <w:jc w:val="left"/>
        <w:rPr>
          <w:sz w:val="24"/>
        </w:rPr>
      </w:pPr>
      <w:r>
        <w:rPr>
          <w:sz w:val="24"/>
        </w:rPr>
        <w:t>Contrato</w:t>
      </w:r>
      <w:r>
        <w:rPr>
          <w:spacing w:val="-1"/>
          <w:sz w:val="24"/>
        </w:rPr>
        <w:t> </w:t>
      </w:r>
      <w:r>
        <w:rPr>
          <w:sz w:val="24"/>
        </w:rPr>
        <w:t>suscrito</w:t>
      </w:r>
      <w:r>
        <w:rPr>
          <w:spacing w:val="-2"/>
          <w:sz w:val="24"/>
        </w:rPr>
        <w:t> </w:t>
      </w:r>
      <w:r>
        <w:rPr>
          <w:sz w:val="24"/>
        </w:rPr>
        <w:t>entre</w:t>
      </w:r>
      <w:r>
        <w:rPr>
          <w:spacing w:val="-2"/>
          <w:sz w:val="24"/>
        </w:rPr>
        <w:t> </w:t>
      </w:r>
      <w:r>
        <w:rPr>
          <w:sz w:val="24"/>
        </w:rPr>
        <w:t>el Contratante</w:t>
      </w:r>
      <w:r>
        <w:rPr>
          <w:spacing w:val="-4"/>
          <w:sz w:val="24"/>
        </w:rPr>
        <w:t> </w:t>
      </w:r>
      <w:r>
        <w:rPr>
          <w:sz w:val="24"/>
        </w:rPr>
        <w:t>y</w:t>
      </w:r>
      <w:r>
        <w:rPr>
          <w:spacing w:val="-1"/>
          <w:sz w:val="24"/>
        </w:rPr>
        <w:t> </w:t>
      </w:r>
      <w:r>
        <w:rPr>
          <w:sz w:val="24"/>
        </w:rPr>
        <w:t>la</w:t>
      </w:r>
      <w:r>
        <w:rPr>
          <w:spacing w:val="-3"/>
          <w:sz w:val="24"/>
        </w:rPr>
        <w:t> </w:t>
      </w:r>
      <w:r>
        <w:rPr>
          <w:sz w:val="24"/>
        </w:rPr>
        <w:t>Entidad Ejecutora</w:t>
      </w:r>
      <w:r>
        <w:rPr>
          <w:spacing w:val="-4"/>
          <w:sz w:val="24"/>
        </w:rPr>
        <w:t> </w:t>
      </w:r>
      <w:r>
        <w:rPr>
          <w:sz w:val="24"/>
        </w:rPr>
        <w:t>de las</w:t>
      </w:r>
      <w:r>
        <w:rPr>
          <w:spacing w:val="-3"/>
          <w:sz w:val="24"/>
        </w:rPr>
        <w:t> </w:t>
      </w:r>
      <w:r>
        <w:rPr>
          <w:sz w:val="24"/>
        </w:rPr>
        <w:t>obras</w:t>
      </w:r>
      <w:r>
        <w:rPr>
          <w:spacing w:val="-6"/>
          <w:sz w:val="24"/>
        </w:rPr>
        <w:t> </w:t>
      </w:r>
      <w:r>
        <w:rPr>
          <w:sz w:val="24"/>
        </w:rPr>
        <w:t>a</w:t>
      </w:r>
      <w:r>
        <w:rPr>
          <w:spacing w:val="-26"/>
          <w:sz w:val="24"/>
        </w:rPr>
        <w:t> </w:t>
      </w:r>
      <w:r>
        <w:rPr>
          <w:sz w:val="24"/>
        </w:rPr>
        <w:t>ser ejecutadas (Contrato de</w:t>
      </w:r>
      <w:r>
        <w:rPr>
          <w:spacing w:val="-10"/>
          <w:sz w:val="24"/>
        </w:rPr>
        <w:t> </w:t>
      </w:r>
      <w:r>
        <w:rPr>
          <w:sz w:val="24"/>
        </w:rPr>
        <w:t>Obra).</w:t>
      </w:r>
    </w:p>
    <w:p>
      <w:pPr>
        <w:pStyle w:val="ListParagraph"/>
        <w:numPr>
          <w:ilvl w:val="0"/>
          <w:numId w:val="21"/>
        </w:numPr>
        <w:tabs>
          <w:tab w:pos="1444" w:val="left" w:leader="none"/>
          <w:tab w:pos="1445" w:val="left" w:leader="none"/>
        </w:tabs>
        <w:spacing w:line="279" w:lineRule="exact" w:before="0" w:after="0"/>
        <w:ind w:left="1444" w:right="0" w:hanging="709"/>
        <w:jc w:val="left"/>
        <w:rPr>
          <w:sz w:val="24"/>
        </w:rPr>
      </w:pPr>
      <w:r>
        <w:rPr>
          <w:sz w:val="24"/>
        </w:rPr>
        <w:t>Normativa, autorizaciones y licencias para la ejecución de las</w:t>
      </w:r>
      <w:r>
        <w:rPr>
          <w:spacing w:val="-11"/>
          <w:sz w:val="24"/>
        </w:rPr>
        <w:t> </w:t>
      </w:r>
      <w:r>
        <w:rPr>
          <w:sz w:val="24"/>
        </w:rPr>
        <w:t>obras.</w:t>
      </w:r>
    </w:p>
    <w:p>
      <w:pPr>
        <w:pStyle w:val="ListParagraph"/>
        <w:numPr>
          <w:ilvl w:val="0"/>
          <w:numId w:val="21"/>
        </w:numPr>
        <w:tabs>
          <w:tab w:pos="1444" w:val="left" w:leader="none"/>
          <w:tab w:pos="1445" w:val="left" w:leader="none"/>
        </w:tabs>
        <w:spacing w:line="260" w:lineRule="exact" w:before="0" w:after="0"/>
        <w:ind w:left="1444" w:right="0" w:hanging="709"/>
        <w:jc w:val="left"/>
        <w:rPr>
          <w:sz w:val="24"/>
        </w:rPr>
      </w:pPr>
      <w:r>
        <w:rPr>
          <w:sz w:val="24"/>
        </w:rPr>
        <w:t>Condiciones del</w:t>
      </w:r>
      <w:r>
        <w:rPr>
          <w:spacing w:val="-2"/>
          <w:sz w:val="24"/>
        </w:rPr>
        <w:t> </w:t>
      </w:r>
      <w:r>
        <w:rPr>
          <w:sz w:val="24"/>
        </w:rPr>
        <w:t>terreno.</w:t>
      </w:r>
    </w:p>
    <w:p>
      <w:pPr>
        <w:pStyle w:val="ListParagraph"/>
        <w:numPr>
          <w:ilvl w:val="0"/>
          <w:numId w:val="21"/>
        </w:numPr>
        <w:tabs>
          <w:tab w:pos="1444" w:val="left" w:leader="none"/>
          <w:tab w:pos="1445" w:val="left" w:leader="none"/>
        </w:tabs>
        <w:spacing w:line="266" w:lineRule="exact" w:before="0" w:after="0"/>
        <w:ind w:left="1444" w:right="0" w:hanging="709"/>
        <w:jc w:val="left"/>
        <w:rPr>
          <w:sz w:val="24"/>
        </w:rPr>
      </w:pPr>
      <w:r>
        <w:rPr>
          <w:sz w:val="24"/>
        </w:rPr>
        <w:t>Recabar documentos generales de consulta y</w:t>
      </w:r>
      <w:r>
        <w:rPr>
          <w:spacing w:val="-14"/>
          <w:sz w:val="24"/>
        </w:rPr>
        <w:t> </w:t>
      </w:r>
      <w:r>
        <w:rPr>
          <w:sz w:val="24"/>
        </w:rPr>
        <w:t>control.</w:t>
      </w:r>
    </w:p>
    <w:p>
      <w:pPr>
        <w:pStyle w:val="ListParagraph"/>
        <w:numPr>
          <w:ilvl w:val="0"/>
          <w:numId w:val="21"/>
        </w:numPr>
        <w:tabs>
          <w:tab w:pos="1445" w:val="left" w:leader="none"/>
        </w:tabs>
        <w:spacing w:line="240" w:lineRule="auto" w:before="0" w:after="0"/>
        <w:ind w:left="1444" w:right="1414" w:hanging="708"/>
        <w:jc w:val="both"/>
        <w:rPr>
          <w:sz w:val="24"/>
        </w:rPr>
      </w:pPr>
      <w:r>
        <w:rPr>
          <w:sz w:val="24"/>
        </w:rPr>
        <w:t>Revisión general del proyecto, términos de referencia, especificaciones técnicas y administrativas según corresponda, para sugerir las modificaciones o mejoras que considere</w:t>
      </w:r>
      <w:r>
        <w:rPr>
          <w:spacing w:val="-5"/>
          <w:sz w:val="24"/>
        </w:rPr>
        <w:t> </w:t>
      </w:r>
      <w:r>
        <w:rPr>
          <w:sz w:val="24"/>
        </w:rPr>
        <w:t>necesarias.</w:t>
      </w:r>
    </w:p>
    <w:p>
      <w:pPr>
        <w:pStyle w:val="ListParagraph"/>
        <w:numPr>
          <w:ilvl w:val="0"/>
          <w:numId w:val="21"/>
        </w:numPr>
        <w:tabs>
          <w:tab w:pos="1445" w:val="left" w:leader="none"/>
        </w:tabs>
        <w:spacing w:line="240" w:lineRule="auto" w:before="0" w:after="0"/>
        <w:ind w:left="1444" w:right="0" w:hanging="709"/>
        <w:jc w:val="both"/>
        <w:rPr>
          <w:sz w:val="24"/>
        </w:rPr>
      </w:pPr>
      <w:r>
        <w:rPr>
          <w:sz w:val="24"/>
        </w:rPr>
        <w:t>Revisar el presupuesto del proyecto y realizar el balance</w:t>
      </w:r>
      <w:r>
        <w:rPr>
          <w:spacing w:val="-10"/>
          <w:sz w:val="24"/>
        </w:rPr>
        <w:t> </w:t>
      </w:r>
      <w:r>
        <w:rPr>
          <w:sz w:val="24"/>
        </w:rPr>
        <w:t>inicial.</w:t>
      </w:r>
    </w:p>
    <w:p>
      <w:pPr>
        <w:pStyle w:val="BodyText"/>
        <w:spacing w:before="7"/>
        <w:rPr>
          <w:sz w:val="23"/>
        </w:rPr>
      </w:pPr>
    </w:p>
    <w:p>
      <w:pPr>
        <w:pStyle w:val="Heading1"/>
        <w:numPr>
          <w:ilvl w:val="1"/>
          <w:numId w:val="18"/>
        </w:numPr>
        <w:tabs>
          <w:tab w:pos="1529" w:val="left" w:leader="none"/>
        </w:tabs>
        <w:spacing w:line="240" w:lineRule="auto" w:before="0" w:after="0"/>
        <w:ind w:left="1528" w:right="0" w:hanging="433"/>
        <w:jc w:val="left"/>
      </w:pPr>
      <w:bookmarkStart w:name="6.8. TAREAS AL INICIO DE LAS ACTIVIDADES" w:id="55"/>
      <w:bookmarkEnd w:id="55"/>
      <w:r>
        <w:rPr>
          <w:b w:val="0"/>
        </w:rPr>
      </w:r>
      <w:bookmarkStart w:name="6.8. TAREAS AL INICIO DE LAS ACTIVIDADES" w:id="56"/>
      <w:bookmarkEnd w:id="56"/>
      <w:r>
        <w:rPr/>
        <w:t>T</w:t>
      </w:r>
      <w:r>
        <w:rPr/>
        <w:t>AREAS AL INICIO DE LAS ACTIVIDADES DE</w:t>
      </w:r>
      <w:r>
        <w:rPr>
          <w:spacing w:val="-9"/>
        </w:rPr>
        <w:t> </w:t>
      </w:r>
      <w:r>
        <w:rPr/>
        <w:t>SUPERVISIÓN:</w:t>
      </w:r>
    </w:p>
    <w:p>
      <w:pPr>
        <w:pStyle w:val="BodyText"/>
        <w:spacing w:before="124"/>
        <w:ind w:left="1444"/>
      </w:pPr>
      <w:r>
        <w:rPr/>
        <w:t>El Supervisor de Obra debe tener conocimiento en los siguientes aspectos:</w:t>
      </w:r>
    </w:p>
    <w:p>
      <w:pPr>
        <w:pStyle w:val="ListParagraph"/>
        <w:numPr>
          <w:ilvl w:val="0"/>
          <w:numId w:val="22"/>
        </w:numPr>
        <w:tabs>
          <w:tab w:pos="1444" w:val="left" w:leader="none"/>
          <w:tab w:pos="1445" w:val="left" w:leader="none"/>
        </w:tabs>
        <w:spacing w:line="240" w:lineRule="auto" w:before="118" w:after="0"/>
        <w:ind w:left="1444" w:right="1519" w:hanging="708"/>
        <w:jc w:val="left"/>
        <w:rPr>
          <w:sz w:val="24"/>
        </w:rPr>
      </w:pPr>
      <w:r>
        <w:rPr>
          <w:sz w:val="24"/>
        </w:rPr>
        <w:t>Tener pleno conocimiento de los aspectos técnicos del alcance del proyecto, de la Entidad Ejecutora y del personal asignado a la</w:t>
      </w:r>
      <w:r>
        <w:rPr>
          <w:spacing w:val="-17"/>
          <w:sz w:val="24"/>
        </w:rPr>
        <w:t> </w:t>
      </w:r>
      <w:r>
        <w:rPr>
          <w:sz w:val="24"/>
        </w:rPr>
        <w:t>obra.</w:t>
      </w:r>
    </w:p>
    <w:p>
      <w:pPr>
        <w:pStyle w:val="ListParagraph"/>
        <w:numPr>
          <w:ilvl w:val="0"/>
          <w:numId w:val="22"/>
        </w:numPr>
        <w:tabs>
          <w:tab w:pos="1444" w:val="left" w:leader="none"/>
          <w:tab w:pos="1445" w:val="left" w:leader="none"/>
        </w:tabs>
        <w:spacing w:line="242" w:lineRule="auto" w:before="0" w:after="0"/>
        <w:ind w:left="1444" w:right="1653" w:hanging="708"/>
        <w:jc w:val="left"/>
        <w:rPr>
          <w:sz w:val="24"/>
        </w:rPr>
      </w:pPr>
      <w:r>
        <w:rPr>
          <w:sz w:val="24"/>
        </w:rPr>
        <w:t>Reunirse con la Entidad Ejecutora y la Fiscalización, para establecer la suficiencia del proyecto antes de proceder al inicio de la</w:t>
      </w:r>
      <w:r>
        <w:rPr>
          <w:spacing w:val="-14"/>
          <w:sz w:val="24"/>
        </w:rPr>
        <w:t> </w:t>
      </w:r>
      <w:r>
        <w:rPr>
          <w:sz w:val="24"/>
        </w:rPr>
        <w:t>obra.</w:t>
      </w:r>
    </w:p>
    <w:p>
      <w:pPr>
        <w:pStyle w:val="ListParagraph"/>
        <w:numPr>
          <w:ilvl w:val="0"/>
          <w:numId w:val="22"/>
        </w:numPr>
        <w:tabs>
          <w:tab w:pos="1444" w:val="left" w:leader="none"/>
          <w:tab w:pos="1445" w:val="left" w:leader="none"/>
        </w:tabs>
        <w:spacing w:line="240" w:lineRule="auto" w:before="0" w:after="0"/>
        <w:ind w:left="1444" w:right="1812" w:hanging="708"/>
        <w:jc w:val="left"/>
        <w:rPr>
          <w:sz w:val="24"/>
        </w:rPr>
      </w:pPr>
      <w:r>
        <w:rPr>
          <w:sz w:val="24"/>
        </w:rPr>
        <w:t>Verificar y/o aprobar el plan de trabajo propuesto por la Empresa constructora para el desarrollo de las</w:t>
      </w:r>
      <w:r>
        <w:rPr>
          <w:spacing w:val="-9"/>
          <w:sz w:val="24"/>
        </w:rPr>
        <w:t> </w:t>
      </w:r>
      <w:r>
        <w:rPr>
          <w:sz w:val="24"/>
        </w:rPr>
        <w:t>actividades.</w:t>
      </w:r>
    </w:p>
    <w:p>
      <w:pPr>
        <w:pStyle w:val="ListParagraph"/>
        <w:numPr>
          <w:ilvl w:val="0"/>
          <w:numId w:val="22"/>
        </w:numPr>
        <w:tabs>
          <w:tab w:pos="1444" w:val="left" w:leader="none"/>
          <w:tab w:pos="1445" w:val="left" w:leader="none"/>
        </w:tabs>
        <w:spacing w:line="240" w:lineRule="auto" w:before="0" w:after="0"/>
        <w:ind w:left="1444" w:right="1428" w:hanging="708"/>
        <w:jc w:val="left"/>
        <w:rPr>
          <w:sz w:val="24"/>
        </w:rPr>
      </w:pPr>
      <w:r>
        <w:rPr>
          <w:sz w:val="24"/>
        </w:rPr>
        <w:t>Revisar el programa y cronograma de actividades, realizar los ajustes necesarios (si corresponde).</w:t>
      </w:r>
    </w:p>
    <w:p>
      <w:pPr>
        <w:pStyle w:val="ListParagraph"/>
        <w:numPr>
          <w:ilvl w:val="0"/>
          <w:numId w:val="22"/>
        </w:numPr>
        <w:tabs>
          <w:tab w:pos="1444" w:val="left" w:leader="none"/>
          <w:tab w:pos="1445" w:val="left" w:leader="none"/>
        </w:tabs>
        <w:spacing w:line="247" w:lineRule="exact" w:before="0" w:after="0"/>
        <w:ind w:left="1444" w:right="0" w:hanging="709"/>
        <w:jc w:val="left"/>
        <w:rPr>
          <w:sz w:val="24"/>
        </w:rPr>
      </w:pPr>
      <w:r>
        <w:rPr>
          <w:sz w:val="24"/>
        </w:rPr>
        <w:t>Verificar las garantías especificadas para la</w:t>
      </w:r>
      <w:r>
        <w:rPr>
          <w:spacing w:val="-17"/>
          <w:sz w:val="24"/>
        </w:rPr>
        <w:t> </w:t>
      </w:r>
      <w:r>
        <w:rPr>
          <w:sz w:val="24"/>
        </w:rPr>
        <w:t>obra.</w:t>
      </w:r>
    </w:p>
    <w:p>
      <w:pPr>
        <w:pStyle w:val="ListParagraph"/>
        <w:numPr>
          <w:ilvl w:val="0"/>
          <w:numId w:val="22"/>
        </w:numPr>
        <w:tabs>
          <w:tab w:pos="1444" w:val="left" w:leader="none"/>
          <w:tab w:pos="1445" w:val="left" w:leader="none"/>
        </w:tabs>
        <w:spacing w:line="274" w:lineRule="exact" w:before="0" w:after="0"/>
        <w:ind w:left="1444" w:right="0" w:hanging="709"/>
        <w:jc w:val="left"/>
        <w:rPr>
          <w:sz w:val="24"/>
        </w:rPr>
      </w:pPr>
      <w:r>
        <w:rPr>
          <w:sz w:val="24"/>
        </w:rPr>
        <w:t>Emitir la Orden de</w:t>
      </w:r>
      <w:r>
        <w:rPr>
          <w:spacing w:val="-5"/>
          <w:sz w:val="24"/>
        </w:rPr>
        <w:t> </w:t>
      </w:r>
      <w:r>
        <w:rPr>
          <w:sz w:val="24"/>
        </w:rPr>
        <w:t>Proceder.</w:t>
      </w:r>
    </w:p>
    <w:p>
      <w:pPr>
        <w:pStyle w:val="BodyText"/>
        <w:rPr>
          <w:sz w:val="23"/>
        </w:rPr>
      </w:pPr>
    </w:p>
    <w:p>
      <w:pPr>
        <w:pStyle w:val="Heading1"/>
        <w:numPr>
          <w:ilvl w:val="1"/>
          <w:numId w:val="18"/>
        </w:numPr>
        <w:tabs>
          <w:tab w:pos="1529" w:val="left" w:leader="none"/>
        </w:tabs>
        <w:spacing w:line="240" w:lineRule="auto" w:before="0" w:after="0"/>
        <w:ind w:left="1528" w:right="0" w:hanging="433"/>
        <w:jc w:val="left"/>
      </w:pPr>
      <w:bookmarkStart w:name="6.9. TAREAS DURANTE LA EJECUCIÓN DE OBRA" w:id="57"/>
      <w:bookmarkEnd w:id="57"/>
      <w:r>
        <w:rPr>
          <w:b w:val="0"/>
        </w:rPr>
      </w:r>
      <w:bookmarkStart w:name="6.9. TAREAS DURANTE LA EJECUCIÓN DE OBRA" w:id="58"/>
      <w:bookmarkEnd w:id="58"/>
      <w:r>
        <w:rPr/>
        <w:t>T</w:t>
      </w:r>
      <w:r>
        <w:rPr/>
        <w:t>AREAS DURANTE LA EJECUCIÓN DE</w:t>
      </w:r>
      <w:r>
        <w:rPr>
          <w:spacing w:val="-11"/>
        </w:rPr>
        <w:t> </w:t>
      </w:r>
      <w:r>
        <w:rPr/>
        <w:t>OBRAS:</w:t>
      </w:r>
    </w:p>
    <w:p>
      <w:pPr>
        <w:pStyle w:val="BodyText"/>
        <w:spacing w:before="125"/>
        <w:ind w:left="1588" w:right="1909"/>
      </w:pPr>
      <w:r>
        <w:rPr/>
        <w:t>El Supervisor de Obra, durante la ejecución de obras, deberá cumplir con las siguientes tareas:</w:t>
      </w:r>
    </w:p>
    <w:p>
      <w:pPr>
        <w:pStyle w:val="ListParagraph"/>
        <w:numPr>
          <w:ilvl w:val="0"/>
          <w:numId w:val="23"/>
        </w:numPr>
        <w:tabs>
          <w:tab w:pos="1444" w:val="left" w:leader="none"/>
          <w:tab w:pos="1445" w:val="left" w:leader="none"/>
        </w:tabs>
        <w:spacing w:line="280" w:lineRule="exact" w:before="117" w:after="0"/>
        <w:ind w:left="1444" w:right="0" w:hanging="709"/>
        <w:jc w:val="left"/>
        <w:rPr>
          <w:sz w:val="24"/>
        </w:rPr>
      </w:pPr>
      <w:r>
        <w:rPr>
          <w:sz w:val="24"/>
        </w:rPr>
        <w:t>Control de calidad (certificaciones, ensayos, pruebas y otras que</w:t>
      </w:r>
      <w:r>
        <w:rPr>
          <w:spacing w:val="-16"/>
          <w:sz w:val="24"/>
        </w:rPr>
        <w:t> </w:t>
      </w:r>
      <w:r>
        <w:rPr>
          <w:sz w:val="24"/>
        </w:rPr>
        <w:t>correspondan).</w:t>
      </w:r>
    </w:p>
    <w:p>
      <w:pPr>
        <w:pStyle w:val="ListParagraph"/>
        <w:numPr>
          <w:ilvl w:val="0"/>
          <w:numId w:val="23"/>
        </w:numPr>
        <w:tabs>
          <w:tab w:pos="1444" w:val="left" w:leader="none"/>
          <w:tab w:pos="1445" w:val="left" w:leader="none"/>
        </w:tabs>
        <w:spacing w:line="260" w:lineRule="exact" w:before="0" w:after="0"/>
        <w:ind w:left="1444" w:right="0" w:hanging="709"/>
        <w:jc w:val="left"/>
        <w:rPr>
          <w:sz w:val="24"/>
        </w:rPr>
      </w:pPr>
      <w:r>
        <w:rPr>
          <w:sz w:val="24"/>
        </w:rPr>
        <w:t>Control del plazo por actividad y total de la</w:t>
      </w:r>
      <w:r>
        <w:rPr>
          <w:spacing w:val="-16"/>
          <w:sz w:val="24"/>
        </w:rPr>
        <w:t> </w:t>
      </w:r>
      <w:r>
        <w:rPr>
          <w:sz w:val="24"/>
        </w:rPr>
        <w:t>obra.</w:t>
      </w:r>
    </w:p>
    <w:p>
      <w:pPr>
        <w:pStyle w:val="ListParagraph"/>
        <w:numPr>
          <w:ilvl w:val="0"/>
          <w:numId w:val="23"/>
        </w:numPr>
        <w:tabs>
          <w:tab w:pos="1444" w:val="left" w:leader="none"/>
          <w:tab w:pos="1445" w:val="left" w:leader="none"/>
        </w:tabs>
        <w:spacing w:line="253" w:lineRule="exact" w:before="0" w:after="0"/>
        <w:ind w:left="1444" w:right="0" w:hanging="709"/>
        <w:jc w:val="left"/>
        <w:rPr>
          <w:sz w:val="24"/>
        </w:rPr>
      </w:pPr>
      <w:r>
        <w:rPr>
          <w:sz w:val="24"/>
        </w:rPr>
        <w:t>Control del cumplimiento de las Especificaciones</w:t>
      </w:r>
      <w:r>
        <w:rPr>
          <w:spacing w:val="-11"/>
          <w:sz w:val="24"/>
        </w:rPr>
        <w:t> </w:t>
      </w:r>
      <w:r>
        <w:rPr>
          <w:sz w:val="24"/>
        </w:rPr>
        <w:t>Técnicas.</w:t>
      </w:r>
    </w:p>
    <w:p>
      <w:pPr>
        <w:pStyle w:val="ListParagraph"/>
        <w:numPr>
          <w:ilvl w:val="0"/>
          <w:numId w:val="23"/>
        </w:numPr>
        <w:tabs>
          <w:tab w:pos="1444" w:val="left" w:leader="none"/>
          <w:tab w:pos="1445" w:val="left" w:leader="none"/>
        </w:tabs>
        <w:spacing w:line="252" w:lineRule="exact" w:before="0" w:after="0"/>
        <w:ind w:left="1444" w:right="0" w:hanging="709"/>
        <w:jc w:val="left"/>
        <w:rPr>
          <w:sz w:val="24"/>
        </w:rPr>
      </w:pPr>
      <w:r>
        <w:rPr>
          <w:sz w:val="24"/>
        </w:rPr>
        <w:t>Control del personal multidisciplinario de la empresa</w:t>
      </w:r>
      <w:r>
        <w:rPr>
          <w:spacing w:val="-17"/>
          <w:sz w:val="24"/>
        </w:rPr>
        <w:t> </w:t>
      </w:r>
      <w:r>
        <w:rPr>
          <w:sz w:val="24"/>
        </w:rPr>
        <w:t>Constructora.</w:t>
      </w:r>
    </w:p>
    <w:p>
      <w:pPr>
        <w:pStyle w:val="ListParagraph"/>
        <w:numPr>
          <w:ilvl w:val="0"/>
          <w:numId w:val="23"/>
        </w:numPr>
        <w:tabs>
          <w:tab w:pos="1444" w:val="left" w:leader="none"/>
          <w:tab w:pos="1445" w:val="left" w:leader="none"/>
        </w:tabs>
        <w:spacing w:line="252" w:lineRule="exact" w:before="0" w:after="0"/>
        <w:ind w:left="1444" w:right="0" w:hanging="709"/>
        <w:jc w:val="left"/>
        <w:rPr>
          <w:sz w:val="24"/>
        </w:rPr>
      </w:pPr>
      <w:r>
        <w:rPr>
          <w:sz w:val="24"/>
        </w:rPr>
        <w:t>Control del presupuesto general, de especialidad y</w:t>
      </w:r>
      <w:r>
        <w:rPr>
          <w:spacing w:val="-21"/>
          <w:sz w:val="24"/>
        </w:rPr>
        <w:t> </w:t>
      </w:r>
      <w:r>
        <w:rPr>
          <w:sz w:val="24"/>
        </w:rPr>
        <w:t>unitario.</w:t>
      </w:r>
    </w:p>
    <w:p>
      <w:pPr>
        <w:pStyle w:val="ListParagraph"/>
        <w:numPr>
          <w:ilvl w:val="0"/>
          <w:numId w:val="23"/>
        </w:numPr>
        <w:tabs>
          <w:tab w:pos="1444" w:val="left" w:leader="none"/>
          <w:tab w:pos="1445" w:val="left" w:leader="none"/>
        </w:tabs>
        <w:spacing w:line="266" w:lineRule="exact" w:before="0" w:after="0"/>
        <w:ind w:left="1444" w:right="0" w:hanging="709"/>
        <w:jc w:val="left"/>
        <w:rPr>
          <w:sz w:val="24"/>
        </w:rPr>
      </w:pPr>
      <w:r>
        <w:rPr>
          <w:sz w:val="24"/>
        </w:rPr>
        <w:t>Verificación y medición con el ejecutor de los volúmenes de avance de</w:t>
      </w:r>
      <w:r>
        <w:rPr>
          <w:spacing w:val="-22"/>
          <w:sz w:val="24"/>
        </w:rPr>
        <w:t> </w:t>
      </w:r>
      <w:r>
        <w:rPr>
          <w:sz w:val="24"/>
        </w:rPr>
        <w:t>obras.</w:t>
      </w:r>
    </w:p>
    <w:p>
      <w:pPr>
        <w:pStyle w:val="ListParagraph"/>
        <w:numPr>
          <w:ilvl w:val="0"/>
          <w:numId w:val="23"/>
        </w:numPr>
        <w:tabs>
          <w:tab w:pos="1444" w:val="left" w:leader="none"/>
          <w:tab w:pos="1445" w:val="left" w:leader="none"/>
        </w:tabs>
        <w:spacing w:line="242" w:lineRule="auto" w:before="0" w:after="0"/>
        <w:ind w:left="1444" w:right="1525" w:hanging="708"/>
        <w:jc w:val="left"/>
        <w:rPr>
          <w:sz w:val="24"/>
        </w:rPr>
      </w:pPr>
      <w:r>
        <w:rPr>
          <w:sz w:val="24"/>
        </w:rPr>
        <w:t>Informe y aprobación del Certificado o Planilla de Avance de Obras y remisión a la Fiscalización.</w:t>
      </w:r>
    </w:p>
    <w:p>
      <w:pPr>
        <w:pStyle w:val="ListParagraph"/>
        <w:numPr>
          <w:ilvl w:val="0"/>
          <w:numId w:val="23"/>
        </w:numPr>
        <w:tabs>
          <w:tab w:pos="1444" w:val="left" w:leader="none"/>
          <w:tab w:pos="1445" w:val="left" w:leader="none"/>
        </w:tabs>
        <w:spacing w:line="289" w:lineRule="exact" w:before="0" w:after="0"/>
        <w:ind w:left="1444" w:right="0" w:hanging="709"/>
        <w:jc w:val="left"/>
        <w:rPr>
          <w:sz w:val="24"/>
        </w:rPr>
      </w:pPr>
      <w:r>
        <w:rPr>
          <w:sz w:val="24"/>
        </w:rPr>
        <w:t>Elaboración de informes periódicos y/o</w:t>
      </w:r>
      <w:r>
        <w:rPr>
          <w:spacing w:val="-9"/>
          <w:sz w:val="24"/>
        </w:rPr>
        <w:t> </w:t>
      </w:r>
      <w:r>
        <w:rPr>
          <w:sz w:val="24"/>
        </w:rPr>
        <w:t>especiales.</w:t>
      </w:r>
    </w:p>
    <w:p>
      <w:pPr>
        <w:spacing w:after="0" w:line="289" w:lineRule="exact"/>
        <w:jc w:val="left"/>
        <w:rPr>
          <w:sz w:val="24"/>
        </w:rPr>
        <w:sectPr>
          <w:pgSz w:w="12240" w:h="15840"/>
          <w:pgMar w:header="668" w:footer="884" w:top="860" w:bottom="1160" w:left="540" w:right="760"/>
        </w:sectPr>
      </w:pPr>
    </w:p>
    <w:p>
      <w:pPr>
        <w:pStyle w:val="Heading1"/>
        <w:numPr>
          <w:ilvl w:val="1"/>
          <w:numId w:val="18"/>
        </w:numPr>
        <w:tabs>
          <w:tab w:pos="2863" w:val="left" w:leader="none"/>
          <w:tab w:pos="2864" w:val="left" w:leader="none"/>
        </w:tabs>
        <w:spacing w:line="284" w:lineRule="exact" w:before="0" w:after="0"/>
        <w:ind w:left="2863" w:right="0" w:hanging="1768"/>
        <w:jc w:val="left"/>
      </w:pPr>
      <w:bookmarkStart w:name="6.10. AREAS PREVIAS AL TÉRMINO DE LAS OB" w:id="59"/>
      <w:bookmarkEnd w:id="59"/>
      <w:r>
        <w:rPr>
          <w:b w:val="0"/>
        </w:rPr>
      </w:r>
      <w:bookmarkStart w:name="6.10. AREAS PREVIAS AL TÉRMINO DE LAS OB" w:id="60"/>
      <w:bookmarkEnd w:id="60"/>
      <w:r>
        <w:rPr/>
        <w:t>A</w:t>
      </w:r>
      <w:r>
        <w:rPr/>
        <w:t>REAS PREVIAS AL TÉRMINO DE </w:t>
      </w:r>
      <w:r>
        <w:rPr>
          <w:spacing w:val="-3"/>
        </w:rPr>
        <w:t>LAS</w:t>
      </w:r>
      <w:r>
        <w:rPr>
          <w:spacing w:val="-6"/>
        </w:rPr>
        <w:t> </w:t>
      </w:r>
      <w:r>
        <w:rPr/>
        <w:t>OBRAS:</w:t>
      </w:r>
    </w:p>
    <w:p>
      <w:pPr>
        <w:pStyle w:val="BodyText"/>
        <w:spacing w:before="124"/>
        <w:ind w:left="1444" w:right="1735"/>
      </w:pPr>
      <w:r>
        <w:rPr/>
        <w:t>El Supervisor de Obra, previamente al término de obras, deberá cumplir con las siguientes tareas:</w:t>
      </w:r>
    </w:p>
    <w:p>
      <w:pPr>
        <w:pStyle w:val="ListParagraph"/>
        <w:numPr>
          <w:ilvl w:val="0"/>
          <w:numId w:val="24"/>
        </w:numPr>
        <w:tabs>
          <w:tab w:pos="1444" w:val="left" w:leader="none"/>
          <w:tab w:pos="1445" w:val="left" w:leader="none"/>
        </w:tabs>
        <w:spacing w:line="240" w:lineRule="auto" w:before="120" w:after="0"/>
        <w:ind w:left="1444" w:right="1636" w:hanging="708"/>
        <w:jc w:val="left"/>
        <w:rPr>
          <w:sz w:val="24"/>
        </w:rPr>
      </w:pPr>
      <w:r>
        <w:rPr>
          <w:sz w:val="24"/>
        </w:rPr>
        <w:t>Elaborar el control de volúmenes y montos finales, estableciendo el alcance final del</w:t>
      </w:r>
      <w:r>
        <w:rPr>
          <w:spacing w:val="-2"/>
          <w:sz w:val="24"/>
        </w:rPr>
        <w:t> </w:t>
      </w:r>
      <w:r>
        <w:rPr>
          <w:sz w:val="24"/>
        </w:rPr>
        <w:t>proyecto.</w:t>
      </w:r>
    </w:p>
    <w:p>
      <w:pPr>
        <w:pStyle w:val="ListParagraph"/>
        <w:numPr>
          <w:ilvl w:val="0"/>
          <w:numId w:val="24"/>
        </w:numPr>
        <w:tabs>
          <w:tab w:pos="1444" w:val="left" w:leader="none"/>
          <w:tab w:pos="1445" w:val="left" w:leader="none"/>
        </w:tabs>
        <w:spacing w:line="266" w:lineRule="exact" w:before="0" w:after="0"/>
        <w:ind w:left="1444" w:right="0" w:hanging="709"/>
        <w:jc w:val="left"/>
        <w:rPr>
          <w:sz w:val="24"/>
        </w:rPr>
      </w:pPr>
      <w:r>
        <w:rPr>
          <w:sz w:val="24"/>
        </w:rPr>
        <w:t>Recopilar los anexos</w:t>
      </w:r>
      <w:r>
        <w:rPr>
          <w:spacing w:val="-5"/>
          <w:sz w:val="24"/>
        </w:rPr>
        <w:t> </w:t>
      </w:r>
      <w:r>
        <w:rPr>
          <w:sz w:val="24"/>
        </w:rPr>
        <w:t>técnicos.</w:t>
      </w:r>
    </w:p>
    <w:p>
      <w:pPr>
        <w:pStyle w:val="BodyText"/>
        <w:spacing w:before="9"/>
        <w:rPr>
          <w:sz w:val="22"/>
        </w:rPr>
      </w:pPr>
    </w:p>
    <w:p>
      <w:pPr>
        <w:pStyle w:val="ListParagraph"/>
        <w:numPr>
          <w:ilvl w:val="0"/>
          <w:numId w:val="24"/>
        </w:numPr>
        <w:tabs>
          <w:tab w:pos="1444" w:val="left" w:leader="none"/>
          <w:tab w:pos="1445" w:val="left" w:leader="none"/>
        </w:tabs>
        <w:spacing w:line="240" w:lineRule="auto" w:before="1" w:after="0"/>
        <w:ind w:left="1444" w:right="114" w:hanging="708"/>
        <w:jc w:val="left"/>
        <w:rPr>
          <w:sz w:val="24"/>
        </w:rPr>
      </w:pPr>
      <w:r>
        <w:rPr>
          <w:sz w:val="24"/>
        </w:rPr>
        <w:t>Recopilar las garantías, manuales de los equipos y maquinarias instalados ( materiales de construcción)</w:t>
      </w:r>
    </w:p>
    <w:p>
      <w:pPr>
        <w:pStyle w:val="BodyText"/>
        <w:spacing w:before="9"/>
      </w:pPr>
    </w:p>
    <w:p>
      <w:pPr>
        <w:pStyle w:val="ListParagraph"/>
        <w:numPr>
          <w:ilvl w:val="0"/>
          <w:numId w:val="24"/>
        </w:numPr>
        <w:tabs>
          <w:tab w:pos="1444" w:val="left" w:leader="none"/>
          <w:tab w:pos="1445" w:val="left" w:leader="none"/>
        </w:tabs>
        <w:spacing w:line="240" w:lineRule="auto" w:before="0" w:after="0"/>
        <w:ind w:left="1444" w:right="1551" w:hanging="708"/>
        <w:jc w:val="left"/>
        <w:rPr>
          <w:sz w:val="24"/>
        </w:rPr>
      </w:pPr>
      <w:r>
        <w:rPr>
          <w:sz w:val="24"/>
        </w:rPr>
        <w:t>Establecer la viabilidad y los programar actividades para la inspección y recepción de</w:t>
      </w:r>
      <w:r>
        <w:rPr>
          <w:spacing w:val="1"/>
          <w:sz w:val="24"/>
        </w:rPr>
        <w:t> </w:t>
      </w:r>
      <w:r>
        <w:rPr>
          <w:sz w:val="24"/>
        </w:rPr>
        <w:t>obras.</w:t>
      </w:r>
    </w:p>
    <w:p>
      <w:pPr>
        <w:pStyle w:val="BodyText"/>
        <w:spacing w:before="1"/>
      </w:pPr>
    </w:p>
    <w:p>
      <w:pPr>
        <w:pStyle w:val="Heading1"/>
        <w:numPr>
          <w:ilvl w:val="1"/>
          <w:numId w:val="18"/>
        </w:numPr>
        <w:tabs>
          <w:tab w:pos="1803" w:val="left" w:leader="none"/>
        </w:tabs>
        <w:spacing w:line="240" w:lineRule="auto" w:before="1" w:after="0"/>
        <w:ind w:left="1802" w:right="0" w:hanging="707"/>
        <w:jc w:val="left"/>
      </w:pPr>
      <w:bookmarkStart w:name="6.11. TAREAS AL TÉRMINO DE LAS OBRAS:" w:id="61"/>
      <w:bookmarkEnd w:id="61"/>
      <w:r>
        <w:rPr>
          <w:b w:val="0"/>
        </w:rPr>
      </w:r>
      <w:bookmarkStart w:name="6.11. TAREAS AL TÉRMINO DE LAS OBRAS:" w:id="62"/>
      <w:bookmarkEnd w:id="62"/>
      <w:r>
        <w:rPr/>
        <w:t>T</w:t>
      </w:r>
      <w:r>
        <w:rPr/>
        <w:t>AREAS AL TÉRMINO DE LAS</w:t>
      </w:r>
      <w:r>
        <w:rPr>
          <w:spacing w:val="-8"/>
        </w:rPr>
        <w:t> </w:t>
      </w:r>
      <w:r>
        <w:rPr/>
        <w:t>OBRAS:</w:t>
      </w:r>
    </w:p>
    <w:p>
      <w:pPr>
        <w:pStyle w:val="BodyText"/>
        <w:spacing w:line="280" w:lineRule="exact" w:before="119"/>
        <w:ind w:left="1444"/>
      </w:pPr>
      <w:r>
        <w:rPr/>
        <w:t>El Supervisor de Obra, al término de obras, deberá cumplir con las siguientes tareas:</w:t>
      </w:r>
    </w:p>
    <w:p>
      <w:pPr>
        <w:pStyle w:val="ListParagraph"/>
        <w:numPr>
          <w:ilvl w:val="0"/>
          <w:numId w:val="25"/>
        </w:numPr>
        <w:tabs>
          <w:tab w:pos="1444" w:val="left" w:leader="none"/>
          <w:tab w:pos="1445" w:val="left" w:leader="none"/>
        </w:tabs>
        <w:spacing w:line="274" w:lineRule="exact" w:before="0" w:after="0"/>
        <w:ind w:left="1444" w:right="0" w:hanging="709"/>
        <w:jc w:val="left"/>
        <w:rPr>
          <w:sz w:val="24"/>
        </w:rPr>
      </w:pPr>
      <w:r>
        <w:rPr>
          <w:sz w:val="24"/>
        </w:rPr>
        <w:t>Solicitar la conformación de la Comisión de Recepción de las</w:t>
      </w:r>
      <w:r>
        <w:rPr>
          <w:spacing w:val="-7"/>
          <w:sz w:val="24"/>
        </w:rPr>
        <w:t> </w:t>
      </w:r>
      <w:r>
        <w:rPr>
          <w:sz w:val="24"/>
        </w:rPr>
        <w:t>Obras.</w:t>
      </w:r>
    </w:p>
    <w:p>
      <w:pPr>
        <w:pStyle w:val="ListParagraph"/>
        <w:numPr>
          <w:ilvl w:val="0"/>
          <w:numId w:val="25"/>
        </w:numPr>
        <w:tabs>
          <w:tab w:pos="1444" w:val="left" w:leader="none"/>
          <w:tab w:pos="1445" w:val="left" w:leader="none"/>
        </w:tabs>
        <w:spacing w:line="240" w:lineRule="auto" w:before="0" w:after="0"/>
        <w:ind w:left="1444" w:right="1918" w:hanging="708"/>
        <w:jc w:val="left"/>
        <w:rPr>
          <w:sz w:val="24"/>
        </w:rPr>
      </w:pPr>
      <w:r>
        <w:rPr>
          <w:sz w:val="24"/>
        </w:rPr>
        <w:t>Solicitar la Recepción de Obras, de forma Provisional y cuando corresponda la Definitiva.</w:t>
      </w:r>
    </w:p>
    <w:p>
      <w:pPr>
        <w:pStyle w:val="BodyText"/>
        <w:spacing w:before="1"/>
      </w:pPr>
    </w:p>
    <w:p>
      <w:pPr>
        <w:pStyle w:val="Heading1"/>
        <w:numPr>
          <w:ilvl w:val="1"/>
          <w:numId w:val="18"/>
        </w:numPr>
        <w:tabs>
          <w:tab w:pos="1943" w:val="left" w:leader="none"/>
          <w:tab w:pos="1944" w:val="left" w:leader="none"/>
        </w:tabs>
        <w:spacing w:line="240" w:lineRule="auto" w:before="0" w:after="0"/>
        <w:ind w:left="1944" w:right="0" w:hanging="848"/>
        <w:jc w:val="left"/>
      </w:pPr>
      <w:bookmarkStart w:name="6.12. ACTIVIDADES GENERALES:" w:id="63"/>
      <w:bookmarkEnd w:id="63"/>
      <w:r>
        <w:rPr>
          <w:b w:val="0"/>
        </w:rPr>
      </w:r>
      <w:bookmarkStart w:name="6.12. ACTIVIDADES GENERALES:" w:id="64"/>
      <w:bookmarkEnd w:id="64"/>
      <w:r>
        <w:rPr/>
        <w:t>AC</w:t>
      </w:r>
      <w:r>
        <w:rPr/>
        <w:t>TIVIDADES</w:t>
      </w:r>
      <w:r>
        <w:rPr>
          <w:spacing w:val="-4"/>
        </w:rPr>
        <w:t> </w:t>
      </w:r>
      <w:r>
        <w:rPr/>
        <w:t>GENERALES:</w:t>
      </w:r>
    </w:p>
    <w:p>
      <w:pPr>
        <w:pStyle w:val="BodyText"/>
        <w:spacing w:before="125"/>
        <w:ind w:left="1444"/>
        <w:jc w:val="both"/>
      </w:pPr>
      <w:r>
        <w:rPr/>
        <w:t>El Supervisor de Obra deberá cumplir con las siguientes actividades:</w:t>
      </w:r>
    </w:p>
    <w:p>
      <w:pPr>
        <w:pStyle w:val="ListParagraph"/>
        <w:numPr>
          <w:ilvl w:val="0"/>
          <w:numId w:val="26"/>
        </w:numPr>
        <w:tabs>
          <w:tab w:pos="1445" w:val="left" w:leader="none"/>
        </w:tabs>
        <w:spacing w:line="240" w:lineRule="auto" w:before="120" w:after="0"/>
        <w:ind w:left="1444" w:right="0" w:hanging="709"/>
        <w:jc w:val="both"/>
        <w:rPr>
          <w:sz w:val="24"/>
        </w:rPr>
      </w:pPr>
      <w:r>
        <w:rPr>
          <w:sz w:val="24"/>
        </w:rPr>
        <w:t>Controlar el aspecto económico financiero de la</w:t>
      </w:r>
      <w:r>
        <w:rPr>
          <w:spacing w:val="-16"/>
          <w:sz w:val="24"/>
        </w:rPr>
        <w:t> </w:t>
      </w:r>
      <w:r>
        <w:rPr>
          <w:sz w:val="24"/>
        </w:rPr>
        <w:t>Obra.</w:t>
      </w:r>
    </w:p>
    <w:p>
      <w:pPr>
        <w:pStyle w:val="ListParagraph"/>
        <w:numPr>
          <w:ilvl w:val="0"/>
          <w:numId w:val="26"/>
        </w:numPr>
        <w:tabs>
          <w:tab w:pos="1445" w:val="left" w:leader="none"/>
        </w:tabs>
        <w:spacing w:line="240" w:lineRule="auto" w:before="0" w:after="0"/>
        <w:ind w:left="1444" w:right="1410" w:hanging="708"/>
        <w:jc w:val="both"/>
        <w:rPr>
          <w:sz w:val="24"/>
        </w:rPr>
      </w:pPr>
      <w:r>
        <w:rPr>
          <w:sz w:val="24"/>
        </w:rPr>
        <w:t>Controlar y verificar el trazado y replanteo de acuerdo al avance de la obra en función a los planos técnicos del</w:t>
      </w:r>
      <w:r>
        <w:rPr>
          <w:spacing w:val="-10"/>
          <w:sz w:val="24"/>
        </w:rPr>
        <w:t> </w:t>
      </w:r>
      <w:r>
        <w:rPr>
          <w:sz w:val="24"/>
        </w:rPr>
        <w:t>proyecto.</w:t>
      </w:r>
    </w:p>
    <w:p>
      <w:pPr>
        <w:pStyle w:val="ListParagraph"/>
        <w:numPr>
          <w:ilvl w:val="0"/>
          <w:numId w:val="26"/>
        </w:numPr>
        <w:tabs>
          <w:tab w:pos="1445" w:val="left" w:leader="none"/>
        </w:tabs>
        <w:spacing w:line="240" w:lineRule="auto" w:before="0" w:after="0"/>
        <w:ind w:left="1444" w:right="1412" w:hanging="708"/>
        <w:jc w:val="both"/>
        <w:rPr>
          <w:sz w:val="24"/>
        </w:rPr>
      </w:pPr>
      <w:r>
        <w:rPr>
          <w:sz w:val="24"/>
        </w:rPr>
        <w:t>Controlar y verificar los avances de obra y exigir a la Entidad Ejecutora adoptar las medidas necesarias para lograr su</w:t>
      </w:r>
      <w:r>
        <w:rPr>
          <w:spacing w:val="-8"/>
          <w:sz w:val="24"/>
        </w:rPr>
        <w:t> </w:t>
      </w:r>
      <w:r>
        <w:rPr>
          <w:sz w:val="24"/>
        </w:rPr>
        <w:t>cumplimiento.</w:t>
      </w:r>
    </w:p>
    <w:p>
      <w:pPr>
        <w:pStyle w:val="ListParagraph"/>
        <w:numPr>
          <w:ilvl w:val="0"/>
          <w:numId w:val="26"/>
        </w:numPr>
        <w:tabs>
          <w:tab w:pos="1445" w:val="left" w:leader="none"/>
        </w:tabs>
        <w:spacing w:line="293" w:lineRule="exact" w:before="0" w:after="0"/>
        <w:ind w:left="1444" w:right="0" w:hanging="709"/>
        <w:jc w:val="both"/>
        <w:rPr>
          <w:sz w:val="24"/>
        </w:rPr>
      </w:pPr>
      <w:r>
        <w:rPr>
          <w:sz w:val="24"/>
        </w:rPr>
        <w:t>Controlar las normas de seguridad, higiene y operatividad de la</w:t>
      </w:r>
      <w:r>
        <w:rPr>
          <w:spacing w:val="-19"/>
          <w:sz w:val="24"/>
        </w:rPr>
        <w:t> </w:t>
      </w:r>
      <w:r>
        <w:rPr>
          <w:sz w:val="24"/>
        </w:rPr>
        <w:t>obra.</w:t>
      </w:r>
    </w:p>
    <w:p>
      <w:pPr>
        <w:pStyle w:val="ListParagraph"/>
        <w:numPr>
          <w:ilvl w:val="0"/>
          <w:numId w:val="26"/>
        </w:numPr>
        <w:tabs>
          <w:tab w:pos="1445" w:val="left" w:leader="none"/>
        </w:tabs>
        <w:spacing w:line="240" w:lineRule="auto" w:before="0" w:after="0"/>
        <w:ind w:left="1444" w:right="1409" w:hanging="708"/>
        <w:jc w:val="both"/>
        <w:rPr>
          <w:sz w:val="24"/>
        </w:rPr>
      </w:pPr>
      <w:r>
        <w:rPr>
          <w:sz w:val="24"/>
        </w:rPr>
        <w:t>Controlar la capacidad, idoneidad y cantidad del personal técnico y obrero que la Entidad Ejecutora asigne a la Obra en cumplimiento al contrato</w:t>
      </w:r>
      <w:r>
        <w:rPr>
          <w:spacing w:val="-30"/>
          <w:sz w:val="24"/>
        </w:rPr>
        <w:t> </w:t>
      </w:r>
      <w:r>
        <w:rPr>
          <w:sz w:val="24"/>
        </w:rPr>
        <w:t>establecido.</w:t>
      </w:r>
    </w:p>
    <w:p>
      <w:pPr>
        <w:pStyle w:val="ListParagraph"/>
        <w:numPr>
          <w:ilvl w:val="0"/>
          <w:numId w:val="26"/>
        </w:numPr>
        <w:tabs>
          <w:tab w:pos="1445" w:val="left" w:leader="none"/>
        </w:tabs>
        <w:spacing w:line="242" w:lineRule="auto" w:before="0" w:after="0"/>
        <w:ind w:left="1444" w:right="1412" w:hanging="708"/>
        <w:jc w:val="both"/>
        <w:rPr>
          <w:sz w:val="24"/>
        </w:rPr>
      </w:pPr>
      <w:r>
        <w:rPr>
          <w:sz w:val="24"/>
        </w:rPr>
        <w:t>Controlar el equipo y maquinaria movilizado en obra, según cronograma y/o de acuerdo a los términos</w:t>
      </w:r>
      <w:r>
        <w:rPr>
          <w:spacing w:val="-6"/>
          <w:sz w:val="24"/>
        </w:rPr>
        <w:t> </w:t>
      </w:r>
      <w:r>
        <w:rPr>
          <w:sz w:val="24"/>
        </w:rPr>
        <w:t>contractuales.</w:t>
      </w:r>
    </w:p>
    <w:p>
      <w:pPr>
        <w:pStyle w:val="ListParagraph"/>
        <w:numPr>
          <w:ilvl w:val="0"/>
          <w:numId w:val="26"/>
        </w:numPr>
        <w:tabs>
          <w:tab w:pos="1445" w:val="left" w:leader="none"/>
        </w:tabs>
        <w:spacing w:line="240" w:lineRule="auto" w:before="0" w:after="0"/>
        <w:ind w:left="1444" w:right="1405" w:hanging="708"/>
        <w:jc w:val="both"/>
        <w:rPr>
          <w:sz w:val="24"/>
        </w:rPr>
      </w:pPr>
      <w:r>
        <w:rPr>
          <w:sz w:val="24"/>
        </w:rPr>
        <w:t>Controlar la cantidad y calidad de los materiales utilizados en la Obra en cumplimiento de los volúmenes y especificaciones técnicas u otros que defina el proyecto.</w:t>
      </w:r>
    </w:p>
    <w:p>
      <w:pPr>
        <w:pStyle w:val="ListParagraph"/>
        <w:numPr>
          <w:ilvl w:val="0"/>
          <w:numId w:val="26"/>
        </w:numPr>
        <w:tabs>
          <w:tab w:pos="1445" w:val="left" w:leader="none"/>
        </w:tabs>
        <w:spacing w:line="246" w:lineRule="exact" w:before="0" w:after="0"/>
        <w:ind w:left="1444" w:right="0" w:hanging="709"/>
        <w:jc w:val="both"/>
        <w:rPr>
          <w:sz w:val="24"/>
        </w:rPr>
      </w:pPr>
      <w:r>
        <w:rPr>
          <w:sz w:val="24"/>
        </w:rPr>
        <w:t>Control de vigencia de las garantías especificadas para la</w:t>
      </w:r>
      <w:r>
        <w:rPr>
          <w:spacing w:val="-23"/>
          <w:sz w:val="24"/>
        </w:rPr>
        <w:t> </w:t>
      </w:r>
      <w:r>
        <w:rPr>
          <w:sz w:val="24"/>
        </w:rPr>
        <w:t>obra.</w:t>
      </w:r>
    </w:p>
    <w:p>
      <w:pPr>
        <w:pStyle w:val="ListParagraph"/>
        <w:numPr>
          <w:ilvl w:val="0"/>
          <w:numId w:val="26"/>
        </w:numPr>
        <w:tabs>
          <w:tab w:pos="1445" w:val="left" w:leader="none"/>
        </w:tabs>
        <w:spacing w:line="272" w:lineRule="exact" w:before="0" w:after="0"/>
        <w:ind w:left="1444" w:right="0" w:hanging="709"/>
        <w:jc w:val="both"/>
        <w:rPr>
          <w:sz w:val="24"/>
        </w:rPr>
      </w:pPr>
      <w:r>
        <w:rPr>
          <w:sz w:val="24"/>
        </w:rPr>
        <w:t>Verificación del cumplimiento de las incidencias y beneficios</w:t>
      </w:r>
      <w:r>
        <w:rPr>
          <w:spacing w:val="-11"/>
          <w:sz w:val="24"/>
        </w:rPr>
        <w:t> </w:t>
      </w:r>
      <w:r>
        <w:rPr>
          <w:sz w:val="24"/>
        </w:rPr>
        <w:t>sociales.</w:t>
      </w:r>
    </w:p>
    <w:p>
      <w:pPr>
        <w:pStyle w:val="BodyText"/>
        <w:spacing w:before="8"/>
        <w:rPr>
          <w:sz w:val="26"/>
        </w:rPr>
      </w:pPr>
    </w:p>
    <w:p>
      <w:pPr>
        <w:pStyle w:val="Heading1"/>
        <w:numPr>
          <w:ilvl w:val="1"/>
          <w:numId w:val="18"/>
        </w:numPr>
        <w:tabs>
          <w:tab w:pos="1943" w:val="left" w:leader="none"/>
          <w:tab w:pos="1944" w:val="left" w:leader="none"/>
        </w:tabs>
        <w:spacing w:line="240" w:lineRule="auto" w:before="0" w:after="0"/>
        <w:ind w:left="1944" w:right="0" w:hanging="848"/>
        <w:jc w:val="left"/>
      </w:pPr>
      <w:bookmarkStart w:name="6.13. ACTIVIDADES ESPECÍFICAS:" w:id="65"/>
      <w:bookmarkEnd w:id="65"/>
      <w:r>
        <w:rPr>
          <w:b w:val="0"/>
        </w:rPr>
      </w:r>
      <w:bookmarkStart w:name="6.13. ACTIVIDADES ESPECÍFICAS:" w:id="66"/>
      <w:bookmarkEnd w:id="66"/>
      <w:r>
        <w:rPr/>
        <w:t>AC</w:t>
      </w:r>
      <w:r>
        <w:rPr/>
        <w:t>TIVIDADES</w:t>
      </w:r>
      <w:r>
        <w:rPr>
          <w:spacing w:val="-4"/>
        </w:rPr>
        <w:t> </w:t>
      </w:r>
      <w:r>
        <w:rPr/>
        <w:t>ESPECÍFICAS:</w:t>
      </w:r>
    </w:p>
    <w:p>
      <w:pPr>
        <w:pStyle w:val="BodyText"/>
        <w:spacing w:before="125"/>
        <w:ind w:left="1444"/>
        <w:jc w:val="both"/>
      </w:pPr>
      <w:r>
        <w:rPr/>
        <w:t>El Supervisor de Obra deberá cumplir con las siguientes actividades:</w:t>
      </w:r>
    </w:p>
    <w:p>
      <w:pPr>
        <w:pStyle w:val="ListParagraph"/>
        <w:numPr>
          <w:ilvl w:val="0"/>
          <w:numId w:val="27"/>
        </w:numPr>
        <w:tabs>
          <w:tab w:pos="1445" w:val="left" w:leader="none"/>
        </w:tabs>
        <w:spacing w:line="240" w:lineRule="auto" w:before="118" w:after="0"/>
        <w:ind w:left="1444" w:right="1410" w:hanging="708"/>
        <w:jc w:val="both"/>
        <w:rPr>
          <w:sz w:val="24"/>
        </w:rPr>
      </w:pPr>
      <w:r>
        <w:rPr>
          <w:sz w:val="24"/>
        </w:rPr>
        <w:t>Velar</w:t>
      </w:r>
      <w:r>
        <w:rPr>
          <w:spacing w:val="-18"/>
          <w:sz w:val="24"/>
        </w:rPr>
        <w:t> </w:t>
      </w:r>
      <w:r>
        <w:rPr>
          <w:sz w:val="24"/>
        </w:rPr>
        <w:t>directa</w:t>
      </w:r>
      <w:r>
        <w:rPr>
          <w:spacing w:val="-14"/>
          <w:sz w:val="24"/>
        </w:rPr>
        <w:t> </w:t>
      </w:r>
      <w:r>
        <w:rPr>
          <w:sz w:val="24"/>
        </w:rPr>
        <w:t>y</w:t>
      </w:r>
      <w:r>
        <w:rPr>
          <w:spacing w:val="-21"/>
          <w:sz w:val="24"/>
        </w:rPr>
        <w:t> </w:t>
      </w:r>
      <w:r>
        <w:rPr>
          <w:sz w:val="24"/>
        </w:rPr>
        <w:t>permanentemente</w:t>
      </w:r>
      <w:r>
        <w:rPr>
          <w:spacing w:val="-16"/>
          <w:sz w:val="24"/>
        </w:rPr>
        <w:t> </w:t>
      </w:r>
      <w:r>
        <w:rPr>
          <w:sz w:val="24"/>
        </w:rPr>
        <w:t>por</w:t>
      </w:r>
      <w:r>
        <w:rPr>
          <w:spacing w:val="-17"/>
          <w:sz w:val="24"/>
        </w:rPr>
        <w:t> </w:t>
      </w:r>
      <w:r>
        <w:rPr>
          <w:sz w:val="24"/>
        </w:rPr>
        <w:t>el</w:t>
      </w:r>
      <w:r>
        <w:rPr>
          <w:spacing w:val="-23"/>
          <w:sz w:val="24"/>
        </w:rPr>
        <w:t> </w:t>
      </w:r>
      <w:r>
        <w:rPr>
          <w:sz w:val="24"/>
        </w:rPr>
        <w:t>fiel</w:t>
      </w:r>
      <w:r>
        <w:rPr>
          <w:spacing w:val="-17"/>
          <w:sz w:val="24"/>
        </w:rPr>
        <w:t> </w:t>
      </w:r>
      <w:r>
        <w:rPr>
          <w:sz w:val="24"/>
        </w:rPr>
        <w:t>cumplimiento</w:t>
      </w:r>
      <w:r>
        <w:rPr>
          <w:spacing w:val="-16"/>
          <w:sz w:val="24"/>
        </w:rPr>
        <w:t> </w:t>
      </w:r>
      <w:r>
        <w:rPr>
          <w:sz w:val="24"/>
        </w:rPr>
        <w:t>del</w:t>
      </w:r>
      <w:r>
        <w:rPr>
          <w:spacing w:val="-18"/>
          <w:sz w:val="24"/>
        </w:rPr>
        <w:t> </w:t>
      </w:r>
      <w:r>
        <w:rPr>
          <w:sz w:val="24"/>
        </w:rPr>
        <w:t>Contrato</w:t>
      </w:r>
      <w:r>
        <w:rPr>
          <w:spacing w:val="-17"/>
          <w:sz w:val="24"/>
        </w:rPr>
        <w:t> </w:t>
      </w:r>
      <w:r>
        <w:rPr>
          <w:sz w:val="24"/>
        </w:rPr>
        <w:t>de</w:t>
      </w:r>
      <w:r>
        <w:rPr>
          <w:spacing w:val="-19"/>
          <w:sz w:val="24"/>
        </w:rPr>
        <w:t> </w:t>
      </w:r>
      <w:r>
        <w:rPr>
          <w:sz w:val="24"/>
        </w:rPr>
        <w:t>ejecución de obra en concordancia con las Especificaciones</w:t>
      </w:r>
      <w:r>
        <w:rPr>
          <w:spacing w:val="-18"/>
          <w:sz w:val="24"/>
        </w:rPr>
        <w:t> </w:t>
      </w:r>
      <w:r>
        <w:rPr>
          <w:sz w:val="24"/>
        </w:rPr>
        <w:t>Técnicas.</w:t>
      </w:r>
    </w:p>
    <w:p>
      <w:pPr>
        <w:pStyle w:val="ListParagraph"/>
        <w:numPr>
          <w:ilvl w:val="0"/>
          <w:numId w:val="27"/>
        </w:numPr>
        <w:tabs>
          <w:tab w:pos="1445" w:val="left" w:leader="none"/>
        </w:tabs>
        <w:spacing w:line="240" w:lineRule="auto" w:before="2" w:after="0"/>
        <w:ind w:left="1444" w:right="1407" w:hanging="708"/>
        <w:jc w:val="both"/>
        <w:rPr>
          <w:sz w:val="24"/>
        </w:rPr>
      </w:pPr>
      <w:r>
        <w:rPr>
          <w:sz w:val="24"/>
        </w:rPr>
        <w:t>La Empresa Supervisora deberá cumplir con los profesionales propuestos desde el DIRECTOR DE SUPERVISION, Residente de Supervisión los mismos que deberán permanecer en obra TIEMPO</w:t>
      </w:r>
      <w:r>
        <w:rPr>
          <w:spacing w:val="-6"/>
          <w:sz w:val="24"/>
        </w:rPr>
        <w:t> </w:t>
      </w:r>
      <w:r>
        <w:rPr>
          <w:sz w:val="24"/>
        </w:rPr>
        <w:t>COMPLETO.</w:t>
      </w:r>
    </w:p>
    <w:p>
      <w:pPr>
        <w:spacing w:after="0" w:line="240" w:lineRule="auto"/>
        <w:jc w:val="both"/>
        <w:rPr>
          <w:sz w:val="24"/>
        </w:rPr>
        <w:sectPr>
          <w:pgSz w:w="12240" w:h="15840"/>
          <w:pgMar w:header="668" w:footer="884" w:top="860" w:bottom="1160" w:left="540" w:right="760"/>
        </w:sectPr>
      </w:pPr>
    </w:p>
    <w:p>
      <w:pPr>
        <w:pStyle w:val="ListParagraph"/>
        <w:numPr>
          <w:ilvl w:val="0"/>
          <w:numId w:val="27"/>
        </w:numPr>
        <w:tabs>
          <w:tab w:pos="1445" w:val="left" w:leader="none"/>
        </w:tabs>
        <w:spacing w:line="240" w:lineRule="auto" w:before="0" w:after="0"/>
        <w:ind w:left="1444" w:right="1409" w:hanging="708"/>
        <w:jc w:val="both"/>
        <w:rPr>
          <w:sz w:val="24"/>
        </w:rPr>
      </w:pPr>
      <w:r>
        <w:rPr>
          <w:sz w:val="24"/>
        </w:rPr>
        <w:t>Tomar</w:t>
      </w:r>
      <w:r>
        <w:rPr>
          <w:spacing w:val="-14"/>
          <w:sz w:val="24"/>
        </w:rPr>
        <w:t> </w:t>
      </w:r>
      <w:r>
        <w:rPr>
          <w:sz w:val="24"/>
        </w:rPr>
        <w:t>pleno</w:t>
      </w:r>
      <w:r>
        <w:rPr>
          <w:spacing w:val="-12"/>
          <w:sz w:val="24"/>
        </w:rPr>
        <w:t> </w:t>
      </w:r>
      <w:r>
        <w:rPr>
          <w:sz w:val="24"/>
        </w:rPr>
        <w:t>conocimiento</w:t>
      </w:r>
      <w:r>
        <w:rPr>
          <w:spacing w:val="-13"/>
          <w:sz w:val="24"/>
        </w:rPr>
        <w:t> </w:t>
      </w:r>
      <w:r>
        <w:rPr>
          <w:sz w:val="24"/>
        </w:rPr>
        <w:t>de</w:t>
      </w:r>
      <w:r>
        <w:rPr>
          <w:spacing w:val="-14"/>
          <w:sz w:val="24"/>
        </w:rPr>
        <w:t> </w:t>
      </w:r>
      <w:r>
        <w:rPr>
          <w:sz w:val="24"/>
        </w:rPr>
        <w:t>las</w:t>
      </w:r>
      <w:r>
        <w:rPr>
          <w:spacing w:val="-12"/>
          <w:sz w:val="24"/>
        </w:rPr>
        <w:t> </w:t>
      </w:r>
      <w:r>
        <w:rPr>
          <w:sz w:val="24"/>
        </w:rPr>
        <w:t>Especificaciones</w:t>
      </w:r>
      <w:r>
        <w:rPr>
          <w:spacing w:val="-15"/>
          <w:sz w:val="24"/>
        </w:rPr>
        <w:t> </w:t>
      </w:r>
      <w:r>
        <w:rPr>
          <w:sz w:val="24"/>
        </w:rPr>
        <w:t>Técnicas</w:t>
      </w:r>
      <w:r>
        <w:rPr>
          <w:spacing w:val="-14"/>
          <w:sz w:val="24"/>
        </w:rPr>
        <w:t> </w:t>
      </w:r>
      <w:r>
        <w:rPr>
          <w:sz w:val="24"/>
        </w:rPr>
        <w:t>emitiendo</w:t>
      </w:r>
      <w:r>
        <w:rPr>
          <w:spacing w:val="-12"/>
          <w:sz w:val="24"/>
        </w:rPr>
        <w:t> </w:t>
      </w:r>
      <w:r>
        <w:rPr>
          <w:sz w:val="24"/>
        </w:rPr>
        <w:t>informes</w:t>
      </w:r>
      <w:r>
        <w:rPr>
          <w:spacing w:val="-12"/>
          <w:sz w:val="24"/>
        </w:rPr>
        <w:t> </w:t>
      </w:r>
      <w:r>
        <w:rPr>
          <w:sz w:val="24"/>
        </w:rPr>
        <w:t>que permitan que la entidad Contratante obtenga una óptima calidad de la obra mediante una adecuada ejecución de los</w:t>
      </w:r>
      <w:r>
        <w:rPr>
          <w:spacing w:val="-16"/>
          <w:sz w:val="24"/>
        </w:rPr>
        <w:t> </w:t>
      </w:r>
      <w:r>
        <w:rPr>
          <w:sz w:val="24"/>
        </w:rPr>
        <w:t>trabajos.</w:t>
      </w:r>
    </w:p>
    <w:p>
      <w:pPr>
        <w:pStyle w:val="ListParagraph"/>
        <w:numPr>
          <w:ilvl w:val="0"/>
          <w:numId w:val="27"/>
        </w:numPr>
        <w:tabs>
          <w:tab w:pos="1445" w:val="left" w:leader="none"/>
        </w:tabs>
        <w:spacing w:line="240" w:lineRule="auto" w:before="0" w:after="0"/>
        <w:ind w:left="1444" w:right="1410" w:hanging="708"/>
        <w:jc w:val="both"/>
        <w:rPr>
          <w:sz w:val="24"/>
        </w:rPr>
      </w:pPr>
      <w:r>
        <w:rPr>
          <w:sz w:val="24"/>
        </w:rPr>
        <w:t>Abrir y custodiar el Libro de Órdenes foliado, sellado y visado en todas sus páginas, conjuntamente con el Superintendente de Obra y/o Director de</w:t>
      </w:r>
      <w:r>
        <w:rPr>
          <w:spacing w:val="-19"/>
          <w:sz w:val="24"/>
        </w:rPr>
        <w:t> </w:t>
      </w:r>
      <w:r>
        <w:rPr>
          <w:sz w:val="24"/>
        </w:rPr>
        <w:t>Obra.</w:t>
      </w:r>
    </w:p>
    <w:p>
      <w:pPr>
        <w:pStyle w:val="ListParagraph"/>
        <w:numPr>
          <w:ilvl w:val="0"/>
          <w:numId w:val="27"/>
        </w:numPr>
        <w:tabs>
          <w:tab w:pos="1445" w:val="left" w:leader="none"/>
        </w:tabs>
        <w:spacing w:line="242" w:lineRule="auto" w:before="0" w:after="0"/>
        <w:ind w:left="1444" w:right="1409" w:hanging="708"/>
        <w:jc w:val="both"/>
        <w:rPr>
          <w:sz w:val="24"/>
        </w:rPr>
      </w:pPr>
      <w:r>
        <w:rPr>
          <w:sz w:val="24"/>
        </w:rPr>
        <w:t>Reportar en el Libro de Órdenes las instrucciones, aprobaciones, modificaciones, solicitudes, sugerencias, consultas y avances diarios de</w:t>
      </w:r>
      <w:r>
        <w:rPr>
          <w:spacing w:val="-14"/>
          <w:sz w:val="24"/>
        </w:rPr>
        <w:t> </w:t>
      </w:r>
      <w:r>
        <w:rPr>
          <w:sz w:val="24"/>
        </w:rPr>
        <w:t>obra.</w:t>
      </w:r>
    </w:p>
    <w:p>
      <w:pPr>
        <w:pStyle w:val="ListParagraph"/>
        <w:numPr>
          <w:ilvl w:val="0"/>
          <w:numId w:val="27"/>
        </w:numPr>
        <w:tabs>
          <w:tab w:pos="1445" w:val="left" w:leader="none"/>
        </w:tabs>
        <w:spacing w:line="242" w:lineRule="auto" w:before="0" w:after="0"/>
        <w:ind w:left="1444" w:right="1410" w:hanging="708"/>
        <w:jc w:val="both"/>
        <w:rPr>
          <w:sz w:val="24"/>
        </w:rPr>
      </w:pPr>
      <w:r>
        <w:rPr>
          <w:sz w:val="24"/>
        </w:rPr>
        <w:t>Verificar y aprobar en el Libro de Órdenes los trazos de obra parciales, cuya aprobación solicite la Entidad Ejecutora.</w:t>
      </w:r>
    </w:p>
    <w:p>
      <w:pPr>
        <w:pStyle w:val="ListParagraph"/>
        <w:numPr>
          <w:ilvl w:val="0"/>
          <w:numId w:val="27"/>
        </w:numPr>
        <w:tabs>
          <w:tab w:pos="1445" w:val="left" w:leader="none"/>
        </w:tabs>
        <w:spacing w:line="255" w:lineRule="exact" w:before="0" w:after="0"/>
        <w:ind w:left="1444" w:right="0" w:hanging="709"/>
        <w:jc w:val="both"/>
        <w:rPr>
          <w:sz w:val="24"/>
        </w:rPr>
      </w:pPr>
      <w:r>
        <w:rPr>
          <w:sz w:val="24"/>
        </w:rPr>
        <w:t>Absolver todas las consultas de la obra que se formulen en el Libro de</w:t>
      </w:r>
      <w:r>
        <w:rPr>
          <w:spacing w:val="-33"/>
          <w:sz w:val="24"/>
        </w:rPr>
        <w:t> </w:t>
      </w:r>
      <w:r>
        <w:rPr>
          <w:sz w:val="24"/>
        </w:rPr>
        <w:t>Órdenes.</w:t>
      </w:r>
    </w:p>
    <w:p>
      <w:pPr>
        <w:pStyle w:val="ListParagraph"/>
        <w:numPr>
          <w:ilvl w:val="0"/>
          <w:numId w:val="27"/>
        </w:numPr>
        <w:tabs>
          <w:tab w:pos="1445" w:val="left" w:leader="none"/>
        </w:tabs>
        <w:spacing w:line="240" w:lineRule="auto" w:before="0" w:after="0"/>
        <w:ind w:left="1444" w:right="1404" w:hanging="708"/>
        <w:jc w:val="both"/>
        <w:rPr>
          <w:sz w:val="24"/>
        </w:rPr>
      </w:pPr>
      <w:r>
        <w:rPr>
          <w:sz w:val="24"/>
        </w:rPr>
        <w:t>Exigir</w:t>
      </w:r>
      <w:r>
        <w:rPr>
          <w:spacing w:val="-15"/>
          <w:sz w:val="24"/>
        </w:rPr>
        <w:t> </w:t>
      </w:r>
      <w:r>
        <w:rPr>
          <w:sz w:val="24"/>
        </w:rPr>
        <w:t>a</w:t>
      </w:r>
      <w:r>
        <w:rPr>
          <w:spacing w:val="-16"/>
          <w:sz w:val="24"/>
        </w:rPr>
        <w:t> </w:t>
      </w:r>
      <w:r>
        <w:rPr>
          <w:sz w:val="24"/>
        </w:rPr>
        <w:t>la</w:t>
      </w:r>
      <w:r>
        <w:rPr>
          <w:spacing w:val="-21"/>
          <w:sz w:val="24"/>
        </w:rPr>
        <w:t> </w:t>
      </w:r>
      <w:r>
        <w:rPr>
          <w:sz w:val="24"/>
        </w:rPr>
        <w:t>Entidad</w:t>
      </w:r>
      <w:r>
        <w:rPr>
          <w:spacing w:val="-16"/>
          <w:sz w:val="24"/>
        </w:rPr>
        <w:t> </w:t>
      </w:r>
      <w:r>
        <w:rPr>
          <w:sz w:val="24"/>
        </w:rPr>
        <w:t>Ejecutora</w:t>
      </w:r>
      <w:r>
        <w:rPr>
          <w:spacing w:val="-16"/>
          <w:sz w:val="24"/>
        </w:rPr>
        <w:t> </w:t>
      </w:r>
      <w:r>
        <w:rPr>
          <w:sz w:val="24"/>
        </w:rPr>
        <w:t>el</w:t>
      </w:r>
      <w:r>
        <w:rPr>
          <w:spacing w:val="-21"/>
          <w:sz w:val="24"/>
        </w:rPr>
        <w:t> </w:t>
      </w:r>
      <w:r>
        <w:rPr>
          <w:sz w:val="24"/>
        </w:rPr>
        <w:t>retiro</w:t>
      </w:r>
      <w:r>
        <w:rPr>
          <w:spacing w:val="-16"/>
          <w:sz w:val="24"/>
        </w:rPr>
        <w:t> </w:t>
      </w:r>
      <w:r>
        <w:rPr>
          <w:sz w:val="24"/>
        </w:rPr>
        <w:t>inmediato</w:t>
      </w:r>
      <w:r>
        <w:rPr>
          <w:spacing w:val="-17"/>
          <w:sz w:val="24"/>
        </w:rPr>
        <w:t> </w:t>
      </w:r>
      <w:r>
        <w:rPr>
          <w:sz w:val="24"/>
        </w:rPr>
        <w:t>de</w:t>
      </w:r>
      <w:r>
        <w:rPr>
          <w:spacing w:val="-24"/>
          <w:sz w:val="24"/>
        </w:rPr>
        <w:t> </w:t>
      </w:r>
      <w:r>
        <w:rPr>
          <w:sz w:val="24"/>
        </w:rPr>
        <w:t>un</w:t>
      </w:r>
      <w:r>
        <w:rPr>
          <w:spacing w:val="-17"/>
          <w:sz w:val="24"/>
        </w:rPr>
        <w:t> </w:t>
      </w:r>
      <w:r>
        <w:rPr>
          <w:sz w:val="24"/>
        </w:rPr>
        <w:t>trabajador</w:t>
      </w:r>
      <w:r>
        <w:rPr>
          <w:spacing w:val="-18"/>
          <w:sz w:val="24"/>
        </w:rPr>
        <w:t> </w:t>
      </w:r>
      <w:r>
        <w:rPr>
          <w:sz w:val="24"/>
        </w:rPr>
        <w:t>por</w:t>
      </w:r>
      <w:r>
        <w:rPr>
          <w:spacing w:val="-19"/>
          <w:sz w:val="24"/>
        </w:rPr>
        <w:t> </w:t>
      </w:r>
      <w:r>
        <w:rPr>
          <w:sz w:val="24"/>
        </w:rPr>
        <w:t>reiteradas</w:t>
      </w:r>
      <w:r>
        <w:rPr>
          <w:spacing w:val="-19"/>
          <w:sz w:val="24"/>
        </w:rPr>
        <w:t> </w:t>
      </w:r>
      <w:r>
        <w:rPr>
          <w:sz w:val="24"/>
        </w:rPr>
        <w:t>faltas de conducta, mala ejecución de trabajos o cualquier otra incorrección que contravenga a la buena ejecución de la</w:t>
      </w:r>
      <w:r>
        <w:rPr>
          <w:spacing w:val="-11"/>
          <w:sz w:val="24"/>
        </w:rPr>
        <w:t> </w:t>
      </w:r>
      <w:r>
        <w:rPr>
          <w:sz w:val="24"/>
        </w:rPr>
        <w:t>obra.</w:t>
      </w:r>
    </w:p>
    <w:p>
      <w:pPr>
        <w:pStyle w:val="ListParagraph"/>
        <w:numPr>
          <w:ilvl w:val="0"/>
          <w:numId w:val="27"/>
        </w:numPr>
        <w:tabs>
          <w:tab w:pos="1444" w:val="left" w:leader="none"/>
          <w:tab w:pos="1445" w:val="left" w:leader="none"/>
        </w:tabs>
        <w:spacing w:line="240" w:lineRule="auto" w:before="0" w:after="0"/>
        <w:ind w:left="1444" w:right="1414" w:hanging="708"/>
        <w:jc w:val="left"/>
        <w:rPr>
          <w:sz w:val="24"/>
        </w:rPr>
      </w:pPr>
      <w:r>
        <w:rPr>
          <w:sz w:val="24"/>
        </w:rPr>
        <w:t>Inspeccionar</w:t>
      </w:r>
      <w:r>
        <w:rPr>
          <w:spacing w:val="-10"/>
          <w:sz w:val="24"/>
        </w:rPr>
        <w:t> </w:t>
      </w:r>
      <w:r>
        <w:rPr>
          <w:sz w:val="24"/>
        </w:rPr>
        <w:t>y</w:t>
      </w:r>
      <w:r>
        <w:rPr>
          <w:spacing w:val="-12"/>
          <w:sz w:val="24"/>
        </w:rPr>
        <w:t> </w:t>
      </w:r>
      <w:r>
        <w:rPr>
          <w:sz w:val="24"/>
        </w:rPr>
        <w:t>controlar</w:t>
      </w:r>
      <w:r>
        <w:rPr>
          <w:spacing w:val="-7"/>
          <w:sz w:val="24"/>
        </w:rPr>
        <w:t> </w:t>
      </w:r>
      <w:r>
        <w:rPr>
          <w:sz w:val="24"/>
        </w:rPr>
        <w:t>la</w:t>
      </w:r>
      <w:r>
        <w:rPr>
          <w:spacing w:val="-6"/>
          <w:sz w:val="24"/>
        </w:rPr>
        <w:t> </w:t>
      </w:r>
      <w:r>
        <w:rPr>
          <w:sz w:val="24"/>
        </w:rPr>
        <w:t>calidad</w:t>
      </w:r>
      <w:r>
        <w:rPr>
          <w:spacing w:val="-8"/>
          <w:sz w:val="24"/>
        </w:rPr>
        <w:t> </w:t>
      </w:r>
      <w:r>
        <w:rPr>
          <w:sz w:val="24"/>
        </w:rPr>
        <w:t>en</w:t>
      </w:r>
      <w:r>
        <w:rPr>
          <w:spacing w:val="-7"/>
          <w:sz w:val="24"/>
        </w:rPr>
        <w:t> </w:t>
      </w:r>
      <w:r>
        <w:rPr>
          <w:sz w:val="24"/>
        </w:rPr>
        <w:t>la</w:t>
      </w:r>
      <w:r>
        <w:rPr>
          <w:spacing w:val="-9"/>
          <w:sz w:val="24"/>
        </w:rPr>
        <w:t> </w:t>
      </w:r>
      <w:r>
        <w:rPr>
          <w:sz w:val="24"/>
        </w:rPr>
        <w:t>entrega</w:t>
      </w:r>
      <w:r>
        <w:rPr>
          <w:spacing w:val="-13"/>
          <w:sz w:val="24"/>
        </w:rPr>
        <w:t> </w:t>
      </w:r>
      <w:r>
        <w:rPr>
          <w:sz w:val="24"/>
        </w:rPr>
        <w:t>de</w:t>
      </w:r>
      <w:r>
        <w:rPr>
          <w:spacing w:val="-6"/>
          <w:sz w:val="24"/>
        </w:rPr>
        <w:t> </w:t>
      </w:r>
      <w:r>
        <w:rPr>
          <w:sz w:val="24"/>
        </w:rPr>
        <w:t>los</w:t>
      </w:r>
      <w:r>
        <w:rPr>
          <w:spacing w:val="-7"/>
          <w:sz w:val="24"/>
        </w:rPr>
        <w:t> </w:t>
      </w:r>
      <w:r>
        <w:rPr>
          <w:sz w:val="24"/>
        </w:rPr>
        <w:t>materiales,</w:t>
      </w:r>
      <w:r>
        <w:rPr>
          <w:spacing w:val="-10"/>
          <w:sz w:val="24"/>
        </w:rPr>
        <w:t> </w:t>
      </w:r>
      <w:r>
        <w:rPr>
          <w:sz w:val="24"/>
        </w:rPr>
        <w:t>en</w:t>
      </w:r>
      <w:r>
        <w:rPr>
          <w:spacing w:val="-8"/>
          <w:sz w:val="24"/>
        </w:rPr>
        <w:t> </w:t>
      </w:r>
      <w:r>
        <w:rPr>
          <w:sz w:val="24"/>
        </w:rPr>
        <w:t>las</w:t>
      </w:r>
      <w:r>
        <w:rPr>
          <w:spacing w:val="-10"/>
          <w:sz w:val="24"/>
        </w:rPr>
        <w:t> </w:t>
      </w:r>
      <w:r>
        <w:rPr>
          <w:sz w:val="24"/>
        </w:rPr>
        <w:t>cantidades y los plazos establecidos en el cronograma de</w:t>
      </w:r>
      <w:r>
        <w:rPr>
          <w:spacing w:val="-17"/>
          <w:sz w:val="24"/>
        </w:rPr>
        <w:t> </w:t>
      </w:r>
      <w:r>
        <w:rPr>
          <w:sz w:val="24"/>
        </w:rPr>
        <w:t>actividades.</w:t>
      </w:r>
    </w:p>
    <w:p>
      <w:pPr>
        <w:pStyle w:val="ListParagraph"/>
        <w:numPr>
          <w:ilvl w:val="0"/>
          <w:numId w:val="27"/>
        </w:numPr>
        <w:tabs>
          <w:tab w:pos="1444" w:val="left" w:leader="none"/>
          <w:tab w:pos="1445" w:val="left" w:leader="none"/>
        </w:tabs>
        <w:spacing w:line="240" w:lineRule="auto" w:before="0" w:after="0"/>
        <w:ind w:left="1444" w:right="1408" w:hanging="708"/>
        <w:jc w:val="left"/>
        <w:rPr>
          <w:sz w:val="24"/>
        </w:rPr>
      </w:pPr>
      <w:r>
        <w:rPr>
          <w:sz w:val="24"/>
        </w:rPr>
        <w:t>Ordenar el retiro inmediato de los materiales que hayan sido rechazados por su mala calidad o no estar de acuerdo a las especificaciones</w:t>
      </w:r>
      <w:r>
        <w:rPr>
          <w:spacing w:val="-20"/>
          <w:sz w:val="24"/>
        </w:rPr>
        <w:t> </w:t>
      </w:r>
      <w:r>
        <w:rPr>
          <w:sz w:val="24"/>
        </w:rPr>
        <w:t>técnicas.</w:t>
      </w:r>
    </w:p>
    <w:p>
      <w:pPr>
        <w:pStyle w:val="ListParagraph"/>
        <w:numPr>
          <w:ilvl w:val="0"/>
          <w:numId w:val="27"/>
        </w:numPr>
        <w:tabs>
          <w:tab w:pos="1444" w:val="left" w:leader="none"/>
          <w:tab w:pos="1445" w:val="left" w:leader="none"/>
        </w:tabs>
        <w:spacing w:line="240" w:lineRule="auto" w:before="0" w:after="0"/>
        <w:ind w:left="1444" w:right="1411" w:hanging="708"/>
        <w:jc w:val="left"/>
        <w:rPr>
          <w:sz w:val="24"/>
        </w:rPr>
      </w:pPr>
      <w:r>
        <w:rPr>
          <w:sz w:val="24"/>
        </w:rPr>
        <w:t>Exigir a la Entidad Ejecutora la permanencia en obra del personal y el equipo establecido en el contrato u otro que posibilite el cumplimiento de las</w:t>
      </w:r>
      <w:r>
        <w:rPr>
          <w:spacing w:val="-44"/>
          <w:sz w:val="24"/>
        </w:rPr>
        <w:t> </w:t>
      </w:r>
      <w:r>
        <w:rPr>
          <w:sz w:val="24"/>
        </w:rPr>
        <w:t>actividades.</w:t>
      </w:r>
    </w:p>
    <w:p>
      <w:pPr>
        <w:pStyle w:val="ListParagraph"/>
        <w:numPr>
          <w:ilvl w:val="0"/>
          <w:numId w:val="27"/>
        </w:numPr>
        <w:tabs>
          <w:tab w:pos="1445" w:val="left" w:leader="none"/>
        </w:tabs>
        <w:spacing w:line="240" w:lineRule="auto" w:before="0" w:after="0"/>
        <w:ind w:left="1444" w:right="1410" w:hanging="708"/>
        <w:jc w:val="both"/>
        <w:rPr>
          <w:sz w:val="24"/>
        </w:rPr>
      </w:pPr>
      <w:r>
        <w:rPr>
          <w:sz w:val="24"/>
        </w:rPr>
        <w:t>Revisar</w:t>
      </w:r>
      <w:r>
        <w:rPr>
          <w:spacing w:val="-13"/>
          <w:sz w:val="24"/>
        </w:rPr>
        <w:t> </w:t>
      </w:r>
      <w:r>
        <w:rPr>
          <w:sz w:val="24"/>
        </w:rPr>
        <w:t>las</w:t>
      </w:r>
      <w:r>
        <w:rPr>
          <w:spacing w:val="-14"/>
          <w:sz w:val="24"/>
        </w:rPr>
        <w:t> </w:t>
      </w:r>
      <w:r>
        <w:rPr>
          <w:sz w:val="24"/>
        </w:rPr>
        <w:t>solicitudes</w:t>
      </w:r>
      <w:r>
        <w:rPr>
          <w:spacing w:val="-15"/>
          <w:sz w:val="24"/>
        </w:rPr>
        <w:t> </w:t>
      </w:r>
      <w:r>
        <w:rPr>
          <w:sz w:val="24"/>
        </w:rPr>
        <w:t>de</w:t>
      </w:r>
      <w:r>
        <w:rPr>
          <w:spacing w:val="-17"/>
          <w:sz w:val="24"/>
        </w:rPr>
        <w:t> </w:t>
      </w:r>
      <w:r>
        <w:rPr>
          <w:sz w:val="24"/>
        </w:rPr>
        <w:t>la</w:t>
      </w:r>
      <w:r>
        <w:rPr>
          <w:spacing w:val="-14"/>
          <w:sz w:val="24"/>
        </w:rPr>
        <w:t> </w:t>
      </w:r>
      <w:r>
        <w:rPr>
          <w:sz w:val="24"/>
        </w:rPr>
        <w:t>Entidad</w:t>
      </w:r>
      <w:r>
        <w:rPr>
          <w:spacing w:val="-12"/>
          <w:sz w:val="24"/>
        </w:rPr>
        <w:t> </w:t>
      </w:r>
      <w:r>
        <w:rPr>
          <w:sz w:val="24"/>
        </w:rPr>
        <w:t>Ejecutora</w:t>
      </w:r>
      <w:r>
        <w:rPr>
          <w:spacing w:val="-15"/>
          <w:sz w:val="24"/>
        </w:rPr>
        <w:t> </w:t>
      </w:r>
      <w:r>
        <w:rPr>
          <w:sz w:val="24"/>
        </w:rPr>
        <w:t>para</w:t>
      </w:r>
      <w:r>
        <w:rPr>
          <w:spacing w:val="-16"/>
          <w:sz w:val="24"/>
        </w:rPr>
        <w:t> </w:t>
      </w:r>
      <w:r>
        <w:rPr>
          <w:sz w:val="24"/>
        </w:rPr>
        <w:t>la</w:t>
      </w:r>
      <w:r>
        <w:rPr>
          <w:spacing w:val="-13"/>
          <w:sz w:val="24"/>
        </w:rPr>
        <w:t> </w:t>
      </w:r>
      <w:r>
        <w:rPr>
          <w:sz w:val="24"/>
        </w:rPr>
        <w:t>obtención</w:t>
      </w:r>
      <w:r>
        <w:rPr>
          <w:spacing w:val="-15"/>
          <w:sz w:val="24"/>
        </w:rPr>
        <w:t> </w:t>
      </w:r>
      <w:r>
        <w:rPr>
          <w:sz w:val="24"/>
        </w:rPr>
        <w:t>de</w:t>
      </w:r>
      <w:r>
        <w:rPr>
          <w:spacing w:val="-12"/>
          <w:sz w:val="24"/>
        </w:rPr>
        <w:t> </w:t>
      </w:r>
      <w:r>
        <w:rPr>
          <w:sz w:val="24"/>
        </w:rPr>
        <w:t>los</w:t>
      </w:r>
      <w:r>
        <w:rPr>
          <w:spacing w:val="-14"/>
          <w:sz w:val="24"/>
        </w:rPr>
        <w:t> </w:t>
      </w:r>
      <w:r>
        <w:rPr>
          <w:sz w:val="24"/>
        </w:rPr>
        <w:t>anticipos</w:t>
      </w:r>
      <w:r>
        <w:rPr>
          <w:spacing w:val="-13"/>
          <w:sz w:val="24"/>
        </w:rPr>
        <w:t> </w:t>
      </w:r>
      <w:r>
        <w:rPr>
          <w:sz w:val="24"/>
        </w:rPr>
        <w:t>para la adquisición de materiales, controlando el ingreso de los mismos a la obra (si corresponde).</w:t>
      </w:r>
    </w:p>
    <w:p>
      <w:pPr>
        <w:pStyle w:val="ListParagraph"/>
        <w:numPr>
          <w:ilvl w:val="0"/>
          <w:numId w:val="27"/>
        </w:numPr>
        <w:tabs>
          <w:tab w:pos="1445" w:val="left" w:leader="none"/>
        </w:tabs>
        <w:spacing w:line="240" w:lineRule="auto" w:before="0" w:after="0"/>
        <w:ind w:left="1444" w:right="1404" w:hanging="708"/>
        <w:jc w:val="both"/>
        <w:rPr>
          <w:sz w:val="24"/>
        </w:rPr>
      </w:pPr>
      <w:r>
        <w:rPr>
          <w:sz w:val="24"/>
        </w:rPr>
        <w:t>Verificar y aprobar los cómputos métricos que presente la Entidad Ejecutora para su</w:t>
      </w:r>
      <w:r>
        <w:rPr>
          <w:spacing w:val="1"/>
          <w:sz w:val="24"/>
        </w:rPr>
        <w:t> </w:t>
      </w:r>
      <w:r>
        <w:rPr>
          <w:sz w:val="24"/>
        </w:rPr>
        <w:t>aprobación.</w:t>
      </w:r>
    </w:p>
    <w:p>
      <w:pPr>
        <w:pStyle w:val="ListParagraph"/>
        <w:numPr>
          <w:ilvl w:val="0"/>
          <w:numId w:val="27"/>
        </w:numPr>
        <w:tabs>
          <w:tab w:pos="1445" w:val="left" w:leader="none"/>
        </w:tabs>
        <w:spacing w:line="240" w:lineRule="auto" w:before="0" w:after="0"/>
        <w:ind w:left="1444" w:right="1411" w:hanging="708"/>
        <w:jc w:val="both"/>
        <w:rPr>
          <w:sz w:val="24"/>
        </w:rPr>
      </w:pPr>
      <w:r>
        <w:rPr>
          <w:sz w:val="24"/>
        </w:rPr>
        <w:t>Controlar el cumplimiento de los plazos parciales y total estipulados en el Cronograma de Avance de</w:t>
      </w:r>
      <w:r>
        <w:rPr>
          <w:spacing w:val="-9"/>
          <w:sz w:val="24"/>
        </w:rPr>
        <w:t> </w:t>
      </w:r>
      <w:r>
        <w:rPr>
          <w:sz w:val="24"/>
        </w:rPr>
        <w:t>Obra.</w:t>
      </w:r>
    </w:p>
    <w:p>
      <w:pPr>
        <w:pStyle w:val="ListParagraph"/>
        <w:numPr>
          <w:ilvl w:val="0"/>
          <w:numId w:val="27"/>
        </w:numPr>
        <w:tabs>
          <w:tab w:pos="1445" w:val="left" w:leader="none"/>
        </w:tabs>
        <w:spacing w:line="240" w:lineRule="auto" w:before="0" w:after="0"/>
        <w:ind w:left="1444" w:right="1410" w:hanging="708"/>
        <w:jc w:val="both"/>
        <w:rPr>
          <w:sz w:val="24"/>
        </w:rPr>
      </w:pPr>
      <w:r>
        <w:rPr>
          <w:sz w:val="24"/>
        </w:rPr>
        <w:t>Anotar</w:t>
      </w:r>
      <w:r>
        <w:rPr>
          <w:spacing w:val="-6"/>
          <w:sz w:val="24"/>
        </w:rPr>
        <w:t> </w:t>
      </w:r>
      <w:r>
        <w:rPr>
          <w:sz w:val="24"/>
        </w:rPr>
        <w:t>en</w:t>
      </w:r>
      <w:r>
        <w:rPr>
          <w:spacing w:val="-8"/>
          <w:sz w:val="24"/>
        </w:rPr>
        <w:t> </w:t>
      </w:r>
      <w:r>
        <w:rPr>
          <w:sz w:val="24"/>
        </w:rPr>
        <w:t>el</w:t>
      </w:r>
      <w:r>
        <w:rPr>
          <w:spacing w:val="-6"/>
          <w:sz w:val="24"/>
        </w:rPr>
        <w:t> </w:t>
      </w:r>
      <w:r>
        <w:rPr>
          <w:sz w:val="24"/>
        </w:rPr>
        <w:t>Libro</w:t>
      </w:r>
      <w:r>
        <w:rPr>
          <w:spacing w:val="-6"/>
          <w:sz w:val="24"/>
        </w:rPr>
        <w:t> </w:t>
      </w:r>
      <w:r>
        <w:rPr>
          <w:sz w:val="24"/>
        </w:rPr>
        <w:t>de</w:t>
      </w:r>
      <w:r>
        <w:rPr>
          <w:spacing w:val="-6"/>
          <w:sz w:val="24"/>
        </w:rPr>
        <w:t> </w:t>
      </w:r>
      <w:r>
        <w:rPr>
          <w:sz w:val="24"/>
        </w:rPr>
        <w:t>Órdenes,</w:t>
      </w:r>
      <w:r>
        <w:rPr>
          <w:spacing w:val="-6"/>
          <w:sz w:val="24"/>
        </w:rPr>
        <w:t> </w:t>
      </w:r>
      <w:r>
        <w:rPr>
          <w:sz w:val="24"/>
        </w:rPr>
        <w:t>los</w:t>
      </w:r>
      <w:r>
        <w:rPr>
          <w:spacing w:val="-7"/>
          <w:sz w:val="24"/>
        </w:rPr>
        <w:t> </w:t>
      </w:r>
      <w:r>
        <w:rPr>
          <w:sz w:val="24"/>
        </w:rPr>
        <w:t>atrasos</w:t>
      </w:r>
      <w:r>
        <w:rPr>
          <w:spacing w:val="-7"/>
          <w:sz w:val="24"/>
        </w:rPr>
        <w:t> </w:t>
      </w:r>
      <w:r>
        <w:rPr>
          <w:sz w:val="24"/>
        </w:rPr>
        <w:t>injustificados,</w:t>
      </w:r>
      <w:r>
        <w:rPr>
          <w:spacing w:val="-6"/>
          <w:sz w:val="24"/>
        </w:rPr>
        <w:t> </w:t>
      </w:r>
      <w:r>
        <w:rPr>
          <w:sz w:val="24"/>
        </w:rPr>
        <w:t>exigiendo</w:t>
      </w:r>
      <w:r>
        <w:rPr>
          <w:spacing w:val="-5"/>
          <w:sz w:val="24"/>
        </w:rPr>
        <w:t> </w:t>
      </w:r>
      <w:r>
        <w:rPr>
          <w:sz w:val="24"/>
        </w:rPr>
        <w:t>al</w:t>
      </w:r>
      <w:r>
        <w:rPr>
          <w:spacing w:val="-6"/>
          <w:sz w:val="24"/>
        </w:rPr>
        <w:t> </w:t>
      </w:r>
      <w:r>
        <w:rPr>
          <w:sz w:val="24"/>
        </w:rPr>
        <w:t>Contratista,</w:t>
      </w:r>
      <w:r>
        <w:rPr>
          <w:spacing w:val="-9"/>
          <w:sz w:val="24"/>
        </w:rPr>
        <w:t> </w:t>
      </w:r>
      <w:r>
        <w:rPr>
          <w:sz w:val="24"/>
        </w:rPr>
        <w:t>el ajuste de éstos, para luego informar a la entidad Contratante la resolución del contrato de persistir dichos atrasos, según lo establecido en las cláusulas contractuales.</w:t>
      </w:r>
    </w:p>
    <w:p>
      <w:pPr>
        <w:pStyle w:val="ListParagraph"/>
        <w:numPr>
          <w:ilvl w:val="0"/>
          <w:numId w:val="27"/>
        </w:numPr>
        <w:tabs>
          <w:tab w:pos="1445" w:val="left" w:leader="none"/>
        </w:tabs>
        <w:spacing w:line="240" w:lineRule="auto" w:before="0" w:after="0"/>
        <w:ind w:left="1444" w:right="1412" w:hanging="708"/>
        <w:jc w:val="both"/>
        <w:rPr>
          <w:sz w:val="24"/>
        </w:rPr>
      </w:pPr>
      <w:r>
        <w:rPr>
          <w:sz w:val="24"/>
        </w:rPr>
        <w:t>Revisar, analizar y aprobar mediante informe las planillas de Avance de Obra y Planilla Final remitidas por el</w:t>
      </w:r>
      <w:r>
        <w:rPr>
          <w:spacing w:val="-8"/>
          <w:sz w:val="24"/>
        </w:rPr>
        <w:t> </w:t>
      </w:r>
      <w:r>
        <w:rPr>
          <w:sz w:val="24"/>
        </w:rPr>
        <w:t>Contratante.</w:t>
      </w:r>
    </w:p>
    <w:p>
      <w:pPr>
        <w:pStyle w:val="ListParagraph"/>
        <w:numPr>
          <w:ilvl w:val="0"/>
          <w:numId w:val="27"/>
        </w:numPr>
        <w:tabs>
          <w:tab w:pos="1445" w:val="left" w:leader="none"/>
        </w:tabs>
        <w:spacing w:line="240" w:lineRule="auto" w:before="0" w:after="0"/>
        <w:ind w:left="1444" w:right="1412" w:hanging="708"/>
        <w:jc w:val="both"/>
        <w:rPr>
          <w:sz w:val="24"/>
        </w:rPr>
      </w:pPr>
      <w:r>
        <w:rPr>
          <w:sz w:val="24"/>
        </w:rPr>
        <w:t>Emitir los Certificados de Pago por Avance de Obra y Certificado de Pago Final correspondientes.</w:t>
      </w:r>
    </w:p>
    <w:p>
      <w:pPr>
        <w:pStyle w:val="ListParagraph"/>
        <w:numPr>
          <w:ilvl w:val="0"/>
          <w:numId w:val="27"/>
        </w:numPr>
        <w:tabs>
          <w:tab w:pos="1445" w:val="left" w:leader="none"/>
        </w:tabs>
        <w:spacing w:line="240" w:lineRule="auto" w:before="0" w:after="0"/>
        <w:ind w:left="1444" w:right="1407" w:hanging="708"/>
        <w:jc w:val="both"/>
        <w:rPr>
          <w:sz w:val="24"/>
        </w:rPr>
      </w:pPr>
      <w:r>
        <w:rPr>
          <w:sz w:val="24"/>
        </w:rPr>
        <w:t>Revisar, analizar y emitir un informe de recomendación, acerca de las propuestas adicionales (ejecución de obras complementarias) que vea conveniente o que la Entidad Ejecutora pueda presentar durante la ejecución de la</w:t>
      </w:r>
      <w:r>
        <w:rPr>
          <w:spacing w:val="-21"/>
          <w:sz w:val="24"/>
        </w:rPr>
        <w:t> </w:t>
      </w:r>
      <w:r>
        <w:rPr>
          <w:sz w:val="24"/>
        </w:rPr>
        <w:t>obra.</w:t>
      </w:r>
    </w:p>
    <w:p>
      <w:pPr>
        <w:pStyle w:val="ListParagraph"/>
        <w:numPr>
          <w:ilvl w:val="0"/>
          <w:numId w:val="27"/>
        </w:numPr>
        <w:tabs>
          <w:tab w:pos="1445" w:val="left" w:leader="none"/>
        </w:tabs>
        <w:spacing w:line="240" w:lineRule="auto" w:before="0" w:after="0"/>
        <w:ind w:left="1444" w:right="1412" w:hanging="708"/>
        <w:jc w:val="both"/>
        <w:rPr>
          <w:sz w:val="24"/>
        </w:rPr>
      </w:pPr>
      <w:r>
        <w:rPr>
          <w:sz w:val="24"/>
        </w:rPr>
        <w:t>Revisar, analizar, aprobar o rechazar las Órdenes de trabajo solicitadas por el Contratista.</w:t>
      </w:r>
    </w:p>
    <w:p>
      <w:pPr>
        <w:pStyle w:val="ListParagraph"/>
        <w:numPr>
          <w:ilvl w:val="0"/>
          <w:numId w:val="27"/>
        </w:numPr>
        <w:tabs>
          <w:tab w:pos="1445" w:val="left" w:leader="none"/>
        </w:tabs>
        <w:spacing w:line="240" w:lineRule="auto" w:before="0" w:after="0"/>
        <w:ind w:left="1444" w:right="1404" w:hanging="708"/>
        <w:jc w:val="both"/>
        <w:rPr>
          <w:sz w:val="24"/>
        </w:rPr>
      </w:pPr>
      <w:r>
        <w:rPr>
          <w:sz w:val="24"/>
        </w:rPr>
        <w:t>Revisar, analizar y remitir a la autoridad correspondiente para su aprobación, las Ordenes</w:t>
      </w:r>
      <w:r>
        <w:rPr>
          <w:spacing w:val="-7"/>
          <w:sz w:val="24"/>
        </w:rPr>
        <w:t> </w:t>
      </w:r>
      <w:r>
        <w:rPr>
          <w:sz w:val="24"/>
        </w:rPr>
        <w:t>de</w:t>
      </w:r>
      <w:r>
        <w:rPr>
          <w:spacing w:val="-6"/>
          <w:sz w:val="24"/>
        </w:rPr>
        <w:t> </w:t>
      </w:r>
      <w:r>
        <w:rPr>
          <w:sz w:val="24"/>
        </w:rPr>
        <w:t>Cambio</w:t>
      </w:r>
      <w:r>
        <w:rPr>
          <w:spacing w:val="-2"/>
          <w:sz w:val="24"/>
        </w:rPr>
        <w:t> </w:t>
      </w:r>
      <w:r>
        <w:rPr>
          <w:sz w:val="24"/>
        </w:rPr>
        <w:t>y</w:t>
      </w:r>
      <w:r>
        <w:rPr>
          <w:spacing w:val="-7"/>
          <w:sz w:val="24"/>
        </w:rPr>
        <w:t> </w:t>
      </w:r>
      <w:r>
        <w:rPr>
          <w:sz w:val="24"/>
        </w:rPr>
        <w:t>Contratos</w:t>
      </w:r>
      <w:r>
        <w:rPr>
          <w:spacing w:val="-5"/>
          <w:sz w:val="24"/>
        </w:rPr>
        <w:t> </w:t>
      </w:r>
      <w:r>
        <w:rPr>
          <w:sz w:val="24"/>
        </w:rPr>
        <w:t>Modificatorios</w:t>
      </w:r>
      <w:r>
        <w:rPr>
          <w:spacing w:val="-12"/>
          <w:sz w:val="24"/>
        </w:rPr>
        <w:t> </w:t>
      </w:r>
      <w:r>
        <w:rPr>
          <w:sz w:val="24"/>
        </w:rPr>
        <w:t>que</w:t>
      </w:r>
      <w:r>
        <w:rPr>
          <w:spacing w:val="-3"/>
          <w:sz w:val="24"/>
        </w:rPr>
        <w:t> </w:t>
      </w:r>
      <w:r>
        <w:rPr>
          <w:sz w:val="24"/>
        </w:rPr>
        <w:t>correspondan</w:t>
      </w:r>
      <w:r>
        <w:rPr>
          <w:spacing w:val="-4"/>
          <w:sz w:val="24"/>
        </w:rPr>
        <w:t> </w:t>
      </w:r>
      <w:r>
        <w:rPr>
          <w:sz w:val="24"/>
        </w:rPr>
        <w:t>solicitados</w:t>
      </w:r>
      <w:r>
        <w:rPr>
          <w:spacing w:val="-4"/>
          <w:sz w:val="24"/>
        </w:rPr>
        <w:t> </w:t>
      </w:r>
      <w:r>
        <w:rPr>
          <w:sz w:val="24"/>
        </w:rPr>
        <w:t>por</w:t>
      </w:r>
      <w:r>
        <w:rPr>
          <w:spacing w:val="-3"/>
          <w:sz w:val="24"/>
        </w:rPr>
        <w:t> </w:t>
      </w:r>
      <w:r>
        <w:rPr>
          <w:sz w:val="24"/>
        </w:rPr>
        <w:t>la Entidad</w:t>
      </w:r>
      <w:r>
        <w:rPr>
          <w:spacing w:val="-2"/>
          <w:sz w:val="24"/>
        </w:rPr>
        <w:t> </w:t>
      </w:r>
      <w:r>
        <w:rPr>
          <w:sz w:val="24"/>
        </w:rPr>
        <w:t>Ejecutora.</w:t>
      </w:r>
    </w:p>
    <w:p>
      <w:pPr>
        <w:pStyle w:val="ListParagraph"/>
        <w:numPr>
          <w:ilvl w:val="0"/>
          <w:numId w:val="27"/>
        </w:numPr>
        <w:tabs>
          <w:tab w:pos="1445" w:val="left" w:leader="none"/>
        </w:tabs>
        <w:spacing w:line="240" w:lineRule="auto" w:before="0" w:after="0"/>
        <w:ind w:left="1444" w:right="1411" w:hanging="708"/>
        <w:jc w:val="both"/>
        <w:rPr>
          <w:sz w:val="24"/>
        </w:rPr>
      </w:pPr>
      <w:r>
        <w:rPr>
          <w:sz w:val="24"/>
        </w:rPr>
        <w:t>Informar sobre la viabilidad de la solicitud de la Recepción de Obra presentada por la Entidad Ejecutora, constatando previamente el estado y su</w:t>
      </w:r>
      <w:r>
        <w:rPr>
          <w:spacing w:val="-21"/>
          <w:sz w:val="24"/>
        </w:rPr>
        <w:t> </w:t>
      </w:r>
      <w:r>
        <w:rPr>
          <w:sz w:val="24"/>
        </w:rPr>
        <w:t>procedencia.</w:t>
      </w:r>
    </w:p>
    <w:p>
      <w:pPr>
        <w:spacing w:after="0" w:line="240" w:lineRule="auto"/>
        <w:jc w:val="both"/>
        <w:rPr>
          <w:sz w:val="24"/>
        </w:rPr>
        <w:sectPr>
          <w:pgSz w:w="12240" w:h="15840"/>
          <w:pgMar w:header="668" w:footer="884" w:top="860" w:bottom="1160" w:left="540" w:right="760"/>
        </w:sectPr>
      </w:pPr>
    </w:p>
    <w:p>
      <w:pPr>
        <w:pStyle w:val="ListParagraph"/>
        <w:numPr>
          <w:ilvl w:val="0"/>
          <w:numId w:val="27"/>
        </w:numPr>
        <w:tabs>
          <w:tab w:pos="1445" w:val="left" w:leader="none"/>
        </w:tabs>
        <w:spacing w:line="240" w:lineRule="auto" w:before="0" w:after="0"/>
        <w:ind w:left="1444" w:right="1408" w:hanging="708"/>
        <w:jc w:val="both"/>
        <w:rPr>
          <w:sz w:val="24"/>
        </w:rPr>
      </w:pPr>
      <w:r>
        <w:rPr>
          <w:sz w:val="24"/>
        </w:rPr>
        <w:t>Actuar como miembro de la Comisión de Recepción de la Obra, presentando el resumen de las observaciones anotadas en el Acta de Recepción y/o el Libro de Órdenes que estuvieran pendientes de cumplimiento por parte de la Entidad Ejecutora.</w:t>
      </w:r>
    </w:p>
    <w:p>
      <w:pPr>
        <w:pStyle w:val="ListParagraph"/>
        <w:numPr>
          <w:ilvl w:val="0"/>
          <w:numId w:val="27"/>
        </w:numPr>
        <w:tabs>
          <w:tab w:pos="1445" w:val="left" w:leader="none"/>
        </w:tabs>
        <w:spacing w:line="240" w:lineRule="auto" w:before="0" w:after="0"/>
        <w:ind w:left="1444" w:right="1410" w:hanging="708"/>
        <w:jc w:val="both"/>
        <w:rPr>
          <w:sz w:val="24"/>
        </w:rPr>
      </w:pPr>
      <w:r>
        <w:rPr>
          <w:sz w:val="24"/>
        </w:rPr>
        <w:t>Suscribir el Acta de Recepción de Obra en calidad de miembro de la Comisión de Recepción de</w:t>
      </w:r>
      <w:r>
        <w:rPr>
          <w:spacing w:val="-6"/>
          <w:sz w:val="24"/>
        </w:rPr>
        <w:t> </w:t>
      </w:r>
      <w:r>
        <w:rPr>
          <w:sz w:val="24"/>
        </w:rPr>
        <w:t>Obras.</w:t>
      </w:r>
    </w:p>
    <w:p>
      <w:pPr>
        <w:pStyle w:val="ListParagraph"/>
        <w:numPr>
          <w:ilvl w:val="0"/>
          <w:numId w:val="27"/>
        </w:numPr>
        <w:tabs>
          <w:tab w:pos="1445" w:val="left" w:leader="none"/>
        </w:tabs>
        <w:spacing w:line="261" w:lineRule="exact" w:before="0" w:after="0"/>
        <w:ind w:left="1444" w:right="0" w:hanging="709"/>
        <w:jc w:val="both"/>
        <w:rPr>
          <w:sz w:val="24"/>
        </w:rPr>
      </w:pPr>
      <w:r>
        <w:rPr>
          <w:sz w:val="24"/>
        </w:rPr>
        <w:t>Presentar oportunamente el Informe Final de la</w:t>
      </w:r>
      <w:r>
        <w:rPr>
          <w:spacing w:val="-7"/>
          <w:sz w:val="24"/>
        </w:rPr>
        <w:t> </w:t>
      </w:r>
      <w:r>
        <w:rPr>
          <w:sz w:val="24"/>
        </w:rPr>
        <w:t>Obra.</w:t>
      </w:r>
    </w:p>
    <w:p>
      <w:pPr>
        <w:pStyle w:val="ListParagraph"/>
        <w:numPr>
          <w:ilvl w:val="0"/>
          <w:numId w:val="27"/>
        </w:numPr>
        <w:tabs>
          <w:tab w:pos="1445" w:val="left" w:leader="none"/>
        </w:tabs>
        <w:spacing w:line="240" w:lineRule="auto" w:before="0" w:after="0"/>
        <w:ind w:left="1444" w:right="1416" w:hanging="708"/>
        <w:jc w:val="both"/>
        <w:rPr>
          <w:sz w:val="24"/>
        </w:rPr>
      </w:pPr>
      <w:r>
        <w:rPr>
          <w:sz w:val="24"/>
        </w:rPr>
        <w:t>Controlar</w:t>
      </w:r>
      <w:r>
        <w:rPr>
          <w:spacing w:val="-10"/>
          <w:sz w:val="24"/>
        </w:rPr>
        <w:t> </w:t>
      </w:r>
      <w:r>
        <w:rPr>
          <w:sz w:val="24"/>
        </w:rPr>
        <w:t>y</w:t>
      </w:r>
      <w:r>
        <w:rPr>
          <w:spacing w:val="-11"/>
          <w:sz w:val="24"/>
        </w:rPr>
        <w:t> </w:t>
      </w:r>
      <w:r>
        <w:rPr>
          <w:sz w:val="24"/>
        </w:rPr>
        <w:t>velar</w:t>
      </w:r>
      <w:r>
        <w:rPr>
          <w:spacing w:val="-10"/>
          <w:sz w:val="24"/>
        </w:rPr>
        <w:t> </w:t>
      </w:r>
      <w:r>
        <w:rPr>
          <w:sz w:val="24"/>
        </w:rPr>
        <w:t>por</w:t>
      </w:r>
      <w:r>
        <w:rPr>
          <w:spacing w:val="-11"/>
          <w:sz w:val="24"/>
        </w:rPr>
        <w:t> </w:t>
      </w:r>
      <w:r>
        <w:rPr>
          <w:sz w:val="24"/>
        </w:rPr>
        <w:t>la</w:t>
      </w:r>
      <w:r>
        <w:rPr>
          <w:spacing w:val="-10"/>
          <w:sz w:val="24"/>
        </w:rPr>
        <w:t> </w:t>
      </w:r>
      <w:r>
        <w:rPr>
          <w:sz w:val="24"/>
        </w:rPr>
        <w:t>seguridad</w:t>
      </w:r>
      <w:r>
        <w:rPr>
          <w:spacing w:val="-9"/>
          <w:sz w:val="24"/>
        </w:rPr>
        <w:t> </w:t>
      </w:r>
      <w:r>
        <w:rPr>
          <w:sz w:val="24"/>
        </w:rPr>
        <w:t>y</w:t>
      </w:r>
      <w:r>
        <w:rPr>
          <w:spacing w:val="-11"/>
          <w:sz w:val="24"/>
        </w:rPr>
        <w:t> </w:t>
      </w:r>
      <w:r>
        <w:rPr>
          <w:sz w:val="24"/>
        </w:rPr>
        <w:t>vigencia</w:t>
      </w:r>
      <w:r>
        <w:rPr>
          <w:spacing w:val="-9"/>
          <w:sz w:val="24"/>
        </w:rPr>
        <w:t> </w:t>
      </w:r>
      <w:r>
        <w:rPr>
          <w:sz w:val="24"/>
        </w:rPr>
        <w:t>de</w:t>
      </w:r>
      <w:r>
        <w:rPr>
          <w:spacing w:val="-10"/>
          <w:sz w:val="24"/>
        </w:rPr>
        <w:t> </w:t>
      </w:r>
      <w:r>
        <w:rPr>
          <w:sz w:val="24"/>
        </w:rPr>
        <w:t>los</w:t>
      </w:r>
      <w:r>
        <w:rPr>
          <w:spacing w:val="-10"/>
          <w:sz w:val="24"/>
        </w:rPr>
        <w:t> </w:t>
      </w:r>
      <w:r>
        <w:rPr>
          <w:sz w:val="24"/>
        </w:rPr>
        <w:t>plazos</w:t>
      </w:r>
      <w:r>
        <w:rPr>
          <w:spacing w:val="-12"/>
          <w:sz w:val="24"/>
        </w:rPr>
        <w:t> </w:t>
      </w:r>
      <w:r>
        <w:rPr>
          <w:sz w:val="24"/>
        </w:rPr>
        <w:t>de</w:t>
      </w:r>
      <w:r>
        <w:rPr>
          <w:spacing w:val="-10"/>
          <w:sz w:val="24"/>
        </w:rPr>
        <w:t> </w:t>
      </w:r>
      <w:r>
        <w:rPr>
          <w:sz w:val="24"/>
        </w:rPr>
        <w:t>las</w:t>
      </w:r>
      <w:r>
        <w:rPr>
          <w:spacing w:val="-11"/>
          <w:sz w:val="24"/>
        </w:rPr>
        <w:t> </w:t>
      </w:r>
      <w:r>
        <w:rPr>
          <w:sz w:val="24"/>
        </w:rPr>
        <w:t>garantías</w:t>
      </w:r>
      <w:r>
        <w:rPr>
          <w:spacing w:val="-13"/>
          <w:sz w:val="24"/>
        </w:rPr>
        <w:t> </w:t>
      </w:r>
      <w:r>
        <w:rPr>
          <w:sz w:val="24"/>
        </w:rPr>
        <w:t>de</w:t>
      </w:r>
      <w:r>
        <w:rPr>
          <w:spacing w:val="-9"/>
          <w:sz w:val="24"/>
        </w:rPr>
        <w:t> </w:t>
      </w:r>
      <w:r>
        <w:rPr>
          <w:sz w:val="24"/>
        </w:rPr>
        <w:t>la</w:t>
      </w:r>
      <w:r>
        <w:rPr>
          <w:spacing w:val="-10"/>
          <w:sz w:val="24"/>
        </w:rPr>
        <w:t> </w:t>
      </w:r>
      <w:r>
        <w:rPr>
          <w:sz w:val="24"/>
        </w:rPr>
        <w:t>obra, informando oportunamente cuando éstas deban ser</w:t>
      </w:r>
      <w:r>
        <w:rPr>
          <w:spacing w:val="-17"/>
          <w:sz w:val="24"/>
        </w:rPr>
        <w:t> </w:t>
      </w:r>
      <w:r>
        <w:rPr>
          <w:sz w:val="24"/>
        </w:rPr>
        <w:t>renovadas.</w:t>
      </w:r>
    </w:p>
    <w:p>
      <w:pPr>
        <w:pStyle w:val="ListParagraph"/>
        <w:numPr>
          <w:ilvl w:val="0"/>
          <w:numId w:val="27"/>
        </w:numPr>
        <w:tabs>
          <w:tab w:pos="1445" w:val="left" w:leader="none"/>
        </w:tabs>
        <w:spacing w:line="240" w:lineRule="auto" w:before="0" w:after="0"/>
        <w:ind w:left="1444" w:right="1417" w:hanging="708"/>
        <w:jc w:val="both"/>
        <w:rPr>
          <w:sz w:val="24"/>
        </w:rPr>
      </w:pPr>
      <w:r>
        <w:rPr>
          <w:sz w:val="24"/>
        </w:rPr>
        <w:t>Respetar los estudios definitivos contenidos en las Especificaciones Técnicas, los que solo serán modificados con aprobación de la entidad</w:t>
      </w:r>
      <w:r>
        <w:rPr>
          <w:spacing w:val="-17"/>
          <w:sz w:val="24"/>
        </w:rPr>
        <w:t> </w:t>
      </w:r>
      <w:r>
        <w:rPr>
          <w:sz w:val="24"/>
        </w:rPr>
        <w:t>Contratante.</w:t>
      </w:r>
    </w:p>
    <w:p>
      <w:pPr>
        <w:pStyle w:val="BodyText"/>
        <w:spacing w:before="5"/>
        <w:rPr>
          <w:sz w:val="23"/>
        </w:rPr>
      </w:pPr>
    </w:p>
    <w:p>
      <w:pPr>
        <w:pStyle w:val="Heading1"/>
        <w:numPr>
          <w:ilvl w:val="0"/>
          <w:numId w:val="16"/>
        </w:numPr>
        <w:tabs>
          <w:tab w:pos="1444" w:val="left" w:leader="none"/>
          <w:tab w:pos="1445" w:val="left" w:leader="none"/>
        </w:tabs>
        <w:spacing w:line="240" w:lineRule="auto" w:before="1" w:after="0"/>
        <w:ind w:left="1444" w:right="0" w:hanging="709"/>
        <w:jc w:val="left"/>
      </w:pPr>
      <w:bookmarkStart w:name="7. METODOLOGÍA" w:id="67"/>
      <w:bookmarkEnd w:id="67"/>
      <w:r>
        <w:rPr>
          <w:b w:val="0"/>
        </w:rPr>
      </w:r>
      <w:bookmarkStart w:name="7. METODOLOGÍA" w:id="68"/>
      <w:bookmarkEnd w:id="68"/>
      <w:r>
        <w:rPr/>
        <w:t>M</w:t>
      </w:r>
      <w:r>
        <w:rPr/>
        <w:t>ETODOLOGÍA</w:t>
      </w:r>
    </w:p>
    <w:p>
      <w:pPr>
        <w:pStyle w:val="BodyText"/>
        <w:spacing w:before="120"/>
        <w:ind w:left="736" w:right="696"/>
        <w:jc w:val="both"/>
      </w:pPr>
      <w:r>
        <w:rPr/>
        <w:t>La metodología y procedimientos propuestos para la ejecución del servicio de </w:t>
      </w:r>
      <w:r>
        <w:rPr>
          <w:b/>
        </w:rPr>
        <w:t>SUPERVISIÓN </w:t>
      </w:r>
      <w:r>
        <w:rPr/>
        <w:t>deberán alinearse al alcance del trabajo expuesto en los incisos anteriores, como también en el </w:t>
      </w:r>
      <w:r>
        <w:rPr>
          <w:b/>
          <w:i/>
        </w:rPr>
        <w:t>control</w:t>
      </w:r>
      <w:r>
        <w:rPr>
          <w:b/>
          <w:i/>
          <w:spacing w:val="-13"/>
        </w:rPr>
        <w:t> </w:t>
      </w:r>
      <w:r>
        <w:rPr>
          <w:b/>
          <w:i/>
        </w:rPr>
        <w:t>técnico</w:t>
      </w:r>
      <w:r>
        <w:rPr>
          <w:b/>
          <w:i/>
          <w:spacing w:val="-10"/>
        </w:rPr>
        <w:t> </w:t>
      </w:r>
      <w:r>
        <w:rPr/>
        <w:t>establecido</w:t>
      </w:r>
      <w:r>
        <w:rPr>
          <w:spacing w:val="-11"/>
        </w:rPr>
        <w:t> </w:t>
      </w:r>
      <w:r>
        <w:rPr/>
        <w:t>en</w:t>
      </w:r>
      <w:r>
        <w:rPr>
          <w:spacing w:val="-12"/>
        </w:rPr>
        <w:t> </w:t>
      </w:r>
      <w:r>
        <w:rPr/>
        <w:t>las</w:t>
      </w:r>
      <w:r>
        <w:rPr>
          <w:spacing w:val="-12"/>
        </w:rPr>
        <w:t> </w:t>
      </w:r>
      <w:r>
        <w:rPr/>
        <w:t>Especificaciones</w:t>
      </w:r>
      <w:r>
        <w:rPr>
          <w:spacing w:val="-11"/>
        </w:rPr>
        <w:t> </w:t>
      </w:r>
      <w:r>
        <w:rPr/>
        <w:t>Técnicas</w:t>
      </w:r>
      <w:r>
        <w:rPr>
          <w:spacing w:val="-11"/>
        </w:rPr>
        <w:t> </w:t>
      </w:r>
      <w:r>
        <w:rPr/>
        <w:t>requeridas</w:t>
      </w:r>
      <w:r>
        <w:rPr>
          <w:spacing w:val="-10"/>
        </w:rPr>
        <w:t> </w:t>
      </w:r>
      <w:r>
        <w:rPr/>
        <w:t>y</w:t>
      </w:r>
      <w:r>
        <w:rPr>
          <w:spacing w:val="-12"/>
        </w:rPr>
        <w:t> </w:t>
      </w:r>
      <w:r>
        <w:rPr/>
        <w:t>la</w:t>
      </w:r>
      <w:r>
        <w:rPr>
          <w:spacing w:val="-13"/>
        </w:rPr>
        <w:t> </w:t>
      </w:r>
      <w:r>
        <w:rPr/>
        <w:t>propuesta</w:t>
      </w:r>
      <w:r>
        <w:rPr>
          <w:spacing w:val="-11"/>
        </w:rPr>
        <w:t> </w:t>
      </w:r>
      <w:r>
        <w:rPr/>
        <w:t>de</w:t>
      </w:r>
      <w:r>
        <w:rPr>
          <w:spacing w:val="-13"/>
        </w:rPr>
        <w:t> </w:t>
      </w:r>
      <w:r>
        <w:rPr/>
        <w:t>ejecución de cada ítem para su construcción por parte de la empresa Contratista aguardando la prelación respectiva y que en caso de ambigüedad se tomará la de más alta</w:t>
      </w:r>
      <w:r>
        <w:rPr>
          <w:spacing w:val="-11"/>
        </w:rPr>
        <w:t> </w:t>
      </w:r>
      <w:r>
        <w:rPr/>
        <w:t>exigencia.</w:t>
      </w:r>
    </w:p>
    <w:p>
      <w:pPr>
        <w:pStyle w:val="BodyText"/>
        <w:spacing w:before="123"/>
        <w:ind w:left="736" w:right="699"/>
        <w:jc w:val="both"/>
      </w:pPr>
      <w:r>
        <w:rPr/>
        <w:t>La Supervisión deberá controlar, que los ensayos de laboratorio (Suelos y Hormigones) quedebe realizar</w:t>
      </w:r>
      <w:r>
        <w:rPr>
          <w:spacing w:val="-16"/>
        </w:rPr>
        <w:t> </w:t>
      </w:r>
      <w:r>
        <w:rPr/>
        <w:t>la</w:t>
      </w:r>
      <w:r>
        <w:rPr>
          <w:spacing w:val="-16"/>
        </w:rPr>
        <w:t> </w:t>
      </w:r>
      <w:r>
        <w:rPr/>
        <w:t>empresa</w:t>
      </w:r>
      <w:r>
        <w:rPr>
          <w:spacing w:val="-13"/>
        </w:rPr>
        <w:t> </w:t>
      </w:r>
      <w:r>
        <w:rPr/>
        <w:t>a</w:t>
      </w:r>
      <w:r>
        <w:rPr>
          <w:spacing w:val="-16"/>
        </w:rPr>
        <w:t> </w:t>
      </w:r>
      <w:r>
        <w:rPr/>
        <w:t>cargo</w:t>
      </w:r>
      <w:r>
        <w:rPr>
          <w:spacing w:val="-13"/>
        </w:rPr>
        <w:t> </w:t>
      </w:r>
      <w:r>
        <w:rPr/>
        <w:t>de</w:t>
      </w:r>
      <w:r>
        <w:rPr>
          <w:spacing w:val="-13"/>
        </w:rPr>
        <w:t> </w:t>
      </w:r>
      <w:r>
        <w:rPr/>
        <w:t>la</w:t>
      </w:r>
      <w:r>
        <w:rPr>
          <w:spacing w:val="-16"/>
        </w:rPr>
        <w:t> </w:t>
      </w:r>
      <w:r>
        <w:rPr/>
        <w:t>obra,</w:t>
      </w:r>
      <w:r>
        <w:rPr>
          <w:spacing w:val="-15"/>
        </w:rPr>
        <w:t> </w:t>
      </w:r>
      <w:r>
        <w:rPr/>
        <w:t>tiene</w:t>
      </w:r>
      <w:r>
        <w:rPr>
          <w:spacing w:val="-15"/>
        </w:rPr>
        <w:t> </w:t>
      </w:r>
      <w:r>
        <w:rPr/>
        <w:t>que</w:t>
      </w:r>
      <w:r>
        <w:rPr>
          <w:spacing w:val="-13"/>
        </w:rPr>
        <w:t> </w:t>
      </w:r>
      <w:r>
        <w:rPr/>
        <w:t>realizarse</w:t>
      </w:r>
      <w:r>
        <w:rPr>
          <w:spacing w:val="-15"/>
        </w:rPr>
        <w:t> </w:t>
      </w:r>
      <w:r>
        <w:rPr/>
        <w:t>en</w:t>
      </w:r>
      <w:r>
        <w:rPr>
          <w:spacing w:val="-15"/>
        </w:rPr>
        <w:t> </w:t>
      </w:r>
      <w:r>
        <w:rPr/>
        <w:t>Laboratorios</w:t>
      </w:r>
      <w:r>
        <w:rPr>
          <w:spacing w:val="-16"/>
        </w:rPr>
        <w:t> </w:t>
      </w:r>
      <w:r>
        <w:rPr/>
        <w:t>legalmente</w:t>
      </w:r>
      <w:r>
        <w:rPr>
          <w:spacing w:val="-15"/>
        </w:rPr>
        <w:t> </w:t>
      </w:r>
      <w:r>
        <w:rPr/>
        <w:t>establecidos y acreditados en la ciudad de La Paz. Santa Cruz o Cochabamba. El laboratorio debe estar certificados y calibrados por</w:t>
      </w:r>
      <w:r>
        <w:rPr>
          <w:spacing w:val="-11"/>
        </w:rPr>
        <w:t> </w:t>
      </w:r>
      <w:r>
        <w:rPr/>
        <w:t>IBMETRO.</w:t>
      </w:r>
    </w:p>
    <w:p>
      <w:pPr>
        <w:pStyle w:val="BodyText"/>
        <w:spacing w:before="120"/>
        <w:ind w:left="736" w:right="695"/>
        <w:jc w:val="both"/>
      </w:pPr>
      <w:r>
        <w:rPr/>
        <w:t>Ver y adaptar los referentes de: “Guía Boliviana de Supervisión de Obras para la construcción de Viviendas” del Ministerio de Desarrollo Económico y </w:t>
      </w:r>
      <w:r>
        <w:rPr>
          <w:b/>
        </w:rPr>
        <w:t>“Guía de Supervisión de Obras” </w:t>
      </w:r>
      <w:r>
        <w:rPr/>
        <w:t>del Ministerio de Obras Públicas, Servicios y Vivienda.</w:t>
      </w:r>
    </w:p>
    <w:p>
      <w:pPr>
        <w:pStyle w:val="BodyText"/>
      </w:pPr>
    </w:p>
    <w:p>
      <w:pPr>
        <w:pStyle w:val="Heading1"/>
        <w:numPr>
          <w:ilvl w:val="0"/>
          <w:numId w:val="16"/>
        </w:numPr>
        <w:tabs>
          <w:tab w:pos="1444" w:val="left" w:leader="none"/>
          <w:tab w:pos="1445" w:val="left" w:leader="none"/>
        </w:tabs>
        <w:spacing w:line="240" w:lineRule="auto" w:before="215" w:after="0"/>
        <w:ind w:left="1444" w:right="0" w:hanging="709"/>
        <w:jc w:val="left"/>
      </w:pPr>
      <w:bookmarkStart w:name="8. PLAZO DE DURACIÓN DEL SERVICIO." w:id="69"/>
      <w:bookmarkEnd w:id="69"/>
      <w:r>
        <w:rPr>
          <w:b w:val="0"/>
        </w:rPr>
      </w:r>
      <w:bookmarkStart w:name="8. PLAZO DE DURACIÓN DEL SERVICIO." w:id="70"/>
      <w:bookmarkEnd w:id="70"/>
      <w:r>
        <w:rPr/>
        <w:t>P</w:t>
      </w:r>
      <w:r>
        <w:rPr/>
        <w:t>LAZO DE DURACIÓN DEL</w:t>
      </w:r>
      <w:r>
        <w:rPr>
          <w:spacing w:val="-1"/>
        </w:rPr>
        <w:t> </w:t>
      </w:r>
      <w:r>
        <w:rPr/>
        <w:t>SERVICIO.</w:t>
      </w:r>
    </w:p>
    <w:p>
      <w:pPr>
        <w:pStyle w:val="BodyText"/>
        <w:spacing w:before="122"/>
        <w:ind w:left="736" w:right="700"/>
        <w:jc w:val="both"/>
      </w:pPr>
      <w:r>
        <w:rPr/>
        <w:t>El trabajo de la Supervisión comenzará con la emisión de la Orden de Proceder emitida por el Contratante a través de la Fiscalización, hasta la emisión del Certificado de Terminación de Obra.</w:t>
      </w:r>
    </w:p>
    <w:p>
      <w:pPr>
        <w:spacing w:before="118"/>
        <w:ind w:left="736" w:right="693" w:firstLine="0"/>
        <w:jc w:val="both"/>
        <w:rPr>
          <w:sz w:val="24"/>
        </w:rPr>
      </w:pPr>
      <w:r>
        <w:rPr>
          <w:b/>
          <w:sz w:val="24"/>
        </w:rPr>
        <w:t>Sin embargo, se deja claramente establecido que el plazo de la supervisión es por ejecución de obra, vale decir que, el supervisor deberá controlar y ser responsable de la ejecución de la obra desde</w:t>
      </w:r>
      <w:r>
        <w:rPr>
          <w:b/>
          <w:spacing w:val="-12"/>
          <w:sz w:val="24"/>
        </w:rPr>
        <w:t> </w:t>
      </w:r>
      <w:r>
        <w:rPr>
          <w:b/>
          <w:sz w:val="24"/>
        </w:rPr>
        <w:t>el</w:t>
      </w:r>
      <w:r>
        <w:rPr>
          <w:b/>
          <w:spacing w:val="-12"/>
          <w:sz w:val="24"/>
        </w:rPr>
        <w:t> </w:t>
      </w:r>
      <w:r>
        <w:rPr>
          <w:b/>
          <w:sz w:val="24"/>
        </w:rPr>
        <w:t>momento</w:t>
      </w:r>
      <w:r>
        <w:rPr>
          <w:b/>
          <w:spacing w:val="-12"/>
          <w:sz w:val="24"/>
        </w:rPr>
        <w:t> </w:t>
      </w:r>
      <w:r>
        <w:rPr>
          <w:b/>
          <w:sz w:val="24"/>
        </w:rPr>
        <w:t>en</w:t>
      </w:r>
      <w:r>
        <w:rPr>
          <w:b/>
          <w:spacing w:val="-12"/>
          <w:sz w:val="24"/>
        </w:rPr>
        <w:t> </w:t>
      </w:r>
      <w:r>
        <w:rPr>
          <w:b/>
          <w:sz w:val="24"/>
        </w:rPr>
        <w:t>que</w:t>
      </w:r>
      <w:r>
        <w:rPr>
          <w:b/>
          <w:spacing w:val="-12"/>
          <w:sz w:val="24"/>
        </w:rPr>
        <w:t> </w:t>
      </w:r>
      <w:r>
        <w:rPr>
          <w:b/>
          <w:sz w:val="24"/>
        </w:rPr>
        <w:t>se</w:t>
      </w:r>
      <w:r>
        <w:rPr>
          <w:b/>
          <w:spacing w:val="-11"/>
          <w:sz w:val="24"/>
        </w:rPr>
        <w:t> </w:t>
      </w:r>
      <w:r>
        <w:rPr>
          <w:b/>
          <w:sz w:val="24"/>
        </w:rPr>
        <w:t>recibe</w:t>
      </w:r>
      <w:r>
        <w:rPr>
          <w:b/>
          <w:spacing w:val="-13"/>
          <w:sz w:val="24"/>
        </w:rPr>
        <w:t> </w:t>
      </w:r>
      <w:r>
        <w:rPr>
          <w:b/>
          <w:sz w:val="24"/>
        </w:rPr>
        <w:t>la</w:t>
      </w:r>
      <w:r>
        <w:rPr>
          <w:b/>
          <w:spacing w:val="-13"/>
          <w:sz w:val="24"/>
        </w:rPr>
        <w:t> </w:t>
      </w:r>
      <w:r>
        <w:rPr>
          <w:b/>
          <w:sz w:val="24"/>
        </w:rPr>
        <w:t>Orden</w:t>
      </w:r>
      <w:r>
        <w:rPr>
          <w:b/>
          <w:spacing w:val="-15"/>
          <w:sz w:val="24"/>
        </w:rPr>
        <w:t> </w:t>
      </w:r>
      <w:r>
        <w:rPr>
          <w:b/>
          <w:sz w:val="24"/>
        </w:rPr>
        <w:t>de</w:t>
      </w:r>
      <w:r>
        <w:rPr>
          <w:b/>
          <w:spacing w:val="-11"/>
          <w:sz w:val="24"/>
        </w:rPr>
        <w:t> </w:t>
      </w:r>
      <w:r>
        <w:rPr>
          <w:b/>
          <w:sz w:val="24"/>
        </w:rPr>
        <w:t>Proceder</w:t>
      </w:r>
      <w:r>
        <w:rPr>
          <w:b/>
          <w:spacing w:val="-11"/>
          <w:sz w:val="24"/>
        </w:rPr>
        <w:t> </w:t>
      </w:r>
      <w:r>
        <w:rPr>
          <w:b/>
          <w:sz w:val="24"/>
        </w:rPr>
        <w:t>hasta</w:t>
      </w:r>
      <w:r>
        <w:rPr>
          <w:b/>
          <w:spacing w:val="-13"/>
          <w:sz w:val="24"/>
        </w:rPr>
        <w:t> </w:t>
      </w:r>
      <w:r>
        <w:rPr>
          <w:b/>
          <w:sz w:val="24"/>
        </w:rPr>
        <w:t>la</w:t>
      </w:r>
      <w:r>
        <w:rPr>
          <w:b/>
          <w:spacing w:val="-13"/>
          <w:sz w:val="24"/>
        </w:rPr>
        <w:t> </w:t>
      </w:r>
      <w:r>
        <w:rPr>
          <w:b/>
          <w:sz w:val="24"/>
        </w:rPr>
        <w:t>puesta</w:t>
      </w:r>
      <w:r>
        <w:rPr>
          <w:b/>
          <w:spacing w:val="-17"/>
          <w:sz w:val="24"/>
        </w:rPr>
        <w:t> </w:t>
      </w:r>
      <w:r>
        <w:rPr>
          <w:b/>
          <w:sz w:val="24"/>
        </w:rPr>
        <w:t>en</w:t>
      </w:r>
      <w:r>
        <w:rPr>
          <w:b/>
          <w:spacing w:val="-10"/>
          <w:sz w:val="24"/>
        </w:rPr>
        <w:t> </w:t>
      </w:r>
      <w:r>
        <w:rPr>
          <w:b/>
          <w:sz w:val="24"/>
        </w:rPr>
        <w:t>marcha</w:t>
      </w:r>
      <w:r>
        <w:rPr>
          <w:b/>
          <w:spacing w:val="-13"/>
          <w:sz w:val="24"/>
        </w:rPr>
        <w:t> </w:t>
      </w:r>
      <w:r>
        <w:rPr>
          <w:b/>
          <w:sz w:val="24"/>
        </w:rPr>
        <w:t>del</w:t>
      </w:r>
      <w:r>
        <w:rPr>
          <w:b/>
          <w:spacing w:val="-12"/>
          <w:sz w:val="24"/>
        </w:rPr>
        <w:t> </w:t>
      </w:r>
      <w:r>
        <w:rPr>
          <w:b/>
          <w:sz w:val="24"/>
        </w:rPr>
        <w:t>proyecto concluido , el cierre técnico, administrativo y financiero del proyecto</w:t>
      </w:r>
      <w:r>
        <w:rPr>
          <w:sz w:val="24"/>
        </w:rPr>
        <w:t>, sin considerar si en el intermedio hayan existido interrupciones (paralizaciones) en la ejecución de la</w:t>
      </w:r>
      <w:r>
        <w:rPr>
          <w:spacing w:val="-18"/>
          <w:sz w:val="24"/>
        </w:rPr>
        <w:t> </w:t>
      </w:r>
      <w:r>
        <w:rPr>
          <w:sz w:val="24"/>
        </w:rPr>
        <w:t>obra.</w:t>
      </w:r>
    </w:p>
    <w:p>
      <w:pPr>
        <w:pStyle w:val="BodyText"/>
        <w:spacing w:before="121"/>
        <w:ind w:left="736" w:right="701"/>
        <w:jc w:val="both"/>
      </w:pPr>
      <w:r>
        <w:rPr/>
        <w:t>Por</w:t>
      </w:r>
      <w:r>
        <w:rPr>
          <w:spacing w:val="-4"/>
        </w:rPr>
        <w:t> </w:t>
      </w:r>
      <w:r>
        <w:rPr/>
        <w:t>lo</w:t>
      </w:r>
      <w:r>
        <w:rPr>
          <w:spacing w:val="-7"/>
        </w:rPr>
        <w:t> </w:t>
      </w:r>
      <w:r>
        <w:rPr/>
        <w:t>que</w:t>
      </w:r>
      <w:r>
        <w:rPr>
          <w:spacing w:val="-5"/>
        </w:rPr>
        <w:t> </w:t>
      </w:r>
      <w:r>
        <w:rPr/>
        <w:t>deberá</w:t>
      </w:r>
      <w:r>
        <w:rPr>
          <w:spacing w:val="-5"/>
        </w:rPr>
        <w:t> </w:t>
      </w:r>
      <w:r>
        <w:rPr/>
        <w:t>considerar</w:t>
      </w:r>
      <w:r>
        <w:rPr>
          <w:spacing w:val="-5"/>
        </w:rPr>
        <w:t> </w:t>
      </w:r>
      <w:r>
        <w:rPr/>
        <w:t>que</w:t>
      </w:r>
      <w:r>
        <w:rPr>
          <w:spacing w:val="-8"/>
        </w:rPr>
        <w:t> </w:t>
      </w:r>
      <w:r>
        <w:rPr/>
        <w:t>el</w:t>
      </w:r>
      <w:r>
        <w:rPr>
          <w:spacing w:val="-5"/>
        </w:rPr>
        <w:t> </w:t>
      </w:r>
      <w:r>
        <w:rPr/>
        <w:t>monto</w:t>
      </w:r>
      <w:r>
        <w:rPr>
          <w:spacing w:val="-5"/>
        </w:rPr>
        <w:t> </w:t>
      </w:r>
      <w:r>
        <w:rPr/>
        <w:t>de</w:t>
      </w:r>
      <w:r>
        <w:rPr>
          <w:spacing w:val="-7"/>
        </w:rPr>
        <w:t> </w:t>
      </w:r>
      <w:r>
        <w:rPr/>
        <w:t>contrato</w:t>
      </w:r>
      <w:r>
        <w:rPr>
          <w:spacing w:val="-7"/>
        </w:rPr>
        <w:t> </w:t>
      </w:r>
      <w:r>
        <w:rPr/>
        <w:t>por</w:t>
      </w:r>
      <w:r>
        <w:rPr>
          <w:spacing w:val="-5"/>
        </w:rPr>
        <w:t> </w:t>
      </w:r>
      <w:r>
        <w:rPr/>
        <w:t>la</w:t>
      </w:r>
      <w:r>
        <w:rPr>
          <w:spacing w:val="-6"/>
        </w:rPr>
        <w:t> </w:t>
      </w:r>
      <w:r>
        <w:rPr/>
        <w:t>Supervisión</w:t>
      </w:r>
      <w:r>
        <w:rPr>
          <w:spacing w:val="-4"/>
        </w:rPr>
        <w:t> </w:t>
      </w:r>
      <w:r>
        <w:rPr/>
        <w:t>es</w:t>
      </w:r>
      <w:r>
        <w:rPr>
          <w:spacing w:val="-3"/>
        </w:rPr>
        <w:t> </w:t>
      </w:r>
      <w:r>
        <w:rPr/>
        <w:t>por</w:t>
      </w:r>
      <w:r>
        <w:rPr>
          <w:spacing w:val="-5"/>
        </w:rPr>
        <w:t> </w:t>
      </w:r>
      <w:r>
        <w:rPr/>
        <w:t>la</w:t>
      </w:r>
      <w:r>
        <w:rPr>
          <w:spacing w:val="-4"/>
        </w:rPr>
        <w:t> </w:t>
      </w:r>
      <w:r>
        <w:rPr/>
        <w:t>ejecución</w:t>
      </w:r>
      <w:r>
        <w:rPr>
          <w:spacing w:val="-9"/>
        </w:rPr>
        <w:t> </w:t>
      </w:r>
      <w:r>
        <w:rPr/>
        <w:t>total de la obra hasta la recepción definitiva, incluyendo su cierre</w:t>
      </w:r>
      <w:r>
        <w:rPr>
          <w:spacing w:val="-10"/>
        </w:rPr>
        <w:t> </w:t>
      </w:r>
      <w:r>
        <w:rPr/>
        <w:t>financiero.</w:t>
      </w:r>
    </w:p>
    <w:p>
      <w:pPr>
        <w:pStyle w:val="BodyText"/>
        <w:spacing w:line="242" w:lineRule="auto" w:before="120"/>
        <w:ind w:left="736" w:right="702"/>
        <w:jc w:val="both"/>
      </w:pPr>
      <w:r>
        <w:rPr/>
        <w:t>Importante:</w:t>
      </w:r>
      <w:r>
        <w:rPr>
          <w:spacing w:val="-10"/>
        </w:rPr>
        <w:t> </w:t>
      </w:r>
      <w:r>
        <w:rPr/>
        <w:t>considerar</w:t>
      </w:r>
      <w:r>
        <w:rPr>
          <w:spacing w:val="-6"/>
        </w:rPr>
        <w:t> </w:t>
      </w:r>
      <w:r>
        <w:rPr/>
        <w:t>dentro</w:t>
      </w:r>
      <w:r>
        <w:rPr>
          <w:spacing w:val="-9"/>
        </w:rPr>
        <w:t> </w:t>
      </w:r>
      <w:r>
        <w:rPr/>
        <w:t>del</w:t>
      </w:r>
      <w:r>
        <w:rPr>
          <w:spacing w:val="-9"/>
        </w:rPr>
        <w:t> </w:t>
      </w:r>
      <w:r>
        <w:rPr/>
        <w:t>plazo,</w:t>
      </w:r>
      <w:r>
        <w:rPr>
          <w:spacing w:val="-8"/>
        </w:rPr>
        <w:t> </w:t>
      </w:r>
      <w:r>
        <w:rPr/>
        <w:t>los</w:t>
      </w:r>
      <w:r>
        <w:rPr>
          <w:spacing w:val="-11"/>
        </w:rPr>
        <w:t> </w:t>
      </w:r>
      <w:r>
        <w:rPr/>
        <w:t>tiempos</w:t>
      </w:r>
      <w:r>
        <w:rPr>
          <w:spacing w:val="-8"/>
        </w:rPr>
        <w:t> </w:t>
      </w:r>
      <w:r>
        <w:rPr/>
        <w:t>adicionales</w:t>
      </w:r>
      <w:r>
        <w:rPr>
          <w:spacing w:val="-9"/>
        </w:rPr>
        <w:t> </w:t>
      </w:r>
      <w:r>
        <w:rPr/>
        <w:t>establecidos</w:t>
      </w:r>
      <w:r>
        <w:rPr>
          <w:spacing w:val="-8"/>
        </w:rPr>
        <w:t> </w:t>
      </w:r>
      <w:r>
        <w:rPr/>
        <w:t>en</w:t>
      </w:r>
      <w:r>
        <w:rPr>
          <w:spacing w:val="-8"/>
        </w:rPr>
        <w:t> </w:t>
      </w:r>
      <w:r>
        <w:rPr/>
        <w:t>la</w:t>
      </w:r>
      <w:r>
        <w:rPr>
          <w:spacing w:val="-8"/>
        </w:rPr>
        <w:t> </w:t>
      </w:r>
      <w:r>
        <w:rPr/>
        <w:t>norma</w:t>
      </w:r>
      <w:r>
        <w:rPr>
          <w:spacing w:val="-9"/>
        </w:rPr>
        <w:t> </w:t>
      </w:r>
      <w:r>
        <w:rPr/>
        <w:t>entre</w:t>
      </w:r>
      <w:r>
        <w:rPr>
          <w:spacing w:val="-9"/>
        </w:rPr>
        <w:t> </w:t>
      </w:r>
      <w:r>
        <w:rPr/>
        <w:t>la entrega provisional y definitiva un máximo de 90 días</w:t>
      </w:r>
      <w:r>
        <w:rPr>
          <w:spacing w:val="-19"/>
        </w:rPr>
        <w:t> </w:t>
      </w:r>
      <w:r>
        <w:rPr/>
        <w:t>adicionales.</w:t>
      </w:r>
    </w:p>
    <w:p>
      <w:pPr>
        <w:pStyle w:val="BodyText"/>
      </w:pPr>
    </w:p>
    <w:p>
      <w:pPr>
        <w:pStyle w:val="Heading1"/>
        <w:numPr>
          <w:ilvl w:val="0"/>
          <w:numId w:val="16"/>
        </w:numPr>
        <w:tabs>
          <w:tab w:pos="1097" w:val="left" w:leader="none"/>
        </w:tabs>
        <w:spacing w:line="240" w:lineRule="auto" w:before="209" w:after="0"/>
        <w:ind w:left="1096" w:right="0" w:hanging="361"/>
        <w:jc w:val="left"/>
      </w:pPr>
      <w:bookmarkStart w:name="9. INICIO DE ACTIVIDADES DE SUPERVISIÓN" w:id="71"/>
      <w:bookmarkEnd w:id="71"/>
      <w:r>
        <w:rPr>
          <w:b w:val="0"/>
        </w:rPr>
      </w:r>
      <w:bookmarkStart w:name="9. INICIO DE ACTIVIDADES DE SUPERVISIÓN" w:id="72"/>
      <w:bookmarkEnd w:id="72"/>
      <w:r>
        <w:rPr/>
        <w:t>INIC</w:t>
      </w:r>
      <w:r>
        <w:rPr/>
        <w:t>IO DE ACTIVIDADES DE</w:t>
      </w:r>
      <w:r>
        <w:rPr>
          <w:spacing w:val="-4"/>
        </w:rPr>
        <w:t> </w:t>
      </w:r>
      <w:r>
        <w:rPr/>
        <w:t>SUPERVISIÓN</w:t>
      </w:r>
    </w:p>
    <w:p>
      <w:pPr>
        <w:pStyle w:val="BodyText"/>
        <w:spacing w:before="5"/>
        <w:ind w:left="736" w:right="697"/>
        <w:jc w:val="both"/>
      </w:pPr>
      <w:r>
        <w:rPr/>
        <w:t>Una</w:t>
      </w:r>
      <w:r>
        <w:rPr>
          <w:spacing w:val="-4"/>
        </w:rPr>
        <w:t> </w:t>
      </w:r>
      <w:r>
        <w:rPr/>
        <w:t>vez</w:t>
      </w:r>
      <w:r>
        <w:rPr>
          <w:spacing w:val="-8"/>
        </w:rPr>
        <w:t> </w:t>
      </w:r>
      <w:r>
        <w:rPr/>
        <w:t>suscrito</w:t>
      </w:r>
      <w:r>
        <w:rPr>
          <w:spacing w:val="-2"/>
        </w:rPr>
        <w:t> </w:t>
      </w:r>
      <w:r>
        <w:rPr/>
        <w:t>la</w:t>
      </w:r>
      <w:r>
        <w:rPr>
          <w:spacing w:val="-4"/>
        </w:rPr>
        <w:t> </w:t>
      </w:r>
      <w:r>
        <w:rPr/>
        <w:t>minuta</w:t>
      </w:r>
      <w:r>
        <w:rPr>
          <w:spacing w:val="-3"/>
        </w:rPr>
        <w:t> </w:t>
      </w:r>
      <w:r>
        <w:rPr/>
        <w:t>de</w:t>
      </w:r>
      <w:r>
        <w:rPr>
          <w:spacing w:val="-6"/>
        </w:rPr>
        <w:t> </w:t>
      </w:r>
      <w:r>
        <w:rPr/>
        <w:t>contrato</w:t>
      </w:r>
      <w:r>
        <w:rPr>
          <w:spacing w:val="-2"/>
        </w:rPr>
        <w:t> </w:t>
      </w:r>
      <w:r>
        <w:rPr/>
        <w:t>de</w:t>
      </w:r>
      <w:r>
        <w:rPr>
          <w:spacing w:val="-8"/>
        </w:rPr>
        <w:t> </w:t>
      </w:r>
      <w:r>
        <w:rPr/>
        <w:t>Supervisión,</w:t>
      </w:r>
      <w:r>
        <w:rPr>
          <w:spacing w:val="-3"/>
        </w:rPr>
        <w:t> </w:t>
      </w:r>
      <w:r>
        <w:rPr/>
        <w:t>el</w:t>
      </w:r>
      <w:r>
        <w:rPr>
          <w:spacing w:val="-6"/>
        </w:rPr>
        <w:t> </w:t>
      </w:r>
      <w:r>
        <w:rPr/>
        <w:t>Supervisor</w:t>
      </w:r>
      <w:r>
        <w:rPr>
          <w:spacing w:val="-6"/>
        </w:rPr>
        <w:t> </w:t>
      </w:r>
      <w:r>
        <w:rPr/>
        <w:t>de</w:t>
      </w:r>
      <w:r>
        <w:rPr>
          <w:spacing w:val="-2"/>
        </w:rPr>
        <w:t> </w:t>
      </w:r>
      <w:r>
        <w:rPr/>
        <w:t>Obra</w:t>
      </w:r>
      <w:r>
        <w:rPr>
          <w:spacing w:val="-4"/>
        </w:rPr>
        <w:t> </w:t>
      </w:r>
      <w:r>
        <w:rPr/>
        <w:t>efectuará</w:t>
      </w:r>
      <w:r>
        <w:rPr>
          <w:spacing w:val="-5"/>
        </w:rPr>
        <w:t> </w:t>
      </w:r>
      <w:r>
        <w:rPr/>
        <w:t>el</w:t>
      </w:r>
      <w:r>
        <w:rPr>
          <w:spacing w:val="-6"/>
        </w:rPr>
        <w:t> </w:t>
      </w:r>
      <w:r>
        <w:rPr/>
        <w:t>inicio</w:t>
      </w:r>
      <w:r>
        <w:rPr>
          <w:spacing w:val="-5"/>
        </w:rPr>
        <w:t> </w:t>
      </w:r>
      <w:r>
        <w:rPr/>
        <w:t>de sus</w:t>
      </w:r>
      <w:r>
        <w:rPr>
          <w:spacing w:val="-7"/>
        </w:rPr>
        <w:t> </w:t>
      </w:r>
      <w:r>
        <w:rPr/>
        <w:t>actividades</w:t>
      </w:r>
      <w:r>
        <w:rPr>
          <w:spacing w:val="-6"/>
        </w:rPr>
        <w:t> </w:t>
      </w:r>
      <w:r>
        <w:rPr/>
        <w:t>mediante</w:t>
      </w:r>
      <w:r>
        <w:rPr>
          <w:spacing w:val="-8"/>
        </w:rPr>
        <w:t> </w:t>
      </w:r>
      <w:r>
        <w:rPr/>
        <w:t>Orden</w:t>
      </w:r>
      <w:r>
        <w:rPr>
          <w:spacing w:val="-4"/>
        </w:rPr>
        <w:t> </w:t>
      </w:r>
      <w:r>
        <w:rPr/>
        <w:t>de</w:t>
      </w:r>
      <w:r>
        <w:rPr>
          <w:spacing w:val="-6"/>
        </w:rPr>
        <w:t> </w:t>
      </w:r>
      <w:r>
        <w:rPr/>
        <w:t>Inicio</w:t>
      </w:r>
      <w:r>
        <w:rPr>
          <w:spacing w:val="-5"/>
        </w:rPr>
        <w:t> </w:t>
      </w:r>
      <w:r>
        <w:rPr/>
        <w:t>emitida</w:t>
      </w:r>
      <w:r>
        <w:rPr>
          <w:spacing w:val="-6"/>
        </w:rPr>
        <w:t> </w:t>
      </w:r>
      <w:r>
        <w:rPr/>
        <w:t>por</w:t>
      </w:r>
      <w:r>
        <w:rPr>
          <w:spacing w:val="-5"/>
        </w:rPr>
        <w:t> </w:t>
      </w:r>
      <w:r>
        <w:rPr/>
        <w:t>el</w:t>
      </w:r>
      <w:r>
        <w:rPr>
          <w:spacing w:val="-6"/>
        </w:rPr>
        <w:t> </w:t>
      </w:r>
      <w:r>
        <w:rPr/>
        <w:t>Contratante</w:t>
      </w:r>
      <w:r>
        <w:rPr>
          <w:spacing w:val="-5"/>
        </w:rPr>
        <w:t> </w:t>
      </w:r>
      <w:r>
        <w:rPr/>
        <w:t>a</w:t>
      </w:r>
      <w:r>
        <w:rPr>
          <w:spacing w:val="-8"/>
        </w:rPr>
        <w:t> </w:t>
      </w:r>
      <w:r>
        <w:rPr/>
        <w:t>través</w:t>
      </w:r>
      <w:r>
        <w:rPr>
          <w:spacing w:val="-7"/>
        </w:rPr>
        <w:t> </w:t>
      </w:r>
      <w:r>
        <w:rPr/>
        <w:t>de</w:t>
      </w:r>
      <w:r>
        <w:rPr>
          <w:spacing w:val="-5"/>
        </w:rPr>
        <w:t> </w:t>
      </w:r>
      <w:r>
        <w:rPr/>
        <w:t>la</w:t>
      </w:r>
      <w:r>
        <w:rPr>
          <w:spacing w:val="-6"/>
        </w:rPr>
        <w:t> </w:t>
      </w:r>
      <w:r>
        <w:rPr/>
        <w:t>Fiscalización</w:t>
      </w:r>
      <w:r>
        <w:rPr>
          <w:spacing w:val="-4"/>
        </w:rPr>
        <w:t> </w:t>
      </w:r>
      <w:r>
        <w:rPr/>
        <w:t>de</w:t>
      </w:r>
    </w:p>
    <w:p>
      <w:pPr>
        <w:spacing w:after="0"/>
        <w:jc w:val="both"/>
        <w:sectPr>
          <w:pgSz w:w="12240" w:h="15840"/>
          <w:pgMar w:header="668" w:footer="884" w:top="860" w:bottom="1160" w:left="540" w:right="760"/>
        </w:sectPr>
      </w:pPr>
    </w:p>
    <w:p>
      <w:pPr>
        <w:pStyle w:val="Heading1"/>
        <w:spacing w:line="283" w:lineRule="exact"/>
        <w:ind w:left="736" w:firstLine="0"/>
        <w:jc w:val="both"/>
      </w:pPr>
      <w:r>
        <w:rPr>
          <w:b w:val="0"/>
        </w:rPr>
        <w:t>la </w:t>
      </w:r>
      <w:r>
        <w:rPr/>
        <w:t>GERENCIA DE PLANIFICACION Y CONTROL DE GESTION.</w:t>
      </w:r>
    </w:p>
    <w:p>
      <w:pPr>
        <w:pStyle w:val="BodyText"/>
        <w:ind w:left="736" w:right="702"/>
        <w:jc w:val="both"/>
      </w:pPr>
      <w:r>
        <w:rPr/>
        <w:t>La supervisión iniciara sus actividades como mínimo un mes antes de iniciar la obra esto con el propósito de revisar el proyecto, iniciar y coordinar adecuadamente su correcta ejecución.</w:t>
      </w:r>
    </w:p>
    <w:p>
      <w:pPr>
        <w:pStyle w:val="BodyText"/>
        <w:spacing w:before="9"/>
        <w:rPr>
          <w:sz w:val="31"/>
        </w:rPr>
      </w:pPr>
    </w:p>
    <w:p>
      <w:pPr>
        <w:pStyle w:val="Heading1"/>
        <w:numPr>
          <w:ilvl w:val="0"/>
          <w:numId w:val="16"/>
        </w:numPr>
        <w:tabs>
          <w:tab w:pos="1097" w:val="left" w:leader="none"/>
        </w:tabs>
        <w:spacing w:line="240" w:lineRule="auto" w:before="1" w:after="0"/>
        <w:ind w:left="1096" w:right="0" w:hanging="361"/>
        <w:jc w:val="left"/>
      </w:pPr>
      <w:bookmarkStart w:name="10. COMUNICACIÓN E INFORMACIÓN" w:id="73"/>
      <w:bookmarkEnd w:id="73"/>
      <w:r>
        <w:rPr>
          <w:b w:val="0"/>
        </w:rPr>
      </w:r>
      <w:bookmarkStart w:name="10. COMUNICACIÓN E INFORMACIÓN" w:id="74"/>
      <w:bookmarkEnd w:id="74"/>
      <w:r>
        <w:rPr/>
        <w:t>CO</w:t>
      </w:r>
      <w:r>
        <w:rPr/>
        <w:t>MUNICACIÓN E</w:t>
      </w:r>
      <w:r>
        <w:rPr>
          <w:spacing w:val="-1"/>
        </w:rPr>
        <w:t> </w:t>
      </w:r>
      <w:r>
        <w:rPr/>
        <w:t>INFORMACIÓN</w:t>
      </w:r>
    </w:p>
    <w:p>
      <w:pPr>
        <w:pStyle w:val="BodyText"/>
        <w:spacing w:before="2"/>
        <w:ind w:left="736" w:right="700"/>
        <w:jc w:val="both"/>
      </w:pPr>
      <w:r>
        <w:rPr/>
        <w:t>Toda comunicación e información referente a la ejecución de las obras que efectúa el Supervisor de Obra, deberá necesariamente ser canalizada a través del Fiscal de Obra como representante del Contratante, en forma escrita y por los canales oficiales.</w:t>
      </w:r>
    </w:p>
    <w:p>
      <w:pPr>
        <w:pStyle w:val="BodyText"/>
        <w:ind w:left="736" w:right="696"/>
        <w:jc w:val="both"/>
      </w:pPr>
      <w:r>
        <w:rPr/>
        <w:t>El</w:t>
      </w:r>
      <w:r>
        <w:rPr>
          <w:spacing w:val="-2"/>
        </w:rPr>
        <w:t> </w:t>
      </w:r>
      <w:r>
        <w:rPr/>
        <w:t>Supervisor</w:t>
      </w:r>
      <w:r>
        <w:rPr>
          <w:spacing w:val="-3"/>
        </w:rPr>
        <w:t> </w:t>
      </w:r>
      <w:r>
        <w:rPr/>
        <w:t>de</w:t>
      </w:r>
      <w:r>
        <w:rPr>
          <w:spacing w:val="-3"/>
        </w:rPr>
        <w:t> </w:t>
      </w:r>
      <w:r>
        <w:rPr/>
        <w:t>Obra</w:t>
      </w:r>
      <w:r>
        <w:rPr>
          <w:spacing w:val="-5"/>
        </w:rPr>
        <w:t> </w:t>
      </w:r>
      <w:r>
        <w:rPr/>
        <w:t>tiene</w:t>
      </w:r>
      <w:r>
        <w:rPr>
          <w:spacing w:val="-3"/>
        </w:rPr>
        <w:t> </w:t>
      </w:r>
      <w:r>
        <w:rPr/>
        <w:t>la</w:t>
      </w:r>
      <w:r>
        <w:rPr>
          <w:spacing w:val="-3"/>
        </w:rPr>
        <w:t> </w:t>
      </w:r>
      <w:r>
        <w:rPr/>
        <w:t>obligación</w:t>
      </w:r>
      <w:r>
        <w:rPr>
          <w:spacing w:val="-2"/>
        </w:rPr>
        <w:t> </w:t>
      </w:r>
      <w:r>
        <w:rPr/>
        <w:t>de</w:t>
      </w:r>
      <w:r>
        <w:rPr>
          <w:spacing w:val="-6"/>
        </w:rPr>
        <w:t> </w:t>
      </w:r>
      <w:r>
        <w:rPr/>
        <w:t>proporcionar</w:t>
      </w:r>
      <w:r>
        <w:rPr>
          <w:spacing w:val="-3"/>
        </w:rPr>
        <w:t> </w:t>
      </w:r>
      <w:r>
        <w:rPr/>
        <w:t>toda</w:t>
      </w:r>
      <w:r>
        <w:rPr>
          <w:spacing w:val="-4"/>
        </w:rPr>
        <w:t> </w:t>
      </w:r>
      <w:r>
        <w:rPr/>
        <w:t>la</w:t>
      </w:r>
      <w:r>
        <w:rPr>
          <w:spacing w:val="-3"/>
        </w:rPr>
        <w:t> </w:t>
      </w:r>
      <w:r>
        <w:rPr/>
        <w:t>información</w:t>
      </w:r>
      <w:r>
        <w:rPr>
          <w:spacing w:val="-2"/>
        </w:rPr>
        <w:t> </w:t>
      </w:r>
      <w:r>
        <w:rPr/>
        <w:t>técnica</w:t>
      </w:r>
      <w:r>
        <w:rPr>
          <w:spacing w:val="-3"/>
        </w:rPr>
        <w:t> </w:t>
      </w:r>
      <w:r>
        <w:rPr/>
        <w:t>inherente</w:t>
      </w:r>
      <w:r>
        <w:rPr>
          <w:spacing w:val="-2"/>
        </w:rPr>
        <w:t> </w:t>
      </w:r>
      <w:r>
        <w:rPr/>
        <w:t>al proyecto y al desarrollo de las obras que sea solicitada por el Contratante, así como toda la documentación</w:t>
      </w:r>
      <w:r>
        <w:rPr>
          <w:spacing w:val="-6"/>
        </w:rPr>
        <w:t> </w:t>
      </w:r>
      <w:r>
        <w:rPr/>
        <w:t>técnica</w:t>
      </w:r>
      <w:r>
        <w:rPr>
          <w:spacing w:val="-8"/>
        </w:rPr>
        <w:t> </w:t>
      </w:r>
      <w:r>
        <w:rPr/>
        <w:t>y</w:t>
      </w:r>
      <w:r>
        <w:rPr>
          <w:spacing w:val="-8"/>
        </w:rPr>
        <w:t> </w:t>
      </w:r>
      <w:r>
        <w:rPr/>
        <w:t>administrativa</w:t>
      </w:r>
      <w:r>
        <w:rPr>
          <w:spacing w:val="-5"/>
        </w:rPr>
        <w:t> </w:t>
      </w:r>
      <w:r>
        <w:rPr/>
        <w:t>que</w:t>
      </w:r>
      <w:r>
        <w:rPr>
          <w:spacing w:val="-10"/>
        </w:rPr>
        <w:t> </w:t>
      </w:r>
      <w:r>
        <w:rPr/>
        <w:t>se</w:t>
      </w:r>
      <w:r>
        <w:rPr>
          <w:spacing w:val="-7"/>
        </w:rPr>
        <w:t> </w:t>
      </w:r>
      <w:r>
        <w:rPr/>
        <w:t>genere</w:t>
      </w:r>
      <w:r>
        <w:rPr>
          <w:spacing w:val="-5"/>
        </w:rPr>
        <w:t> </w:t>
      </w:r>
      <w:r>
        <w:rPr/>
        <w:t>como</w:t>
      </w:r>
      <w:r>
        <w:rPr>
          <w:spacing w:val="-5"/>
        </w:rPr>
        <w:t> </w:t>
      </w:r>
      <w:r>
        <w:rPr/>
        <w:t>consecuencia</w:t>
      </w:r>
      <w:r>
        <w:rPr>
          <w:spacing w:val="-7"/>
        </w:rPr>
        <w:t> </w:t>
      </w:r>
      <w:r>
        <w:rPr/>
        <w:t>de</w:t>
      </w:r>
      <w:r>
        <w:rPr>
          <w:spacing w:val="-7"/>
        </w:rPr>
        <w:t> </w:t>
      </w:r>
      <w:r>
        <w:rPr/>
        <w:t>la</w:t>
      </w:r>
      <w:r>
        <w:rPr>
          <w:spacing w:val="-5"/>
        </w:rPr>
        <w:t> </w:t>
      </w:r>
      <w:r>
        <w:rPr/>
        <w:t>prestación</w:t>
      </w:r>
      <w:r>
        <w:rPr>
          <w:spacing w:val="-7"/>
        </w:rPr>
        <w:t> </w:t>
      </w:r>
      <w:r>
        <w:rPr/>
        <w:t>de</w:t>
      </w:r>
      <w:r>
        <w:rPr>
          <w:spacing w:val="-5"/>
        </w:rPr>
        <w:t> </w:t>
      </w:r>
      <w:r>
        <w:rPr/>
        <w:t>sus servicios.</w:t>
      </w:r>
    </w:p>
    <w:p>
      <w:pPr>
        <w:pStyle w:val="BodyText"/>
        <w:ind w:left="736" w:right="693"/>
        <w:jc w:val="both"/>
      </w:pPr>
      <w:r>
        <w:rPr/>
        <w:t>Toda modificación o corrección que se requiera en el proyecto deberá ser comunicada oportunamente</w:t>
      </w:r>
      <w:r>
        <w:rPr>
          <w:spacing w:val="-11"/>
        </w:rPr>
        <w:t> </w:t>
      </w:r>
      <w:r>
        <w:rPr/>
        <w:t>por</w:t>
      </w:r>
      <w:r>
        <w:rPr>
          <w:spacing w:val="-8"/>
        </w:rPr>
        <w:t> </w:t>
      </w:r>
      <w:r>
        <w:rPr/>
        <w:t>la</w:t>
      </w:r>
      <w:r>
        <w:rPr>
          <w:spacing w:val="-10"/>
        </w:rPr>
        <w:t> </w:t>
      </w:r>
      <w:r>
        <w:rPr/>
        <w:t>Supervisión</w:t>
      </w:r>
      <w:r>
        <w:rPr>
          <w:spacing w:val="-9"/>
        </w:rPr>
        <w:t> </w:t>
      </w:r>
      <w:r>
        <w:rPr/>
        <w:t>a</w:t>
      </w:r>
      <w:r>
        <w:rPr>
          <w:spacing w:val="-11"/>
        </w:rPr>
        <w:t> </w:t>
      </w:r>
      <w:r>
        <w:rPr/>
        <w:t>la</w:t>
      </w:r>
      <w:r>
        <w:rPr>
          <w:spacing w:val="-10"/>
        </w:rPr>
        <w:t> </w:t>
      </w:r>
      <w:r>
        <w:rPr/>
        <w:t>Fiscalización</w:t>
      </w:r>
      <w:r>
        <w:rPr>
          <w:spacing w:val="-10"/>
        </w:rPr>
        <w:t> </w:t>
      </w:r>
      <w:r>
        <w:rPr/>
        <w:t>para</w:t>
      </w:r>
      <w:r>
        <w:rPr>
          <w:spacing w:val="-10"/>
        </w:rPr>
        <w:t> </w:t>
      </w:r>
      <w:r>
        <w:rPr/>
        <w:t>que</w:t>
      </w:r>
      <w:r>
        <w:rPr>
          <w:spacing w:val="-8"/>
        </w:rPr>
        <w:t> </w:t>
      </w:r>
      <w:r>
        <w:rPr/>
        <w:t>sea</w:t>
      </w:r>
      <w:r>
        <w:rPr>
          <w:spacing w:val="-10"/>
        </w:rPr>
        <w:t> </w:t>
      </w:r>
      <w:r>
        <w:rPr/>
        <w:t>aprobada</w:t>
      </w:r>
      <w:r>
        <w:rPr>
          <w:spacing w:val="-13"/>
        </w:rPr>
        <w:t> </w:t>
      </w:r>
      <w:r>
        <w:rPr/>
        <w:t>por</w:t>
      </w:r>
      <w:r>
        <w:rPr>
          <w:spacing w:val="-10"/>
        </w:rPr>
        <w:t> </w:t>
      </w:r>
      <w:r>
        <w:rPr/>
        <w:t>el</w:t>
      </w:r>
      <w:r>
        <w:rPr>
          <w:spacing w:val="-9"/>
        </w:rPr>
        <w:t> </w:t>
      </w:r>
      <w:r>
        <w:rPr/>
        <w:t>Contratante,</w:t>
      </w:r>
      <w:r>
        <w:rPr>
          <w:spacing w:val="-10"/>
        </w:rPr>
        <w:t> </w:t>
      </w:r>
      <w:r>
        <w:rPr/>
        <w:t>con el</w:t>
      </w:r>
      <w:r>
        <w:rPr>
          <w:spacing w:val="-14"/>
        </w:rPr>
        <w:t> </w:t>
      </w:r>
      <w:r>
        <w:rPr/>
        <w:t>análisis</w:t>
      </w:r>
      <w:r>
        <w:rPr>
          <w:spacing w:val="-14"/>
        </w:rPr>
        <w:t> </w:t>
      </w:r>
      <w:r>
        <w:rPr/>
        <w:t>y</w:t>
      </w:r>
      <w:r>
        <w:rPr>
          <w:spacing w:val="-14"/>
        </w:rPr>
        <w:t> </w:t>
      </w:r>
      <w:r>
        <w:rPr/>
        <w:t>sustento</w:t>
      </w:r>
      <w:r>
        <w:rPr>
          <w:spacing w:val="-15"/>
        </w:rPr>
        <w:t> </w:t>
      </w:r>
      <w:r>
        <w:rPr/>
        <w:t>suficientes,</w:t>
      </w:r>
      <w:r>
        <w:rPr>
          <w:spacing w:val="-16"/>
        </w:rPr>
        <w:t> </w:t>
      </w:r>
      <w:r>
        <w:rPr/>
        <w:t>previa</w:t>
      </w:r>
      <w:r>
        <w:rPr>
          <w:spacing w:val="-14"/>
        </w:rPr>
        <w:t> </w:t>
      </w:r>
      <w:r>
        <w:rPr/>
        <w:t>su</w:t>
      </w:r>
      <w:r>
        <w:rPr>
          <w:spacing w:val="-12"/>
        </w:rPr>
        <w:t> </w:t>
      </w:r>
      <w:r>
        <w:rPr/>
        <w:t>ejecución,</w:t>
      </w:r>
      <w:r>
        <w:rPr>
          <w:spacing w:val="-12"/>
        </w:rPr>
        <w:t> </w:t>
      </w:r>
      <w:r>
        <w:rPr/>
        <w:t>en</w:t>
      </w:r>
      <w:r>
        <w:rPr>
          <w:spacing w:val="-12"/>
        </w:rPr>
        <w:t> </w:t>
      </w:r>
      <w:r>
        <w:rPr/>
        <w:t>cumplimiento</w:t>
      </w:r>
      <w:r>
        <w:rPr>
          <w:spacing w:val="-15"/>
        </w:rPr>
        <w:t> </w:t>
      </w:r>
      <w:r>
        <w:rPr/>
        <w:t>a</w:t>
      </w:r>
      <w:r>
        <w:rPr>
          <w:spacing w:val="-13"/>
        </w:rPr>
        <w:t> </w:t>
      </w:r>
      <w:r>
        <w:rPr/>
        <w:t>procedimientos</w:t>
      </w:r>
      <w:r>
        <w:rPr>
          <w:spacing w:val="-14"/>
        </w:rPr>
        <w:t> </w:t>
      </w:r>
      <w:r>
        <w:rPr/>
        <w:t>y/o</w:t>
      </w:r>
      <w:r>
        <w:rPr>
          <w:spacing w:val="-13"/>
        </w:rPr>
        <w:t> </w:t>
      </w:r>
      <w:r>
        <w:rPr/>
        <w:t>plazos establecidos en los términos</w:t>
      </w:r>
      <w:r>
        <w:rPr>
          <w:spacing w:val="1"/>
        </w:rPr>
        <w:t> </w:t>
      </w:r>
      <w:r>
        <w:rPr/>
        <w:t>contractuales.</w:t>
      </w:r>
    </w:p>
    <w:p>
      <w:pPr>
        <w:pStyle w:val="BodyText"/>
      </w:pPr>
    </w:p>
    <w:p>
      <w:pPr>
        <w:pStyle w:val="Heading1"/>
        <w:numPr>
          <w:ilvl w:val="0"/>
          <w:numId w:val="16"/>
        </w:numPr>
        <w:tabs>
          <w:tab w:pos="1444" w:val="left" w:leader="none"/>
          <w:tab w:pos="1445" w:val="left" w:leader="none"/>
        </w:tabs>
        <w:spacing w:line="240" w:lineRule="auto" w:before="214" w:after="0"/>
        <w:ind w:left="1444" w:right="0" w:hanging="709"/>
        <w:jc w:val="left"/>
      </w:pPr>
      <w:bookmarkStart w:name="11. ORDEN DE PROCEDER A SUPERVISION." w:id="75"/>
      <w:bookmarkEnd w:id="75"/>
      <w:r>
        <w:rPr>
          <w:b w:val="0"/>
        </w:rPr>
      </w:r>
      <w:bookmarkStart w:name="11. ORDEN DE PROCEDER A SUPERVISION." w:id="76"/>
      <w:bookmarkEnd w:id="76"/>
      <w:r>
        <w:rPr/>
        <w:t>O</w:t>
      </w:r>
      <w:r>
        <w:rPr/>
        <w:t>RDEN DE PROCEDER A</w:t>
      </w:r>
      <w:r>
        <w:rPr>
          <w:spacing w:val="-7"/>
        </w:rPr>
        <w:t> </w:t>
      </w:r>
      <w:r>
        <w:rPr/>
        <w:t>SUPERVISION.</w:t>
      </w:r>
    </w:p>
    <w:p>
      <w:pPr>
        <w:pStyle w:val="BodyText"/>
        <w:spacing w:before="122"/>
        <w:ind w:left="736" w:right="1410"/>
        <w:jc w:val="both"/>
      </w:pPr>
      <w:r>
        <w:rPr/>
        <w:t>A objeto de que la Supervisión dé inicio a sus servicios, el Contratante, a través de la Fiscalización, emitirá la Orden de Proceder mediante un acta de Inicio de Obras expresa (Orden de Proceder).</w:t>
      </w:r>
    </w:p>
    <w:p>
      <w:pPr>
        <w:pStyle w:val="Heading1"/>
        <w:numPr>
          <w:ilvl w:val="0"/>
          <w:numId w:val="16"/>
        </w:numPr>
        <w:tabs>
          <w:tab w:pos="1595" w:val="left" w:leader="none"/>
          <w:tab w:pos="1596" w:val="left" w:leader="none"/>
        </w:tabs>
        <w:spacing w:line="240" w:lineRule="auto" w:before="216" w:after="0"/>
        <w:ind w:left="1596" w:right="0" w:hanging="816"/>
        <w:jc w:val="left"/>
      </w:pPr>
      <w:bookmarkStart w:name="12.  ORDEN DE PROCEDER AL CONTRATISTA" w:id="77"/>
      <w:bookmarkEnd w:id="77"/>
      <w:r>
        <w:rPr>
          <w:b w:val="0"/>
        </w:rPr>
      </w:r>
      <w:bookmarkStart w:name="12.  ORDEN DE PROCEDER AL CONTRATISTA" w:id="78"/>
      <w:bookmarkEnd w:id="78"/>
      <w:r>
        <w:rPr/>
        <w:t>O</w:t>
      </w:r>
      <w:r>
        <w:rPr/>
        <w:t>RDEN DE PROCEDER AL</w:t>
      </w:r>
      <w:r>
        <w:rPr>
          <w:spacing w:val="-1"/>
        </w:rPr>
        <w:t> </w:t>
      </w:r>
      <w:r>
        <w:rPr/>
        <w:t>CONTRATISTA</w:t>
      </w:r>
    </w:p>
    <w:p>
      <w:pPr>
        <w:pStyle w:val="BodyText"/>
        <w:spacing w:before="2"/>
        <w:ind w:left="736" w:right="1402"/>
        <w:jc w:val="both"/>
      </w:pPr>
      <w:r>
        <w:rPr/>
        <w:t>Es el documento que extiende el Supervisor de Obra al contratista o Empresa Ejecutora, instruido y/o aceptado por el Fiscal de Obra, que determina el inicio oficial de la obra y a partir de esta, se computa el plazo establecido contractualmente hasta la Recepción Provisional, debiendo registrarse y aperturas además en el </w:t>
      </w:r>
      <w:r>
        <w:rPr>
          <w:b/>
        </w:rPr>
        <w:t>Libro de Órdenes</w:t>
      </w:r>
      <w:r>
        <w:rPr/>
        <w:t>.</w:t>
      </w:r>
    </w:p>
    <w:p>
      <w:pPr>
        <w:pStyle w:val="BodyText"/>
        <w:ind w:left="736" w:right="1419"/>
        <w:jc w:val="both"/>
      </w:pPr>
      <w:r>
        <w:rPr/>
        <w:t>La emisión de la Orden de Proceder es un acto legal obligado y perentorio luego de la suscripción del Contrato, para el inicio de ejecución de obras.</w:t>
      </w:r>
    </w:p>
    <w:p>
      <w:pPr>
        <w:pStyle w:val="BodyText"/>
        <w:spacing w:before="10"/>
      </w:pPr>
    </w:p>
    <w:p>
      <w:pPr>
        <w:pStyle w:val="Heading1"/>
        <w:numPr>
          <w:ilvl w:val="0"/>
          <w:numId w:val="16"/>
        </w:numPr>
        <w:tabs>
          <w:tab w:pos="1370" w:val="left" w:leader="none"/>
          <w:tab w:pos="1371" w:val="left" w:leader="none"/>
        </w:tabs>
        <w:spacing w:line="240" w:lineRule="auto" w:before="1" w:after="0"/>
        <w:ind w:left="1370" w:right="0" w:hanging="635"/>
        <w:jc w:val="left"/>
      </w:pPr>
      <w:bookmarkStart w:name="13.      LIBRO DE ÓRDENES" w:id="79"/>
      <w:bookmarkEnd w:id="79"/>
      <w:r>
        <w:rPr>
          <w:b w:val="0"/>
        </w:rPr>
      </w:r>
      <w:bookmarkStart w:name="13.      LIBRO DE ÓRDENES" w:id="80"/>
      <w:bookmarkEnd w:id="80"/>
      <w:r>
        <w:rPr/>
        <w:t>L</w:t>
      </w:r>
      <w:r>
        <w:rPr/>
        <w:t>IBRO DE</w:t>
      </w:r>
      <w:r>
        <w:rPr>
          <w:spacing w:val="-1"/>
        </w:rPr>
        <w:t> </w:t>
      </w:r>
      <w:r>
        <w:rPr/>
        <w:t>ÓRDENES</w:t>
      </w:r>
    </w:p>
    <w:p>
      <w:pPr>
        <w:pStyle w:val="BodyText"/>
        <w:spacing w:before="2"/>
        <w:ind w:left="736" w:right="1407"/>
        <w:jc w:val="both"/>
      </w:pPr>
      <w:r>
        <w:rPr/>
        <w:t>Realizada la Orden de Proceder y registrado en el Libro de Órdenes, se da inicio a las actividades de la obra adquiriendo el mismo valor legal debidamente foliado desde la primera a la última página en un original y con dos copias, debiendo ser suscrito exclusivamente por el Supervisor y el Director de Obra.</w:t>
      </w:r>
    </w:p>
    <w:p>
      <w:pPr>
        <w:pStyle w:val="BodyText"/>
        <w:ind w:left="736" w:right="1409"/>
        <w:jc w:val="both"/>
      </w:pPr>
      <w:r>
        <w:rPr/>
        <w:t>Cualquier intervención inapropiada, arbitraria o equivocada que desvirtúe el carácter y objetivo de Libro de Órdenes podrá ser rectificada bajo Orden Judicial a requerimiento de la parte interesada.</w:t>
      </w:r>
    </w:p>
    <w:p>
      <w:pPr>
        <w:pStyle w:val="BodyText"/>
        <w:spacing w:before="1"/>
      </w:pPr>
    </w:p>
    <w:p>
      <w:pPr>
        <w:pStyle w:val="Heading1"/>
        <w:numPr>
          <w:ilvl w:val="0"/>
          <w:numId w:val="16"/>
        </w:numPr>
        <w:tabs>
          <w:tab w:pos="1447" w:val="left" w:leader="none"/>
          <w:tab w:pos="1448" w:val="left" w:leader="none"/>
        </w:tabs>
        <w:spacing w:line="240" w:lineRule="auto" w:before="0" w:after="0"/>
        <w:ind w:left="1447" w:right="0" w:hanging="640"/>
        <w:jc w:val="left"/>
      </w:pPr>
      <w:bookmarkStart w:name="14. PROCEDIMIENTO:" w:id="81"/>
      <w:bookmarkEnd w:id="81"/>
      <w:r>
        <w:rPr>
          <w:b w:val="0"/>
        </w:rPr>
      </w:r>
      <w:bookmarkStart w:name="14. PROCEDIMIENTO:" w:id="82"/>
      <w:bookmarkEnd w:id="82"/>
      <w:r>
        <w:rPr/>
        <w:t>P</w:t>
      </w:r>
      <w:r>
        <w:rPr/>
        <w:t>ROCEDIMIENTO:</w:t>
      </w:r>
    </w:p>
    <w:p>
      <w:pPr>
        <w:pStyle w:val="ListParagraph"/>
        <w:numPr>
          <w:ilvl w:val="1"/>
          <w:numId w:val="16"/>
        </w:numPr>
        <w:tabs>
          <w:tab w:pos="1457" w:val="left" w:leader="none"/>
        </w:tabs>
        <w:spacing w:line="240" w:lineRule="auto" w:before="2" w:after="0"/>
        <w:ind w:left="1456" w:right="1406" w:hanging="360"/>
        <w:jc w:val="left"/>
        <w:rPr>
          <w:sz w:val="24"/>
        </w:rPr>
      </w:pPr>
      <w:r>
        <w:rPr>
          <w:sz w:val="24"/>
        </w:rPr>
        <w:t>Se</w:t>
      </w:r>
      <w:r>
        <w:rPr>
          <w:spacing w:val="-5"/>
          <w:sz w:val="24"/>
        </w:rPr>
        <w:t> </w:t>
      </w:r>
      <w:r>
        <w:rPr>
          <w:sz w:val="24"/>
        </w:rPr>
        <w:t>apertura</w:t>
      </w:r>
      <w:r>
        <w:rPr>
          <w:spacing w:val="-7"/>
          <w:sz w:val="24"/>
        </w:rPr>
        <w:t> </w:t>
      </w:r>
      <w:r>
        <w:rPr>
          <w:sz w:val="24"/>
        </w:rPr>
        <w:t>con</w:t>
      </w:r>
      <w:r>
        <w:rPr>
          <w:spacing w:val="-3"/>
          <w:sz w:val="24"/>
        </w:rPr>
        <w:t> </w:t>
      </w:r>
      <w:r>
        <w:rPr>
          <w:sz w:val="24"/>
        </w:rPr>
        <w:t>intervención</w:t>
      </w:r>
      <w:r>
        <w:rPr>
          <w:spacing w:val="-4"/>
          <w:sz w:val="24"/>
        </w:rPr>
        <w:t> </w:t>
      </w:r>
      <w:r>
        <w:rPr>
          <w:sz w:val="24"/>
        </w:rPr>
        <w:t>de</w:t>
      </w:r>
      <w:r>
        <w:rPr>
          <w:spacing w:val="-6"/>
          <w:sz w:val="24"/>
        </w:rPr>
        <w:t> </w:t>
      </w:r>
      <w:r>
        <w:rPr>
          <w:sz w:val="24"/>
        </w:rPr>
        <w:t>Notario</w:t>
      </w:r>
      <w:r>
        <w:rPr>
          <w:spacing w:val="-7"/>
          <w:sz w:val="24"/>
        </w:rPr>
        <w:t> </w:t>
      </w:r>
      <w:r>
        <w:rPr>
          <w:sz w:val="24"/>
        </w:rPr>
        <w:t>de</w:t>
      </w:r>
      <w:r>
        <w:rPr>
          <w:spacing w:val="-5"/>
          <w:sz w:val="24"/>
        </w:rPr>
        <w:t> </w:t>
      </w:r>
      <w:r>
        <w:rPr>
          <w:sz w:val="24"/>
        </w:rPr>
        <w:t>Fe</w:t>
      </w:r>
      <w:r>
        <w:rPr>
          <w:spacing w:val="-6"/>
          <w:sz w:val="24"/>
        </w:rPr>
        <w:t> </w:t>
      </w:r>
      <w:r>
        <w:rPr>
          <w:sz w:val="24"/>
        </w:rPr>
        <w:t>Pública,</w:t>
      </w:r>
      <w:r>
        <w:rPr>
          <w:spacing w:val="-5"/>
          <w:sz w:val="24"/>
        </w:rPr>
        <w:t> </w:t>
      </w:r>
      <w:r>
        <w:rPr>
          <w:sz w:val="24"/>
        </w:rPr>
        <w:t>dando</w:t>
      </w:r>
      <w:r>
        <w:rPr>
          <w:spacing w:val="-4"/>
          <w:sz w:val="24"/>
        </w:rPr>
        <w:t> </w:t>
      </w:r>
      <w:r>
        <w:rPr>
          <w:sz w:val="24"/>
        </w:rPr>
        <w:t>validez</w:t>
      </w:r>
      <w:r>
        <w:rPr>
          <w:spacing w:val="-7"/>
          <w:sz w:val="24"/>
        </w:rPr>
        <w:t> </w:t>
      </w:r>
      <w:r>
        <w:rPr>
          <w:sz w:val="24"/>
        </w:rPr>
        <w:t>legal</w:t>
      </w:r>
      <w:r>
        <w:rPr>
          <w:spacing w:val="-8"/>
          <w:sz w:val="24"/>
        </w:rPr>
        <w:t> </w:t>
      </w:r>
      <w:r>
        <w:rPr>
          <w:spacing w:val="2"/>
          <w:sz w:val="24"/>
        </w:rPr>
        <w:t>atodas</w:t>
      </w:r>
      <w:r>
        <w:rPr>
          <w:spacing w:val="-5"/>
          <w:sz w:val="24"/>
        </w:rPr>
        <w:t> </w:t>
      </w:r>
      <w:r>
        <w:rPr>
          <w:sz w:val="24"/>
        </w:rPr>
        <w:t>y cada una de las intervenciones que en adelante se</w:t>
      </w:r>
      <w:r>
        <w:rPr>
          <w:spacing w:val="-19"/>
          <w:sz w:val="24"/>
        </w:rPr>
        <w:t> </w:t>
      </w:r>
      <w:r>
        <w:rPr>
          <w:sz w:val="24"/>
        </w:rPr>
        <w:t>registren.</w:t>
      </w:r>
    </w:p>
    <w:p>
      <w:pPr>
        <w:pStyle w:val="ListParagraph"/>
        <w:numPr>
          <w:ilvl w:val="1"/>
          <w:numId w:val="16"/>
        </w:numPr>
        <w:tabs>
          <w:tab w:pos="1457" w:val="left" w:leader="none"/>
        </w:tabs>
        <w:spacing w:line="242" w:lineRule="auto" w:before="0" w:after="0"/>
        <w:ind w:left="1456" w:right="1410" w:hanging="360"/>
        <w:jc w:val="left"/>
        <w:rPr>
          <w:sz w:val="24"/>
        </w:rPr>
      </w:pPr>
      <w:r>
        <w:rPr>
          <w:sz w:val="24"/>
        </w:rPr>
        <w:t>El Supervisor de Obras a través del Libro de Órdenes instruirá trabajos, hacer aclaraciones,</w:t>
      </w:r>
    </w:p>
    <w:p>
      <w:pPr>
        <w:pStyle w:val="ListParagraph"/>
        <w:numPr>
          <w:ilvl w:val="1"/>
          <w:numId w:val="16"/>
        </w:numPr>
        <w:tabs>
          <w:tab w:pos="1457" w:val="left" w:leader="none"/>
        </w:tabs>
        <w:spacing w:line="289" w:lineRule="exact" w:before="0" w:after="0"/>
        <w:ind w:left="1456" w:right="0" w:hanging="361"/>
        <w:jc w:val="left"/>
        <w:rPr>
          <w:sz w:val="24"/>
        </w:rPr>
      </w:pPr>
      <w:r>
        <w:rPr>
          <w:sz w:val="24"/>
        </w:rPr>
        <w:t>Dar instrucciones técnicas y registrará eventos importantes de manera</w:t>
      </w:r>
      <w:r>
        <w:rPr>
          <w:spacing w:val="33"/>
          <w:sz w:val="24"/>
        </w:rPr>
        <w:t> </w:t>
      </w:r>
      <w:r>
        <w:rPr>
          <w:sz w:val="24"/>
        </w:rPr>
        <w:t>manuscrita</w:t>
      </w:r>
    </w:p>
    <w:p>
      <w:pPr>
        <w:spacing w:after="0" w:line="289" w:lineRule="exact"/>
        <w:jc w:val="left"/>
        <w:rPr>
          <w:sz w:val="24"/>
        </w:rPr>
        <w:sectPr>
          <w:pgSz w:w="12240" w:h="15840"/>
          <w:pgMar w:header="668" w:footer="884" w:top="860" w:bottom="1160" w:left="540" w:right="760"/>
        </w:sectPr>
      </w:pPr>
    </w:p>
    <w:p>
      <w:pPr>
        <w:pStyle w:val="BodyText"/>
        <w:ind w:left="1456" w:right="1410"/>
        <w:jc w:val="both"/>
      </w:pPr>
      <w:r>
        <w:rPr/>
        <w:t>y legible firmando al pie de cada orden, así como el Director o Residente de Obras en señal de haber tomado conocimiento de las mismas.</w:t>
      </w:r>
    </w:p>
    <w:p>
      <w:pPr>
        <w:pStyle w:val="ListParagraph"/>
        <w:numPr>
          <w:ilvl w:val="1"/>
          <w:numId w:val="16"/>
        </w:numPr>
        <w:tabs>
          <w:tab w:pos="1457" w:val="left" w:leader="none"/>
        </w:tabs>
        <w:spacing w:line="240" w:lineRule="auto" w:before="0" w:after="0"/>
        <w:ind w:left="1456" w:right="1406" w:hanging="360"/>
        <w:jc w:val="both"/>
        <w:rPr>
          <w:sz w:val="24"/>
        </w:rPr>
      </w:pPr>
      <w:r>
        <w:rPr>
          <w:sz w:val="24"/>
        </w:rPr>
        <w:t>El Director de Obra, solicitará autorizaciones para el inicio de las actividades, aclaraciones, instrucciones específicas o para informar causales de perjuicio a la obra que pueden motivar modificaciones o ampliaciones de plazo. El Supervisor de Obra, deberá firmar al pie en señal de haber tomado conocimiento del tema registrado.</w:t>
      </w:r>
    </w:p>
    <w:p>
      <w:pPr>
        <w:pStyle w:val="ListParagraph"/>
        <w:numPr>
          <w:ilvl w:val="1"/>
          <w:numId w:val="16"/>
        </w:numPr>
        <w:tabs>
          <w:tab w:pos="1457" w:val="left" w:leader="none"/>
        </w:tabs>
        <w:spacing w:line="242" w:lineRule="auto" w:before="0" w:after="0"/>
        <w:ind w:left="1456" w:right="1408" w:hanging="360"/>
        <w:jc w:val="left"/>
        <w:rPr>
          <w:sz w:val="24"/>
        </w:rPr>
      </w:pPr>
      <w:r>
        <w:rPr>
          <w:sz w:val="24"/>
        </w:rPr>
        <w:t>Una copia corresponde al Supervisor para manejo de archivo personal e informes mensuales y la otra copia corresponde a la Entidad Ejecutora (Director de Obras), con similar objetivo. El original será entregado al Contratante como parte de la Recepción Definitiva de</w:t>
      </w:r>
      <w:r>
        <w:rPr>
          <w:spacing w:val="-2"/>
          <w:sz w:val="24"/>
        </w:rPr>
        <w:t> </w:t>
      </w:r>
      <w:r>
        <w:rPr>
          <w:sz w:val="24"/>
        </w:rPr>
        <w:t>Obras.</w:t>
      </w:r>
    </w:p>
    <w:p>
      <w:pPr>
        <w:pStyle w:val="ListParagraph"/>
        <w:numPr>
          <w:ilvl w:val="1"/>
          <w:numId w:val="16"/>
        </w:numPr>
        <w:tabs>
          <w:tab w:pos="1457" w:val="left" w:leader="none"/>
        </w:tabs>
        <w:spacing w:line="240" w:lineRule="auto" w:before="0" w:after="0"/>
        <w:ind w:left="1456" w:right="1404" w:hanging="360"/>
        <w:jc w:val="both"/>
        <w:rPr>
          <w:sz w:val="24"/>
        </w:rPr>
      </w:pPr>
      <w:r>
        <w:rPr>
          <w:sz w:val="24"/>
        </w:rPr>
        <w:t>En</w:t>
      </w:r>
      <w:r>
        <w:rPr>
          <w:spacing w:val="-19"/>
          <w:sz w:val="24"/>
        </w:rPr>
        <w:t> </w:t>
      </w:r>
      <w:r>
        <w:rPr>
          <w:sz w:val="24"/>
        </w:rPr>
        <w:t>caso</w:t>
      </w:r>
      <w:r>
        <w:rPr>
          <w:spacing w:val="-22"/>
          <w:sz w:val="24"/>
        </w:rPr>
        <w:t> </w:t>
      </w:r>
      <w:r>
        <w:rPr>
          <w:sz w:val="24"/>
        </w:rPr>
        <w:t>de</w:t>
      </w:r>
      <w:r>
        <w:rPr>
          <w:spacing w:val="-22"/>
          <w:sz w:val="24"/>
        </w:rPr>
        <w:t> </w:t>
      </w:r>
      <w:r>
        <w:rPr>
          <w:sz w:val="24"/>
        </w:rPr>
        <w:t>agotarse</w:t>
      </w:r>
      <w:r>
        <w:rPr>
          <w:spacing w:val="-19"/>
          <w:sz w:val="24"/>
        </w:rPr>
        <w:t> </w:t>
      </w:r>
      <w:r>
        <w:rPr>
          <w:sz w:val="24"/>
        </w:rPr>
        <w:t>las</w:t>
      </w:r>
      <w:r>
        <w:rPr>
          <w:spacing w:val="-27"/>
          <w:sz w:val="24"/>
        </w:rPr>
        <w:t> </w:t>
      </w:r>
      <w:r>
        <w:rPr>
          <w:sz w:val="24"/>
        </w:rPr>
        <w:t>hojas</w:t>
      </w:r>
      <w:r>
        <w:rPr>
          <w:spacing w:val="-20"/>
          <w:sz w:val="24"/>
        </w:rPr>
        <w:t> </w:t>
      </w:r>
      <w:r>
        <w:rPr>
          <w:sz w:val="24"/>
        </w:rPr>
        <w:t>del</w:t>
      </w:r>
      <w:r>
        <w:rPr>
          <w:spacing w:val="-20"/>
          <w:sz w:val="24"/>
        </w:rPr>
        <w:t> </w:t>
      </w:r>
      <w:r>
        <w:rPr>
          <w:sz w:val="24"/>
        </w:rPr>
        <w:t>Libro</w:t>
      </w:r>
      <w:r>
        <w:rPr>
          <w:spacing w:val="-20"/>
          <w:sz w:val="24"/>
        </w:rPr>
        <w:t> </w:t>
      </w:r>
      <w:r>
        <w:rPr>
          <w:sz w:val="24"/>
        </w:rPr>
        <w:t>de</w:t>
      </w:r>
      <w:r>
        <w:rPr>
          <w:spacing w:val="-22"/>
          <w:sz w:val="24"/>
        </w:rPr>
        <w:t> </w:t>
      </w:r>
      <w:r>
        <w:rPr>
          <w:sz w:val="24"/>
        </w:rPr>
        <w:t>Órdenes,</w:t>
      </w:r>
      <w:r>
        <w:rPr>
          <w:spacing w:val="-20"/>
          <w:sz w:val="24"/>
        </w:rPr>
        <w:t> </w:t>
      </w:r>
      <w:r>
        <w:rPr>
          <w:sz w:val="24"/>
        </w:rPr>
        <w:t>se</w:t>
      </w:r>
      <w:r>
        <w:rPr>
          <w:spacing w:val="-22"/>
          <w:sz w:val="24"/>
        </w:rPr>
        <w:t> </w:t>
      </w:r>
      <w:r>
        <w:rPr>
          <w:sz w:val="24"/>
        </w:rPr>
        <w:t>procederá</w:t>
      </w:r>
      <w:r>
        <w:rPr>
          <w:spacing w:val="-20"/>
          <w:sz w:val="24"/>
        </w:rPr>
        <w:t> </w:t>
      </w:r>
      <w:r>
        <w:rPr>
          <w:sz w:val="24"/>
        </w:rPr>
        <w:t>a</w:t>
      </w:r>
      <w:r>
        <w:rPr>
          <w:spacing w:val="-22"/>
          <w:sz w:val="24"/>
        </w:rPr>
        <w:t> </w:t>
      </w:r>
      <w:r>
        <w:rPr>
          <w:sz w:val="24"/>
        </w:rPr>
        <w:t>abrir</w:t>
      </w:r>
      <w:r>
        <w:rPr>
          <w:spacing w:val="-20"/>
          <w:sz w:val="24"/>
        </w:rPr>
        <w:t> </w:t>
      </w:r>
      <w:r>
        <w:rPr>
          <w:sz w:val="24"/>
        </w:rPr>
        <w:t>uno</w:t>
      </w:r>
      <w:r>
        <w:rPr>
          <w:spacing w:val="-21"/>
          <w:sz w:val="24"/>
        </w:rPr>
        <w:t> </w:t>
      </w:r>
      <w:r>
        <w:rPr>
          <w:sz w:val="24"/>
        </w:rPr>
        <w:t>nuevo</w:t>
      </w:r>
      <w:r>
        <w:rPr>
          <w:spacing w:val="-13"/>
          <w:sz w:val="24"/>
        </w:rPr>
        <w:t> </w:t>
      </w:r>
      <w:r>
        <w:rPr>
          <w:sz w:val="24"/>
        </w:rPr>
        <w:t>de manera notariada. Se deberá especificar en la última hoja del libro agotado y en la primera hoja del libro nuevo el cambio y prosecución respectiva y la fecha de</w:t>
      </w:r>
      <w:r>
        <w:rPr>
          <w:spacing w:val="-39"/>
          <w:sz w:val="24"/>
        </w:rPr>
        <w:t> </w:t>
      </w:r>
      <w:r>
        <w:rPr>
          <w:sz w:val="24"/>
        </w:rPr>
        <w:t>dicha acción.</w:t>
      </w:r>
    </w:p>
    <w:p>
      <w:pPr>
        <w:pStyle w:val="ListParagraph"/>
        <w:numPr>
          <w:ilvl w:val="1"/>
          <w:numId w:val="16"/>
        </w:numPr>
        <w:tabs>
          <w:tab w:pos="1457" w:val="left" w:leader="none"/>
        </w:tabs>
        <w:spacing w:line="240" w:lineRule="auto" w:before="0" w:after="0"/>
        <w:ind w:left="1456" w:right="1404" w:hanging="360"/>
        <w:jc w:val="both"/>
        <w:rPr>
          <w:sz w:val="24"/>
        </w:rPr>
      </w:pPr>
      <w:r>
        <w:rPr>
          <w:sz w:val="24"/>
        </w:rPr>
        <w:t>La custodia del Libro de Órdenes corresponde a la </w:t>
      </w:r>
      <w:r>
        <w:rPr>
          <w:b/>
          <w:sz w:val="24"/>
        </w:rPr>
        <w:t>SUPERVISIÓN </w:t>
      </w:r>
      <w:r>
        <w:rPr>
          <w:sz w:val="24"/>
        </w:rPr>
        <w:t>y por ningún motivo deberá salir de obra y estará disponible permanentemente en días y horas hábiles, cualquier trasgresión será motivo de sanciones establecidas contractualmente.</w:t>
      </w:r>
      <w:r>
        <w:rPr>
          <w:spacing w:val="-13"/>
          <w:sz w:val="24"/>
        </w:rPr>
        <w:t> </w:t>
      </w:r>
      <w:r>
        <w:rPr>
          <w:sz w:val="24"/>
        </w:rPr>
        <w:t>GENERANDO</w:t>
      </w:r>
      <w:r>
        <w:rPr>
          <w:spacing w:val="-11"/>
          <w:sz w:val="24"/>
        </w:rPr>
        <w:t> </w:t>
      </w:r>
      <w:r>
        <w:rPr>
          <w:sz w:val="24"/>
        </w:rPr>
        <w:t>LAS</w:t>
      </w:r>
      <w:r>
        <w:rPr>
          <w:spacing w:val="-12"/>
          <w:sz w:val="24"/>
        </w:rPr>
        <w:t> </w:t>
      </w:r>
      <w:r>
        <w:rPr>
          <w:sz w:val="24"/>
        </w:rPr>
        <w:t>RESPECTIVAS</w:t>
      </w:r>
      <w:r>
        <w:rPr>
          <w:spacing w:val="-12"/>
          <w:sz w:val="24"/>
        </w:rPr>
        <w:t> </w:t>
      </w:r>
      <w:r>
        <w:rPr>
          <w:sz w:val="24"/>
        </w:rPr>
        <w:t>LLAMADAS</w:t>
      </w:r>
      <w:r>
        <w:rPr>
          <w:spacing w:val="-13"/>
          <w:sz w:val="24"/>
        </w:rPr>
        <w:t> </w:t>
      </w:r>
      <w:r>
        <w:rPr>
          <w:sz w:val="24"/>
        </w:rPr>
        <w:t>DE</w:t>
      </w:r>
      <w:r>
        <w:rPr>
          <w:spacing w:val="-11"/>
          <w:sz w:val="24"/>
        </w:rPr>
        <w:t> </w:t>
      </w:r>
      <w:r>
        <w:rPr>
          <w:sz w:val="24"/>
        </w:rPr>
        <w:t>ATENCION</w:t>
      </w:r>
    </w:p>
    <w:p>
      <w:pPr>
        <w:pStyle w:val="BodyText"/>
        <w:spacing w:before="11"/>
        <w:rPr>
          <w:sz w:val="23"/>
        </w:rPr>
      </w:pPr>
    </w:p>
    <w:p>
      <w:pPr>
        <w:pStyle w:val="Heading1"/>
        <w:numPr>
          <w:ilvl w:val="0"/>
          <w:numId w:val="16"/>
        </w:numPr>
        <w:tabs>
          <w:tab w:pos="1095" w:val="left" w:leader="none"/>
        </w:tabs>
        <w:spacing w:line="240" w:lineRule="auto" w:before="0" w:after="0"/>
        <w:ind w:left="1094" w:right="0" w:hanging="359"/>
        <w:jc w:val="left"/>
      </w:pPr>
      <w:bookmarkStart w:name="15. SEGUIMIENTO A SEGUROS Y GARANTÍAS" w:id="83"/>
      <w:bookmarkEnd w:id="83"/>
      <w:r>
        <w:rPr>
          <w:b w:val="0"/>
        </w:rPr>
      </w:r>
      <w:bookmarkStart w:name="15. SEGUIMIENTO A SEGUROS Y GARANTÍAS" w:id="84"/>
      <w:bookmarkEnd w:id="84"/>
      <w:r>
        <w:rPr/>
        <w:t>S</w:t>
      </w:r>
      <w:r>
        <w:rPr/>
        <w:t>EGUIMIENTO A SEGUROS Y</w:t>
      </w:r>
      <w:r>
        <w:rPr>
          <w:spacing w:val="-10"/>
        </w:rPr>
        <w:t> </w:t>
      </w:r>
      <w:r>
        <w:rPr/>
        <w:t>GARANTÍAS</w:t>
      </w:r>
    </w:p>
    <w:p>
      <w:pPr>
        <w:spacing w:line="240" w:lineRule="auto" w:before="118"/>
        <w:ind w:left="736" w:right="1405" w:firstLine="0"/>
        <w:jc w:val="both"/>
        <w:rPr>
          <w:sz w:val="24"/>
        </w:rPr>
      </w:pPr>
      <w:r>
        <w:rPr>
          <w:sz w:val="24"/>
        </w:rPr>
        <w:t>El Supervisor de Obras tiene la función </w:t>
      </w:r>
      <w:r>
        <w:rPr>
          <w:b/>
          <w:sz w:val="24"/>
        </w:rPr>
        <w:t>de verificar regularmente la vigencia de las Garantías y/o Seguros de Obra, </w:t>
      </w:r>
      <w:r>
        <w:rPr>
          <w:sz w:val="24"/>
        </w:rPr>
        <w:t>así como alertar sobre su caducidad con anticipación (30 días hábiles) para su renovación o sustitución, tanto a la Entidad Ejecutora como a la Fiscalización, para que la misma comunique al Contratante a tomar las medidas que correspondan.</w:t>
      </w:r>
    </w:p>
    <w:p>
      <w:pPr>
        <w:pStyle w:val="BodyText"/>
        <w:spacing w:before="3"/>
      </w:pPr>
    </w:p>
    <w:p>
      <w:pPr>
        <w:pStyle w:val="BodyText"/>
        <w:spacing w:before="1"/>
        <w:ind w:left="736" w:right="1409"/>
        <w:jc w:val="both"/>
      </w:pPr>
      <w:r>
        <w:rPr/>
        <w:t>De</w:t>
      </w:r>
      <w:r>
        <w:rPr>
          <w:spacing w:val="-9"/>
        </w:rPr>
        <w:t> </w:t>
      </w:r>
      <w:r>
        <w:rPr/>
        <w:t>continuar</w:t>
      </w:r>
      <w:r>
        <w:rPr>
          <w:spacing w:val="-8"/>
        </w:rPr>
        <w:t> </w:t>
      </w:r>
      <w:r>
        <w:rPr/>
        <w:t>la</w:t>
      </w:r>
      <w:r>
        <w:rPr>
          <w:spacing w:val="-11"/>
        </w:rPr>
        <w:t> </w:t>
      </w:r>
      <w:r>
        <w:rPr/>
        <w:t>situación,</w:t>
      </w:r>
      <w:r>
        <w:rPr>
          <w:spacing w:val="-8"/>
        </w:rPr>
        <w:t> </w:t>
      </w:r>
      <w:r>
        <w:rPr/>
        <w:t>el</w:t>
      </w:r>
      <w:r>
        <w:rPr>
          <w:spacing w:val="-11"/>
        </w:rPr>
        <w:t> </w:t>
      </w:r>
      <w:r>
        <w:rPr/>
        <w:t>Supervisor</w:t>
      </w:r>
      <w:r>
        <w:rPr>
          <w:spacing w:val="-10"/>
        </w:rPr>
        <w:t> </w:t>
      </w:r>
      <w:r>
        <w:rPr/>
        <w:t>de</w:t>
      </w:r>
      <w:r>
        <w:rPr>
          <w:spacing w:val="-9"/>
        </w:rPr>
        <w:t> </w:t>
      </w:r>
      <w:r>
        <w:rPr/>
        <w:t>Obra</w:t>
      </w:r>
      <w:r>
        <w:rPr>
          <w:spacing w:val="-12"/>
        </w:rPr>
        <w:t> </w:t>
      </w:r>
      <w:r>
        <w:rPr/>
        <w:t>deberá</w:t>
      </w:r>
      <w:r>
        <w:rPr>
          <w:spacing w:val="-11"/>
        </w:rPr>
        <w:t> </w:t>
      </w:r>
      <w:r>
        <w:rPr/>
        <w:t>informar</w:t>
      </w:r>
      <w:r>
        <w:rPr>
          <w:spacing w:val="-11"/>
        </w:rPr>
        <w:t> </w:t>
      </w:r>
      <w:r>
        <w:rPr/>
        <w:t>de</w:t>
      </w:r>
      <w:r>
        <w:rPr>
          <w:spacing w:val="-11"/>
        </w:rPr>
        <w:t> </w:t>
      </w:r>
      <w:r>
        <w:rPr/>
        <w:t>manera</w:t>
      </w:r>
      <w:r>
        <w:rPr>
          <w:spacing w:val="-11"/>
        </w:rPr>
        <w:t> </w:t>
      </w:r>
      <w:r>
        <w:rPr/>
        <w:t>escrita</w:t>
      </w:r>
      <w:r>
        <w:rPr>
          <w:spacing w:val="-9"/>
        </w:rPr>
        <w:t> </w:t>
      </w:r>
      <w:r>
        <w:rPr/>
        <w:t>al</w:t>
      </w:r>
      <w:r>
        <w:rPr>
          <w:spacing w:val="-13"/>
        </w:rPr>
        <w:t> </w:t>
      </w:r>
      <w:r>
        <w:rPr/>
        <w:t>Fiscal de Obra, a fin de que éste emita las correspondientes llamadas de atención, notas conminatorias correspondientes y de ser necesario la intención de resolución de contrato. El</w:t>
      </w:r>
      <w:r>
        <w:rPr>
          <w:spacing w:val="-9"/>
        </w:rPr>
        <w:t> </w:t>
      </w:r>
      <w:r>
        <w:rPr/>
        <w:t>Supervisor</w:t>
      </w:r>
      <w:r>
        <w:rPr>
          <w:spacing w:val="-5"/>
        </w:rPr>
        <w:t> </w:t>
      </w:r>
      <w:r>
        <w:rPr/>
        <w:t>de</w:t>
      </w:r>
      <w:r>
        <w:rPr>
          <w:spacing w:val="-7"/>
        </w:rPr>
        <w:t> </w:t>
      </w:r>
      <w:r>
        <w:rPr/>
        <w:t>Obra,</w:t>
      </w:r>
      <w:r>
        <w:rPr>
          <w:spacing w:val="-6"/>
        </w:rPr>
        <w:t> </w:t>
      </w:r>
      <w:r>
        <w:rPr/>
        <w:t>de</w:t>
      </w:r>
      <w:r>
        <w:rPr>
          <w:spacing w:val="-10"/>
        </w:rPr>
        <w:t> </w:t>
      </w:r>
      <w:r>
        <w:rPr/>
        <w:t>acuerdo</w:t>
      </w:r>
      <w:r>
        <w:rPr>
          <w:spacing w:val="-7"/>
        </w:rPr>
        <w:t> </w:t>
      </w:r>
      <w:r>
        <w:rPr/>
        <w:t>a</w:t>
      </w:r>
      <w:r>
        <w:rPr>
          <w:spacing w:val="-9"/>
        </w:rPr>
        <w:t> </w:t>
      </w:r>
      <w:r>
        <w:rPr/>
        <w:t>Contrato,</w:t>
      </w:r>
      <w:r>
        <w:rPr>
          <w:spacing w:val="-7"/>
        </w:rPr>
        <w:t> </w:t>
      </w:r>
      <w:r>
        <w:rPr/>
        <w:t>deberá</w:t>
      </w:r>
      <w:r>
        <w:rPr>
          <w:spacing w:val="-7"/>
        </w:rPr>
        <w:t> </w:t>
      </w:r>
      <w:r>
        <w:rPr/>
        <w:t>hacer</w:t>
      </w:r>
      <w:r>
        <w:rPr>
          <w:spacing w:val="-11"/>
        </w:rPr>
        <w:t> </w:t>
      </w:r>
      <w:r>
        <w:rPr/>
        <w:t>seguimiento</w:t>
      </w:r>
      <w:r>
        <w:rPr>
          <w:spacing w:val="-9"/>
        </w:rPr>
        <w:t> </w:t>
      </w:r>
      <w:r>
        <w:rPr/>
        <w:t>sin</w:t>
      </w:r>
      <w:r>
        <w:rPr>
          <w:spacing w:val="-7"/>
        </w:rPr>
        <w:t> </w:t>
      </w:r>
      <w:r>
        <w:rPr/>
        <w:t>ser</w:t>
      </w:r>
      <w:r>
        <w:rPr>
          <w:spacing w:val="-6"/>
        </w:rPr>
        <w:t> </w:t>
      </w:r>
      <w:r>
        <w:rPr/>
        <w:t>excluyente según corresponda de los siguientes documentos presentados por la Entidad</w:t>
      </w:r>
      <w:r>
        <w:rPr>
          <w:spacing w:val="-36"/>
        </w:rPr>
        <w:t> </w:t>
      </w:r>
      <w:r>
        <w:rPr/>
        <w:t>Ejecutora:</w:t>
      </w:r>
    </w:p>
    <w:p>
      <w:pPr>
        <w:pStyle w:val="BodyText"/>
        <w:rPr>
          <w:sz w:val="19"/>
        </w:rPr>
      </w:pPr>
    </w:p>
    <w:p>
      <w:pPr>
        <w:pStyle w:val="ListParagraph"/>
        <w:numPr>
          <w:ilvl w:val="1"/>
          <w:numId w:val="16"/>
        </w:numPr>
        <w:tabs>
          <w:tab w:pos="1589" w:val="left" w:leader="none"/>
        </w:tabs>
        <w:spacing w:line="280" w:lineRule="exact" w:before="72" w:after="0"/>
        <w:ind w:left="1588" w:right="0" w:hanging="361"/>
        <w:jc w:val="left"/>
        <w:rPr>
          <w:b/>
          <w:sz w:val="24"/>
        </w:rPr>
      </w:pPr>
      <w:r>
        <w:rPr>
          <w:sz w:val="24"/>
        </w:rPr>
        <w:t>Garantía de correcta inversión de anticipo</w:t>
      </w:r>
      <w:r>
        <w:rPr>
          <w:b/>
          <w:sz w:val="24"/>
          <w:shd w:fill="FFFF00" w:color="auto" w:val="clear"/>
        </w:rPr>
        <w:t>.( NO</w:t>
      </w:r>
      <w:r>
        <w:rPr>
          <w:b/>
          <w:spacing w:val="43"/>
          <w:sz w:val="24"/>
          <w:shd w:fill="FFFF00" w:color="auto" w:val="clear"/>
        </w:rPr>
        <w:t> </w:t>
      </w:r>
      <w:r>
        <w:rPr>
          <w:b/>
          <w:sz w:val="24"/>
          <w:shd w:fill="FFFF00" w:color="auto" w:val="clear"/>
        </w:rPr>
        <w:t>CORRESPONDE)</w:t>
      </w:r>
    </w:p>
    <w:p>
      <w:pPr>
        <w:pStyle w:val="ListParagraph"/>
        <w:numPr>
          <w:ilvl w:val="1"/>
          <w:numId w:val="16"/>
        </w:numPr>
        <w:tabs>
          <w:tab w:pos="1589" w:val="left" w:leader="none"/>
        </w:tabs>
        <w:spacing w:line="260" w:lineRule="exact" w:before="0" w:after="0"/>
        <w:ind w:left="1588" w:right="0" w:hanging="361"/>
        <w:jc w:val="left"/>
        <w:rPr>
          <w:sz w:val="24"/>
        </w:rPr>
      </w:pPr>
      <w:r>
        <w:rPr>
          <w:sz w:val="24"/>
        </w:rPr>
        <w:t>Garantía de buena ejecución de</w:t>
      </w:r>
      <w:r>
        <w:rPr>
          <w:spacing w:val="-2"/>
          <w:sz w:val="24"/>
        </w:rPr>
        <w:t> </w:t>
      </w:r>
      <w:r>
        <w:rPr>
          <w:sz w:val="24"/>
        </w:rPr>
        <w:t>obra.</w:t>
      </w:r>
    </w:p>
    <w:p>
      <w:pPr>
        <w:pStyle w:val="ListParagraph"/>
        <w:numPr>
          <w:ilvl w:val="1"/>
          <w:numId w:val="16"/>
        </w:numPr>
        <w:tabs>
          <w:tab w:pos="1589" w:val="left" w:leader="none"/>
        </w:tabs>
        <w:spacing w:line="253" w:lineRule="exact" w:before="0" w:after="0"/>
        <w:ind w:left="1588" w:right="0" w:hanging="361"/>
        <w:jc w:val="left"/>
        <w:rPr>
          <w:sz w:val="24"/>
        </w:rPr>
      </w:pPr>
      <w:r>
        <w:rPr>
          <w:sz w:val="24"/>
        </w:rPr>
        <w:t>Garantía de cumplimiento de</w:t>
      </w:r>
      <w:r>
        <w:rPr>
          <w:spacing w:val="-4"/>
          <w:sz w:val="24"/>
        </w:rPr>
        <w:t> </w:t>
      </w:r>
      <w:r>
        <w:rPr>
          <w:sz w:val="24"/>
        </w:rPr>
        <w:t>contrato.</w:t>
      </w:r>
    </w:p>
    <w:p>
      <w:pPr>
        <w:pStyle w:val="ListParagraph"/>
        <w:numPr>
          <w:ilvl w:val="1"/>
          <w:numId w:val="16"/>
        </w:numPr>
        <w:tabs>
          <w:tab w:pos="1589" w:val="left" w:leader="none"/>
        </w:tabs>
        <w:spacing w:line="252" w:lineRule="exact" w:before="0" w:after="0"/>
        <w:ind w:left="1588" w:right="0" w:hanging="361"/>
        <w:jc w:val="left"/>
        <w:rPr>
          <w:sz w:val="24"/>
        </w:rPr>
      </w:pPr>
      <w:r>
        <w:rPr>
          <w:sz w:val="24"/>
        </w:rPr>
        <w:t>Seguro de la</w:t>
      </w:r>
      <w:r>
        <w:rPr>
          <w:spacing w:val="-6"/>
          <w:sz w:val="24"/>
        </w:rPr>
        <w:t> </w:t>
      </w:r>
      <w:r>
        <w:rPr>
          <w:sz w:val="24"/>
        </w:rPr>
        <w:t>obra.</w:t>
      </w:r>
    </w:p>
    <w:p>
      <w:pPr>
        <w:pStyle w:val="ListParagraph"/>
        <w:numPr>
          <w:ilvl w:val="1"/>
          <w:numId w:val="16"/>
        </w:numPr>
        <w:tabs>
          <w:tab w:pos="1589" w:val="left" w:leader="none"/>
        </w:tabs>
        <w:spacing w:line="252" w:lineRule="exact" w:before="0" w:after="0"/>
        <w:ind w:left="1588" w:right="0" w:hanging="361"/>
        <w:jc w:val="left"/>
        <w:rPr>
          <w:sz w:val="24"/>
        </w:rPr>
      </w:pPr>
      <w:r>
        <w:rPr>
          <w:sz w:val="24"/>
        </w:rPr>
        <w:t>Seguro contra accidentes</w:t>
      </w:r>
      <w:r>
        <w:rPr>
          <w:spacing w:val="46"/>
          <w:sz w:val="24"/>
        </w:rPr>
        <w:t> </w:t>
      </w:r>
      <w:r>
        <w:rPr>
          <w:sz w:val="24"/>
        </w:rPr>
        <w:t>personales.</w:t>
      </w:r>
    </w:p>
    <w:p>
      <w:pPr>
        <w:pStyle w:val="ListParagraph"/>
        <w:numPr>
          <w:ilvl w:val="1"/>
          <w:numId w:val="16"/>
        </w:numPr>
        <w:tabs>
          <w:tab w:pos="1588" w:val="left" w:leader="none"/>
          <w:tab w:pos="1589" w:val="left" w:leader="none"/>
        </w:tabs>
        <w:spacing w:line="266" w:lineRule="exact" w:before="0" w:after="0"/>
        <w:ind w:left="1588" w:right="0" w:hanging="361"/>
        <w:jc w:val="left"/>
        <w:rPr>
          <w:sz w:val="24"/>
        </w:rPr>
      </w:pPr>
      <w:r>
        <w:rPr>
          <w:sz w:val="24"/>
        </w:rPr>
        <w:t>Seguro de responsabilidad</w:t>
      </w:r>
      <w:r>
        <w:rPr>
          <w:spacing w:val="-6"/>
          <w:sz w:val="24"/>
        </w:rPr>
        <w:t> </w:t>
      </w:r>
      <w:r>
        <w:rPr>
          <w:sz w:val="24"/>
        </w:rPr>
        <w:t>civil.</w:t>
      </w:r>
    </w:p>
    <w:p>
      <w:pPr>
        <w:pStyle w:val="ListParagraph"/>
        <w:numPr>
          <w:ilvl w:val="1"/>
          <w:numId w:val="16"/>
        </w:numPr>
        <w:tabs>
          <w:tab w:pos="1587" w:val="left" w:leader="none"/>
        </w:tabs>
        <w:spacing w:line="287" w:lineRule="exact" w:before="0" w:after="0"/>
        <w:ind w:left="1586" w:right="0" w:hanging="359"/>
        <w:jc w:val="left"/>
        <w:rPr>
          <w:sz w:val="24"/>
        </w:rPr>
      </w:pPr>
      <w:r>
        <w:rPr>
          <w:sz w:val="24"/>
        </w:rPr>
        <w:t>Otros especificados contractualmente o en cumplimiento a la</w:t>
      </w:r>
      <w:r>
        <w:rPr>
          <w:spacing w:val="-16"/>
          <w:sz w:val="24"/>
        </w:rPr>
        <w:t> </w:t>
      </w:r>
      <w:r>
        <w:rPr>
          <w:sz w:val="24"/>
        </w:rPr>
        <w:t>normativa.</w:t>
      </w:r>
    </w:p>
    <w:p>
      <w:pPr>
        <w:pStyle w:val="BodyText"/>
        <w:rPr>
          <w:sz w:val="26"/>
        </w:rPr>
      </w:pPr>
    </w:p>
    <w:p>
      <w:pPr>
        <w:pStyle w:val="Heading1"/>
        <w:numPr>
          <w:ilvl w:val="0"/>
          <w:numId w:val="16"/>
        </w:numPr>
        <w:tabs>
          <w:tab w:pos="1444" w:val="left" w:leader="none"/>
          <w:tab w:pos="1445" w:val="left" w:leader="none"/>
        </w:tabs>
        <w:spacing w:line="240" w:lineRule="auto" w:before="188" w:after="0"/>
        <w:ind w:left="1444" w:right="0" w:hanging="709"/>
        <w:jc w:val="left"/>
      </w:pPr>
      <w:bookmarkStart w:name="16. PERIODO DE MOVILIZACIÓN." w:id="85"/>
      <w:bookmarkEnd w:id="85"/>
      <w:r>
        <w:rPr>
          <w:b w:val="0"/>
        </w:rPr>
      </w:r>
      <w:bookmarkStart w:name="16. PERIODO DE MOVILIZACIÓN." w:id="86"/>
      <w:bookmarkEnd w:id="86"/>
      <w:r>
        <w:rPr/>
        <w:t>P</w:t>
      </w:r>
      <w:r>
        <w:rPr/>
        <w:t>ERIODO DE</w:t>
      </w:r>
      <w:r>
        <w:rPr>
          <w:spacing w:val="-4"/>
        </w:rPr>
        <w:t> </w:t>
      </w:r>
      <w:r>
        <w:rPr/>
        <w:t>MOVILIZACIÓN.</w:t>
      </w:r>
    </w:p>
    <w:p>
      <w:pPr>
        <w:pStyle w:val="BodyText"/>
        <w:spacing w:before="125"/>
        <w:ind w:left="736" w:right="699"/>
        <w:jc w:val="both"/>
      </w:pPr>
      <w:r>
        <w:rPr/>
        <w:t>La Empresa Consultora de Supervisión de Obra deberá ejercer el control para el cumplimiento</w:t>
      </w:r>
      <w:r>
        <w:rPr>
          <w:spacing w:val="-38"/>
        </w:rPr>
        <w:t> </w:t>
      </w:r>
      <w:r>
        <w:rPr/>
        <w:t>del periodo de movilización determinado en el Contrato de Obra, para lo cual deberá establecerseen lugar de obra de forma</w:t>
      </w:r>
      <w:r>
        <w:rPr>
          <w:spacing w:val="-12"/>
        </w:rPr>
        <w:t> </w:t>
      </w:r>
      <w:r>
        <w:rPr/>
        <w:t>inicial.</w:t>
      </w:r>
    </w:p>
    <w:p>
      <w:pPr>
        <w:spacing w:after="0"/>
        <w:jc w:val="both"/>
        <w:sectPr>
          <w:pgSz w:w="12240" w:h="15840"/>
          <w:pgMar w:header="668" w:footer="884" w:top="860" w:bottom="1160" w:left="540" w:right="760"/>
        </w:sectPr>
      </w:pPr>
    </w:p>
    <w:p>
      <w:pPr>
        <w:pStyle w:val="Heading1"/>
        <w:numPr>
          <w:ilvl w:val="0"/>
          <w:numId w:val="16"/>
        </w:numPr>
        <w:tabs>
          <w:tab w:pos="1444" w:val="left" w:leader="none"/>
          <w:tab w:pos="1445" w:val="left" w:leader="none"/>
        </w:tabs>
        <w:spacing w:line="284" w:lineRule="exact" w:before="0" w:after="0"/>
        <w:ind w:left="1444" w:right="0" w:hanging="709"/>
        <w:jc w:val="left"/>
      </w:pPr>
      <w:bookmarkStart w:name="17. SEGURIDAD INDUSTRIAL." w:id="87"/>
      <w:bookmarkEnd w:id="87"/>
      <w:r>
        <w:rPr>
          <w:b w:val="0"/>
        </w:rPr>
      </w:r>
      <w:bookmarkStart w:name="17. SEGURIDAD INDUSTRIAL." w:id="88"/>
      <w:bookmarkEnd w:id="88"/>
      <w:r>
        <w:rPr/>
        <w:t>S</w:t>
      </w:r>
      <w:r>
        <w:rPr/>
        <w:t>EGURIDAD</w:t>
      </w:r>
      <w:r>
        <w:rPr>
          <w:spacing w:val="-1"/>
        </w:rPr>
        <w:t> </w:t>
      </w:r>
      <w:r>
        <w:rPr/>
        <w:t>INDUSTRIAL.</w:t>
      </w:r>
    </w:p>
    <w:p>
      <w:pPr>
        <w:pStyle w:val="BodyText"/>
        <w:spacing w:before="124"/>
        <w:ind w:left="736" w:right="694"/>
        <w:jc w:val="both"/>
      </w:pPr>
      <w:r>
        <w:rPr/>
        <w:t>La</w:t>
      </w:r>
      <w:r>
        <w:rPr>
          <w:spacing w:val="-6"/>
        </w:rPr>
        <w:t> </w:t>
      </w:r>
      <w:r>
        <w:rPr/>
        <w:t>supervisión</w:t>
      </w:r>
      <w:r>
        <w:rPr>
          <w:spacing w:val="47"/>
        </w:rPr>
        <w:t> </w:t>
      </w:r>
      <w:r>
        <w:rPr/>
        <w:t>tiene</w:t>
      </w:r>
      <w:r>
        <w:rPr>
          <w:spacing w:val="-5"/>
        </w:rPr>
        <w:t> </w:t>
      </w:r>
      <w:r>
        <w:rPr/>
        <w:t>la</w:t>
      </w:r>
      <w:r>
        <w:rPr>
          <w:spacing w:val="-8"/>
        </w:rPr>
        <w:t> </w:t>
      </w:r>
      <w:r>
        <w:rPr/>
        <w:t>obligación</w:t>
      </w:r>
      <w:r>
        <w:rPr>
          <w:spacing w:val="-7"/>
        </w:rPr>
        <w:t> </w:t>
      </w:r>
      <w:r>
        <w:rPr/>
        <w:t>de</w:t>
      </w:r>
      <w:r>
        <w:rPr>
          <w:spacing w:val="-10"/>
        </w:rPr>
        <w:t> </w:t>
      </w:r>
      <w:r>
        <w:rPr/>
        <w:t>hacer</w:t>
      </w:r>
      <w:r>
        <w:rPr>
          <w:spacing w:val="-5"/>
        </w:rPr>
        <w:t> </w:t>
      </w:r>
      <w:r>
        <w:rPr/>
        <w:t>cumplir</w:t>
      </w:r>
      <w:r>
        <w:rPr>
          <w:spacing w:val="-3"/>
        </w:rPr>
        <w:t> </w:t>
      </w:r>
      <w:r>
        <w:rPr/>
        <w:t>la</w:t>
      </w:r>
      <w:r>
        <w:rPr>
          <w:spacing w:val="-8"/>
        </w:rPr>
        <w:t> </w:t>
      </w:r>
      <w:r>
        <w:rPr/>
        <w:t>seguridad</w:t>
      </w:r>
      <w:r>
        <w:rPr>
          <w:spacing w:val="-5"/>
        </w:rPr>
        <w:t> </w:t>
      </w:r>
      <w:r>
        <w:rPr/>
        <w:t>industrial</w:t>
      </w:r>
      <w:r>
        <w:rPr>
          <w:spacing w:val="-13"/>
        </w:rPr>
        <w:t> </w:t>
      </w:r>
      <w:r>
        <w:rPr/>
        <w:t>en</w:t>
      </w:r>
      <w:r>
        <w:rPr>
          <w:spacing w:val="-4"/>
        </w:rPr>
        <w:t> </w:t>
      </w:r>
      <w:r>
        <w:rPr/>
        <w:t>la</w:t>
      </w:r>
      <w:r>
        <w:rPr>
          <w:spacing w:val="-8"/>
        </w:rPr>
        <w:t> </w:t>
      </w:r>
      <w:r>
        <w:rPr/>
        <w:t>obra,</w:t>
      </w:r>
      <w:r>
        <w:rPr>
          <w:spacing w:val="-8"/>
        </w:rPr>
        <w:t> </w:t>
      </w:r>
      <w:r>
        <w:rPr/>
        <w:t>utilizando</w:t>
      </w:r>
      <w:r>
        <w:rPr>
          <w:spacing w:val="-7"/>
        </w:rPr>
        <w:t> </w:t>
      </w:r>
      <w:r>
        <w:rPr/>
        <w:t>de forma</w:t>
      </w:r>
      <w:r>
        <w:rPr>
          <w:spacing w:val="-13"/>
        </w:rPr>
        <w:t> </w:t>
      </w:r>
      <w:r>
        <w:rPr/>
        <w:t>adecuada</w:t>
      </w:r>
      <w:r>
        <w:rPr>
          <w:spacing w:val="-11"/>
        </w:rPr>
        <w:t> </w:t>
      </w:r>
      <w:r>
        <w:rPr/>
        <w:t>los</w:t>
      </w:r>
      <w:r>
        <w:rPr>
          <w:spacing w:val="-14"/>
        </w:rPr>
        <w:t> </w:t>
      </w:r>
      <w:r>
        <w:rPr/>
        <w:t>EPP`s</w:t>
      </w:r>
      <w:r>
        <w:rPr>
          <w:spacing w:val="-12"/>
        </w:rPr>
        <w:t> </w:t>
      </w:r>
      <w:r>
        <w:rPr/>
        <w:t>(Equipo</w:t>
      </w:r>
      <w:r>
        <w:rPr>
          <w:spacing w:val="-15"/>
        </w:rPr>
        <w:t> </w:t>
      </w:r>
      <w:r>
        <w:rPr/>
        <w:t>de</w:t>
      </w:r>
      <w:r>
        <w:rPr>
          <w:spacing w:val="-12"/>
        </w:rPr>
        <w:t> </w:t>
      </w:r>
      <w:r>
        <w:rPr/>
        <w:t>Protección</w:t>
      </w:r>
      <w:r>
        <w:rPr>
          <w:spacing w:val="-15"/>
        </w:rPr>
        <w:t> </w:t>
      </w:r>
      <w:r>
        <w:rPr/>
        <w:t>Personal),</w:t>
      </w:r>
      <w:r>
        <w:rPr>
          <w:spacing w:val="-13"/>
        </w:rPr>
        <w:t> </w:t>
      </w:r>
      <w:r>
        <w:rPr/>
        <w:t>ropa</w:t>
      </w:r>
      <w:r>
        <w:rPr>
          <w:spacing w:val="-13"/>
        </w:rPr>
        <w:t> </w:t>
      </w:r>
      <w:r>
        <w:rPr/>
        <w:t>de</w:t>
      </w:r>
      <w:r>
        <w:rPr>
          <w:spacing w:val="-14"/>
        </w:rPr>
        <w:t> </w:t>
      </w:r>
      <w:r>
        <w:rPr/>
        <w:t>trabajo,</w:t>
      </w:r>
      <w:r>
        <w:rPr>
          <w:spacing w:val="-13"/>
        </w:rPr>
        <w:t> </w:t>
      </w:r>
      <w:r>
        <w:rPr/>
        <w:t>cascos,</w:t>
      </w:r>
      <w:r>
        <w:rPr>
          <w:spacing w:val="-11"/>
        </w:rPr>
        <w:t> </w:t>
      </w:r>
      <w:r>
        <w:rPr/>
        <w:t>guantes,</w:t>
      </w:r>
      <w:r>
        <w:rPr>
          <w:spacing w:val="-13"/>
        </w:rPr>
        <w:t> </w:t>
      </w:r>
      <w:r>
        <w:rPr/>
        <w:t>lentes de seguridad, botines de trabajo, etc., además de implementar en obra la señalización inherente a cada tipo de trabajo, plan de trabajo, plan de seguridad y medio ambiente, el incumplimiento a este punto, dará lugar a una llamada de atención, con la correspondiente multa, aspectos a contemplar según lo establecen las entidades encargadas de la vigilancia y correcta ejecución de los trabajos y la seguridad del personal de trabajo que intervienen en la</w:t>
      </w:r>
      <w:r>
        <w:rPr>
          <w:spacing w:val="-28"/>
        </w:rPr>
        <w:t> </w:t>
      </w:r>
      <w:r>
        <w:rPr/>
        <w:t>obra.</w:t>
      </w:r>
    </w:p>
    <w:p>
      <w:pPr>
        <w:pStyle w:val="BodyText"/>
        <w:spacing w:before="122"/>
        <w:ind w:left="736" w:right="702"/>
        <w:jc w:val="both"/>
      </w:pPr>
      <w:r>
        <w:rPr/>
        <w:t>Asimismo, en caso de emergencias en cuanto a bioseguridad que provoquen posiblesafecciones al</w:t>
      </w:r>
      <w:r>
        <w:rPr>
          <w:spacing w:val="-6"/>
        </w:rPr>
        <w:t> </w:t>
      </w:r>
      <w:r>
        <w:rPr/>
        <w:t>personal</w:t>
      </w:r>
      <w:r>
        <w:rPr>
          <w:spacing w:val="-8"/>
        </w:rPr>
        <w:t> </w:t>
      </w:r>
      <w:r>
        <w:rPr/>
        <w:t>durante</w:t>
      </w:r>
      <w:r>
        <w:rPr>
          <w:spacing w:val="-8"/>
        </w:rPr>
        <w:t> </w:t>
      </w:r>
      <w:r>
        <w:rPr/>
        <w:t>la</w:t>
      </w:r>
      <w:r>
        <w:rPr>
          <w:spacing w:val="-8"/>
        </w:rPr>
        <w:t> </w:t>
      </w:r>
      <w:r>
        <w:rPr/>
        <w:t>ejecución</w:t>
      </w:r>
      <w:r>
        <w:rPr>
          <w:spacing w:val="-8"/>
        </w:rPr>
        <w:t> </w:t>
      </w:r>
      <w:r>
        <w:rPr/>
        <w:t>de</w:t>
      </w:r>
      <w:r>
        <w:rPr>
          <w:spacing w:val="-5"/>
        </w:rPr>
        <w:t> </w:t>
      </w:r>
      <w:r>
        <w:rPr/>
        <w:t>la</w:t>
      </w:r>
      <w:r>
        <w:rPr>
          <w:spacing w:val="-6"/>
        </w:rPr>
        <w:t> </w:t>
      </w:r>
      <w:r>
        <w:rPr/>
        <w:t>obra,</w:t>
      </w:r>
      <w:r>
        <w:rPr>
          <w:spacing w:val="-8"/>
        </w:rPr>
        <w:t> </w:t>
      </w:r>
      <w:r>
        <w:rPr/>
        <w:t>la</w:t>
      </w:r>
      <w:r>
        <w:rPr>
          <w:spacing w:val="-6"/>
        </w:rPr>
        <w:t> </w:t>
      </w:r>
      <w:r>
        <w:rPr/>
        <w:t>Supervisión</w:t>
      </w:r>
      <w:r>
        <w:rPr>
          <w:spacing w:val="-7"/>
        </w:rPr>
        <w:t> </w:t>
      </w:r>
      <w:r>
        <w:rPr/>
        <w:t>debe</w:t>
      </w:r>
      <w:r>
        <w:rPr>
          <w:spacing w:val="-6"/>
        </w:rPr>
        <w:t> </w:t>
      </w:r>
      <w:r>
        <w:rPr/>
        <w:t>verificar</w:t>
      </w:r>
      <w:r>
        <w:rPr>
          <w:spacing w:val="-8"/>
        </w:rPr>
        <w:t> </w:t>
      </w:r>
      <w:r>
        <w:rPr/>
        <w:t>que</w:t>
      </w:r>
      <w:r>
        <w:rPr>
          <w:spacing w:val="-6"/>
        </w:rPr>
        <w:t> </w:t>
      </w:r>
      <w:r>
        <w:rPr/>
        <w:t>se</w:t>
      </w:r>
      <w:r>
        <w:rPr>
          <w:spacing w:val="-7"/>
        </w:rPr>
        <w:t> </w:t>
      </w:r>
      <w:r>
        <w:rPr/>
        <w:t>tomen</w:t>
      </w:r>
      <w:r>
        <w:rPr>
          <w:spacing w:val="-8"/>
        </w:rPr>
        <w:t> </w:t>
      </w:r>
      <w:r>
        <w:rPr/>
        <w:t>medidas</w:t>
      </w:r>
      <w:r>
        <w:rPr>
          <w:spacing w:val="-8"/>
        </w:rPr>
        <w:t> </w:t>
      </w:r>
      <w:r>
        <w:rPr/>
        <w:t>de bioseguridad e higiene (protocolos y medidas de mitigación), que ayuden a prevenir y/o contrarrestar las afecciones dentro de las obras de construcción, las mismas que deberán ser establecidas y preparadas antes del inicio de</w:t>
      </w:r>
      <w:r>
        <w:rPr>
          <w:spacing w:val="-7"/>
        </w:rPr>
        <w:t> </w:t>
      </w:r>
      <w:r>
        <w:rPr/>
        <w:t>Obras.</w:t>
      </w:r>
    </w:p>
    <w:p>
      <w:pPr>
        <w:pStyle w:val="BodyText"/>
        <w:spacing w:before="6"/>
        <w:rPr>
          <w:sz w:val="31"/>
        </w:rPr>
      </w:pPr>
    </w:p>
    <w:p>
      <w:pPr>
        <w:pStyle w:val="Heading1"/>
        <w:numPr>
          <w:ilvl w:val="0"/>
          <w:numId w:val="16"/>
        </w:numPr>
        <w:tabs>
          <w:tab w:pos="1444" w:val="left" w:leader="none"/>
          <w:tab w:pos="1445" w:val="left" w:leader="none"/>
        </w:tabs>
        <w:spacing w:line="240" w:lineRule="auto" w:before="1" w:after="0"/>
        <w:ind w:left="1444" w:right="0" w:hanging="709"/>
        <w:jc w:val="left"/>
      </w:pPr>
      <w:bookmarkStart w:name="18. INSTRUCCIONES POR ESCRITO." w:id="89"/>
      <w:bookmarkEnd w:id="89"/>
      <w:r>
        <w:rPr>
          <w:b w:val="0"/>
        </w:rPr>
      </w:r>
      <w:bookmarkStart w:name="18. INSTRUCCIONES POR ESCRITO." w:id="90"/>
      <w:bookmarkEnd w:id="90"/>
      <w:r>
        <w:rPr/>
        <w:t>IN</w:t>
      </w:r>
      <w:r>
        <w:rPr/>
        <w:t>STRUCCIONES POR</w:t>
      </w:r>
      <w:r>
        <w:rPr>
          <w:spacing w:val="-6"/>
        </w:rPr>
        <w:t> </w:t>
      </w:r>
      <w:r>
        <w:rPr/>
        <w:t>ESCRITO.</w:t>
      </w:r>
    </w:p>
    <w:p>
      <w:pPr>
        <w:pStyle w:val="BodyText"/>
        <w:spacing w:before="124"/>
        <w:ind w:left="736" w:right="701"/>
        <w:jc w:val="both"/>
      </w:pPr>
      <w:r>
        <w:rPr/>
        <w:t>Todas las instrucciones emitidas por la Supervisión al Contratista deberán ser realizadas por escrito, a menos que por alguna razón justificada y con carácter excepcional sea necesario impartirlas verbalmente, en cuyo caso el Contratista también deberá cumplirlas. Tales instrucciones</w:t>
      </w:r>
      <w:r>
        <w:rPr>
          <w:spacing w:val="-21"/>
        </w:rPr>
        <w:t> </w:t>
      </w:r>
      <w:r>
        <w:rPr/>
        <w:t>deberán</w:t>
      </w:r>
      <w:r>
        <w:rPr>
          <w:spacing w:val="-16"/>
        </w:rPr>
        <w:t> </w:t>
      </w:r>
      <w:r>
        <w:rPr/>
        <w:t>ser</w:t>
      </w:r>
      <w:r>
        <w:rPr>
          <w:spacing w:val="-12"/>
        </w:rPr>
        <w:t> </w:t>
      </w:r>
      <w:r>
        <w:rPr/>
        <w:t>confirmadas</w:t>
      </w:r>
      <w:r>
        <w:rPr>
          <w:spacing w:val="-16"/>
        </w:rPr>
        <w:t> </w:t>
      </w:r>
      <w:r>
        <w:rPr/>
        <w:t>por</w:t>
      </w:r>
      <w:r>
        <w:rPr>
          <w:spacing w:val="-12"/>
        </w:rPr>
        <w:t> </w:t>
      </w:r>
      <w:r>
        <w:rPr/>
        <w:t>escrito</w:t>
      </w:r>
      <w:r>
        <w:rPr>
          <w:spacing w:val="-19"/>
        </w:rPr>
        <w:t> </w:t>
      </w:r>
      <w:r>
        <w:rPr/>
        <w:t>(en</w:t>
      </w:r>
      <w:r>
        <w:rPr>
          <w:spacing w:val="-15"/>
        </w:rPr>
        <w:t> </w:t>
      </w:r>
      <w:r>
        <w:rPr/>
        <w:t>un</w:t>
      </w:r>
      <w:r>
        <w:rPr>
          <w:spacing w:val="-19"/>
        </w:rPr>
        <w:t> </w:t>
      </w:r>
      <w:r>
        <w:rPr/>
        <w:t>plazo</w:t>
      </w:r>
      <w:r>
        <w:rPr>
          <w:spacing w:val="-14"/>
        </w:rPr>
        <w:t> </w:t>
      </w:r>
      <w:r>
        <w:rPr/>
        <w:t>no</w:t>
      </w:r>
      <w:r>
        <w:rPr>
          <w:spacing w:val="-17"/>
        </w:rPr>
        <w:t> </w:t>
      </w:r>
      <w:r>
        <w:rPr/>
        <w:t>mayor</w:t>
      </w:r>
      <w:r>
        <w:rPr>
          <w:spacing w:val="-12"/>
        </w:rPr>
        <w:t> </w:t>
      </w:r>
      <w:r>
        <w:rPr/>
        <w:t>a</w:t>
      </w:r>
      <w:r>
        <w:rPr>
          <w:spacing w:val="-17"/>
        </w:rPr>
        <w:t> </w:t>
      </w:r>
      <w:r>
        <w:rPr/>
        <w:t>tres</w:t>
      </w:r>
      <w:r>
        <w:rPr>
          <w:spacing w:val="-14"/>
        </w:rPr>
        <w:t> </w:t>
      </w:r>
      <w:r>
        <w:rPr/>
        <w:t>días),</w:t>
      </w:r>
      <w:r>
        <w:rPr>
          <w:spacing w:val="-12"/>
        </w:rPr>
        <w:t> </w:t>
      </w:r>
      <w:r>
        <w:rPr/>
        <w:t>ya</w:t>
      </w:r>
      <w:r>
        <w:rPr>
          <w:spacing w:val="-15"/>
        </w:rPr>
        <w:t> </w:t>
      </w:r>
      <w:r>
        <w:rPr/>
        <w:t>sea</w:t>
      </w:r>
      <w:r>
        <w:rPr>
          <w:spacing w:val="-17"/>
        </w:rPr>
        <w:t> </w:t>
      </w:r>
      <w:r>
        <w:rPr/>
        <w:t>antes</w:t>
      </w:r>
      <w:r>
        <w:rPr>
          <w:spacing w:val="-8"/>
        </w:rPr>
        <w:t> </w:t>
      </w:r>
      <w:r>
        <w:rPr/>
        <w:t>o después de ser cumplidas y deberán ser consideradas como una orden en la ejecución de la</w:t>
      </w:r>
      <w:r>
        <w:rPr>
          <w:spacing w:val="-30"/>
        </w:rPr>
        <w:t> </w:t>
      </w:r>
      <w:r>
        <w:rPr/>
        <w:t>obra.</w:t>
      </w:r>
    </w:p>
    <w:p>
      <w:pPr>
        <w:pStyle w:val="BodyText"/>
        <w:spacing w:before="119"/>
        <w:ind w:left="736" w:right="697"/>
        <w:jc w:val="both"/>
        <w:rPr>
          <w:i/>
        </w:rPr>
      </w:pPr>
      <w:r>
        <w:rPr/>
        <w:t>Todas estas notificaciones se escribirán en el Libro de Órdenes. El contratista tendrá un plazo de 72</w:t>
      </w:r>
      <w:r>
        <w:rPr>
          <w:spacing w:val="-8"/>
        </w:rPr>
        <w:t> </w:t>
      </w:r>
      <w:r>
        <w:rPr/>
        <w:t>horas</w:t>
      </w:r>
      <w:r>
        <w:rPr>
          <w:spacing w:val="-8"/>
        </w:rPr>
        <w:t> </w:t>
      </w:r>
      <w:r>
        <w:rPr/>
        <w:t>para</w:t>
      </w:r>
      <w:r>
        <w:rPr>
          <w:spacing w:val="-9"/>
        </w:rPr>
        <w:t> </w:t>
      </w:r>
      <w:r>
        <w:rPr/>
        <w:t>iniciar</w:t>
      </w:r>
      <w:r>
        <w:rPr>
          <w:spacing w:val="-8"/>
        </w:rPr>
        <w:t> </w:t>
      </w:r>
      <w:r>
        <w:rPr/>
        <w:t>a</w:t>
      </w:r>
      <w:r>
        <w:rPr>
          <w:spacing w:val="-8"/>
        </w:rPr>
        <w:t> </w:t>
      </w:r>
      <w:r>
        <w:rPr/>
        <w:t>subsanar</w:t>
      </w:r>
      <w:r>
        <w:rPr>
          <w:spacing w:val="-9"/>
        </w:rPr>
        <w:t> </w:t>
      </w:r>
      <w:r>
        <w:rPr/>
        <w:t>los</w:t>
      </w:r>
      <w:r>
        <w:rPr>
          <w:spacing w:val="-10"/>
        </w:rPr>
        <w:t> </w:t>
      </w:r>
      <w:r>
        <w:rPr/>
        <w:t>defectos</w:t>
      </w:r>
      <w:r>
        <w:rPr>
          <w:spacing w:val="-11"/>
        </w:rPr>
        <w:t> </w:t>
      </w:r>
      <w:r>
        <w:rPr/>
        <w:t>detectados</w:t>
      </w:r>
      <w:r>
        <w:rPr>
          <w:spacing w:val="-8"/>
        </w:rPr>
        <w:t> </w:t>
      </w:r>
      <w:r>
        <w:rPr/>
        <w:t>a</w:t>
      </w:r>
      <w:r>
        <w:rPr>
          <w:spacing w:val="-8"/>
        </w:rPr>
        <w:t> </w:t>
      </w:r>
      <w:r>
        <w:rPr/>
        <w:t>su</w:t>
      </w:r>
      <w:r>
        <w:rPr>
          <w:spacing w:val="-10"/>
        </w:rPr>
        <w:t> </w:t>
      </w:r>
      <w:r>
        <w:rPr/>
        <w:t>costo,</w:t>
      </w:r>
      <w:r>
        <w:rPr>
          <w:spacing w:val="-8"/>
        </w:rPr>
        <w:t> </w:t>
      </w:r>
      <w:r>
        <w:rPr/>
        <w:t>la</w:t>
      </w:r>
      <w:r>
        <w:rPr>
          <w:spacing w:val="-10"/>
        </w:rPr>
        <w:t> </w:t>
      </w:r>
      <w:r>
        <w:rPr/>
        <w:t>Supervisión</w:t>
      </w:r>
      <w:r>
        <w:rPr>
          <w:spacing w:val="-8"/>
        </w:rPr>
        <w:t> </w:t>
      </w:r>
      <w:r>
        <w:rPr/>
        <w:t>deberá</w:t>
      </w:r>
      <w:r>
        <w:rPr>
          <w:spacing w:val="-8"/>
        </w:rPr>
        <w:t> </w:t>
      </w:r>
      <w:r>
        <w:rPr/>
        <w:t>asegurar su</w:t>
      </w:r>
      <w:r>
        <w:rPr>
          <w:spacing w:val="-24"/>
        </w:rPr>
        <w:t> </w:t>
      </w:r>
      <w:r>
        <w:rPr/>
        <w:t>cumplimiento</w:t>
      </w:r>
      <w:r>
        <w:rPr>
          <w:spacing w:val="-24"/>
        </w:rPr>
        <w:t> </w:t>
      </w:r>
      <w:r>
        <w:rPr/>
        <w:t>notificándolo</w:t>
      </w:r>
      <w:r>
        <w:rPr>
          <w:spacing w:val="-24"/>
        </w:rPr>
        <w:t> </w:t>
      </w:r>
      <w:r>
        <w:rPr/>
        <w:t>siempre</w:t>
      </w:r>
      <w:r>
        <w:rPr>
          <w:spacing w:val="-25"/>
        </w:rPr>
        <w:t> </w:t>
      </w:r>
      <w:r>
        <w:rPr/>
        <w:t>en</w:t>
      </w:r>
      <w:r>
        <w:rPr>
          <w:spacing w:val="-21"/>
        </w:rPr>
        <w:t> </w:t>
      </w:r>
      <w:r>
        <w:rPr/>
        <w:t>el</w:t>
      </w:r>
      <w:r>
        <w:rPr>
          <w:spacing w:val="-23"/>
        </w:rPr>
        <w:t> </w:t>
      </w:r>
      <w:r>
        <w:rPr/>
        <w:t>Libro</w:t>
      </w:r>
      <w:r>
        <w:rPr>
          <w:spacing w:val="-26"/>
        </w:rPr>
        <w:t> </w:t>
      </w:r>
      <w:r>
        <w:rPr/>
        <w:t>de</w:t>
      </w:r>
      <w:r>
        <w:rPr>
          <w:spacing w:val="-24"/>
        </w:rPr>
        <w:t> </w:t>
      </w:r>
      <w:r>
        <w:rPr/>
        <w:t>Órdenes;</w:t>
      </w:r>
      <w:r>
        <w:rPr>
          <w:spacing w:val="-25"/>
        </w:rPr>
        <w:t> </w:t>
      </w:r>
      <w:r>
        <w:rPr/>
        <w:t>en</w:t>
      </w:r>
      <w:r>
        <w:rPr>
          <w:spacing w:val="-26"/>
        </w:rPr>
        <w:t> </w:t>
      </w:r>
      <w:r>
        <w:rPr/>
        <w:t>caso</w:t>
      </w:r>
      <w:r>
        <w:rPr>
          <w:spacing w:val="-24"/>
        </w:rPr>
        <w:t> </w:t>
      </w:r>
      <w:r>
        <w:rPr/>
        <w:t>de</w:t>
      </w:r>
      <w:r>
        <w:rPr>
          <w:spacing w:val="-26"/>
        </w:rPr>
        <w:t> </w:t>
      </w:r>
      <w:r>
        <w:rPr/>
        <w:t>incumplimiento</w:t>
      </w:r>
      <w:r>
        <w:rPr>
          <w:spacing w:val="-13"/>
        </w:rPr>
        <w:t> </w:t>
      </w:r>
      <w:r>
        <w:rPr/>
        <w:t>por</w:t>
      </w:r>
      <w:r>
        <w:rPr>
          <w:spacing w:val="-13"/>
        </w:rPr>
        <w:t> </w:t>
      </w:r>
      <w:r>
        <w:rPr/>
        <w:t>parte del</w:t>
      </w:r>
      <w:r>
        <w:rPr>
          <w:spacing w:val="-15"/>
        </w:rPr>
        <w:t> </w:t>
      </w:r>
      <w:r>
        <w:rPr/>
        <w:t>Contratista</w:t>
      </w:r>
      <w:r>
        <w:rPr>
          <w:spacing w:val="-16"/>
        </w:rPr>
        <w:t> </w:t>
      </w:r>
      <w:r>
        <w:rPr/>
        <w:t>para</w:t>
      </w:r>
      <w:r>
        <w:rPr>
          <w:spacing w:val="-14"/>
        </w:rPr>
        <w:t> </w:t>
      </w:r>
      <w:r>
        <w:rPr/>
        <w:t>realizar</w:t>
      </w:r>
      <w:r>
        <w:rPr>
          <w:spacing w:val="-14"/>
        </w:rPr>
        <w:t> </w:t>
      </w:r>
      <w:r>
        <w:rPr/>
        <w:t>las</w:t>
      </w:r>
      <w:r>
        <w:rPr>
          <w:spacing w:val="-14"/>
        </w:rPr>
        <w:t> </w:t>
      </w:r>
      <w:r>
        <w:rPr/>
        <w:t>correcciones,</w:t>
      </w:r>
      <w:r>
        <w:rPr>
          <w:spacing w:val="-14"/>
        </w:rPr>
        <w:t> </w:t>
      </w:r>
      <w:r>
        <w:rPr/>
        <w:t>la</w:t>
      </w:r>
      <w:r>
        <w:rPr>
          <w:spacing w:val="-14"/>
        </w:rPr>
        <w:t> </w:t>
      </w:r>
      <w:r>
        <w:rPr/>
        <w:t>Supervisión</w:t>
      </w:r>
      <w:r>
        <w:rPr>
          <w:spacing w:val="-16"/>
        </w:rPr>
        <w:t> </w:t>
      </w:r>
      <w:r>
        <w:rPr/>
        <w:t>considerará</w:t>
      </w:r>
      <w:r>
        <w:rPr>
          <w:spacing w:val="-13"/>
        </w:rPr>
        <w:t> </w:t>
      </w:r>
      <w:r>
        <w:rPr/>
        <w:t>el</w:t>
      </w:r>
      <w:r>
        <w:rPr>
          <w:spacing w:val="-15"/>
        </w:rPr>
        <w:t> </w:t>
      </w:r>
      <w:r>
        <w:rPr/>
        <w:t>volumen</w:t>
      </w:r>
      <w:r>
        <w:rPr>
          <w:spacing w:val="-12"/>
        </w:rPr>
        <w:t> </w:t>
      </w:r>
      <w:r>
        <w:rPr/>
        <w:t>afectado</w:t>
      </w:r>
      <w:r>
        <w:rPr>
          <w:spacing w:val="-14"/>
        </w:rPr>
        <w:t> </w:t>
      </w:r>
      <w:r>
        <w:rPr/>
        <w:t>como </w:t>
      </w:r>
      <w:r>
        <w:rPr>
          <w:i/>
        </w:rPr>
        <w:t>ítem no</w:t>
      </w:r>
      <w:r>
        <w:rPr>
          <w:i/>
          <w:spacing w:val="-6"/>
        </w:rPr>
        <w:t> </w:t>
      </w:r>
      <w:r>
        <w:rPr>
          <w:i/>
        </w:rPr>
        <w:t>ejecutado.</w:t>
      </w:r>
    </w:p>
    <w:p>
      <w:pPr>
        <w:pStyle w:val="BodyText"/>
        <w:rPr>
          <w:i/>
        </w:rPr>
      </w:pPr>
    </w:p>
    <w:p>
      <w:pPr>
        <w:pStyle w:val="Heading1"/>
        <w:numPr>
          <w:ilvl w:val="0"/>
          <w:numId w:val="16"/>
        </w:numPr>
        <w:tabs>
          <w:tab w:pos="1444" w:val="left" w:leader="none"/>
          <w:tab w:pos="1445" w:val="left" w:leader="none"/>
        </w:tabs>
        <w:spacing w:line="240" w:lineRule="auto" w:before="215" w:after="0"/>
        <w:ind w:left="1444" w:right="0" w:hanging="709"/>
        <w:jc w:val="left"/>
      </w:pPr>
      <w:bookmarkStart w:name="19. ANÁLISIS DE LOS DISEÑOS Y PLANOS DE " w:id="91"/>
      <w:bookmarkEnd w:id="91"/>
      <w:r>
        <w:rPr>
          <w:b w:val="0"/>
        </w:rPr>
      </w:r>
      <w:bookmarkStart w:name="19. ANÁLISIS DE LOS DISEÑOS Y PLANOS DE " w:id="92"/>
      <w:bookmarkEnd w:id="92"/>
      <w:r>
        <w:rPr/>
        <w:t>ANÁ</w:t>
      </w:r>
      <w:r>
        <w:rPr/>
        <w:t>LISIS DE LOS DISEÑOS Y PLANOS DE</w:t>
      </w:r>
      <w:r>
        <w:rPr>
          <w:spacing w:val="-4"/>
        </w:rPr>
        <w:t> </w:t>
      </w:r>
      <w:r>
        <w:rPr/>
        <w:t>CONTRATO.</w:t>
      </w:r>
    </w:p>
    <w:p>
      <w:pPr>
        <w:pStyle w:val="BodyText"/>
        <w:spacing w:before="125"/>
        <w:ind w:left="736" w:right="695"/>
        <w:jc w:val="both"/>
      </w:pPr>
      <w:r>
        <w:rPr/>
        <w:t>La “Empresa Consultora” a cargo de la Supervisión realizará al momento de iniciar sus tareas un detallado</w:t>
      </w:r>
      <w:r>
        <w:rPr>
          <w:spacing w:val="-7"/>
        </w:rPr>
        <w:t> </w:t>
      </w:r>
      <w:r>
        <w:rPr/>
        <w:t>y</w:t>
      </w:r>
      <w:r>
        <w:rPr>
          <w:spacing w:val="-13"/>
        </w:rPr>
        <w:t> </w:t>
      </w:r>
      <w:r>
        <w:rPr/>
        <w:t>exhaustivo</w:t>
      </w:r>
      <w:r>
        <w:rPr>
          <w:spacing w:val="-7"/>
        </w:rPr>
        <w:t> </w:t>
      </w:r>
      <w:r>
        <w:rPr/>
        <w:t>análisis</w:t>
      </w:r>
      <w:r>
        <w:rPr>
          <w:spacing w:val="-8"/>
        </w:rPr>
        <w:t> </w:t>
      </w:r>
      <w:r>
        <w:rPr/>
        <w:t>de</w:t>
      </w:r>
      <w:r>
        <w:rPr>
          <w:spacing w:val="-7"/>
        </w:rPr>
        <w:t> </w:t>
      </w:r>
      <w:r>
        <w:rPr/>
        <w:t>los</w:t>
      </w:r>
      <w:r>
        <w:rPr>
          <w:spacing w:val="-13"/>
        </w:rPr>
        <w:t> </w:t>
      </w:r>
      <w:r>
        <w:rPr/>
        <w:t>documentos</w:t>
      </w:r>
      <w:r>
        <w:rPr>
          <w:spacing w:val="-15"/>
        </w:rPr>
        <w:t> </w:t>
      </w:r>
      <w:r>
        <w:rPr/>
        <w:t>técnicos</w:t>
      </w:r>
      <w:r>
        <w:rPr>
          <w:spacing w:val="-10"/>
        </w:rPr>
        <w:t> </w:t>
      </w:r>
      <w:r>
        <w:rPr/>
        <w:t>del</w:t>
      </w:r>
      <w:r>
        <w:rPr>
          <w:spacing w:val="-10"/>
        </w:rPr>
        <w:t> </w:t>
      </w:r>
      <w:r>
        <w:rPr/>
        <w:t>proyecto</w:t>
      </w:r>
      <w:r>
        <w:rPr>
          <w:spacing w:val="-7"/>
        </w:rPr>
        <w:t> </w:t>
      </w:r>
      <w:r>
        <w:rPr/>
        <w:t>y</w:t>
      </w:r>
      <w:r>
        <w:rPr>
          <w:spacing w:val="-13"/>
        </w:rPr>
        <w:t> </w:t>
      </w:r>
      <w:r>
        <w:rPr/>
        <w:t>de</w:t>
      </w:r>
      <w:r>
        <w:rPr>
          <w:spacing w:val="-7"/>
        </w:rPr>
        <w:t> </w:t>
      </w:r>
      <w:r>
        <w:rPr/>
        <w:t>ser</w:t>
      </w:r>
      <w:r>
        <w:rPr>
          <w:spacing w:val="-7"/>
        </w:rPr>
        <w:t> </w:t>
      </w:r>
      <w:r>
        <w:rPr/>
        <w:t>necesario,</w:t>
      </w:r>
      <w:r>
        <w:rPr>
          <w:spacing w:val="-13"/>
        </w:rPr>
        <w:t> </w:t>
      </w:r>
      <w:r>
        <w:rPr/>
        <w:t>deberá efectuar los ajustes y re - cálculos necesarios para garantizar la óptima calidad en la ejecución de la</w:t>
      </w:r>
      <w:r>
        <w:rPr>
          <w:spacing w:val="1"/>
        </w:rPr>
        <w:t> </w:t>
      </w:r>
      <w:r>
        <w:rPr/>
        <w:t>Obra.</w:t>
      </w:r>
    </w:p>
    <w:p>
      <w:pPr>
        <w:pStyle w:val="BodyText"/>
        <w:spacing w:before="117"/>
        <w:ind w:left="736" w:right="697"/>
        <w:jc w:val="both"/>
      </w:pPr>
      <w:r>
        <w:rPr/>
        <w:t>Cuando</w:t>
      </w:r>
      <w:r>
        <w:rPr>
          <w:spacing w:val="-15"/>
        </w:rPr>
        <w:t> </w:t>
      </w:r>
      <w:r>
        <w:rPr/>
        <w:t>se</w:t>
      </w:r>
      <w:r>
        <w:rPr>
          <w:spacing w:val="-14"/>
        </w:rPr>
        <w:t> </w:t>
      </w:r>
      <w:r>
        <w:rPr/>
        <w:t>requieran</w:t>
      </w:r>
      <w:r>
        <w:rPr>
          <w:spacing w:val="-15"/>
        </w:rPr>
        <w:t> </w:t>
      </w:r>
      <w:r>
        <w:rPr/>
        <w:t>ajustes</w:t>
      </w:r>
      <w:r>
        <w:rPr>
          <w:spacing w:val="-15"/>
        </w:rPr>
        <w:t> </w:t>
      </w:r>
      <w:r>
        <w:rPr/>
        <w:t>en</w:t>
      </w:r>
      <w:r>
        <w:rPr>
          <w:spacing w:val="-15"/>
        </w:rPr>
        <w:t> </w:t>
      </w:r>
      <w:r>
        <w:rPr/>
        <w:t>el</w:t>
      </w:r>
      <w:r>
        <w:rPr>
          <w:spacing w:val="-15"/>
        </w:rPr>
        <w:t> </w:t>
      </w:r>
      <w:r>
        <w:rPr/>
        <w:t>diseño,</w:t>
      </w:r>
      <w:r>
        <w:rPr>
          <w:spacing w:val="-16"/>
        </w:rPr>
        <w:t> </w:t>
      </w:r>
      <w:r>
        <w:rPr/>
        <w:t>debido</w:t>
      </w:r>
      <w:r>
        <w:rPr>
          <w:spacing w:val="-12"/>
        </w:rPr>
        <w:t> </w:t>
      </w:r>
      <w:r>
        <w:rPr/>
        <w:t>a</w:t>
      </w:r>
      <w:r>
        <w:rPr>
          <w:spacing w:val="-15"/>
        </w:rPr>
        <w:t> </w:t>
      </w:r>
      <w:r>
        <w:rPr/>
        <w:t>condiciones</w:t>
      </w:r>
      <w:r>
        <w:rPr>
          <w:spacing w:val="-16"/>
        </w:rPr>
        <w:t> </w:t>
      </w:r>
      <w:r>
        <w:rPr/>
        <w:t>que</w:t>
      </w:r>
      <w:r>
        <w:rPr>
          <w:spacing w:val="-15"/>
        </w:rPr>
        <w:t> </w:t>
      </w:r>
      <w:r>
        <w:rPr/>
        <w:t>se</w:t>
      </w:r>
      <w:r>
        <w:rPr>
          <w:spacing w:val="-15"/>
        </w:rPr>
        <w:t> </w:t>
      </w:r>
      <w:r>
        <w:rPr/>
        <w:t>revelen</w:t>
      </w:r>
      <w:r>
        <w:rPr>
          <w:spacing w:val="-14"/>
        </w:rPr>
        <w:t> </w:t>
      </w:r>
      <w:r>
        <w:rPr/>
        <w:t>durante</w:t>
      </w:r>
      <w:r>
        <w:rPr>
          <w:spacing w:val="-13"/>
        </w:rPr>
        <w:t> </w:t>
      </w:r>
      <w:r>
        <w:rPr/>
        <w:t>la</w:t>
      </w:r>
      <w:r>
        <w:rPr>
          <w:spacing w:val="-12"/>
        </w:rPr>
        <w:t> </w:t>
      </w:r>
      <w:r>
        <w:rPr/>
        <w:t>ejecución de las obras de construcción, la Supervisión presentará oportunamente recomendaciones específicas por escrito a la Fiscalización con relación a dichos cambios. Las recomendaciones estarán basadas en criterios técnicos y condiciones económicas de la</w:t>
      </w:r>
      <w:r>
        <w:rPr>
          <w:spacing w:val="-7"/>
        </w:rPr>
        <w:t> </w:t>
      </w:r>
      <w:r>
        <w:rPr/>
        <w:t>obra.</w:t>
      </w:r>
    </w:p>
    <w:p>
      <w:pPr>
        <w:pStyle w:val="BodyText"/>
        <w:spacing w:before="119"/>
        <w:ind w:left="736" w:right="695"/>
        <w:jc w:val="both"/>
      </w:pPr>
      <w:r>
        <w:rPr/>
        <w:t>En caso necesario, el Supervisor podrá mediante Modificaciones de Obra, gestionar y sustentar la introducción de reformas en las características técnicas, diseño o detalles de la obra, sin que esto implique modificaciones al plazo y/o montos establecidos en contrato.</w:t>
      </w:r>
    </w:p>
    <w:p>
      <w:pPr>
        <w:pStyle w:val="BodyText"/>
        <w:spacing w:before="122"/>
        <w:ind w:left="736" w:right="701"/>
        <w:jc w:val="both"/>
      </w:pPr>
      <w:r>
        <w:rPr/>
        <w:t>Al recibo de la aprobación escrita de la Fiscalización, la Supervisión autorizará al Contratista implementar los ajustes correspondientes introduciendo los cambios necesarios.</w:t>
      </w:r>
    </w:p>
    <w:p>
      <w:pPr>
        <w:spacing w:after="0"/>
        <w:jc w:val="both"/>
        <w:sectPr>
          <w:pgSz w:w="12240" w:h="15840"/>
          <w:pgMar w:header="668" w:footer="884" w:top="860" w:bottom="1160" w:left="540" w:right="760"/>
        </w:sectPr>
      </w:pPr>
    </w:p>
    <w:p>
      <w:pPr>
        <w:pStyle w:val="BodyText"/>
        <w:spacing w:before="12"/>
        <w:rPr>
          <w:sz w:val="18"/>
        </w:rPr>
      </w:pPr>
    </w:p>
    <w:p>
      <w:pPr>
        <w:pStyle w:val="Heading1"/>
        <w:numPr>
          <w:ilvl w:val="0"/>
          <w:numId w:val="16"/>
        </w:numPr>
        <w:tabs>
          <w:tab w:pos="1444" w:val="left" w:leader="none"/>
          <w:tab w:pos="1445" w:val="left" w:leader="none"/>
        </w:tabs>
        <w:spacing w:line="240" w:lineRule="auto" w:before="51" w:after="0"/>
        <w:ind w:left="1444" w:right="0" w:hanging="709"/>
        <w:jc w:val="left"/>
      </w:pPr>
      <w:bookmarkStart w:name="20. REPLANTEO FÍSICO Y TRABAJOS TOPOGRÁF" w:id="93"/>
      <w:bookmarkEnd w:id="93"/>
      <w:r>
        <w:rPr>
          <w:b w:val="0"/>
        </w:rPr>
      </w:r>
      <w:bookmarkStart w:name="20. REPLANTEO FÍSICO Y TRABAJOS TOPOGRÁF" w:id="94"/>
      <w:bookmarkEnd w:id="94"/>
      <w:r>
        <w:rPr/>
        <w:t>R</w:t>
      </w:r>
      <w:r>
        <w:rPr/>
        <w:t>EPLANTEO FÍSICO Y TRABAJOS</w:t>
      </w:r>
      <w:r>
        <w:rPr>
          <w:spacing w:val="-1"/>
        </w:rPr>
        <w:t> </w:t>
      </w:r>
      <w:r>
        <w:rPr/>
        <w:t>TOPOGRÁFICOS.</w:t>
      </w:r>
    </w:p>
    <w:p>
      <w:pPr>
        <w:pStyle w:val="BodyText"/>
        <w:spacing w:before="123"/>
        <w:ind w:left="736" w:right="695"/>
        <w:jc w:val="both"/>
      </w:pPr>
      <w:r>
        <w:rPr/>
        <w:t>Este trabajo que comprende el relevamiento preliminar de toda la obra que debe realizar el CONTRATISTA, a objeto de verificar en el terreno si la información de los planos es la adecuada y Necesaria</w:t>
      </w:r>
      <w:r>
        <w:rPr>
          <w:spacing w:val="-5"/>
        </w:rPr>
        <w:t> </w:t>
      </w:r>
      <w:r>
        <w:rPr/>
        <w:t>para</w:t>
      </w:r>
      <w:r>
        <w:rPr>
          <w:spacing w:val="-4"/>
        </w:rPr>
        <w:t> </w:t>
      </w:r>
      <w:r>
        <w:rPr/>
        <w:t>la</w:t>
      </w:r>
      <w:r>
        <w:rPr>
          <w:spacing w:val="-5"/>
        </w:rPr>
        <w:t> </w:t>
      </w:r>
      <w:r>
        <w:rPr/>
        <w:t>ejecución</w:t>
      </w:r>
      <w:r>
        <w:rPr>
          <w:spacing w:val="-2"/>
        </w:rPr>
        <w:t> </w:t>
      </w:r>
      <w:r>
        <w:rPr/>
        <w:t>de</w:t>
      </w:r>
      <w:r>
        <w:rPr>
          <w:spacing w:val="-2"/>
        </w:rPr>
        <w:t> </w:t>
      </w:r>
      <w:r>
        <w:rPr/>
        <w:t>los</w:t>
      </w:r>
      <w:r>
        <w:rPr>
          <w:spacing w:val="-6"/>
        </w:rPr>
        <w:t> </w:t>
      </w:r>
      <w:r>
        <w:rPr/>
        <w:t>trabajos</w:t>
      </w:r>
      <w:r>
        <w:rPr>
          <w:spacing w:val="-6"/>
        </w:rPr>
        <w:t> </w:t>
      </w:r>
      <w:r>
        <w:rPr/>
        <w:t>de</w:t>
      </w:r>
      <w:r>
        <w:rPr>
          <w:spacing w:val="-5"/>
        </w:rPr>
        <w:t> </w:t>
      </w:r>
      <w:r>
        <w:rPr/>
        <w:t>ubicación</w:t>
      </w:r>
      <w:r>
        <w:rPr>
          <w:spacing w:val="-2"/>
        </w:rPr>
        <w:t> </w:t>
      </w:r>
      <w:r>
        <w:rPr/>
        <w:t>de</w:t>
      </w:r>
      <w:r>
        <w:rPr>
          <w:spacing w:val="-5"/>
        </w:rPr>
        <w:t> </w:t>
      </w:r>
      <w:r>
        <w:rPr/>
        <w:t>las</w:t>
      </w:r>
      <w:r>
        <w:rPr>
          <w:spacing w:val="-3"/>
        </w:rPr>
        <w:t> </w:t>
      </w:r>
      <w:r>
        <w:rPr/>
        <w:t>áreas</w:t>
      </w:r>
      <w:r>
        <w:rPr>
          <w:spacing w:val="-6"/>
        </w:rPr>
        <w:t> </w:t>
      </w:r>
      <w:r>
        <w:rPr/>
        <w:t>destinadas</w:t>
      </w:r>
      <w:r>
        <w:rPr>
          <w:spacing w:val="-3"/>
        </w:rPr>
        <w:t> </w:t>
      </w:r>
      <w:r>
        <w:rPr/>
        <w:t>al</w:t>
      </w:r>
      <w:r>
        <w:rPr>
          <w:spacing w:val="-5"/>
        </w:rPr>
        <w:t> </w:t>
      </w:r>
      <w:r>
        <w:rPr/>
        <w:t>emplazamiento de</w:t>
      </w:r>
      <w:r>
        <w:rPr>
          <w:spacing w:val="-13"/>
        </w:rPr>
        <w:t> </w:t>
      </w:r>
      <w:r>
        <w:rPr/>
        <w:t>las</w:t>
      </w:r>
      <w:r>
        <w:rPr>
          <w:spacing w:val="-14"/>
        </w:rPr>
        <w:t> </w:t>
      </w:r>
      <w:r>
        <w:rPr/>
        <w:t>estructuras</w:t>
      </w:r>
      <w:r>
        <w:rPr>
          <w:spacing w:val="-13"/>
        </w:rPr>
        <w:t> </w:t>
      </w:r>
      <w:r>
        <w:rPr/>
        <w:t>como</w:t>
      </w:r>
      <w:r>
        <w:rPr>
          <w:spacing w:val="-13"/>
        </w:rPr>
        <w:t> </w:t>
      </w:r>
      <w:r>
        <w:rPr/>
        <w:t>los</w:t>
      </w:r>
      <w:r>
        <w:rPr>
          <w:spacing w:val="-11"/>
        </w:rPr>
        <w:t> </w:t>
      </w:r>
      <w:r>
        <w:rPr/>
        <w:t>tanques</w:t>
      </w:r>
      <w:r>
        <w:rPr>
          <w:spacing w:val="-13"/>
        </w:rPr>
        <w:t> </w:t>
      </w:r>
      <w:r>
        <w:rPr/>
        <w:t>de</w:t>
      </w:r>
      <w:r>
        <w:rPr>
          <w:spacing w:val="-13"/>
        </w:rPr>
        <w:t> </w:t>
      </w:r>
      <w:r>
        <w:rPr/>
        <w:t>almacenamiento,</w:t>
      </w:r>
      <w:r>
        <w:rPr>
          <w:spacing w:val="-13"/>
        </w:rPr>
        <w:t> </w:t>
      </w:r>
      <w:r>
        <w:rPr/>
        <w:t>obras</w:t>
      </w:r>
      <w:r>
        <w:rPr>
          <w:spacing w:val="-13"/>
        </w:rPr>
        <w:t> </w:t>
      </w:r>
      <w:r>
        <w:rPr/>
        <w:t>de</w:t>
      </w:r>
      <w:r>
        <w:rPr>
          <w:spacing w:val="-13"/>
        </w:rPr>
        <w:t> </w:t>
      </w:r>
      <w:r>
        <w:rPr/>
        <w:t>toma,</w:t>
      </w:r>
      <w:r>
        <w:rPr>
          <w:spacing w:val="-12"/>
        </w:rPr>
        <w:t> </w:t>
      </w:r>
      <w:r>
        <w:rPr/>
        <w:t>de</w:t>
      </w:r>
      <w:r>
        <w:rPr>
          <w:spacing w:val="-11"/>
        </w:rPr>
        <w:t> </w:t>
      </w:r>
      <w:r>
        <w:rPr/>
        <w:t>acuerdo</w:t>
      </w:r>
      <w:r>
        <w:rPr>
          <w:spacing w:val="-13"/>
        </w:rPr>
        <w:t> </w:t>
      </w:r>
      <w:r>
        <w:rPr/>
        <w:t>con</w:t>
      </w:r>
      <w:r>
        <w:rPr>
          <w:spacing w:val="-9"/>
        </w:rPr>
        <w:t> </w:t>
      </w:r>
      <w:r>
        <w:rPr/>
        <w:t>los</w:t>
      </w:r>
      <w:r>
        <w:rPr>
          <w:spacing w:val="-14"/>
        </w:rPr>
        <w:t> </w:t>
      </w:r>
      <w:r>
        <w:rPr/>
        <w:t>planos de construcción y formulario de presentación de propuestas, debe ser estrictamente verificado por la “Empresa Consultora” a cargo de la Supervisión de la</w:t>
      </w:r>
      <w:r>
        <w:rPr>
          <w:spacing w:val="-6"/>
        </w:rPr>
        <w:t> </w:t>
      </w:r>
      <w:r>
        <w:rPr/>
        <w:t>Obra.</w:t>
      </w:r>
    </w:p>
    <w:p>
      <w:pPr>
        <w:pStyle w:val="BodyText"/>
        <w:spacing w:before="119"/>
        <w:ind w:left="736" w:right="698"/>
        <w:jc w:val="both"/>
      </w:pPr>
      <w:r>
        <w:rPr/>
        <w:t>La Supervisión deberá verificar el Levantamiento Topográfico y todas y cada una de las mensuras realizadas</w:t>
      </w:r>
      <w:r>
        <w:rPr>
          <w:spacing w:val="-4"/>
        </w:rPr>
        <w:t> </w:t>
      </w:r>
      <w:r>
        <w:rPr/>
        <w:t>por el</w:t>
      </w:r>
      <w:r>
        <w:rPr>
          <w:spacing w:val="-6"/>
        </w:rPr>
        <w:t> </w:t>
      </w:r>
      <w:r>
        <w:rPr/>
        <w:t>Contratista</w:t>
      </w:r>
      <w:r>
        <w:rPr>
          <w:spacing w:val="-3"/>
        </w:rPr>
        <w:t> </w:t>
      </w:r>
      <w:r>
        <w:rPr/>
        <w:t>a</w:t>
      </w:r>
      <w:r>
        <w:rPr>
          <w:spacing w:val="-4"/>
        </w:rPr>
        <w:t> </w:t>
      </w:r>
      <w:r>
        <w:rPr/>
        <w:t>su</w:t>
      </w:r>
      <w:r>
        <w:rPr>
          <w:spacing w:val="-2"/>
        </w:rPr>
        <w:t> </w:t>
      </w:r>
      <w:r>
        <w:rPr/>
        <w:t>cuenta</w:t>
      </w:r>
      <w:r>
        <w:rPr>
          <w:spacing w:val="-4"/>
        </w:rPr>
        <w:t> </w:t>
      </w:r>
      <w:r>
        <w:rPr/>
        <w:t>y</w:t>
      </w:r>
      <w:r>
        <w:rPr>
          <w:spacing w:val="-4"/>
        </w:rPr>
        <w:t> </w:t>
      </w:r>
      <w:r>
        <w:rPr/>
        <w:t>costo</w:t>
      </w:r>
      <w:r>
        <w:rPr>
          <w:spacing w:val="-3"/>
        </w:rPr>
        <w:t> </w:t>
      </w:r>
      <w:r>
        <w:rPr/>
        <w:t>para la</w:t>
      </w:r>
      <w:r>
        <w:rPr>
          <w:spacing w:val="-4"/>
        </w:rPr>
        <w:t> </w:t>
      </w:r>
      <w:r>
        <w:rPr/>
        <w:t>correcta</w:t>
      </w:r>
      <w:r>
        <w:rPr>
          <w:spacing w:val="-3"/>
        </w:rPr>
        <w:t> </w:t>
      </w:r>
      <w:r>
        <w:rPr/>
        <w:t>construcción</w:t>
      </w:r>
      <w:r>
        <w:rPr>
          <w:spacing w:val="-3"/>
        </w:rPr>
        <w:t> </w:t>
      </w:r>
      <w:r>
        <w:rPr/>
        <w:t>de</w:t>
      </w:r>
      <w:r>
        <w:rPr>
          <w:spacing w:val="-5"/>
        </w:rPr>
        <w:t> </w:t>
      </w:r>
      <w:r>
        <w:rPr/>
        <w:t>la</w:t>
      </w:r>
      <w:r>
        <w:rPr>
          <w:spacing w:val="-1"/>
        </w:rPr>
        <w:t> </w:t>
      </w:r>
      <w:r>
        <w:rPr/>
        <w:t>obra,</w:t>
      </w:r>
      <w:r>
        <w:rPr>
          <w:spacing w:val="-5"/>
        </w:rPr>
        <w:t> </w:t>
      </w:r>
      <w:r>
        <w:rPr/>
        <w:t>para</w:t>
      </w:r>
      <w:r>
        <w:rPr>
          <w:spacing w:val="-5"/>
        </w:rPr>
        <w:t> </w:t>
      </w:r>
      <w:r>
        <w:rPr/>
        <w:t>ello el Contratista proporcionará a la Supervisión todas las facilidades y cooperación necesarias para esta verificación.</w:t>
      </w:r>
    </w:p>
    <w:p>
      <w:pPr>
        <w:pStyle w:val="Heading1"/>
        <w:numPr>
          <w:ilvl w:val="0"/>
          <w:numId w:val="16"/>
        </w:numPr>
        <w:tabs>
          <w:tab w:pos="1444" w:val="left" w:leader="none"/>
          <w:tab w:pos="1445" w:val="left" w:leader="none"/>
        </w:tabs>
        <w:spacing w:line="240" w:lineRule="auto" w:before="215" w:after="0"/>
        <w:ind w:left="1444" w:right="0" w:hanging="709"/>
        <w:jc w:val="left"/>
      </w:pPr>
      <w:bookmarkStart w:name="21. CRONOGRAMA O PROGRAMACIÓN DE EJECUCI" w:id="95"/>
      <w:bookmarkEnd w:id="95"/>
      <w:r>
        <w:rPr>
          <w:b w:val="0"/>
        </w:rPr>
      </w:r>
      <w:bookmarkStart w:name="21. CRONOGRAMA O PROGRAMACIÓN DE EJECUCI" w:id="96"/>
      <w:bookmarkEnd w:id="96"/>
      <w:r>
        <w:rPr/>
        <w:t>C</w:t>
      </w:r>
      <w:r>
        <w:rPr/>
        <w:t>RONOGRAMA O PROGRAMACIÓN DE EJECUCIÓN DE</w:t>
      </w:r>
      <w:r>
        <w:rPr>
          <w:spacing w:val="-10"/>
        </w:rPr>
        <w:t> </w:t>
      </w:r>
      <w:r>
        <w:rPr/>
        <w:t>OBRA.</w:t>
      </w:r>
    </w:p>
    <w:p>
      <w:pPr>
        <w:pStyle w:val="BodyText"/>
        <w:spacing w:line="242" w:lineRule="auto" w:before="125"/>
        <w:ind w:left="736" w:right="625"/>
      </w:pPr>
      <w:r>
        <w:rPr/>
        <w:t>Una vez definida la fecha de inicio de Obras, la “Empresa Consultora” a cargo de la Supervisión de Obra en forma coordinada con el equipo de construcción deberá reformular el Cronograma de ejecución de Obras, ajustándolo a las fechas precisas de inicio y de conclusión dentro del plazo acordado en el Contrato de Obra. Corresponderá a la Supervisión de Ingeniería y a la Supervisión de Arquitectura el control, seguimiento y del cumplimiento estricto de dicho Cronograma deObra.</w:t>
      </w:r>
    </w:p>
    <w:p>
      <w:pPr>
        <w:pStyle w:val="BodyText"/>
        <w:spacing w:before="3"/>
      </w:pPr>
    </w:p>
    <w:p>
      <w:pPr>
        <w:pStyle w:val="Heading1"/>
        <w:ind w:left="736" w:firstLine="0"/>
      </w:pPr>
      <w:bookmarkStart w:name="21.1 HITOS DE CRONOGRAMA." w:id="97"/>
      <w:bookmarkEnd w:id="97"/>
      <w:r>
        <w:rPr>
          <w:b w:val="0"/>
        </w:rPr>
      </w:r>
      <w:r>
        <w:rPr/>
        <w:t>21.1 HITOS DE CRONOGRAMA.</w:t>
      </w:r>
    </w:p>
    <w:p>
      <w:pPr>
        <w:pStyle w:val="BodyText"/>
        <w:spacing w:before="120"/>
        <w:ind w:left="736" w:right="695"/>
        <w:jc w:val="both"/>
      </w:pPr>
      <w:r>
        <w:rPr/>
        <w:t>Los Hitos a ser cumplidos en el proceso de construcción por el CONTRATISTA serán definidos dentro del Cronograma siendo establecidos con sanciones según contrato, principalmente en el incumplimiento de la ruta crítica.</w:t>
      </w:r>
    </w:p>
    <w:p>
      <w:pPr>
        <w:pStyle w:val="BodyText"/>
        <w:spacing w:before="1"/>
      </w:pPr>
    </w:p>
    <w:p>
      <w:pPr>
        <w:pStyle w:val="Heading1"/>
        <w:numPr>
          <w:ilvl w:val="0"/>
          <w:numId w:val="16"/>
        </w:numPr>
        <w:tabs>
          <w:tab w:pos="1444" w:val="left" w:leader="none"/>
          <w:tab w:pos="1445" w:val="left" w:leader="none"/>
        </w:tabs>
        <w:spacing w:line="240" w:lineRule="auto" w:before="1" w:after="0"/>
        <w:ind w:left="1444" w:right="0" w:hanging="709"/>
        <w:jc w:val="left"/>
      </w:pPr>
      <w:bookmarkStart w:name="22. PLAZO PARA LA EJECUCIÓN DE LA OBRA Y" w:id="98"/>
      <w:bookmarkEnd w:id="98"/>
      <w:r>
        <w:rPr>
          <w:b w:val="0"/>
        </w:rPr>
      </w:r>
      <w:bookmarkStart w:name="22. PLAZO PARA LA EJECUCIÓN DE LA OBRA Y" w:id="99"/>
      <w:bookmarkEnd w:id="99"/>
      <w:r>
        <w:rPr/>
        <w:t>P</w:t>
      </w:r>
      <w:r>
        <w:rPr/>
        <w:t>LAZO PARA LA EJECUCIÓN DE LA OBRA Y CAUSAS PARA SU</w:t>
      </w:r>
      <w:r>
        <w:rPr>
          <w:spacing w:val="-28"/>
        </w:rPr>
        <w:t> </w:t>
      </w:r>
      <w:r>
        <w:rPr/>
        <w:t>AMPLIACIÓN.</w:t>
      </w:r>
    </w:p>
    <w:p>
      <w:pPr>
        <w:pStyle w:val="BodyText"/>
        <w:ind w:left="736" w:right="697"/>
        <w:jc w:val="both"/>
      </w:pPr>
      <w:r>
        <w:rPr/>
        <w:t>El plazo de ejecución de la Obra, establecido en el Contrato suscrito con la Empresa</w:t>
      </w:r>
      <w:r>
        <w:rPr>
          <w:spacing w:val="-37"/>
        </w:rPr>
        <w:t> </w:t>
      </w:r>
      <w:r>
        <w:rPr/>
        <w:t>Constructora, podrá ser ampliado por causas debidamente justificadas y a través de una modificación del Contrato por Orden de Cambio o Contrato</w:t>
      </w:r>
      <w:r>
        <w:rPr>
          <w:spacing w:val="-10"/>
        </w:rPr>
        <w:t> </w:t>
      </w:r>
      <w:r>
        <w:rPr/>
        <w:t>Modificatorio.</w:t>
      </w:r>
    </w:p>
    <w:p>
      <w:pPr>
        <w:pStyle w:val="BodyText"/>
        <w:spacing w:before="119"/>
        <w:ind w:left="736"/>
        <w:jc w:val="both"/>
      </w:pPr>
      <w:r>
        <w:rPr/>
        <w:t>Aspecto que no implica un similar tratamiento en la supervisión de la obra.</w:t>
      </w:r>
    </w:p>
    <w:p>
      <w:pPr>
        <w:pStyle w:val="BodyText"/>
      </w:pPr>
    </w:p>
    <w:p>
      <w:pPr>
        <w:pStyle w:val="Heading1"/>
        <w:spacing w:before="216"/>
        <w:ind w:left="736" w:firstLine="0"/>
      </w:pPr>
      <w:bookmarkStart w:name="22.1 SUSPENSIÓN TEMPORAL DE LOS TRABAJOS" w:id="100"/>
      <w:bookmarkEnd w:id="100"/>
      <w:r>
        <w:rPr>
          <w:b w:val="0"/>
        </w:rPr>
      </w:r>
      <w:r>
        <w:rPr/>
        <w:t>22.1 SUSPENSIÓN TEMPORAL DE LOS TRABAJOS O PARALIZACIÓN TEMPORAL DE LOS TRABAJOS.</w:t>
      </w:r>
    </w:p>
    <w:p>
      <w:pPr>
        <w:pStyle w:val="BodyText"/>
        <w:spacing w:before="122"/>
        <w:ind w:left="736" w:right="884"/>
      </w:pPr>
      <w:r>
        <w:rPr/>
        <w:t>El Supervisor mediante instrucción escrita al Contratista, podrá suspender en forma temporal, sea parcial o totalmente la ejecución de la obra, por el tiempo que considere necesario, cuando surjan las siguientes circunstancias en el lugar de trabajo del Contratista.</w:t>
      </w:r>
    </w:p>
    <w:p>
      <w:pPr>
        <w:pStyle w:val="ListParagraph"/>
        <w:numPr>
          <w:ilvl w:val="0"/>
          <w:numId w:val="28"/>
        </w:numPr>
        <w:tabs>
          <w:tab w:pos="1382" w:val="left" w:leader="none"/>
          <w:tab w:pos="1383" w:val="left" w:leader="none"/>
        </w:tabs>
        <w:spacing w:line="343" w:lineRule="auto" w:before="122" w:after="0"/>
        <w:ind w:left="1473" w:right="850" w:hanging="737"/>
        <w:jc w:val="left"/>
        <w:rPr>
          <w:sz w:val="24"/>
        </w:rPr>
      </w:pPr>
      <w:r>
        <w:rPr>
          <w:sz w:val="24"/>
        </w:rPr>
        <w:t>Condiciones</w:t>
      </w:r>
      <w:r>
        <w:rPr>
          <w:spacing w:val="-13"/>
          <w:sz w:val="24"/>
        </w:rPr>
        <w:t> </w:t>
      </w:r>
      <w:r>
        <w:rPr>
          <w:sz w:val="24"/>
        </w:rPr>
        <w:t>adversas</w:t>
      </w:r>
      <w:r>
        <w:rPr>
          <w:spacing w:val="-15"/>
          <w:sz w:val="24"/>
        </w:rPr>
        <w:t> </w:t>
      </w:r>
      <w:r>
        <w:rPr>
          <w:sz w:val="24"/>
        </w:rPr>
        <w:t>del</w:t>
      </w:r>
      <w:r>
        <w:rPr>
          <w:spacing w:val="-15"/>
          <w:sz w:val="24"/>
        </w:rPr>
        <w:t> </w:t>
      </w:r>
      <w:r>
        <w:rPr>
          <w:sz w:val="24"/>
        </w:rPr>
        <w:t>clima,</w:t>
      </w:r>
      <w:r>
        <w:rPr>
          <w:spacing w:val="-12"/>
          <w:sz w:val="24"/>
        </w:rPr>
        <w:t> </w:t>
      </w:r>
      <w:r>
        <w:rPr>
          <w:sz w:val="24"/>
        </w:rPr>
        <w:t>considerada</w:t>
      </w:r>
      <w:r>
        <w:rPr>
          <w:spacing w:val="-13"/>
          <w:sz w:val="24"/>
        </w:rPr>
        <w:t> </w:t>
      </w:r>
      <w:r>
        <w:rPr>
          <w:sz w:val="24"/>
        </w:rPr>
        <w:t>inapropiadas</w:t>
      </w:r>
      <w:r>
        <w:rPr>
          <w:spacing w:val="-15"/>
          <w:sz w:val="24"/>
        </w:rPr>
        <w:t> </w:t>
      </w:r>
      <w:r>
        <w:rPr>
          <w:sz w:val="24"/>
        </w:rPr>
        <w:t>para</w:t>
      </w:r>
      <w:r>
        <w:rPr>
          <w:spacing w:val="-14"/>
          <w:sz w:val="24"/>
        </w:rPr>
        <w:t> </w:t>
      </w:r>
      <w:r>
        <w:rPr>
          <w:sz w:val="24"/>
        </w:rPr>
        <w:t>la</w:t>
      </w:r>
      <w:r>
        <w:rPr>
          <w:spacing w:val="-12"/>
          <w:sz w:val="24"/>
        </w:rPr>
        <w:t> </w:t>
      </w:r>
      <w:r>
        <w:rPr>
          <w:sz w:val="24"/>
        </w:rPr>
        <w:t>ejecución</w:t>
      </w:r>
      <w:r>
        <w:rPr>
          <w:spacing w:val="-14"/>
          <w:sz w:val="24"/>
        </w:rPr>
        <w:t> </w:t>
      </w:r>
      <w:r>
        <w:rPr>
          <w:sz w:val="24"/>
        </w:rPr>
        <w:t>de</w:t>
      </w:r>
      <w:r>
        <w:rPr>
          <w:spacing w:val="-14"/>
          <w:sz w:val="24"/>
        </w:rPr>
        <w:t> </w:t>
      </w:r>
      <w:r>
        <w:rPr>
          <w:sz w:val="24"/>
        </w:rPr>
        <w:t>los</w:t>
      </w:r>
      <w:r>
        <w:rPr>
          <w:spacing w:val="-15"/>
          <w:sz w:val="24"/>
        </w:rPr>
        <w:t> </w:t>
      </w:r>
      <w:r>
        <w:rPr>
          <w:sz w:val="24"/>
        </w:rPr>
        <w:t>trabajos programados.</w:t>
      </w:r>
    </w:p>
    <w:p>
      <w:pPr>
        <w:pStyle w:val="ListParagraph"/>
        <w:numPr>
          <w:ilvl w:val="0"/>
          <w:numId w:val="28"/>
        </w:numPr>
        <w:tabs>
          <w:tab w:pos="1385" w:val="left" w:leader="none"/>
        </w:tabs>
        <w:spacing w:line="240" w:lineRule="auto" w:before="14" w:after="0"/>
        <w:ind w:left="736" w:right="698" w:firstLine="0"/>
        <w:jc w:val="both"/>
        <w:rPr>
          <w:sz w:val="24"/>
        </w:rPr>
      </w:pPr>
      <w:r>
        <w:rPr>
          <w:sz w:val="24"/>
        </w:rPr>
        <w:t>Situaciones emergentes, desastres naturales, de fuerza mayor o caso fortuito. Si el Contratista se ve obligado a suspender los trabajos por causa de Fuerza Mayor o Caso Fortuito, hará conocer y documentar esta situación al Supervisor, de forma escrita (en el Libro de Órdenes o por carta expresa), dentro de los diez (10) días calendario subsiguientes al inicio del acontecimiento.</w:t>
      </w:r>
    </w:p>
    <w:p>
      <w:pPr>
        <w:spacing w:after="0" w:line="240" w:lineRule="auto"/>
        <w:jc w:val="both"/>
        <w:rPr>
          <w:sz w:val="24"/>
        </w:rPr>
        <w:sectPr>
          <w:pgSz w:w="12240" w:h="15840"/>
          <w:pgMar w:header="668" w:footer="884" w:top="860" w:bottom="1160" w:left="540" w:right="760"/>
        </w:sectPr>
      </w:pPr>
    </w:p>
    <w:p>
      <w:pPr>
        <w:pStyle w:val="BodyText"/>
        <w:spacing w:before="5"/>
        <w:rPr>
          <w:sz w:val="6"/>
        </w:rPr>
      </w:pPr>
    </w:p>
    <w:p>
      <w:pPr>
        <w:pStyle w:val="BodyText"/>
        <w:spacing w:line="20" w:lineRule="exact"/>
        <w:ind w:left="732"/>
        <w:rPr>
          <w:sz w:val="2"/>
        </w:rPr>
      </w:pPr>
      <w:r>
        <w:rPr>
          <w:sz w:val="2"/>
        </w:rPr>
        <w:pict>
          <v:group style="width:439.9pt;height:.45pt;mso-position-horizontal-relative:char;mso-position-vertical-relative:line" coordorigin="0,0" coordsize="8798,9">
            <v:line style="position:absolute" from="0,4" to="5683,4" stroked="true" strokeweight=".411pt" strokecolor="#000000">
              <v:stroke dashstyle="solid"/>
            </v:line>
            <v:line style="position:absolute" from="5686,4" to="6751,4" stroked="true" strokeweight=".411pt" strokecolor="#000000">
              <v:stroke dashstyle="solid"/>
            </v:line>
            <v:line style="position:absolute" from="6753,4" to="7819,4" stroked="true" strokeweight=".411pt" strokecolor="#000000">
              <v:stroke dashstyle="solid"/>
            </v:line>
            <v:line style="position:absolute" from="7821,4" to="8798,4" stroked="true" strokeweight=".411pt" strokecolor="#000000">
              <v:stroke dashstyle="solid"/>
            </v:line>
          </v:group>
        </w:pict>
      </w:r>
      <w:r>
        <w:rPr>
          <w:sz w:val="2"/>
        </w:rPr>
      </w:r>
    </w:p>
    <w:p>
      <w:pPr>
        <w:pStyle w:val="ListParagraph"/>
        <w:numPr>
          <w:ilvl w:val="0"/>
          <w:numId w:val="28"/>
        </w:numPr>
        <w:tabs>
          <w:tab w:pos="1385" w:val="left" w:leader="none"/>
        </w:tabs>
        <w:spacing w:line="240" w:lineRule="auto" w:before="0" w:after="0"/>
        <w:ind w:left="736" w:right="702" w:firstLine="0"/>
        <w:jc w:val="both"/>
        <w:rPr>
          <w:sz w:val="24"/>
        </w:rPr>
      </w:pPr>
      <w:r>
        <w:rPr>
          <w:sz w:val="24"/>
        </w:rPr>
        <w:t>Condiciones de inseguridad para el personal del Contratista y Supervisión, así como para el tráfico vehicular y el público en general, por causas ajenas al</w:t>
      </w:r>
      <w:r>
        <w:rPr>
          <w:spacing w:val="-19"/>
          <w:sz w:val="24"/>
        </w:rPr>
        <w:t> </w:t>
      </w:r>
      <w:r>
        <w:rPr>
          <w:sz w:val="24"/>
        </w:rPr>
        <w:t>Contratista.</w:t>
      </w:r>
    </w:p>
    <w:p>
      <w:pPr>
        <w:pStyle w:val="ListParagraph"/>
        <w:numPr>
          <w:ilvl w:val="0"/>
          <w:numId w:val="28"/>
        </w:numPr>
        <w:tabs>
          <w:tab w:pos="1383" w:val="left" w:leader="none"/>
        </w:tabs>
        <w:spacing w:line="240" w:lineRule="auto" w:before="119" w:after="0"/>
        <w:ind w:left="1382" w:right="0" w:hanging="647"/>
        <w:jc w:val="both"/>
        <w:rPr>
          <w:sz w:val="24"/>
        </w:rPr>
      </w:pPr>
      <w:r>
        <w:rPr>
          <w:sz w:val="24"/>
        </w:rPr>
        <w:t>Incumplimiento de las órdenes impartidas por el</w:t>
      </w:r>
      <w:r>
        <w:rPr>
          <w:spacing w:val="-27"/>
          <w:sz w:val="24"/>
        </w:rPr>
        <w:t> </w:t>
      </w:r>
      <w:r>
        <w:rPr>
          <w:sz w:val="24"/>
        </w:rPr>
        <w:t>Supervisor.</w:t>
      </w:r>
    </w:p>
    <w:p>
      <w:pPr>
        <w:pStyle w:val="ListParagraph"/>
        <w:numPr>
          <w:ilvl w:val="0"/>
          <w:numId w:val="28"/>
        </w:numPr>
        <w:tabs>
          <w:tab w:pos="1385" w:val="left" w:leader="none"/>
        </w:tabs>
        <w:spacing w:line="240" w:lineRule="auto" w:before="123" w:after="0"/>
        <w:ind w:left="736" w:right="694" w:firstLine="0"/>
        <w:jc w:val="both"/>
        <w:rPr>
          <w:sz w:val="24"/>
        </w:rPr>
      </w:pPr>
      <w:r>
        <w:rPr>
          <w:sz w:val="24"/>
        </w:rPr>
        <w:t>Inobservancia de las prescripciones del Contrato por parte del Contratista. En cualquier caso, de suspensión o su paralización temporal de los trabajos, se levantará la medida tanpronto cesen las causas que motivaron la</w:t>
      </w:r>
      <w:r>
        <w:rPr>
          <w:spacing w:val="-7"/>
          <w:sz w:val="24"/>
        </w:rPr>
        <w:t> </w:t>
      </w:r>
      <w:r>
        <w:rPr>
          <w:sz w:val="24"/>
        </w:rPr>
        <w:t>misma.</w:t>
      </w:r>
    </w:p>
    <w:p>
      <w:pPr>
        <w:pStyle w:val="ListParagraph"/>
        <w:numPr>
          <w:ilvl w:val="0"/>
          <w:numId w:val="28"/>
        </w:numPr>
        <w:tabs>
          <w:tab w:pos="1383" w:val="left" w:leader="none"/>
        </w:tabs>
        <w:spacing w:line="240" w:lineRule="auto" w:before="119" w:after="0"/>
        <w:ind w:left="1382" w:right="0" w:hanging="647"/>
        <w:jc w:val="both"/>
        <w:rPr>
          <w:sz w:val="24"/>
        </w:rPr>
      </w:pPr>
      <w:r>
        <w:rPr>
          <w:sz w:val="24"/>
        </w:rPr>
        <w:t>Trámites administrativos</w:t>
      </w:r>
      <w:r>
        <w:rPr>
          <w:spacing w:val="-8"/>
          <w:sz w:val="24"/>
        </w:rPr>
        <w:t> </w:t>
      </w:r>
      <w:r>
        <w:rPr>
          <w:sz w:val="24"/>
        </w:rPr>
        <w:t>interinstitucionales.</w:t>
      </w:r>
    </w:p>
    <w:p>
      <w:pPr>
        <w:pStyle w:val="BodyText"/>
        <w:spacing w:before="120"/>
        <w:ind w:left="736" w:right="695"/>
        <w:jc w:val="both"/>
      </w:pPr>
      <w:r>
        <w:rPr/>
        <w:t>En el</w:t>
      </w:r>
      <w:r>
        <w:rPr>
          <w:spacing w:val="-3"/>
        </w:rPr>
        <w:t> </w:t>
      </w:r>
      <w:r>
        <w:rPr/>
        <w:t>caso</w:t>
      </w:r>
      <w:r>
        <w:rPr>
          <w:spacing w:val="-2"/>
        </w:rPr>
        <w:t> </w:t>
      </w:r>
      <w:r>
        <w:rPr/>
        <w:t>de</w:t>
      </w:r>
      <w:r>
        <w:rPr>
          <w:spacing w:val="-5"/>
        </w:rPr>
        <w:t> </w:t>
      </w:r>
      <w:r>
        <w:rPr/>
        <w:t>los</w:t>
      </w:r>
      <w:r>
        <w:rPr>
          <w:spacing w:val="-1"/>
        </w:rPr>
        <w:t> </w:t>
      </w:r>
      <w:r>
        <w:rPr/>
        <w:t>incisos</w:t>
      </w:r>
      <w:r>
        <w:rPr>
          <w:spacing w:val="-10"/>
        </w:rPr>
        <w:t> </w:t>
      </w:r>
      <w:r>
        <w:rPr/>
        <w:t>a),</w:t>
      </w:r>
      <w:r>
        <w:rPr>
          <w:spacing w:val="-4"/>
        </w:rPr>
        <w:t> </w:t>
      </w:r>
      <w:r>
        <w:rPr/>
        <w:t>b), c)</w:t>
      </w:r>
      <w:r>
        <w:rPr>
          <w:spacing w:val="-1"/>
        </w:rPr>
        <w:t> </w:t>
      </w:r>
      <w:r>
        <w:rPr/>
        <w:t>y</w:t>
      </w:r>
      <w:r>
        <w:rPr>
          <w:spacing w:val="-6"/>
        </w:rPr>
        <w:t> </w:t>
      </w:r>
      <w:r>
        <w:rPr/>
        <w:t>f)</w:t>
      </w:r>
      <w:r>
        <w:rPr>
          <w:spacing w:val="1"/>
        </w:rPr>
        <w:t> </w:t>
      </w:r>
      <w:r>
        <w:rPr/>
        <w:t>la</w:t>
      </w:r>
      <w:r>
        <w:rPr>
          <w:spacing w:val="-3"/>
        </w:rPr>
        <w:t> </w:t>
      </w:r>
      <w:r>
        <w:rPr/>
        <w:t>suspensión temporal</w:t>
      </w:r>
      <w:r>
        <w:rPr>
          <w:spacing w:val="-5"/>
        </w:rPr>
        <w:t> </w:t>
      </w:r>
      <w:r>
        <w:rPr/>
        <w:t>dará</w:t>
      </w:r>
      <w:r>
        <w:rPr>
          <w:spacing w:val="-3"/>
        </w:rPr>
        <w:t> </w:t>
      </w:r>
      <w:r>
        <w:rPr/>
        <w:t>derecho</w:t>
      </w:r>
      <w:r>
        <w:rPr>
          <w:spacing w:val="-5"/>
        </w:rPr>
        <w:t> </w:t>
      </w:r>
      <w:r>
        <w:rPr/>
        <w:t>al Contratista</w:t>
      </w:r>
      <w:r>
        <w:rPr>
          <w:spacing w:val="-5"/>
        </w:rPr>
        <w:t> </w:t>
      </w:r>
      <w:r>
        <w:rPr/>
        <w:t>a</w:t>
      </w:r>
      <w:r>
        <w:rPr>
          <w:spacing w:val="-4"/>
        </w:rPr>
        <w:t> </w:t>
      </w:r>
      <w:r>
        <w:rPr/>
        <w:t>solicitar ampliación de plazo del contrato al Contratante a través del Supervisor, quien emitirá un informe del caso aceptando y validando lo requerido. En el caso de los incisos d) y e), la suspensión temporal</w:t>
      </w:r>
      <w:r>
        <w:rPr>
          <w:spacing w:val="-14"/>
        </w:rPr>
        <w:t> </w:t>
      </w:r>
      <w:r>
        <w:rPr/>
        <w:t>no</w:t>
      </w:r>
      <w:r>
        <w:rPr>
          <w:spacing w:val="-14"/>
        </w:rPr>
        <w:t> </w:t>
      </w:r>
      <w:r>
        <w:rPr/>
        <w:t>dará</w:t>
      </w:r>
      <w:r>
        <w:rPr>
          <w:spacing w:val="-15"/>
        </w:rPr>
        <w:t> </w:t>
      </w:r>
      <w:r>
        <w:rPr/>
        <w:t>derecho</w:t>
      </w:r>
      <w:r>
        <w:rPr>
          <w:spacing w:val="-11"/>
        </w:rPr>
        <w:t> </w:t>
      </w:r>
      <w:r>
        <w:rPr/>
        <w:t>alguno</w:t>
      </w:r>
      <w:r>
        <w:rPr>
          <w:spacing w:val="-14"/>
        </w:rPr>
        <w:t> </w:t>
      </w:r>
      <w:r>
        <w:rPr/>
        <w:t>al</w:t>
      </w:r>
      <w:r>
        <w:rPr>
          <w:spacing w:val="-13"/>
        </w:rPr>
        <w:t> </w:t>
      </w:r>
      <w:r>
        <w:rPr/>
        <w:t>Contratista</w:t>
      </w:r>
      <w:r>
        <w:rPr>
          <w:spacing w:val="-15"/>
        </w:rPr>
        <w:t> </w:t>
      </w:r>
      <w:r>
        <w:rPr/>
        <w:t>para</w:t>
      </w:r>
      <w:r>
        <w:rPr>
          <w:spacing w:val="-12"/>
        </w:rPr>
        <w:t> </w:t>
      </w:r>
      <w:r>
        <w:rPr/>
        <w:t>solicitar</w:t>
      </w:r>
      <w:r>
        <w:rPr>
          <w:spacing w:val="-15"/>
        </w:rPr>
        <w:t> </w:t>
      </w:r>
      <w:r>
        <w:rPr/>
        <w:t>ampliación</w:t>
      </w:r>
      <w:r>
        <w:rPr>
          <w:spacing w:val="-14"/>
        </w:rPr>
        <w:t> </w:t>
      </w:r>
      <w:r>
        <w:rPr/>
        <w:t>de</w:t>
      </w:r>
      <w:r>
        <w:rPr>
          <w:spacing w:val="-14"/>
        </w:rPr>
        <w:t> </w:t>
      </w:r>
      <w:r>
        <w:rPr/>
        <w:t>plazo</w:t>
      </w:r>
      <w:r>
        <w:rPr>
          <w:spacing w:val="-13"/>
        </w:rPr>
        <w:t> </w:t>
      </w:r>
      <w:r>
        <w:rPr/>
        <w:t>del</w:t>
      </w:r>
      <w:r>
        <w:rPr>
          <w:spacing w:val="-15"/>
        </w:rPr>
        <w:t> </w:t>
      </w:r>
      <w:r>
        <w:rPr/>
        <w:t>Contrato,</w:t>
      </w:r>
      <w:r>
        <w:rPr>
          <w:spacing w:val="-15"/>
        </w:rPr>
        <w:t> </w:t>
      </w:r>
      <w:r>
        <w:rPr/>
        <w:t>por lo que en caso que hiciese tal requerimiento será negado directamente por el</w:t>
      </w:r>
      <w:r>
        <w:rPr>
          <w:spacing w:val="-35"/>
        </w:rPr>
        <w:t> </w:t>
      </w:r>
      <w:r>
        <w:rPr/>
        <w:t>Supervisor.</w:t>
      </w:r>
    </w:p>
    <w:p>
      <w:pPr>
        <w:pStyle w:val="Heading1"/>
        <w:numPr>
          <w:ilvl w:val="0"/>
          <w:numId w:val="16"/>
        </w:numPr>
        <w:tabs>
          <w:tab w:pos="1445" w:val="left" w:leader="none"/>
        </w:tabs>
        <w:spacing w:line="240" w:lineRule="auto" w:before="119" w:after="0"/>
        <w:ind w:left="1444" w:right="0" w:hanging="709"/>
        <w:jc w:val="both"/>
      </w:pPr>
      <w:bookmarkStart w:name="23. MANTENIMIENTO DE OBRA EN EJECUCIÓN." w:id="101"/>
      <w:bookmarkEnd w:id="101"/>
      <w:r>
        <w:rPr>
          <w:b w:val="0"/>
        </w:rPr>
      </w:r>
      <w:bookmarkStart w:name="23. MANTENIMIENTO DE OBRA EN EJECUCIÓN." w:id="102"/>
      <w:bookmarkEnd w:id="102"/>
      <w:r>
        <w:rPr/>
        <w:t>M</w:t>
      </w:r>
      <w:r>
        <w:rPr/>
        <w:t>ANTENIMIENTO DE OBRA EN</w:t>
      </w:r>
      <w:r>
        <w:rPr>
          <w:spacing w:val="-9"/>
        </w:rPr>
        <w:t> </w:t>
      </w:r>
      <w:r>
        <w:rPr/>
        <w:t>EJECUCIÓN.</w:t>
      </w:r>
    </w:p>
    <w:p>
      <w:pPr>
        <w:pStyle w:val="BodyText"/>
        <w:spacing w:before="120"/>
        <w:ind w:left="736" w:right="694"/>
        <w:jc w:val="both"/>
      </w:pPr>
      <w:r>
        <w:rPr/>
        <w:t>Es</w:t>
      </w:r>
      <w:r>
        <w:rPr>
          <w:spacing w:val="-10"/>
        </w:rPr>
        <w:t> </w:t>
      </w:r>
      <w:r>
        <w:rPr/>
        <w:t>responsabilidad</w:t>
      </w:r>
      <w:r>
        <w:rPr>
          <w:spacing w:val="-8"/>
        </w:rPr>
        <w:t> </w:t>
      </w:r>
      <w:r>
        <w:rPr/>
        <w:t>de</w:t>
      </w:r>
      <w:r>
        <w:rPr>
          <w:spacing w:val="-6"/>
        </w:rPr>
        <w:t> </w:t>
      </w:r>
      <w:r>
        <w:rPr/>
        <w:t>la</w:t>
      </w:r>
      <w:r>
        <w:rPr>
          <w:spacing w:val="-13"/>
        </w:rPr>
        <w:t> </w:t>
      </w:r>
      <w:r>
        <w:rPr/>
        <w:t>Supervisión</w:t>
      </w:r>
      <w:r>
        <w:rPr>
          <w:spacing w:val="-5"/>
        </w:rPr>
        <w:t> </w:t>
      </w:r>
      <w:r>
        <w:rPr/>
        <w:t>controlar</w:t>
      </w:r>
      <w:r>
        <w:rPr>
          <w:spacing w:val="-11"/>
        </w:rPr>
        <w:t> </w:t>
      </w:r>
      <w:r>
        <w:rPr/>
        <w:t>que</w:t>
      </w:r>
      <w:r>
        <w:rPr>
          <w:spacing w:val="-6"/>
        </w:rPr>
        <w:t> </w:t>
      </w:r>
      <w:r>
        <w:rPr/>
        <w:t>el</w:t>
      </w:r>
      <w:r>
        <w:rPr>
          <w:spacing w:val="-9"/>
        </w:rPr>
        <w:t> </w:t>
      </w:r>
      <w:r>
        <w:rPr/>
        <w:t>Contratista</w:t>
      </w:r>
      <w:r>
        <w:rPr>
          <w:spacing w:val="-9"/>
        </w:rPr>
        <w:t> </w:t>
      </w:r>
      <w:r>
        <w:rPr/>
        <w:t>mantenga</w:t>
      </w:r>
      <w:r>
        <w:rPr>
          <w:spacing w:val="-8"/>
        </w:rPr>
        <w:t> </w:t>
      </w:r>
      <w:r>
        <w:rPr/>
        <w:t>en</w:t>
      </w:r>
      <w:r>
        <w:rPr>
          <w:spacing w:val="-8"/>
        </w:rPr>
        <w:t> </w:t>
      </w:r>
      <w:r>
        <w:rPr/>
        <w:t>buenas</w:t>
      </w:r>
      <w:r>
        <w:rPr>
          <w:spacing w:val="-9"/>
        </w:rPr>
        <w:t> </w:t>
      </w:r>
      <w:r>
        <w:rPr/>
        <w:t>condiciones las obras concluidas antes de la recepción definitiva por parte del Contratante, evitando que la acción de agentes atmosféricos o de otra naturaleza ocasione daños, los que de producirse deberán ser inmediatamente reparados, a satisfacción de la Supervisión y</w:t>
      </w:r>
      <w:r>
        <w:rPr>
          <w:spacing w:val="-22"/>
        </w:rPr>
        <w:t> </w:t>
      </w:r>
      <w:r>
        <w:rPr/>
        <w:t>Fiscalización.</w:t>
      </w:r>
    </w:p>
    <w:p>
      <w:pPr>
        <w:pStyle w:val="BodyText"/>
        <w:spacing w:before="9"/>
        <w:ind w:left="736" w:right="698"/>
        <w:jc w:val="both"/>
      </w:pPr>
      <w:r>
        <w:rPr/>
        <w:t>La</w:t>
      </w:r>
      <w:r>
        <w:rPr>
          <w:spacing w:val="-13"/>
        </w:rPr>
        <w:t> </w:t>
      </w:r>
      <w:r>
        <w:rPr/>
        <w:t>negligencia</w:t>
      </w:r>
      <w:r>
        <w:rPr>
          <w:spacing w:val="-15"/>
        </w:rPr>
        <w:t> </w:t>
      </w:r>
      <w:r>
        <w:rPr/>
        <w:t>del</w:t>
      </w:r>
      <w:r>
        <w:rPr>
          <w:spacing w:val="-15"/>
        </w:rPr>
        <w:t> </w:t>
      </w:r>
      <w:r>
        <w:rPr/>
        <w:t>Contratista</w:t>
      </w:r>
      <w:r>
        <w:rPr>
          <w:spacing w:val="-15"/>
        </w:rPr>
        <w:t> </w:t>
      </w:r>
      <w:r>
        <w:rPr/>
        <w:t>en</w:t>
      </w:r>
      <w:r>
        <w:rPr>
          <w:spacing w:val="-14"/>
        </w:rPr>
        <w:t> </w:t>
      </w:r>
      <w:r>
        <w:rPr/>
        <w:t>el</w:t>
      </w:r>
      <w:r>
        <w:rPr>
          <w:spacing w:val="-15"/>
        </w:rPr>
        <w:t> </w:t>
      </w:r>
      <w:r>
        <w:rPr/>
        <w:t>cumplimiento</w:t>
      </w:r>
      <w:r>
        <w:rPr>
          <w:spacing w:val="-17"/>
        </w:rPr>
        <w:t> </w:t>
      </w:r>
      <w:r>
        <w:rPr/>
        <w:t>de</w:t>
      </w:r>
      <w:r>
        <w:rPr>
          <w:spacing w:val="-12"/>
        </w:rPr>
        <w:t> </w:t>
      </w:r>
      <w:r>
        <w:rPr/>
        <w:t>esta</w:t>
      </w:r>
      <w:r>
        <w:rPr>
          <w:spacing w:val="-15"/>
        </w:rPr>
        <w:t> </w:t>
      </w:r>
      <w:r>
        <w:rPr/>
        <w:t>obligación</w:t>
      </w:r>
      <w:r>
        <w:rPr>
          <w:spacing w:val="-14"/>
        </w:rPr>
        <w:t> </w:t>
      </w:r>
      <w:r>
        <w:rPr/>
        <w:t>dará</w:t>
      </w:r>
      <w:r>
        <w:rPr>
          <w:spacing w:val="-15"/>
        </w:rPr>
        <w:t> </w:t>
      </w:r>
      <w:r>
        <w:rPr/>
        <w:t>lugar</w:t>
      </w:r>
      <w:r>
        <w:rPr>
          <w:spacing w:val="-12"/>
        </w:rPr>
        <w:t> </w:t>
      </w:r>
      <w:r>
        <w:rPr/>
        <w:t>a</w:t>
      </w:r>
      <w:r>
        <w:rPr>
          <w:spacing w:val="-15"/>
        </w:rPr>
        <w:t> </w:t>
      </w:r>
      <w:r>
        <w:rPr/>
        <w:t>que</w:t>
      </w:r>
      <w:r>
        <w:rPr>
          <w:spacing w:val="-14"/>
        </w:rPr>
        <w:t> </w:t>
      </w:r>
      <w:r>
        <w:rPr/>
        <w:t>las</w:t>
      </w:r>
      <w:r>
        <w:rPr>
          <w:spacing w:val="-15"/>
        </w:rPr>
        <w:t> </w:t>
      </w:r>
      <w:r>
        <w:rPr/>
        <w:t>cantidades de</w:t>
      </w:r>
      <w:r>
        <w:rPr>
          <w:spacing w:val="-6"/>
        </w:rPr>
        <w:t> </w:t>
      </w:r>
      <w:r>
        <w:rPr/>
        <w:t>obra</w:t>
      </w:r>
      <w:r>
        <w:rPr>
          <w:spacing w:val="-5"/>
        </w:rPr>
        <w:t> </w:t>
      </w:r>
      <w:r>
        <w:rPr/>
        <w:t>afectadas</w:t>
      </w:r>
      <w:r>
        <w:rPr>
          <w:spacing w:val="-6"/>
        </w:rPr>
        <w:t> </w:t>
      </w:r>
      <w:r>
        <w:rPr/>
        <w:t>sean</w:t>
      </w:r>
      <w:r>
        <w:rPr>
          <w:spacing w:val="-4"/>
        </w:rPr>
        <w:t> </w:t>
      </w:r>
      <w:r>
        <w:rPr/>
        <w:t>descontadas</w:t>
      </w:r>
      <w:r>
        <w:rPr>
          <w:spacing w:val="-6"/>
        </w:rPr>
        <w:t> </w:t>
      </w:r>
      <w:r>
        <w:rPr/>
        <w:t>de</w:t>
      </w:r>
      <w:r>
        <w:rPr>
          <w:spacing w:val="-5"/>
        </w:rPr>
        <w:t> </w:t>
      </w:r>
      <w:r>
        <w:rPr/>
        <w:t>los</w:t>
      </w:r>
      <w:r>
        <w:rPr>
          <w:spacing w:val="-7"/>
        </w:rPr>
        <w:t> </w:t>
      </w:r>
      <w:r>
        <w:rPr/>
        <w:t>volúmenes</w:t>
      </w:r>
      <w:r>
        <w:rPr>
          <w:spacing w:val="-6"/>
        </w:rPr>
        <w:t> </w:t>
      </w:r>
      <w:r>
        <w:rPr/>
        <w:t>de</w:t>
      </w:r>
      <w:r>
        <w:rPr>
          <w:spacing w:val="-7"/>
        </w:rPr>
        <w:t> </w:t>
      </w:r>
      <w:r>
        <w:rPr/>
        <w:t>obra</w:t>
      </w:r>
      <w:r>
        <w:rPr>
          <w:spacing w:val="-8"/>
        </w:rPr>
        <w:t> </w:t>
      </w:r>
      <w:r>
        <w:rPr/>
        <w:t>ejecutada,</w:t>
      </w:r>
      <w:r>
        <w:rPr>
          <w:spacing w:val="-8"/>
        </w:rPr>
        <w:t> </w:t>
      </w:r>
      <w:r>
        <w:rPr/>
        <w:t>hasta</w:t>
      </w:r>
      <w:r>
        <w:rPr>
          <w:spacing w:val="-5"/>
        </w:rPr>
        <w:t> </w:t>
      </w:r>
      <w:r>
        <w:rPr/>
        <w:t>que</w:t>
      </w:r>
      <w:r>
        <w:rPr>
          <w:spacing w:val="-5"/>
        </w:rPr>
        <w:t> </w:t>
      </w:r>
      <w:r>
        <w:rPr/>
        <w:t>su</w:t>
      </w:r>
      <w:r>
        <w:rPr>
          <w:spacing w:val="-8"/>
        </w:rPr>
        <w:t> </w:t>
      </w:r>
      <w:r>
        <w:rPr/>
        <w:t>reparación o reconstrucción haya sido satisfactoriamente realizada. Esta situación se puede traducir en el descuento</w:t>
      </w:r>
      <w:r>
        <w:rPr>
          <w:spacing w:val="-15"/>
        </w:rPr>
        <w:t> </w:t>
      </w:r>
      <w:r>
        <w:rPr/>
        <w:t>de</w:t>
      </w:r>
      <w:r>
        <w:rPr>
          <w:spacing w:val="-10"/>
        </w:rPr>
        <w:t> </w:t>
      </w:r>
      <w:r>
        <w:rPr/>
        <w:t>los</w:t>
      </w:r>
      <w:r>
        <w:rPr>
          <w:spacing w:val="-14"/>
        </w:rPr>
        <w:t> </w:t>
      </w:r>
      <w:r>
        <w:rPr/>
        <w:t>montos</w:t>
      </w:r>
      <w:r>
        <w:rPr>
          <w:spacing w:val="-13"/>
        </w:rPr>
        <w:t> </w:t>
      </w:r>
      <w:r>
        <w:rPr/>
        <w:t>correspondientes</w:t>
      </w:r>
      <w:r>
        <w:rPr>
          <w:spacing w:val="-11"/>
        </w:rPr>
        <w:t> </w:t>
      </w:r>
      <w:r>
        <w:rPr/>
        <w:t>en</w:t>
      </w:r>
      <w:r>
        <w:rPr>
          <w:spacing w:val="-11"/>
        </w:rPr>
        <w:t> </w:t>
      </w:r>
      <w:r>
        <w:rPr/>
        <w:t>el</w:t>
      </w:r>
      <w:r>
        <w:rPr>
          <w:spacing w:val="-12"/>
        </w:rPr>
        <w:t> </w:t>
      </w:r>
      <w:r>
        <w:rPr/>
        <w:t>Certificado</w:t>
      </w:r>
      <w:r>
        <w:rPr>
          <w:spacing w:val="-15"/>
        </w:rPr>
        <w:t> </w:t>
      </w:r>
      <w:r>
        <w:rPr/>
        <w:t>de</w:t>
      </w:r>
      <w:r>
        <w:rPr>
          <w:spacing w:val="-12"/>
        </w:rPr>
        <w:t> </w:t>
      </w:r>
      <w:r>
        <w:rPr/>
        <w:t>pago</w:t>
      </w:r>
      <w:r>
        <w:rPr>
          <w:spacing w:val="-13"/>
        </w:rPr>
        <w:t> </w:t>
      </w:r>
      <w:r>
        <w:rPr/>
        <w:t>presentado</w:t>
      </w:r>
      <w:r>
        <w:rPr>
          <w:spacing w:val="-12"/>
        </w:rPr>
        <w:t> </w:t>
      </w:r>
      <w:r>
        <w:rPr/>
        <w:t>por</w:t>
      </w:r>
      <w:r>
        <w:rPr>
          <w:spacing w:val="-6"/>
        </w:rPr>
        <w:t> </w:t>
      </w:r>
      <w:r>
        <w:rPr/>
        <w:t>el</w:t>
      </w:r>
      <w:r>
        <w:rPr>
          <w:spacing w:val="-5"/>
        </w:rPr>
        <w:t> </w:t>
      </w:r>
      <w:r>
        <w:rPr/>
        <w:t>Contratista e inclusive puede llegar a ser causal de resolución de contrato atribuible al no cumplimiento por parte del Contratista, de las instrucciones impartidas por la</w:t>
      </w:r>
      <w:r>
        <w:rPr>
          <w:spacing w:val="-29"/>
        </w:rPr>
        <w:t> </w:t>
      </w:r>
      <w:r>
        <w:rPr/>
        <w:t>Supervisión.</w:t>
      </w:r>
    </w:p>
    <w:p>
      <w:pPr>
        <w:pStyle w:val="BodyText"/>
        <w:spacing w:before="124"/>
        <w:ind w:left="736" w:right="702"/>
        <w:jc w:val="both"/>
      </w:pPr>
      <w:r>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pPr>
        <w:pStyle w:val="BodyText"/>
      </w:pPr>
    </w:p>
    <w:p>
      <w:pPr>
        <w:pStyle w:val="Heading1"/>
        <w:numPr>
          <w:ilvl w:val="0"/>
          <w:numId w:val="16"/>
        </w:numPr>
        <w:tabs>
          <w:tab w:pos="1445" w:val="left" w:leader="none"/>
        </w:tabs>
        <w:spacing w:line="240" w:lineRule="auto" w:before="213" w:after="0"/>
        <w:ind w:left="1444" w:right="0" w:hanging="709"/>
        <w:jc w:val="both"/>
      </w:pPr>
      <w:bookmarkStart w:name="24. INSPECCIÓN DE LA CALIDAD DE LOS TRAB" w:id="103"/>
      <w:bookmarkEnd w:id="103"/>
      <w:r>
        <w:rPr>
          <w:b w:val="0"/>
        </w:rPr>
      </w:r>
      <w:bookmarkStart w:name="24. INSPECCIÓN DE LA CALIDAD DE LOS TRAB" w:id="104"/>
      <w:bookmarkEnd w:id="104"/>
      <w:r>
        <w:rPr/>
        <w:t>IN</w:t>
      </w:r>
      <w:r>
        <w:rPr/>
        <w:t>SPECCIÓN DE LA CALIDAD DE LOS</w:t>
      </w:r>
      <w:r>
        <w:rPr>
          <w:spacing w:val="-14"/>
        </w:rPr>
        <w:t> </w:t>
      </w:r>
      <w:r>
        <w:rPr/>
        <w:t>TRABAJOS.</w:t>
      </w:r>
    </w:p>
    <w:p>
      <w:pPr>
        <w:pStyle w:val="BodyText"/>
        <w:spacing w:before="122"/>
        <w:ind w:left="736" w:right="700"/>
        <w:jc w:val="both"/>
      </w:pPr>
      <w:r>
        <w:rPr/>
        <w:t>La “Empresa Consultora” a cargo de la Supervisión de Obras deberá efectuar: La verificación de que</w:t>
      </w:r>
      <w:r>
        <w:rPr>
          <w:spacing w:val="-18"/>
        </w:rPr>
        <w:t> </w:t>
      </w:r>
      <w:r>
        <w:rPr/>
        <w:t>el</w:t>
      </w:r>
      <w:r>
        <w:rPr>
          <w:spacing w:val="-17"/>
        </w:rPr>
        <w:t> </w:t>
      </w:r>
      <w:r>
        <w:rPr/>
        <w:t>Contratista</w:t>
      </w:r>
      <w:r>
        <w:rPr>
          <w:spacing w:val="-15"/>
        </w:rPr>
        <w:t> </w:t>
      </w:r>
      <w:r>
        <w:rPr/>
        <w:t>ha</w:t>
      </w:r>
      <w:r>
        <w:rPr>
          <w:spacing w:val="-16"/>
        </w:rPr>
        <w:t> </w:t>
      </w:r>
      <w:r>
        <w:rPr/>
        <w:t>movilizado</w:t>
      </w:r>
      <w:r>
        <w:rPr>
          <w:spacing w:val="-14"/>
        </w:rPr>
        <w:t> </w:t>
      </w:r>
      <w:r>
        <w:rPr/>
        <w:t>oportunamente</w:t>
      </w:r>
      <w:r>
        <w:rPr>
          <w:spacing w:val="-17"/>
        </w:rPr>
        <w:t> </w:t>
      </w:r>
      <w:r>
        <w:rPr/>
        <w:t>a</w:t>
      </w:r>
      <w:r>
        <w:rPr>
          <w:spacing w:val="-15"/>
        </w:rPr>
        <w:t> </w:t>
      </w:r>
      <w:r>
        <w:rPr/>
        <w:t>la</w:t>
      </w:r>
      <w:r>
        <w:rPr>
          <w:spacing w:val="-16"/>
        </w:rPr>
        <w:t> </w:t>
      </w:r>
      <w:r>
        <w:rPr/>
        <w:t>obra</w:t>
      </w:r>
      <w:r>
        <w:rPr>
          <w:spacing w:val="-15"/>
        </w:rPr>
        <w:t> </w:t>
      </w:r>
      <w:r>
        <w:rPr/>
        <w:t>el</w:t>
      </w:r>
      <w:r>
        <w:rPr>
          <w:spacing w:val="-17"/>
        </w:rPr>
        <w:t> </w:t>
      </w:r>
      <w:r>
        <w:rPr/>
        <w:t>personal,</w:t>
      </w:r>
      <w:r>
        <w:rPr>
          <w:spacing w:val="-17"/>
        </w:rPr>
        <w:t> </w:t>
      </w:r>
      <w:r>
        <w:rPr/>
        <w:t>equipos</w:t>
      </w:r>
      <w:r>
        <w:rPr>
          <w:spacing w:val="-14"/>
        </w:rPr>
        <w:t> </w:t>
      </w:r>
      <w:r>
        <w:rPr/>
        <w:t>y</w:t>
      </w:r>
      <w:r>
        <w:rPr>
          <w:spacing w:val="-16"/>
        </w:rPr>
        <w:t> </w:t>
      </w:r>
      <w:r>
        <w:rPr/>
        <w:t>material</w:t>
      </w:r>
      <w:r>
        <w:rPr>
          <w:spacing w:val="-18"/>
        </w:rPr>
        <w:t> </w:t>
      </w:r>
      <w:r>
        <w:rPr/>
        <w:t>ofertados en su propuesta y, en caso contrario, exigirle el cumplimiento de estos</w:t>
      </w:r>
      <w:r>
        <w:rPr>
          <w:spacing w:val="-18"/>
        </w:rPr>
        <w:t> </w:t>
      </w:r>
      <w:r>
        <w:rPr/>
        <w:t>requisitos.</w:t>
      </w:r>
    </w:p>
    <w:p>
      <w:pPr>
        <w:pStyle w:val="BodyText"/>
        <w:spacing w:before="122"/>
        <w:ind w:left="736" w:right="700"/>
        <w:jc w:val="both"/>
      </w:pPr>
      <w:r>
        <w:rPr/>
        <w:t>La verificación permanente de que el Contratista aplique en todas y cada una de las fases de trabajo las mejores, prácticas, conceptos y recomendaciones de las normas de ingeniería y ética profesional.</w:t>
      </w:r>
    </w:p>
    <w:p>
      <w:pPr>
        <w:pStyle w:val="BodyText"/>
        <w:spacing w:before="117"/>
        <w:ind w:left="736" w:right="699"/>
        <w:jc w:val="both"/>
      </w:pPr>
      <w:r>
        <w:rPr/>
        <w:t>La</w:t>
      </w:r>
      <w:r>
        <w:rPr>
          <w:spacing w:val="-17"/>
        </w:rPr>
        <w:t> </w:t>
      </w:r>
      <w:r>
        <w:rPr/>
        <w:t>inspección</w:t>
      </w:r>
      <w:r>
        <w:rPr>
          <w:spacing w:val="-19"/>
        </w:rPr>
        <w:t> </w:t>
      </w:r>
      <w:r>
        <w:rPr/>
        <w:t>permanente</w:t>
      </w:r>
      <w:r>
        <w:rPr>
          <w:spacing w:val="-15"/>
        </w:rPr>
        <w:t> </w:t>
      </w:r>
      <w:r>
        <w:rPr/>
        <w:t>de</w:t>
      </w:r>
      <w:r>
        <w:rPr>
          <w:spacing w:val="-18"/>
        </w:rPr>
        <w:t> </w:t>
      </w:r>
      <w:r>
        <w:rPr/>
        <w:t>las</w:t>
      </w:r>
      <w:r>
        <w:rPr>
          <w:spacing w:val="-18"/>
        </w:rPr>
        <w:t> </w:t>
      </w:r>
      <w:r>
        <w:rPr/>
        <w:t>obras</w:t>
      </w:r>
      <w:r>
        <w:rPr>
          <w:spacing w:val="-19"/>
        </w:rPr>
        <w:t> </w:t>
      </w:r>
      <w:r>
        <w:rPr/>
        <w:t>para</w:t>
      </w:r>
      <w:r>
        <w:rPr>
          <w:spacing w:val="-16"/>
        </w:rPr>
        <w:t> </w:t>
      </w:r>
      <w:r>
        <w:rPr/>
        <w:t>verificar</w:t>
      </w:r>
      <w:r>
        <w:rPr>
          <w:spacing w:val="-18"/>
        </w:rPr>
        <w:t> </w:t>
      </w:r>
      <w:r>
        <w:rPr/>
        <w:t>que</w:t>
      </w:r>
      <w:r>
        <w:rPr>
          <w:spacing w:val="-18"/>
        </w:rPr>
        <w:t> </w:t>
      </w:r>
      <w:r>
        <w:rPr/>
        <w:t>los</w:t>
      </w:r>
      <w:r>
        <w:rPr>
          <w:spacing w:val="-19"/>
        </w:rPr>
        <w:t> </w:t>
      </w:r>
      <w:r>
        <w:rPr/>
        <w:t>trabajos</w:t>
      </w:r>
      <w:r>
        <w:rPr>
          <w:spacing w:val="-16"/>
        </w:rPr>
        <w:t> </w:t>
      </w:r>
      <w:r>
        <w:rPr/>
        <w:t>sean</w:t>
      </w:r>
      <w:r>
        <w:rPr>
          <w:spacing w:val="-20"/>
        </w:rPr>
        <w:t> </w:t>
      </w:r>
      <w:r>
        <w:rPr/>
        <w:t>ejecutados</w:t>
      </w:r>
      <w:r>
        <w:rPr>
          <w:spacing w:val="-18"/>
        </w:rPr>
        <w:t> </w:t>
      </w:r>
      <w:r>
        <w:rPr/>
        <w:t>en</w:t>
      </w:r>
      <w:r>
        <w:rPr>
          <w:spacing w:val="-17"/>
        </w:rPr>
        <w:t> </w:t>
      </w:r>
      <w:r>
        <w:rPr/>
        <w:t>cantidad</w:t>
      </w:r>
      <w:r>
        <w:rPr>
          <w:spacing w:val="-6"/>
        </w:rPr>
        <w:t> </w:t>
      </w:r>
      <w:r>
        <w:rPr/>
        <w:t>y calidad de acuerdo con los planos y especificaciones</w:t>
      </w:r>
      <w:r>
        <w:rPr>
          <w:spacing w:val="-8"/>
        </w:rPr>
        <w:t> </w:t>
      </w:r>
      <w:r>
        <w:rPr/>
        <w:t>técnicas.</w:t>
      </w:r>
    </w:p>
    <w:p>
      <w:pPr>
        <w:pStyle w:val="BodyText"/>
        <w:spacing w:before="119"/>
        <w:ind w:left="736" w:right="702"/>
        <w:jc w:val="both"/>
      </w:pPr>
      <w:r>
        <w:rPr/>
        <w:t>La verificación comparativa del progreso de los trabajos con relación al cronograma de construcción vigente e informe por escrito a la Fiscalización, cuando cualquier fase del Proyecto comience a retrasarse con relación al citado cronograma.</w:t>
      </w:r>
    </w:p>
    <w:p>
      <w:pPr>
        <w:pStyle w:val="BodyText"/>
        <w:spacing w:before="122"/>
        <w:ind w:left="736" w:right="699"/>
        <w:jc w:val="both"/>
      </w:pPr>
      <w:r>
        <w:rPr/>
        <w:t>La Supervisión tendrá la obligación de realizar cualquier trabajo y tomará cualquier acción de naturaleza técnica o administrativa que, de acuerdo con las mejores prácticas constructivas o por</w:t>
      </w:r>
    </w:p>
    <w:p>
      <w:pPr>
        <w:spacing w:after="0"/>
        <w:jc w:val="both"/>
        <w:sectPr>
          <w:headerReference w:type="default" r:id="rId45"/>
          <w:footerReference w:type="default" r:id="rId46"/>
          <w:pgSz w:w="12240" w:h="15840"/>
          <w:pgMar w:header="0" w:footer="964" w:top="780" w:bottom="1160" w:left="540" w:right="760"/>
          <w:pgNumType w:start="37"/>
        </w:sectPr>
      </w:pPr>
    </w:p>
    <w:p>
      <w:pPr>
        <w:pStyle w:val="BodyText"/>
        <w:ind w:left="736" w:right="700"/>
        <w:jc w:val="both"/>
      </w:pPr>
      <w:r>
        <w:rPr/>
        <w:t>las necesidades del Proyecto, tenga la responsabilidad de realizar, aun cuando no haya sido expresamente mencionado en los presentes Términos de Referencia o en el Contrato de Supervisión.</w:t>
      </w:r>
    </w:p>
    <w:p>
      <w:pPr>
        <w:pStyle w:val="BodyText"/>
      </w:pPr>
    </w:p>
    <w:p>
      <w:pPr>
        <w:pStyle w:val="BodyText"/>
        <w:spacing w:before="11"/>
        <w:rPr>
          <w:sz w:val="23"/>
        </w:rPr>
      </w:pPr>
    </w:p>
    <w:p>
      <w:pPr>
        <w:pStyle w:val="Heading1"/>
        <w:numPr>
          <w:ilvl w:val="0"/>
          <w:numId w:val="16"/>
        </w:numPr>
        <w:tabs>
          <w:tab w:pos="1444" w:val="left" w:leader="none"/>
          <w:tab w:pos="1445" w:val="left" w:leader="none"/>
        </w:tabs>
        <w:spacing w:line="240" w:lineRule="auto" w:before="0" w:after="0"/>
        <w:ind w:left="1444" w:right="0" w:hanging="709"/>
        <w:jc w:val="left"/>
      </w:pPr>
      <w:bookmarkStart w:name="25. NORMAS DE BUENAS PRÁCTICAS AMBIENTAL" w:id="105"/>
      <w:bookmarkEnd w:id="105"/>
      <w:r>
        <w:rPr>
          <w:b w:val="0"/>
        </w:rPr>
      </w:r>
      <w:bookmarkStart w:name="25. NORMAS DE BUENAS PRÁCTICAS AMBIENTAL" w:id="106"/>
      <w:bookmarkEnd w:id="106"/>
      <w:r>
        <w:rPr/>
        <w:t>NO</w:t>
      </w:r>
      <w:r>
        <w:rPr/>
        <w:t>RMAS DE BUENAS PRÁCTICAS</w:t>
      </w:r>
      <w:r>
        <w:rPr>
          <w:spacing w:val="2"/>
        </w:rPr>
        <w:t> </w:t>
      </w:r>
      <w:r>
        <w:rPr/>
        <w:t>AMBIENTALES.</w:t>
      </w:r>
    </w:p>
    <w:p>
      <w:pPr>
        <w:pStyle w:val="BodyText"/>
        <w:spacing w:before="122"/>
        <w:ind w:left="736" w:right="696"/>
        <w:jc w:val="both"/>
      </w:pPr>
      <w:r>
        <w:rPr/>
        <w:t>La SUPERVISIÓN será responsable de velar por el cumplimiento de las buenas prácticas ambientales</w:t>
      </w:r>
      <w:r>
        <w:rPr>
          <w:spacing w:val="-4"/>
        </w:rPr>
        <w:t> </w:t>
      </w:r>
      <w:r>
        <w:rPr/>
        <w:t>de</w:t>
      </w:r>
      <w:r>
        <w:rPr>
          <w:spacing w:val="-2"/>
        </w:rPr>
        <w:t> </w:t>
      </w:r>
      <w:r>
        <w:rPr/>
        <w:t>acuerdo</w:t>
      </w:r>
      <w:r>
        <w:rPr>
          <w:spacing w:val="-7"/>
        </w:rPr>
        <w:t> </w:t>
      </w:r>
      <w:r>
        <w:rPr/>
        <w:t>a</w:t>
      </w:r>
      <w:r>
        <w:rPr>
          <w:spacing w:val="-1"/>
        </w:rPr>
        <w:t> </w:t>
      </w:r>
      <w:r>
        <w:rPr/>
        <w:t>lo</w:t>
      </w:r>
      <w:r>
        <w:rPr>
          <w:spacing w:val="-2"/>
        </w:rPr>
        <w:t> </w:t>
      </w:r>
      <w:r>
        <w:rPr/>
        <w:t>establecido</w:t>
      </w:r>
      <w:r>
        <w:rPr>
          <w:spacing w:val="-5"/>
        </w:rPr>
        <w:t> </w:t>
      </w:r>
      <w:r>
        <w:rPr/>
        <w:t>en</w:t>
      </w:r>
      <w:r>
        <w:rPr>
          <w:spacing w:val="-3"/>
        </w:rPr>
        <w:t> </w:t>
      </w:r>
      <w:r>
        <w:rPr/>
        <w:t>la</w:t>
      </w:r>
      <w:r>
        <w:rPr>
          <w:spacing w:val="-3"/>
        </w:rPr>
        <w:t> </w:t>
      </w:r>
      <w:r>
        <w:rPr/>
        <w:t>Licencia Ambiental</w:t>
      </w:r>
      <w:r>
        <w:rPr>
          <w:spacing w:val="-5"/>
        </w:rPr>
        <w:t> </w:t>
      </w:r>
      <w:r>
        <w:rPr/>
        <w:t>del</w:t>
      </w:r>
      <w:r>
        <w:rPr>
          <w:spacing w:val="-6"/>
        </w:rPr>
        <w:t> </w:t>
      </w:r>
      <w:r>
        <w:rPr/>
        <w:t>Proyecto y</w:t>
      </w:r>
      <w:r>
        <w:rPr>
          <w:spacing w:val="-6"/>
        </w:rPr>
        <w:t> </w:t>
      </w:r>
      <w:r>
        <w:rPr/>
        <w:t>en</w:t>
      </w:r>
      <w:r>
        <w:rPr>
          <w:spacing w:val="-3"/>
        </w:rPr>
        <w:t> </w:t>
      </w:r>
      <w:r>
        <w:rPr/>
        <w:t>Cumplimiento a</w:t>
      </w:r>
      <w:r>
        <w:rPr>
          <w:spacing w:val="-4"/>
        </w:rPr>
        <w:t> </w:t>
      </w:r>
      <w:r>
        <w:rPr/>
        <w:t>la Ley</w:t>
      </w:r>
      <w:r>
        <w:rPr>
          <w:spacing w:val="-3"/>
        </w:rPr>
        <w:t> </w:t>
      </w:r>
      <w:r>
        <w:rPr/>
        <w:t>16998</w:t>
      </w:r>
      <w:r>
        <w:rPr>
          <w:spacing w:val="-6"/>
        </w:rPr>
        <w:t> </w:t>
      </w:r>
      <w:r>
        <w:rPr/>
        <w:t>(ley</w:t>
      </w:r>
      <w:r>
        <w:rPr>
          <w:spacing w:val="-4"/>
        </w:rPr>
        <w:t> </w:t>
      </w:r>
      <w:r>
        <w:rPr/>
        <w:t>general</w:t>
      </w:r>
      <w:r>
        <w:rPr>
          <w:spacing w:val="-3"/>
        </w:rPr>
        <w:t> </w:t>
      </w:r>
      <w:r>
        <w:rPr/>
        <w:t>de</w:t>
      </w:r>
      <w:r>
        <w:rPr>
          <w:spacing w:val="-6"/>
        </w:rPr>
        <w:t> </w:t>
      </w:r>
      <w:r>
        <w:rPr/>
        <w:t>Higiene,</w:t>
      </w:r>
      <w:r>
        <w:rPr>
          <w:spacing w:val="-2"/>
        </w:rPr>
        <w:t> </w:t>
      </w:r>
      <w:r>
        <w:rPr/>
        <w:t>seguridad</w:t>
      </w:r>
      <w:r>
        <w:rPr>
          <w:spacing w:val="-2"/>
        </w:rPr>
        <w:t> </w:t>
      </w:r>
      <w:r>
        <w:rPr/>
        <w:t>ocupacional</w:t>
      </w:r>
      <w:r>
        <w:rPr>
          <w:spacing w:val="-4"/>
        </w:rPr>
        <w:t> </w:t>
      </w:r>
      <w:r>
        <w:rPr/>
        <w:t>y</w:t>
      </w:r>
      <w:r>
        <w:rPr>
          <w:spacing w:val="-4"/>
        </w:rPr>
        <w:t> </w:t>
      </w:r>
      <w:r>
        <w:rPr/>
        <w:t>bienestar,</w:t>
      </w:r>
      <w:r>
        <w:rPr>
          <w:spacing w:val="-5"/>
        </w:rPr>
        <w:t> </w:t>
      </w:r>
      <w:r>
        <w:rPr/>
        <w:t>Ley</w:t>
      </w:r>
      <w:r>
        <w:rPr>
          <w:spacing w:val="-3"/>
        </w:rPr>
        <w:t> </w:t>
      </w:r>
      <w:r>
        <w:rPr/>
        <w:t>545</w:t>
      </w:r>
      <w:r>
        <w:rPr>
          <w:spacing w:val="-3"/>
        </w:rPr>
        <w:t> </w:t>
      </w:r>
      <w:r>
        <w:rPr/>
        <w:t>(de</w:t>
      </w:r>
      <w:r>
        <w:rPr>
          <w:spacing w:val="-5"/>
        </w:rPr>
        <w:t> </w:t>
      </w:r>
      <w:r>
        <w:rPr/>
        <w:t>seguridad</w:t>
      </w:r>
      <w:r>
        <w:rPr>
          <w:spacing w:val="3"/>
        </w:rPr>
        <w:t> </w:t>
      </w:r>
      <w:r>
        <w:rPr/>
        <w:t>y salud</w:t>
      </w:r>
      <w:r>
        <w:rPr>
          <w:spacing w:val="-12"/>
        </w:rPr>
        <w:t> </w:t>
      </w:r>
      <w:r>
        <w:rPr/>
        <w:t>en</w:t>
      </w:r>
      <w:r>
        <w:rPr>
          <w:spacing w:val="-12"/>
        </w:rPr>
        <w:t> </w:t>
      </w:r>
      <w:r>
        <w:rPr/>
        <w:t>la</w:t>
      </w:r>
      <w:r>
        <w:rPr>
          <w:spacing w:val="-14"/>
        </w:rPr>
        <w:t> </w:t>
      </w:r>
      <w:r>
        <w:rPr/>
        <w:t>construcción</w:t>
      </w:r>
      <w:r>
        <w:rPr>
          <w:spacing w:val="-14"/>
        </w:rPr>
        <w:t> </w:t>
      </w:r>
      <w:r>
        <w:rPr/>
        <w:t>y</w:t>
      </w:r>
      <w:r>
        <w:rPr>
          <w:spacing w:val="-16"/>
        </w:rPr>
        <w:t> </w:t>
      </w:r>
      <w:r>
        <w:rPr/>
        <w:t>Reglamento</w:t>
      </w:r>
      <w:r>
        <w:rPr>
          <w:spacing w:val="-14"/>
        </w:rPr>
        <w:t> </w:t>
      </w:r>
      <w:r>
        <w:rPr/>
        <w:t>D.S.</w:t>
      </w:r>
      <w:r>
        <w:rPr>
          <w:spacing w:val="-13"/>
        </w:rPr>
        <w:t> </w:t>
      </w:r>
      <w:r>
        <w:rPr/>
        <w:t>2936</w:t>
      </w:r>
      <w:r>
        <w:rPr>
          <w:spacing w:val="-9"/>
        </w:rPr>
        <w:t> </w:t>
      </w:r>
      <w:r>
        <w:rPr/>
        <w:t>seguridad</w:t>
      </w:r>
      <w:r>
        <w:rPr>
          <w:spacing w:val="-9"/>
        </w:rPr>
        <w:t> </w:t>
      </w:r>
      <w:r>
        <w:rPr/>
        <w:t>en</w:t>
      </w:r>
      <w:r>
        <w:rPr>
          <w:spacing w:val="-14"/>
        </w:rPr>
        <w:t> </w:t>
      </w:r>
      <w:r>
        <w:rPr/>
        <w:t>la</w:t>
      </w:r>
      <w:r>
        <w:rPr>
          <w:spacing w:val="-12"/>
        </w:rPr>
        <w:t> </w:t>
      </w:r>
      <w:r>
        <w:rPr/>
        <w:t>construcción</w:t>
      </w:r>
      <w:r>
        <w:rPr>
          <w:spacing w:val="-12"/>
        </w:rPr>
        <w:t> </w:t>
      </w:r>
      <w:r>
        <w:rPr/>
        <w:t>y</w:t>
      </w:r>
      <w:r>
        <w:rPr>
          <w:spacing w:val="-13"/>
        </w:rPr>
        <w:t> </w:t>
      </w:r>
      <w:r>
        <w:rPr/>
        <w:t>normas</w:t>
      </w:r>
      <w:r>
        <w:rPr>
          <w:spacing w:val="-15"/>
        </w:rPr>
        <w:t> </w:t>
      </w:r>
      <w:r>
        <w:rPr/>
        <w:t>técnicas</w:t>
      </w:r>
      <w:r>
        <w:rPr>
          <w:spacing w:val="1"/>
        </w:rPr>
        <w:t> </w:t>
      </w:r>
      <w:r>
        <w:rPr/>
        <w:t>de seguridad y salud en el trabajo. Ley 1313 y su</w:t>
      </w:r>
      <w:r>
        <w:rPr>
          <w:spacing w:val="-20"/>
        </w:rPr>
        <w:t> </w:t>
      </w:r>
      <w:r>
        <w:rPr/>
        <w:t>reglamentación.</w:t>
      </w:r>
    </w:p>
    <w:p>
      <w:pPr>
        <w:pStyle w:val="BodyText"/>
      </w:pPr>
    </w:p>
    <w:p>
      <w:pPr>
        <w:pStyle w:val="Heading1"/>
        <w:numPr>
          <w:ilvl w:val="0"/>
          <w:numId w:val="16"/>
        </w:numPr>
        <w:tabs>
          <w:tab w:pos="1444" w:val="left" w:leader="none"/>
          <w:tab w:pos="1445" w:val="left" w:leader="none"/>
        </w:tabs>
        <w:spacing w:line="240" w:lineRule="auto" w:before="170" w:after="0"/>
        <w:ind w:left="1444" w:right="0" w:hanging="709"/>
        <w:jc w:val="left"/>
      </w:pPr>
      <w:bookmarkStart w:name="26. REMOCIÓN DE TRABAJOS DEFECTUOSOS." w:id="107"/>
      <w:bookmarkEnd w:id="107"/>
      <w:r>
        <w:rPr>
          <w:b w:val="0"/>
        </w:rPr>
      </w:r>
      <w:bookmarkStart w:name="26. REMOCIÓN DE TRABAJOS DEFECTUOSOS." w:id="108"/>
      <w:bookmarkEnd w:id="108"/>
      <w:r>
        <w:rPr/>
        <w:t>R</w:t>
      </w:r>
      <w:r>
        <w:rPr/>
        <w:t>EMOCIÓN DE TRABAJOS</w:t>
      </w:r>
      <w:r>
        <w:rPr>
          <w:spacing w:val="-6"/>
        </w:rPr>
        <w:t> </w:t>
      </w:r>
      <w:r>
        <w:rPr/>
        <w:t>DEFECTUOSOS.</w:t>
      </w:r>
    </w:p>
    <w:p>
      <w:pPr>
        <w:pStyle w:val="BodyText"/>
        <w:spacing w:before="124"/>
        <w:ind w:left="736" w:right="702"/>
        <w:jc w:val="both"/>
      </w:pPr>
      <w:r>
        <w:rPr/>
        <w:t>Toda</w:t>
      </w:r>
      <w:r>
        <w:rPr>
          <w:spacing w:val="-13"/>
        </w:rPr>
        <w:t> </w:t>
      </w:r>
      <w:r>
        <w:rPr/>
        <w:t>parte</w:t>
      </w:r>
      <w:r>
        <w:rPr>
          <w:spacing w:val="-12"/>
        </w:rPr>
        <w:t> </w:t>
      </w:r>
      <w:r>
        <w:rPr/>
        <w:t>de</w:t>
      </w:r>
      <w:r>
        <w:rPr>
          <w:spacing w:val="-12"/>
        </w:rPr>
        <w:t> </w:t>
      </w:r>
      <w:r>
        <w:rPr/>
        <w:t>la</w:t>
      </w:r>
      <w:r>
        <w:rPr>
          <w:spacing w:val="-10"/>
        </w:rPr>
        <w:t> </w:t>
      </w:r>
      <w:r>
        <w:rPr/>
        <w:t>obra</w:t>
      </w:r>
      <w:r>
        <w:rPr>
          <w:spacing w:val="-12"/>
        </w:rPr>
        <w:t> </w:t>
      </w:r>
      <w:r>
        <w:rPr/>
        <w:t>que</w:t>
      </w:r>
      <w:r>
        <w:rPr>
          <w:spacing w:val="-11"/>
        </w:rPr>
        <w:t> </w:t>
      </w:r>
      <w:r>
        <w:rPr/>
        <w:t>no</w:t>
      </w:r>
      <w:r>
        <w:rPr>
          <w:spacing w:val="-12"/>
        </w:rPr>
        <w:t> </w:t>
      </w:r>
      <w:r>
        <w:rPr/>
        <w:t>cumpla</w:t>
      </w:r>
      <w:r>
        <w:rPr>
          <w:spacing w:val="-10"/>
        </w:rPr>
        <w:t> </w:t>
      </w:r>
      <w:r>
        <w:rPr/>
        <w:t>con</w:t>
      </w:r>
      <w:r>
        <w:rPr>
          <w:spacing w:val="-9"/>
        </w:rPr>
        <w:t> </w:t>
      </w:r>
      <w:r>
        <w:rPr/>
        <w:t>los</w:t>
      </w:r>
      <w:r>
        <w:rPr>
          <w:spacing w:val="-13"/>
        </w:rPr>
        <w:t> </w:t>
      </w:r>
      <w:r>
        <w:rPr/>
        <w:t>requerimientos</w:t>
      </w:r>
      <w:r>
        <w:rPr>
          <w:spacing w:val="-14"/>
        </w:rPr>
        <w:t> </w:t>
      </w:r>
      <w:r>
        <w:rPr/>
        <w:t>de</w:t>
      </w:r>
      <w:r>
        <w:rPr>
          <w:spacing w:val="-12"/>
        </w:rPr>
        <w:t> </w:t>
      </w:r>
      <w:r>
        <w:rPr/>
        <w:t>las</w:t>
      </w:r>
      <w:r>
        <w:rPr>
          <w:spacing w:val="-11"/>
        </w:rPr>
        <w:t> </w:t>
      </w:r>
      <w:r>
        <w:rPr/>
        <w:t>especificaciones,</w:t>
      </w:r>
      <w:r>
        <w:rPr>
          <w:spacing w:val="-10"/>
        </w:rPr>
        <w:t> </w:t>
      </w:r>
      <w:r>
        <w:rPr/>
        <w:t>planos</w:t>
      </w:r>
      <w:r>
        <w:rPr>
          <w:spacing w:val="-13"/>
        </w:rPr>
        <w:t> </w:t>
      </w:r>
      <w:r>
        <w:rPr/>
        <w:t>u</w:t>
      </w:r>
      <w:r>
        <w:rPr>
          <w:spacing w:val="-12"/>
        </w:rPr>
        <w:t> </w:t>
      </w:r>
      <w:r>
        <w:rPr/>
        <w:t>otros documentos técnicos del Contrato, será considerada trabajo</w:t>
      </w:r>
      <w:r>
        <w:rPr>
          <w:spacing w:val="-6"/>
        </w:rPr>
        <w:t> </w:t>
      </w:r>
      <w:r>
        <w:rPr/>
        <w:t>defectuoso.</w:t>
      </w:r>
    </w:p>
    <w:p>
      <w:pPr>
        <w:pStyle w:val="BodyText"/>
        <w:spacing w:before="120"/>
        <w:ind w:left="736" w:right="693"/>
        <w:jc w:val="both"/>
      </w:pPr>
      <w:r>
        <w:rPr/>
        <w:t>Cualquier trabajo defectuoso observado por la Supervisión antes de la recepción definitiva de la obra, que sea resultado de mala ejecución, del empleo del material inadecuado, deterioro por descuido o cualquier otra causa, será removido o reemplazado dentro del plazo asignado por la Supervisión.</w:t>
      </w:r>
    </w:p>
    <w:p>
      <w:pPr>
        <w:pStyle w:val="BodyText"/>
        <w:spacing w:before="117"/>
        <w:ind w:left="736" w:right="695"/>
        <w:jc w:val="both"/>
      </w:pPr>
      <w:r>
        <w:rPr/>
        <w:t>Si</w:t>
      </w:r>
      <w:r>
        <w:rPr>
          <w:spacing w:val="-14"/>
        </w:rPr>
        <w:t> </w:t>
      </w:r>
      <w:r>
        <w:rPr/>
        <w:t>el</w:t>
      </w:r>
      <w:r>
        <w:rPr>
          <w:spacing w:val="-13"/>
        </w:rPr>
        <w:t> </w:t>
      </w:r>
      <w:r>
        <w:rPr/>
        <w:t>Contratista</w:t>
      </w:r>
      <w:r>
        <w:rPr>
          <w:spacing w:val="-17"/>
        </w:rPr>
        <w:t> </w:t>
      </w:r>
      <w:r>
        <w:rPr/>
        <w:t>no</w:t>
      </w:r>
      <w:r>
        <w:rPr>
          <w:spacing w:val="-13"/>
        </w:rPr>
        <w:t> </w:t>
      </w:r>
      <w:r>
        <w:rPr/>
        <w:t>ejecutara</w:t>
      </w:r>
      <w:r>
        <w:rPr>
          <w:spacing w:val="-12"/>
        </w:rPr>
        <w:t> </w:t>
      </w:r>
      <w:r>
        <w:rPr/>
        <w:t>la</w:t>
      </w:r>
      <w:r>
        <w:rPr>
          <w:spacing w:val="-13"/>
        </w:rPr>
        <w:t> </w:t>
      </w:r>
      <w:r>
        <w:rPr/>
        <w:t>remoción</w:t>
      </w:r>
      <w:r>
        <w:rPr>
          <w:spacing w:val="-16"/>
        </w:rPr>
        <w:t> </w:t>
      </w:r>
      <w:r>
        <w:rPr/>
        <w:t>de</w:t>
      </w:r>
      <w:r>
        <w:rPr>
          <w:spacing w:val="-18"/>
        </w:rPr>
        <w:t> </w:t>
      </w:r>
      <w:r>
        <w:rPr/>
        <w:t>trabajos</w:t>
      </w:r>
      <w:r>
        <w:rPr>
          <w:spacing w:val="-14"/>
        </w:rPr>
        <w:t> </w:t>
      </w:r>
      <w:r>
        <w:rPr/>
        <w:t>defectuosos</w:t>
      </w:r>
      <w:r>
        <w:rPr>
          <w:spacing w:val="-15"/>
        </w:rPr>
        <w:t> </w:t>
      </w:r>
      <w:r>
        <w:rPr/>
        <w:t>y</w:t>
      </w:r>
      <w:r>
        <w:rPr>
          <w:spacing w:val="-17"/>
        </w:rPr>
        <w:t> </w:t>
      </w:r>
      <w:r>
        <w:rPr/>
        <w:t>su</w:t>
      </w:r>
      <w:r>
        <w:rPr>
          <w:spacing w:val="-11"/>
        </w:rPr>
        <w:t> </w:t>
      </w:r>
      <w:r>
        <w:rPr/>
        <w:t>consiguiente</w:t>
      </w:r>
      <w:r>
        <w:rPr>
          <w:spacing w:val="-15"/>
        </w:rPr>
        <w:t> </w:t>
      </w:r>
      <w:r>
        <w:rPr/>
        <w:t>reconstrucción dentro del plazo razonablemente establecido por la Supervisión, el Contratante está facultado a realizar dichos trabajos mediante terceros. Todos los gastos que demande esta acción serán pagados por el contratista y, en consecuencia, el importe se descontará de su certificado de pago por avance de obra, o de su garantía de cumplimiento de</w:t>
      </w:r>
      <w:r>
        <w:rPr>
          <w:spacing w:val="-15"/>
        </w:rPr>
        <w:t> </w:t>
      </w:r>
      <w:r>
        <w:rPr/>
        <w:t>contrato.</w:t>
      </w:r>
    </w:p>
    <w:p>
      <w:pPr>
        <w:pStyle w:val="BodyText"/>
        <w:spacing w:before="4"/>
        <w:rPr>
          <w:sz w:val="34"/>
        </w:rPr>
      </w:pPr>
    </w:p>
    <w:p>
      <w:pPr>
        <w:pStyle w:val="Heading1"/>
        <w:numPr>
          <w:ilvl w:val="0"/>
          <w:numId w:val="16"/>
        </w:numPr>
        <w:tabs>
          <w:tab w:pos="1444" w:val="left" w:leader="none"/>
          <w:tab w:pos="1445" w:val="left" w:leader="none"/>
        </w:tabs>
        <w:spacing w:line="240" w:lineRule="auto" w:before="0" w:after="0"/>
        <w:ind w:left="1444" w:right="0" w:hanging="709"/>
        <w:jc w:val="left"/>
      </w:pPr>
      <w:bookmarkStart w:name="27. MEDICIÓN." w:id="109"/>
      <w:bookmarkEnd w:id="109"/>
      <w:r>
        <w:rPr>
          <w:b w:val="0"/>
        </w:rPr>
      </w:r>
      <w:bookmarkStart w:name="27. MEDICIÓN." w:id="110"/>
      <w:bookmarkEnd w:id="110"/>
      <w:r>
        <w:rPr/>
        <w:t>M</w:t>
      </w:r>
      <w:r>
        <w:rPr/>
        <w:t>EDICIÓN.</w:t>
      </w:r>
    </w:p>
    <w:p>
      <w:pPr>
        <w:pStyle w:val="BodyText"/>
        <w:spacing w:before="122"/>
        <w:ind w:left="736" w:right="704"/>
        <w:jc w:val="both"/>
      </w:pPr>
      <w:r>
        <w:rPr/>
        <w:t>Todas las cantidades de trabajo realmente ejecutadas de acuerdo a lo establecido en el contrato, serán medidas netas en las unidades especificadas en la propuesta del Contratista.</w:t>
      </w:r>
    </w:p>
    <w:p>
      <w:pPr>
        <w:pStyle w:val="BodyText"/>
        <w:spacing w:before="120"/>
        <w:ind w:left="736" w:right="696"/>
        <w:jc w:val="both"/>
      </w:pPr>
      <w:r>
        <w:rPr/>
        <w:t>Se</w:t>
      </w:r>
      <w:r>
        <w:rPr>
          <w:spacing w:val="-11"/>
        </w:rPr>
        <w:t> </w:t>
      </w:r>
      <w:r>
        <w:rPr/>
        <w:t>verificará</w:t>
      </w:r>
      <w:r>
        <w:rPr>
          <w:spacing w:val="-10"/>
        </w:rPr>
        <w:t> </w:t>
      </w:r>
      <w:r>
        <w:rPr/>
        <w:t>el</w:t>
      </w:r>
      <w:r>
        <w:rPr>
          <w:spacing w:val="-10"/>
        </w:rPr>
        <w:t> </w:t>
      </w:r>
      <w:r>
        <w:rPr/>
        <w:t>cumplimiento</w:t>
      </w:r>
      <w:r>
        <w:rPr>
          <w:spacing w:val="-9"/>
        </w:rPr>
        <w:t> </w:t>
      </w:r>
      <w:r>
        <w:rPr/>
        <w:t>por</w:t>
      </w:r>
      <w:r>
        <w:rPr>
          <w:spacing w:val="-10"/>
        </w:rPr>
        <w:t> </w:t>
      </w:r>
      <w:r>
        <w:rPr/>
        <w:t>parte</w:t>
      </w:r>
      <w:r>
        <w:rPr>
          <w:spacing w:val="-9"/>
        </w:rPr>
        <w:t> </w:t>
      </w:r>
      <w:r>
        <w:rPr/>
        <w:t>del</w:t>
      </w:r>
      <w:r>
        <w:rPr>
          <w:spacing w:val="-10"/>
        </w:rPr>
        <w:t> </w:t>
      </w:r>
      <w:r>
        <w:rPr/>
        <w:t>Contratista</w:t>
      </w:r>
      <w:r>
        <w:rPr>
          <w:spacing w:val="-12"/>
        </w:rPr>
        <w:t> </w:t>
      </w:r>
      <w:r>
        <w:rPr/>
        <w:t>de</w:t>
      </w:r>
      <w:r>
        <w:rPr>
          <w:spacing w:val="-10"/>
        </w:rPr>
        <w:t> </w:t>
      </w:r>
      <w:r>
        <w:rPr/>
        <w:t>la</w:t>
      </w:r>
      <w:r>
        <w:rPr>
          <w:spacing w:val="-10"/>
        </w:rPr>
        <w:t> </w:t>
      </w:r>
      <w:r>
        <w:rPr/>
        <w:t>ejecución</w:t>
      </w:r>
      <w:r>
        <w:rPr>
          <w:spacing w:val="-12"/>
        </w:rPr>
        <w:t> </w:t>
      </w:r>
      <w:r>
        <w:rPr/>
        <w:t>de</w:t>
      </w:r>
      <w:r>
        <w:rPr>
          <w:spacing w:val="-10"/>
        </w:rPr>
        <w:t> </w:t>
      </w:r>
      <w:r>
        <w:rPr/>
        <w:t>las</w:t>
      </w:r>
      <w:r>
        <w:rPr>
          <w:spacing w:val="-10"/>
        </w:rPr>
        <w:t> </w:t>
      </w:r>
      <w:r>
        <w:rPr/>
        <w:t>obras</w:t>
      </w:r>
      <w:r>
        <w:rPr>
          <w:spacing w:val="-12"/>
        </w:rPr>
        <w:t> </w:t>
      </w:r>
      <w:r>
        <w:rPr/>
        <w:t>de</w:t>
      </w:r>
      <w:r>
        <w:rPr>
          <w:spacing w:val="-10"/>
        </w:rPr>
        <w:t> </w:t>
      </w:r>
      <w:r>
        <w:rPr/>
        <w:t>construcción de acuerdo a los niveles, volúmenes de obra y especificaciones técnicas generales y especiales descritas en los documentos del Proyecto adjudicado. Las mediciones deberán ser detalladas por actividad</w:t>
      </w:r>
      <w:r>
        <w:rPr>
          <w:spacing w:val="-15"/>
        </w:rPr>
        <w:t> </w:t>
      </w:r>
      <w:r>
        <w:rPr/>
        <w:t>ejecutada</w:t>
      </w:r>
      <w:r>
        <w:rPr>
          <w:spacing w:val="-12"/>
        </w:rPr>
        <w:t> </w:t>
      </w:r>
      <w:r>
        <w:rPr/>
        <w:t>para</w:t>
      </w:r>
      <w:r>
        <w:rPr>
          <w:spacing w:val="-19"/>
        </w:rPr>
        <w:t> </w:t>
      </w:r>
      <w:r>
        <w:rPr/>
        <w:t>determinar</w:t>
      </w:r>
      <w:r>
        <w:rPr>
          <w:spacing w:val="-13"/>
        </w:rPr>
        <w:t> </w:t>
      </w:r>
      <w:r>
        <w:rPr/>
        <w:t>los</w:t>
      </w:r>
      <w:r>
        <w:rPr>
          <w:spacing w:val="-14"/>
        </w:rPr>
        <w:t> </w:t>
      </w:r>
      <w:r>
        <w:rPr/>
        <w:t>volúmenes</w:t>
      </w:r>
      <w:r>
        <w:rPr>
          <w:spacing w:val="-12"/>
        </w:rPr>
        <w:t> </w:t>
      </w:r>
      <w:r>
        <w:rPr/>
        <w:t>de</w:t>
      </w:r>
      <w:r>
        <w:rPr>
          <w:spacing w:val="-14"/>
        </w:rPr>
        <w:t> </w:t>
      </w:r>
      <w:r>
        <w:rPr/>
        <w:t>obra</w:t>
      </w:r>
      <w:r>
        <w:rPr>
          <w:spacing w:val="-15"/>
        </w:rPr>
        <w:t> </w:t>
      </w:r>
      <w:r>
        <w:rPr/>
        <w:t>definidos</w:t>
      </w:r>
      <w:r>
        <w:rPr>
          <w:spacing w:val="-13"/>
        </w:rPr>
        <w:t> </w:t>
      </w:r>
      <w:r>
        <w:rPr/>
        <w:t>para</w:t>
      </w:r>
      <w:r>
        <w:rPr>
          <w:spacing w:val="-13"/>
        </w:rPr>
        <w:t> </w:t>
      </w:r>
      <w:r>
        <w:rPr/>
        <w:t>la</w:t>
      </w:r>
      <w:r>
        <w:rPr>
          <w:spacing w:val="-12"/>
        </w:rPr>
        <w:t> </w:t>
      </w:r>
      <w:r>
        <w:rPr/>
        <w:t>certificación</w:t>
      </w:r>
      <w:r>
        <w:rPr>
          <w:spacing w:val="-11"/>
        </w:rPr>
        <w:t> </w:t>
      </w:r>
      <w:r>
        <w:rPr/>
        <w:t>de</w:t>
      </w:r>
      <w:r>
        <w:rPr>
          <w:spacing w:val="-15"/>
        </w:rPr>
        <w:t> </w:t>
      </w:r>
      <w:r>
        <w:rPr/>
        <w:t>pagos por avance de obra, en la que se incluirá la certificación de la calidad de los</w:t>
      </w:r>
      <w:r>
        <w:rPr>
          <w:spacing w:val="-23"/>
        </w:rPr>
        <w:t> </w:t>
      </w:r>
      <w:r>
        <w:rPr/>
        <w:t>materiales.</w:t>
      </w:r>
    </w:p>
    <w:p>
      <w:pPr>
        <w:pStyle w:val="BodyText"/>
      </w:pPr>
    </w:p>
    <w:p>
      <w:pPr>
        <w:pStyle w:val="Heading1"/>
        <w:numPr>
          <w:ilvl w:val="0"/>
          <w:numId w:val="16"/>
        </w:numPr>
        <w:tabs>
          <w:tab w:pos="1444" w:val="left" w:leader="none"/>
          <w:tab w:pos="1445" w:val="left" w:leader="none"/>
        </w:tabs>
        <w:spacing w:line="240" w:lineRule="auto" w:before="215" w:after="0"/>
        <w:ind w:left="1444" w:right="0" w:hanging="709"/>
        <w:jc w:val="left"/>
      </w:pPr>
      <w:bookmarkStart w:name="28. INFORMES DE SUPERVISIÓN." w:id="111"/>
      <w:bookmarkEnd w:id="111"/>
      <w:r>
        <w:rPr>
          <w:b w:val="0"/>
        </w:rPr>
      </w:r>
      <w:bookmarkStart w:name="28. INFORMES DE SUPERVISIÓN." w:id="112"/>
      <w:bookmarkEnd w:id="112"/>
      <w:r>
        <w:rPr/>
        <w:t>INFO</w:t>
      </w:r>
      <w:r>
        <w:rPr/>
        <w:t>RMES DE</w:t>
      </w:r>
      <w:r>
        <w:rPr>
          <w:spacing w:val="-5"/>
        </w:rPr>
        <w:t> </w:t>
      </w:r>
      <w:r>
        <w:rPr/>
        <w:t>SUPERVISIÓN.</w:t>
      </w:r>
    </w:p>
    <w:p>
      <w:pPr>
        <w:pStyle w:val="BodyText"/>
        <w:spacing w:before="120"/>
        <w:ind w:left="736" w:right="703"/>
        <w:jc w:val="both"/>
      </w:pPr>
      <w:r>
        <w:rPr/>
        <w:t>Con el objeto de mantener al Contratante permanentemente informado sobre la marcha de las obras, se realizará: la presentación de un Informe Inicial y un Informe de Revisión, Complementación y Validación del diseño final del proyecto, informes mensuales, ejecutivos, especiales, etc.</w:t>
      </w:r>
    </w:p>
    <w:p>
      <w:pPr>
        <w:spacing w:after="0"/>
        <w:jc w:val="both"/>
        <w:sectPr>
          <w:headerReference w:type="default" r:id="rId47"/>
          <w:footerReference w:type="default" r:id="rId48"/>
          <w:pgSz w:w="12240" w:h="15840"/>
          <w:pgMar w:header="668" w:footer="937" w:top="860" w:bottom="1120" w:left="540" w:right="760"/>
          <w:pgNumType w:start="38"/>
        </w:sectPr>
      </w:pPr>
    </w:p>
    <w:p>
      <w:pPr>
        <w:pStyle w:val="BodyText"/>
        <w:rPr>
          <w:sz w:val="20"/>
        </w:rPr>
      </w:pPr>
    </w:p>
    <w:p>
      <w:pPr>
        <w:pStyle w:val="BodyText"/>
        <w:spacing w:before="8"/>
        <w:rPr>
          <w:sz w:val="16"/>
        </w:rPr>
      </w:pPr>
    </w:p>
    <w:p>
      <w:pPr>
        <w:pStyle w:val="Heading1"/>
        <w:numPr>
          <w:ilvl w:val="1"/>
          <w:numId w:val="29"/>
        </w:numPr>
        <w:tabs>
          <w:tab w:pos="1378" w:val="left" w:leader="none"/>
        </w:tabs>
        <w:spacing w:line="240" w:lineRule="auto" w:before="52" w:after="0"/>
        <w:ind w:left="1377" w:right="0" w:hanging="570"/>
        <w:jc w:val="left"/>
      </w:pPr>
      <w:bookmarkStart w:name="28.1. INFORME INICIAL." w:id="113"/>
      <w:bookmarkEnd w:id="113"/>
      <w:r>
        <w:rPr>
          <w:b w:val="0"/>
        </w:rPr>
      </w:r>
      <w:bookmarkStart w:name="28.1. INFORME INICIAL." w:id="114"/>
      <w:bookmarkEnd w:id="114"/>
      <w:r>
        <w:rPr/>
        <w:t>INF</w:t>
      </w:r>
      <w:r>
        <w:rPr/>
        <w:t>ORME</w:t>
      </w:r>
      <w:r>
        <w:rPr>
          <w:spacing w:val="-3"/>
        </w:rPr>
        <w:t> </w:t>
      </w:r>
      <w:r>
        <w:rPr/>
        <w:t>INICIAL.</w:t>
      </w:r>
    </w:p>
    <w:p>
      <w:pPr>
        <w:pStyle w:val="BodyText"/>
        <w:spacing w:before="124"/>
        <w:ind w:left="808" w:right="694"/>
        <w:jc w:val="both"/>
      </w:pPr>
      <w:r>
        <w:rPr/>
        <w:t>La Supervisión presentará un Informe Inicial, en 4 ejemplares impresos y 1 ejemplar digital editable, a los 10 días calendario, a partir de la recepción de la Orden de Proceder, conteniendo un programa detallado de las actividades a ser desarrolladas incluyendo la propuesta planificada de la movilización del personal especialista, indicando como se propone ejecutar y concluir el trabajo durante el período de ejecución de la obra, además, de generar la recomendación del número de frentes de obra requeridos para el Contratista, este programa una vez aprobado solamente podrá ser modificado con la aprobación escrita de la Fiscalización.</w:t>
      </w:r>
    </w:p>
    <w:p>
      <w:pPr>
        <w:pStyle w:val="BodyText"/>
      </w:pPr>
    </w:p>
    <w:p>
      <w:pPr>
        <w:pStyle w:val="Heading1"/>
        <w:numPr>
          <w:ilvl w:val="1"/>
          <w:numId w:val="29"/>
        </w:numPr>
        <w:tabs>
          <w:tab w:pos="1540" w:val="left" w:leader="none"/>
          <w:tab w:pos="1541" w:val="left" w:leader="none"/>
        </w:tabs>
        <w:spacing w:line="242" w:lineRule="auto" w:before="213" w:after="0"/>
        <w:ind w:left="820" w:right="1087" w:hanging="12"/>
        <w:jc w:val="left"/>
      </w:pPr>
      <w:bookmarkStart w:name="28.2. INFORME DE REVISIÓN, COMPLEMENTACI" w:id="115"/>
      <w:bookmarkEnd w:id="115"/>
      <w:r>
        <w:rPr>
          <w:b w:val="0"/>
        </w:rPr>
      </w:r>
      <w:bookmarkStart w:name="28.2. INFORME DE REVISIÓN, COMPLEMENTACI" w:id="116"/>
      <w:bookmarkEnd w:id="116"/>
      <w:r>
        <w:rPr/>
        <w:t>INF</w:t>
      </w:r>
      <w:r>
        <w:rPr/>
        <w:t>ORME DE REVISIÓN, COMPLEMENTACIÓN Y VALIDACIÓN DEL DISEÑO FINAL DEL PROYECTO.</w:t>
      </w:r>
    </w:p>
    <w:p>
      <w:pPr>
        <w:pStyle w:val="BodyText"/>
        <w:spacing w:before="118"/>
        <w:ind w:left="736" w:right="697"/>
        <w:jc w:val="both"/>
      </w:pPr>
      <w:r>
        <w:rPr/>
        <w:t>La Supervisión presentará un Informe de la Revisión, Complementación y Validación del Diseño Final del Proyecto, en 4 ejemplares impresos y 1 ejemplar digital editable, que deberá ser entregado a la Fiscalización, durante los </w:t>
      </w:r>
      <w:r>
        <w:rPr>
          <w:b/>
        </w:rPr>
        <w:t>20 días calendario </w:t>
      </w:r>
      <w:r>
        <w:rPr/>
        <w:t>a partir de la Orden de Proceder, conteniendo una revisión completa del Diseño Final del Proyecto, análisis del programa de construcción y las modificaciones al Proyecto con su correspondiente Justificación Técnica.</w:t>
      </w:r>
    </w:p>
    <w:p>
      <w:pPr>
        <w:pStyle w:val="BodyText"/>
        <w:spacing w:before="119"/>
        <w:ind w:left="736" w:right="742"/>
        <w:jc w:val="both"/>
      </w:pPr>
      <w:r>
        <w:rPr/>
        <w:t>Este informe deberá contener un resumen ejecutivo de las condiciones iníciales del proyecto, la revisión total del proyecto (Informe por especialidad) y del cronograma de las actividades para el desarrollo de la obra debe anexar Estudios de Campo, Memoria de Cálculo, Planos a Detalle, Cómputos Métricos, Presupuesto y otros, para las recomendaciones a efectuar.</w:t>
      </w:r>
    </w:p>
    <w:p>
      <w:pPr>
        <w:pStyle w:val="BodyText"/>
        <w:spacing w:before="120"/>
        <w:ind w:left="736" w:right="705"/>
        <w:jc w:val="both"/>
      </w:pPr>
      <w:r>
        <w:rPr/>
        <w:t>En caso de incumplimiento en la presentación, corrección y/o complementación del Informe de Revisión, Complementación y Validación del Diseño Final del Proyecto dentro del plazo previsto, se tomará como un incumplimiento y se hará pasible a las sanciones indicadas en el Contrato.</w:t>
      </w:r>
    </w:p>
    <w:p>
      <w:pPr>
        <w:pStyle w:val="BodyText"/>
      </w:pPr>
    </w:p>
    <w:p>
      <w:pPr>
        <w:pStyle w:val="Heading1"/>
        <w:numPr>
          <w:ilvl w:val="1"/>
          <w:numId w:val="29"/>
        </w:numPr>
        <w:tabs>
          <w:tab w:pos="1445" w:val="left" w:leader="none"/>
        </w:tabs>
        <w:spacing w:line="240" w:lineRule="auto" w:before="215" w:after="0"/>
        <w:ind w:left="1444" w:right="0" w:hanging="637"/>
        <w:jc w:val="left"/>
      </w:pPr>
      <w:bookmarkStart w:name="28.3. INFORMES MENSUALES DE LA SUPERVISI" w:id="117"/>
      <w:bookmarkEnd w:id="117"/>
      <w:r>
        <w:rPr>
          <w:b w:val="0"/>
        </w:rPr>
      </w:r>
      <w:bookmarkStart w:name="28.3. INFORMES MENSUALES DE LA SUPERVISI" w:id="118"/>
      <w:bookmarkEnd w:id="118"/>
      <w:r>
        <w:rPr/>
        <w:t>INFO</w:t>
      </w:r>
      <w:r>
        <w:rPr/>
        <w:t>RMES MENSUALES DE LA SUPERVISIÓN</w:t>
      </w:r>
      <w:r>
        <w:rPr>
          <w:spacing w:val="-13"/>
        </w:rPr>
        <w:t> </w:t>
      </w:r>
      <w:r>
        <w:rPr/>
        <w:t>TÉCNICA.</w:t>
      </w:r>
    </w:p>
    <w:p>
      <w:pPr>
        <w:pStyle w:val="BodyText"/>
        <w:spacing w:before="125"/>
        <w:ind w:left="736" w:right="695"/>
        <w:jc w:val="both"/>
      </w:pPr>
      <w:r>
        <w:rPr/>
        <w:t>La Supervisión, presentará al Fiscal de Obra Designado por la entidad INFORMESMENSUALES de progreso,</w:t>
      </w:r>
      <w:r>
        <w:rPr>
          <w:spacing w:val="-13"/>
        </w:rPr>
        <w:t> </w:t>
      </w:r>
      <w:r>
        <w:rPr/>
        <w:t>valorativos</w:t>
      </w:r>
      <w:r>
        <w:rPr>
          <w:spacing w:val="-14"/>
        </w:rPr>
        <w:t> </w:t>
      </w:r>
      <w:r>
        <w:rPr/>
        <w:t>técnico-económicos</w:t>
      </w:r>
      <w:r>
        <w:rPr>
          <w:spacing w:val="-14"/>
        </w:rPr>
        <w:t> </w:t>
      </w:r>
      <w:r>
        <w:rPr/>
        <w:t>no</w:t>
      </w:r>
      <w:r>
        <w:rPr>
          <w:spacing w:val="-15"/>
        </w:rPr>
        <w:t> </w:t>
      </w:r>
      <w:r>
        <w:rPr/>
        <w:t>repetitivos</w:t>
      </w:r>
      <w:r>
        <w:rPr>
          <w:spacing w:val="-12"/>
        </w:rPr>
        <w:t> </w:t>
      </w:r>
      <w:r>
        <w:rPr/>
        <w:t>y</w:t>
      </w:r>
      <w:r>
        <w:rPr>
          <w:spacing w:val="-17"/>
        </w:rPr>
        <w:t> </w:t>
      </w:r>
      <w:r>
        <w:rPr/>
        <w:t>narrativos,</w:t>
      </w:r>
      <w:r>
        <w:rPr>
          <w:spacing w:val="-11"/>
        </w:rPr>
        <w:t> </w:t>
      </w:r>
      <w:r>
        <w:rPr/>
        <w:t>en</w:t>
      </w:r>
      <w:r>
        <w:rPr>
          <w:spacing w:val="-12"/>
        </w:rPr>
        <w:t> </w:t>
      </w:r>
      <w:r>
        <w:rPr/>
        <w:t>4</w:t>
      </w:r>
      <w:r>
        <w:rPr>
          <w:spacing w:val="-12"/>
        </w:rPr>
        <w:t> </w:t>
      </w:r>
      <w:r>
        <w:rPr/>
        <w:t>ejemplares</w:t>
      </w:r>
      <w:r>
        <w:rPr>
          <w:spacing w:val="-13"/>
        </w:rPr>
        <w:t> </w:t>
      </w:r>
      <w:r>
        <w:rPr/>
        <w:t>impresos</w:t>
      </w:r>
      <w:r>
        <w:rPr>
          <w:spacing w:val="-4"/>
        </w:rPr>
        <w:t> </w:t>
      </w:r>
      <w:r>
        <w:rPr/>
        <w:t>y</w:t>
      </w:r>
      <w:r>
        <w:rPr>
          <w:spacing w:val="-21"/>
        </w:rPr>
        <w:t> </w:t>
      </w:r>
      <w:r>
        <w:rPr/>
        <w:t>1 ejemplar digital editable, incluyendo Informes Específicos y Fotográficos, que serán entregados hasta el día </w:t>
      </w:r>
      <w:r>
        <w:rPr>
          <w:b/>
        </w:rPr>
        <w:t>10 del mes </w:t>
      </w:r>
      <w:r>
        <w:rPr/>
        <w:t>siguiente, conjuntamente con el Certificado de Pago, en 4 ejemplares impresos y 1 ejemplar digital</w:t>
      </w:r>
      <w:r>
        <w:rPr>
          <w:spacing w:val="-8"/>
        </w:rPr>
        <w:t> </w:t>
      </w:r>
      <w:r>
        <w:rPr/>
        <w:t>editable.</w:t>
      </w:r>
    </w:p>
    <w:p>
      <w:pPr>
        <w:pStyle w:val="BodyText"/>
        <w:spacing w:line="242" w:lineRule="auto" w:before="6"/>
        <w:ind w:left="736" w:right="258"/>
        <w:jc w:val="both"/>
      </w:pPr>
      <w:r>
        <w:rPr/>
        <w:t>Se incluirán diagramas de Progreso de todas las fases de construcción. En estos Informes se abarcarán los siguientes aspectos:</w:t>
      </w:r>
    </w:p>
    <w:p>
      <w:pPr>
        <w:pStyle w:val="ListParagraph"/>
        <w:numPr>
          <w:ilvl w:val="2"/>
          <w:numId w:val="29"/>
        </w:numPr>
        <w:tabs>
          <w:tab w:pos="1457" w:val="left" w:leader="none"/>
        </w:tabs>
        <w:spacing w:line="240" w:lineRule="auto" w:before="116" w:after="0"/>
        <w:ind w:left="1456" w:right="1332" w:hanging="360"/>
        <w:jc w:val="left"/>
        <w:rPr>
          <w:sz w:val="24"/>
        </w:rPr>
      </w:pPr>
      <w:r>
        <w:rPr>
          <w:sz w:val="24"/>
        </w:rPr>
        <w:t>Antecedentes de la Obra: describiendo en forma sucinta antecedentes, Contrato de Servicios de Supervisión y Contrato de</w:t>
      </w:r>
      <w:r>
        <w:rPr>
          <w:spacing w:val="-7"/>
          <w:sz w:val="24"/>
        </w:rPr>
        <w:t> </w:t>
      </w:r>
      <w:r>
        <w:rPr>
          <w:sz w:val="24"/>
        </w:rPr>
        <w:t>Construcción.</w:t>
      </w:r>
    </w:p>
    <w:p>
      <w:pPr>
        <w:pStyle w:val="ListParagraph"/>
        <w:numPr>
          <w:ilvl w:val="2"/>
          <w:numId w:val="29"/>
        </w:numPr>
        <w:tabs>
          <w:tab w:pos="1457" w:val="left" w:leader="none"/>
        </w:tabs>
        <w:spacing w:line="242" w:lineRule="auto" w:before="0" w:after="0"/>
        <w:ind w:left="1456" w:right="1123" w:hanging="360"/>
        <w:jc w:val="left"/>
        <w:rPr>
          <w:sz w:val="24"/>
        </w:rPr>
      </w:pPr>
      <w:r>
        <w:rPr>
          <w:sz w:val="24"/>
        </w:rPr>
        <w:t>Característica del Proyecto: Descripción breve del Proyecto, indicando ubicación, longitud</w:t>
      </w:r>
      <w:r>
        <w:rPr>
          <w:spacing w:val="-3"/>
          <w:sz w:val="24"/>
        </w:rPr>
        <w:t> </w:t>
      </w:r>
      <w:r>
        <w:rPr>
          <w:sz w:val="24"/>
        </w:rPr>
        <w:t>y</w:t>
      </w:r>
      <w:r>
        <w:rPr>
          <w:spacing w:val="-1"/>
          <w:sz w:val="24"/>
        </w:rPr>
        <w:t> </w:t>
      </w:r>
      <w:r>
        <w:rPr>
          <w:sz w:val="24"/>
        </w:rPr>
        <w:t>características</w:t>
      </w:r>
      <w:r>
        <w:rPr>
          <w:spacing w:val="-1"/>
          <w:sz w:val="24"/>
        </w:rPr>
        <w:t> </w:t>
      </w:r>
      <w:r>
        <w:rPr>
          <w:sz w:val="24"/>
        </w:rPr>
        <w:t>principales.</w:t>
      </w:r>
      <w:r>
        <w:rPr>
          <w:spacing w:val="-4"/>
          <w:sz w:val="24"/>
        </w:rPr>
        <w:t> </w:t>
      </w:r>
      <w:r>
        <w:rPr>
          <w:sz w:val="24"/>
        </w:rPr>
        <w:t>Descripción</w:t>
      </w:r>
      <w:r>
        <w:rPr>
          <w:spacing w:val="-2"/>
          <w:sz w:val="24"/>
        </w:rPr>
        <w:t> </w:t>
      </w:r>
      <w:r>
        <w:rPr>
          <w:sz w:val="24"/>
        </w:rPr>
        <w:t>sucinta</w:t>
      </w:r>
      <w:r>
        <w:rPr>
          <w:spacing w:val="-4"/>
          <w:sz w:val="24"/>
        </w:rPr>
        <w:t> </w:t>
      </w:r>
      <w:r>
        <w:rPr>
          <w:sz w:val="24"/>
        </w:rPr>
        <w:t>del</w:t>
      </w:r>
      <w:r>
        <w:rPr>
          <w:spacing w:val="-3"/>
          <w:sz w:val="24"/>
        </w:rPr>
        <w:t> </w:t>
      </w:r>
      <w:r>
        <w:rPr>
          <w:sz w:val="24"/>
        </w:rPr>
        <w:t>Objeto</w:t>
      </w:r>
      <w:r>
        <w:rPr>
          <w:spacing w:val="-2"/>
          <w:sz w:val="24"/>
        </w:rPr>
        <w:t> </w:t>
      </w:r>
      <w:r>
        <w:rPr>
          <w:sz w:val="24"/>
        </w:rPr>
        <w:t>de</w:t>
      </w:r>
      <w:r>
        <w:rPr>
          <w:spacing w:val="-3"/>
          <w:sz w:val="24"/>
        </w:rPr>
        <w:t> </w:t>
      </w:r>
      <w:r>
        <w:rPr>
          <w:sz w:val="24"/>
        </w:rPr>
        <w:t>la</w:t>
      </w:r>
      <w:r>
        <w:rPr>
          <w:spacing w:val="-28"/>
          <w:sz w:val="24"/>
        </w:rPr>
        <w:t> </w:t>
      </w:r>
      <w:r>
        <w:rPr>
          <w:sz w:val="24"/>
        </w:rPr>
        <w:t>Supervisión.</w:t>
      </w:r>
    </w:p>
    <w:p>
      <w:pPr>
        <w:pStyle w:val="ListParagraph"/>
        <w:numPr>
          <w:ilvl w:val="2"/>
          <w:numId w:val="29"/>
        </w:numPr>
        <w:tabs>
          <w:tab w:pos="1457" w:val="left" w:leader="none"/>
        </w:tabs>
        <w:spacing w:line="255" w:lineRule="exact" w:before="0" w:after="0"/>
        <w:ind w:left="1456" w:right="0" w:hanging="361"/>
        <w:jc w:val="both"/>
        <w:rPr>
          <w:sz w:val="24"/>
        </w:rPr>
      </w:pPr>
      <w:r>
        <w:rPr>
          <w:sz w:val="24"/>
        </w:rPr>
        <w:t>Modificación al Proyecto (si</w:t>
      </w:r>
      <w:r>
        <w:rPr>
          <w:spacing w:val="-4"/>
          <w:sz w:val="24"/>
        </w:rPr>
        <w:t> </w:t>
      </w:r>
      <w:r>
        <w:rPr>
          <w:sz w:val="24"/>
        </w:rPr>
        <w:t>corresponde)</w:t>
      </w:r>
    </w:p>
    <w:p>
      <w:pPr>
        <w:pStyle w:val="ListParagraph"/>
        <w:numPr>
          <w:ilvl w:val="2"/>
          <w:numId w:val="29"/>
        </w:numPr>
        <w:tabs>
          <w:tab w:pos="1457" w:val="left" w:leader="none"/>
        </w:tabs>
        <w:spacing w:line="240" w:lineRule="auto" w:before="0" w:after="0"/>
        <w:ind w:left="1456" w:right="1003" w:hanging="360"/>
        <w:jc w:val="both"/>
        <w:rPr>
          <w:sz w:val="24"/>
        </w:rPr>
      </w:pPr>
      <w:r>
        <w:rPr>
          <w:sz w:val="24"/>
        </w:rPr>
        <w:t>Personal del contratista en el periodo: Relación del personal asignado al Proyecto, avance alcanzado en los trabajos realizados, Actividades realizadas por la empresa constructora: su organización, capacidad demostrada por el personal técnico responsable,</w:t>
      </w:r>
      <w:r>
        <w:rPr>
          <w:spacing w:val="-8"/>
          <w:sz w:val="24"/>
        </w:rPr>
        <w:t> </w:t>
      </w:r>
      <w:r>
        <w:rPr>
          <w:sz w:val="24"/>
        </w:rPr>
        <w:t>para</w:t>
      </w:r>
      <w:r>
        <w:rPr>
          <w:spacing w:val="-5"/>
          <w:sz w:val="24"/>
        </w:rPr>
        <w:t> </w:t>
      </w:r>
      <w:r>
        <w:rPr>
          <w:sz w:val="24"/>
        </w:rPr>
        <w:t>una</w:t>
      </w:r>
      <w:r>
        <w:rPr>
          <w:spacing w:val="-10"/>
          <w:sz w:val="24"/>
        </w:rPr>
        <w:t> </w:t>
      </w:r>
      <w:r>
        <w:rPr>
          <w:sz w:val="24"/>
        </w:rPr>
        <w:t>evaluación</w:t>
      </w:r>
      <w:r>
        <w:rPr>
          <w:spacing w:val="-7"/>
          <w:sz w:val="24"/>
        </w:rPr>
        <w:t> </w:t>
      </w:r>
      <w:r>
        <w:rPr>
          <w:sz w:val="24"/>
        </w:rPr>
        <w:t>de</w:t>
      </w:r>
      <w:r>
        <w:rPr>
          <w:spacing w:val="-5"/>
          <w:sz w:val="24"/>
        </w:rPr>
        <w:t> </w:t>
      </w:r>
      <w:r>
        <w:rPr>
          <w:sz w:val="24"/>
        </w:rPr>
        <w:t>sus</w:t>
      </w:r>
      <w:r>
        <w:rPr>
          <w:spacing w:val="-6"/>
          <w:sz w:val="24"/>
        </w:rPr>
        <w:t> </w:t>
      </w:r>
      <w:r>
        <w:rPr>
          <w:sz w:val="24"/>
        </w:rPr>
        <w:t>posibilidades</w:t>
      </w:r>
      <w:r>
        <w:rPr>
          <w:spacing w:val="-6"/>
          <w:sz w:val="24"/>
        </w:rPr>
        <w:t> </w:t>
      </w:r>
      <w:r>
        <w:rPr>
          <w:sz w:val="24"/>
        </w:rPr>
        <w:t>de</w:t>
      </w:r>
      <w:r>
        <w:rPr>
          <w:spacing w:val="-4"/>
          <w:sz w:val="24"/>
        </w:rPr>
        <w:t> </w:t>
      </w:r>
      <w:r>
        <w:rPr>
          <w:sz w:val="24"/>
        </w:rPr>
        <w:t>cumplir</w:t>
      </w:r>
      <w:r>
        <w:rPr>
          <w:spacing w:val="-5"/>
          <w:sz w:val="24"/>
        </w:rPr>
        <w:t> </w:t>
      </w:r>
      <w:r>
        <w:rPr>
          <w:sz w:val="24"/>
        </w:rPr>
        <w:t>con</w:t>
      </w:r>
      <w:r>
        <w:rPr>
          <w:spacing w:val="-4"/>
          <w:sz w:val="24"/>
        </w:rPr>
        <w:t> </w:t>
      </w:r>
      <w:r>
        <w:rPr>
          <w:sz w:val="24"/>
        </w:rPr>
        <w:t>el</w:t>
      </w:r>
      <w:r>
        <w:rPr>
          <w:spacing w:val="-8"/>
          <w:sz w:val="24"/>
        </w:rPr>
        <w:t> </w:t>
      </w:r>
      <w:r>
        <w:rPr>
          <w:sz w:val="24"/>
        </w:rPr>
        <w:t>plan</w:t>
      </w:r>
      <w:r>
        <w:rPr>
          <w:spacing w:val="-4"/>
          <w:sz w:val="24"/>
        </w:rPr>
        <w:t> </w:t>
      </w:r>
      <w:r>
        <w:rPr>
          <w:sz w:val="24"/>
        </w:rPr>
        <w:t>de</w:t>
      </w:r>
      <w:r>
        <w:rPr>
          <w:spacing w:val="-7"/>
          <w:sz w:val="24"/>
        </w:rPr>
        <w:t> </w:t>
      </w:r>
      <w:r>
        <w:rPr>
          <w:sz w:val="24"/>
        </w:rPr>
        <w:t>trabajo</w:t>
      </w:r>
    </w:p>
    <w:p>
      <w:pPr>
        <w:spacing w:after="0" w:line="240" w:lineRule="auto"/>
        <w:jc w:val="both"/>
        <w:rPr>
          <w:sz w:val="24"/>
        </w:rPr>
        <w:sectPr>
          <w:pgSz w:w="12240" w:h="15840"/>
          <w:pgMar w:header="668" w:footer="937" w:top="860" w:bottom="1160" w:left="540" w:right="760"/>
        </w:sectPr>
      </w:pPr>
    </w:p>
    <w:p>
      <w:pPr>
        <w:pStyle w:val="BodyText"/>
        <w:spacing w:line="283" w:lineRule="exact"/>
        <w:ind w:left="1456"/>
        <w:jc w:val="both"/>
      </w:pPr>
      <w:r>
        <w:rPr/>
        <w:t>dentro del plazo contractual.</w:t>
      </w:r>
    </w:p>
    <w:p>
      <w:pPr>
        <w:pStyle w:val="ListParagraph"/>
        <w:numPr>
          <w:ilvl w:val="2"/>
          <w:numId w:val="29"/>
        </w:numPr>
        <w:tabs>
          <w:tab w:pos="1457" w:val="left" w:leader="none"/>
        </w:tabs>
        <w:spacing w:line="240" w:lineRule="auto" w:before="0" w:after="0"/>
        <w:ind w:left="1456" w:right="1013" w:hanging="360"/>
        <w:jc w:val="both"/>
        <w:rPr>
          <w:sz w:val="24"/>
        </w:rPr>
      </w:pPr>
      <w:r>
        <w:rPr>
          <w:sz w:val="24"/>
        </w:rPr>
        <w:t>Equipo y Herramientas: equipo disponible en obra indicando cantidad, calidad, estado y</w:t>
      </w:r>
      <w:r>
        <w:rPr>
          <w:spacing w:val="-4"/>
          <w:sz w:val="24"/>
        </w:rPr>
        <w:t> </w:t>
      </w:r>
      <w:r>
        <w:rPr>
          <w:sz w:val="24"/>
        </w:rPr>
        <w:t>rendimiento</w:t>
      </w:r>
    </w:p>
    <w:p>
      <w:pPr>
        <w:pStyle w:val="ListParagraph"/>
        <w:numPr>
          <w:ilvl w:val="2"/>
          <w:numId w:val="29"/>
        </w:numPr>
        <w:tabs>
          <w:tab w:pos="1457" w:val="left" w:leader="none"/>
        </w:tabs>
        <w:spacing w:line="261" w:lineRule="exact" w:before="0" w:after="0"/>
        <w:ind w:left="1456" w:right="0" w:hanging="361"/>
        <w:jc w:val="both"/>
        <w:rPr>
          <w:sz w:val="24"/>
        </w:rPr>
      </w:pPr>
      <w:r>
        <w:rPr>
          <w:sz w:val="24"/>
        </w:rPr>
        <w:t>Fotocopia del Libro de Órdenes del</w:t>
      </w:r>
      <w:r>
        <w:rPr>
          <w:spacing w:val="-7"/>
          <w:sz w:val="24"/>
        </w:rPr>
        <w:t> </w:t>
      </w:r>
      <w:r>
        <w:rPr>
          <w:sz w:val="24"/>
        </w:rPr>
        <w:t>periodo</w:t>
      </w:r>
    </w:p>
    <w:p>
      <w:pPr>
        <w:pStyle w:val="ListParagraph"/>
        <w:numPr>
          <w:ilvl w:val="2"/>
          <w:numId w:val="29"/>
        </w:numPr>
        <w:tabs>
          <w:tab w:pos="1457" w:val="left" w:leader="none"/>
        </w:tabs>
        <w:spacing w:line="242" w:lineRule="auto" w:before="0" w:after="0"/>
        <w:ind w:left="1456" w:right="1011" w:hanging="360"/>
        <w:jc w:val="both"/>
        <w:rPr>
          <w:sz w:val="24"/>
        </w:rPr>
      </w:pPr>
      <w:r>
        <w:rPr>
          <w:sz w:val="24"/>
        </w:rPr>
        <w:t>Cronograma de obra: Análisis del cronograma de obra, su influencia y las recomendaciones para nivelar el mismo en caso de</w:t>
      </w:r>
      <w:r>
        <w:rPr>
          <w:spacing w:val="-18"/>
          <w:sz w:val="24"/>
        </w:rPr>
        <w:t> </w:t>
      </w:r>
      <w:r>
        <w:rPr>
          <w:sz w:val="24"/>
        </w:rPr>
        <w:t>retrasos.</w:t>
      </w:r>
    </w:p>
    <w:p>
      <w:pPr>
        <w:pStyle w:val="ListParagraph"/>
        <w:numPr>
          <w:ilvl w:val="2"/>
          <w:numId w:val="29"/>
        </w:numPr>
        <w:tabs>
          <w:tab w:pos="1457" w:val="left" w:leader="none"/>
        </w:tabs>
        <w:spacing w:line="240" w:lineRule="auto" w:before="0" w:after="0"/>
        <w:ind w:left="1456" w:right="1011" w:hanging="360"/>
        <w:jc w:val="both"/>
        <w:rPr>
          <w:sz w:val="24"/>
        </w:rPr>
      </w:pPr>
      <w:r>
        <w:rPr>
          <w:sz w:val="24"/>
        </w:rPr>
        <w:t>Descripción</w:t>
      </w:r>
      <w:r>
        <w:rPr>
          <w:spacing w:val="-17"/>
          <w:sz w:val="24"/>
        </w:rPr>
        <w:t> </w:t>
      </w:r>
      <w:r>
        <w:rPr>
          <w:sz w:val="24"/>
        </w:rPr>
        <w:t>técnica</w:t>
      </w:r>
      <w:r>
        <w:rPr>
          <w:spacing w:val="-17"/>
          <w:sz w:val="24"/>
        </w:rPr>
        <w:t> </w:t>
      </w:r>
      <w:r>
        <w:rPr>
          <w:sz w:val="24"/>
        </w:rPr>
        <w:t>de</w:t>
      </w:r>
      <w:r>
        <w:rPr>
          <w:spacing w:val="-14"/>
          <w:sz w:val="24"/>
        </w:rPr>
        <w:t> </w:t>
      </w:r>
      <w:r>
        <w:rPr>
          <w:sz w:val="24"/>
        </w:rPr>
        <w:t>ítems</w:t>
      </w:r>
      <w:r>
        <w:rPr>
          <w:spacing w:val="-15"/>
          <w:sz w:val="24"/>
        </w:rPr>
        <w:t> </w:t>
      </w:r>
      <w:r>
        <w:rPr>
          <w:sz w:val="24"/>
        </w:rPr>
        <w:t>ejecutados</w:t>
      </w:r>
      <w:r>
        <w:rPr>
          <w:spacing w:val="-16"/>
          <w:sz w:val="24"/>
        </w:rPr>
        <w:t> </w:t>
      </w:r>
      <w:r>
        <w:rPr>
          <w:sz w:val="24"/>
        </w:rPr>
        <w:t>en</w:t>
      </w:r>
      <w:r>
        <w:rPr>
          <w:spacing w:val="-14"/>
          <w:sz w:val="24"/>
        </w:rPr>
        <w:t> </w:t>
      </w:r>
      <w:r>
        <w:rPr>
          <w:sz w:val="24"/>
        </w:rPr>
        <w:t>el</w:t>
      </w:r>
      <w:r>
        <w:rPr>
          <w:spacing w:val="-15"/>
          <w:sz w:val="24"/>
        </w:rPr>
        <w:t> </w:t>
      </w:r>
      <w:r>
        <w:rPr>
          <w:sz w:val="24"/>
        </w:rPr>
        <w:t>periodo</w:t>
      </w:r>
      <w:r>
        <w:rPr>
          <w:spacing w:val="-15"/>
          <w:sz w:val="24"/>
        </w:rPr>
        <w:t> </w:t>
      </w:r>
      <w:r>
        <w:rPr>
          <w:sz w:val="24"/>
        </w:rPr>
        <w:t>Calidad</w:t>
      </w:r>
      <w:r>
        <w:rPr>
          <w:spacing w:val="-14"/>
          <w:sz w:val="24"/>
        </w:rPr>
        <w:t> </w:t>
      </w:r>
      <w:r>
        <w:rPr>
          <w:sz w:val="24"/>
        </w:rPr>
        <w:t>de</w:t>
      </w:r>
      <w:r>
        <w:rPr>
          <w:spacing w:val="-17"/>
          <w:sz w:val="24"/>
        </w:rPr>
        <w:t> </w:t>
      </w:r>
      <w:r>
        <w:rPr>
          <w:sz w:val="24"/>
        </w:rPr>
        <w:t>los</w:t>
      </w:r>
      <w:r>
        <w:rPr>
          <w:spacing w:val="-15"/>
          <w:sz w:val="24"/>
        </w:rPr>
        <w:t> </w:t>
      </w:r>
      <w:r>
        <w:rPr>
          <w:sz w:val="24"/>
        </w:rPr>
        <w:t>trabajos</w:t>
      </w:r>
      <w:r>
        <w:rPr>
          <w:spacing w:val="-16"/>
          <w:sz w:val="24"/>
        </w:rPr>
        <w:t> </w:t>
      </w:r>
      <w:r>
        <w:rPr>
          <w:sz w:val="24"/>
        </w:rPr>
        <w:t>ejecutados y de los materiales incorporados a la obra, Reporte fotográfico, mostrando las actividades cumplidas en la obra. Provisión de materiales informando sobre el cumplimiento del plan de acopios y su relación con el plan de trabajos</w:t>
      </w:r>
      <w:r>
        <w:rPr>
          <w:spacing w:val="-29"/>
          <w:sz w:val="24"/>
        </w:rPr>
        <w:t> </w:t>
      </w:r>
      <w:r>
        <w:rPr>
          <w:sz w:val="24"/>
        </w:rPr>
        <w:t>vigente.</w:t>
      </w:r>
    </w:p>
    <w:p>
      <w:pPr>
        <w:pStyle w:val="ListParagraph"/>
        <w:numPr>
          <w:ilvl w:val="2"/>
          <w:numId w:val="29"/>
        </w:numPr>
        <w:tabs>
          <w:tab w:pos="1457" w:val="left" w:leader="none"/>
        </w:tabs>
        <w:spacing w:line="245" w:lineRule="exact" w:before="0" w:after="0"/>
        <w:ind w:left="1456" w:right="0" w:hanging="361"/>
        <w:jc w:val="both"/>
        <w:rPr>
          <w:sz w:val="24"/>
        </w:rPr>
      </w:pPr>
      <w:r>
        <w:rPr>
          <w:sz w:val="24"/>
        </w:rPr>
        <w:t>Cuadro</w:t>
      </w:r>
      <w:r>
        <w:rPr>
          <w:spacing w:val="-14"/>
          <w:sz w:val="24"/>
        </w:rPr>
        <w:t> </w:t>
      </w:r>
      <w:r>
        <w:rPr>
          <w:sz w:val="24"/>
        </w:rPr>
        <w:t>resumen</w:t>
      </w:r>
      <w:r>
        <w:rPr>
          <w:spacing w:val="-15"/>
          <w:sz w:val="24"/>
        </w:rPr>
        <w:t> </w:t>
      </w:r>
      <w:r>
        <w:rPr>
          <w:sz w:val="24"/>
        </w:rPr>
        <w:t>de</w:t>
      </w:r>
      <w:r>
        <w:rPr>
          <w:spacing w:val="-14"/>
          <w:sz w:val="24"/>
        </w:rPr>
        <w:t> </w:t>
      </w:r>
      <w:r>
        <w:rPr>
          <w:sz w:val="24"/>
        </w:rPr>
        <w:t>avance</w:t>
      </w:r>
      <w:r>
        <w:rPr>
          <w:spacing w:val="-13"/>
          <w:sz w:val="24"/>
        </w:rPr>
        <w:t> </w:t>
      </w:r>
      <w:r>
        <w:rPr>
          <w:sz w:val="24"/>
        </w:rPr>
        <w:t>físico:</w:t>
      </w:r>
      <w:r>
        <w:rPr>
          <w:spacing w:val="-14"/>
          <w:sz w:val="24"/>
        </w:rPr>
        <w:t> </w:t>
      </w:r>
      <w:r>
        <w:rPr>
          <w:sz w:val="24"/>
        </w:rPr>
        <w:t>Progreso</w:t>
      </w:r>
      <w:r>
        <w:rPr>
          <w:spacing w:val="-16"/>
          <w:sz w:val="24"/>
        </w:rPr>
        <w:t> </w:t>
      </w:r>
      <w:r>
        <w:rPr>
          <w:sz w:val="24"/>
        </w:rPr>
        <w:t>de</w:t>
      </w:r>
      <w:r>
        <w:rPr>
          <w:spacing w:val="-13"/>
          <w:sz w:val="24"/>
        </w:rPr>
        <w:t> </w:t>
      </w:r>
      <w:r>
        <w:rPr>
          <w:sz w:val="24"/>
        </w:rPr>
        <w:t>la</w:t>
      </w:r>
      <w:r>
        <w:rPr>
          <w:spacing w:val="-17"/>
          <w:sz w:val="24"/>
        </w:rPr>
        <w:t> </w:t>
      </w:r>
      <w:r>
        <w:rPr>
          <w:sz w:val="24"/>
        </w:rPr>
        <w:t>obra</w:t>
      </w:r>
      <w:r>
        <w:rPr>
          <w:spacing w:val="-14"/>
          <w:sz w:val="24"/>
        </w:rPr>
        <w:t> </w:t>
      </w:r>
      <w:r>
        <w:rPr>
          <w:sz w:val="24"/>
        </w:rPr>
        <w:t>mediante</w:t>
      </w:r>
      <w:r>
        <w:rPr>
          <w:spacing w:val="-17"/>
          <w:sz w:val="24"/>
        </w:rPr>
        <w:t> </w:t>
      </w:r>
      <w:r>
        <w:rPr>
          <w:sz w:val="24"/>
        </w:rPr>
        <w:t>descripción</w:t>
      </w:r>
      <w:r>
        <w:rPr>
          <w:spacing w:val="-13"/>
          <w:sz w:val="24"/>
        </w:rPr>
        <w:t> </w:t>
      </w:r>
      <w:r>
        <w:rPr>
          <w:sz w:val="24"/>
        </w:rPr>
        <w:t>del</w:t>
      </w:r>
      <w:r>
        <w:rPr>
          <w:spacing w:val="-9"/>
          <w:sz w:val="24"/>
        </w:rPr>
        <w:t> </w:t>
      </w:r>
      <w:r>
        <w:rPr>
          <w:sz w:val="24"/>
        </w:rPr>
        <w:t>avance</w:t>
      </w:r>
    </w:p>
    <w:p>
      <w:pPr>
        <w:pStyle w:val="BodyText"/>
        <w:spacing w:line="252" w:lineRule="exact"/>
        <w:ind w:left="1456"/>
        <w:jc w:val="both"/>
      </w:pPr>
      <w:r>
        <w:rPr/>
        <w:t>% alcanzado en los principales ítems de trabajo</w:t>
      </w:r>
    </w:p>
    <w:p>
      <w:pPr>
        <w:pStyle w:val="ListParagraph"/>
        <w:numPr>
          <w:ilvl w:val="2"/>
          <w:numId w:val="29"/>
        </w:numPr>
        <w:tabs>
          <w:tab w:pos="1457" w:val="left" w:leader="none"/>
        </w:tabs>
        <w:spacing w:line="265" w:lineRule="exact" w:before="0" w:after="0"/>
        <w:ind w:left="1456" w:right="0" w:hanging="361"/>
        <w:jc w:val="both"/>
        <w:rPr>
          <w:sz w:val="24"/>
        </w:rPr>
      </w:pPr>
      <w:r>
        <w:rPr>
          <w:sz w:val="24"/>
        </w:rPr>
        <w:t>Eventos compensables (si</w:t>
      </w:r>
      <w:r>
        <w:rPr>
          <w:spacing w:val="-5"/>
          <w:sz w:val="24"/>
        </w:rPr>
        <w:t> </w:t>
      </w:r>
      <w:r>
        <w:rPr>
          <w:sz w:val="24"/>
        </w:rPr>
        <w:t>corresponde)</w:t>
      </w:r>
    </w:p>
    <w:p>
      <w:pPr>
        <w:pStyle w:val="ListParagraph"/>
        <w:numPr>
          <w:ilvl w:val="2"/>
          <w:numId w:val="29"/>
        </w:numPr>
        <w:tabs>
          <w:tab w:pos="1457" w:val="left" w:leader="none"/>
        </w:tabs>
        <w:spacing w:line="240" w:lineRule="auto" w:before="0" w:after="0"/>
        <w:ind w:left="1456" w:right="1011" w:hanging="360"/>
        <w:jc w:val="both"/>
        <w:rPr>
          <w:sz w:val="24"/>
        </w:rPr>
      </w:pPr>
      <w:r>
        <w:rPr>
          <w:sz w:val="24"/>
        </w:rPr>
        <w:t>Datos contractuales y económicos de la Obra relación de las directivas y órdenes de cambio aprobadas o que estén en trámite y hayan sido previstas con la debida oportunidad.</w:t>
      </w:r>
    </w:p>
    <w:p>
      <w:pPr>
        <w:pStyle w:val="ListParagraph"/>
        <w:numPr>
          <w:ilvl w:val="2"/>
          <w:numId w:val="29"/>
        </w:numPr>
        <w:tabs>
          <w:tab w:pos="1457" w:val="left" w:leader="none"/>
        </w:tabs>
        <w:spacing w:line="240" w:lineRule="auto" w:before="0" w:after="0"/>
        <w:ind w:left="1456" w:right="1011" w:hanging="360"/>
        <w:jc w:val="both"/>
        <w:rPr>
          <w:sz w:val="24"/>
        </w:rPr>
      </w:pPr>
      <w:r>
        <w:rPr>
          <w:sz w:val="24"/>
        </w:rPr>
        <w:t>Cuadro resumen de avance financiero Información financiera con inclusión de los recursos disponibles, sus asignaciones, gastos de construcción e ingeniería en el mes y acumulados, curva de flujo de</w:t>
      </w:r>
      <w:r>
        <w:rPr>
          <w:spacing w:val="-10"/>
          <w:sz w:val="24"/>
        </w:rPr>
        <w:t> </w:t>
      </w:r>
      <w:r>
        <w:rPr>
          <w:sz w:val="24"/>
        </w:rPr>
        <w:t>fondos</w:t>
      </w:r>
    </w:p>
    <w:p>
      <w:pPr>
        <w:pStyle w:val="ListParagraph"/>
        <w:numPr>
          <w:ilvl w:val="2"/>
          <w:numId w:val="29"/>
        </w:numPr>
        <w:tabs>
          <w:tab w:pos="1457" w:val="left" w:leader="none"/>
        </w:tabs>
        <w:spacing w:line="240" w:lineRule="auto" w:before="0" w:after="0"/>
        <w:ind w:left="1456" w:right="1007" w:hanging="360"/>
        <w:jc w:val="both"/>
        <w:rPr>
          <w:sz w:val="24"/>
        </w:rPr>
      </w:pPr>
      <w:r>
        <w:rPr>
          <w:sz w:val="24"/>
        </w:rPr>
        <w:t>Correspondencia</w:t>
      </w:r>
      <w:r>
        <w:rPr>
          <w:spacing w:val="-11"/>
          <w:sz w:val="24"/>
        </w:rPr>
        <w:t> </w:t>
      </w:r>
      <w:r>
        <w:rPr>
          <w:sz w:val="24"/>
        </w:rPr>
        <w:t>generada</w:t>
      </w:r>
      <w:r>
        <w:rPr>
          <w:spacing w:val="-11"/>
          <w:sz w:val="24"/>
        </w:rPr>
        <w:t> </w:t>
      </w:r>
      <w:r>
        <w:rPr>
          <w:sz w:val="24"/>
        </w:rPr>
        <w:t>en</w:t>
      </w:r>
      <w:r>
        <w:rPr>
          <w:spacing w:val="-10"/>
          <w:sz w:val="24"/>
        </w:rPr>
        <w:t> </w:t>
      </w:r>
      <w:r>
        <w:rPr>
          <w:sz w:val="24"/>
        </w:rPr>
        <w:t>el</w:t>
      </w:r>
      <w:r>
        <w:rPr>
          <w:spacing w:val="-13"/>
          <w:sz w:val="24"/>
        </w:rPr>
        <w:t> </w:t>
      </w:r>
      <w:r>
        <w:rPr>
          <w:sz w:val="24"/>
        </w:rPr>
        <w:t>periodo:</w:t>
      </w:r>
      <w:r>
        <w:rPr>
          <w:spacing w:val="-8"/>
          <w:sz w:val="24"/>
        </w:rPr>
        <w:t> </w:t>
      </w:r>
      <w:r>
        <w:rPr>
          <w:sz w:val="24"/>
        </w:rPr>
        <w:t>correspondencia</w:t>
      </w:r>
      <w:r>
        <w:rPr>
          <w:spacing w:val="-11"/>
          <w:sz w:val="24"/>
        </w:rPr>
        <w:t> </w:t>
      </w:r>
      <w:r>
        <w:rPr>
          <w:sz w:val="24"/>
        </w:rPr>
        <w:t>de</w:t>
      </w:r>
      <w:r>
        <w:rPr>
          <w:spacing w:val="-10"/>
          <w:sz w:val="24"/>
        </w:rPr>
        <w:t> </w:t>
      </w:r>
      <w:r>
        <w:rPr>
          <w:sz w:val="24"/>
        </w:rPr>
        <w:t>mayor</w:t>
      </w:r>
      <w:r>
        <w:rPr>
          <w:spacing w:val="-11"/>
          <w:sz w:val="24"/>
        </w:rPr>
        <w:t> </w:t>
      </w:r>
      <w:r>
        <w:rPr>
          <w:sz w:val="24"/>
        </w:rPr>
        <w:t>trascendencia</w:t>
      </w:r>
      <w:r>
        <w:rPr>
          <w:spacing w:val="-10"/>
          <w:sz w:val="24"/>
        </w:rPr>
        <w:t> </w:t>
      </w:r>
      <w:r>
        <w:rPr>
          <w:spacing w:val="-3"/>
          <w:sz w:val="24"/>
        </w:rPr>
        <w:t>que </w:t>
      </w:r>
      <w:r>
        <w:rPr>
          <w:sz w:val="24"/>
        </w:rPr>
        <w:t>fuera cursada durante el mes entre la Supervisión y Fiscalización con relación al Proyecto</w:t>
      </w:r>
    </w:p>
    <w:p>
      <w:pPr>
        <w:pStyle w:val="ListParagraph"/>
        <w:numPr>
          <w:ilvl w:val="2"/>
          <w:numId w:val="29"/>
        </w:numPr>
        <w:tabs>
          <w:tab w:pos="1457" w:val="left" w:leader="none"/>
        </w:tabs>
        <w:spacing w:line="261" w:lineRule="exact" w:before="0" w:after="0"/>
        <w:ind w:left="1456" w:right="0" w:hanging="361"/>
        <w:jc w:val="both"/>
        <w:rPr>
          <w:sz w:val="24"/>
        </w:rPr>
      </w:pPr>
      <w:r>
        <w:rPr>
          <w:sz w:val="24"/>
        </w:rPr>
        <w:t>Control de</w:t>
      </w:r>
      <w:r>
        <w:rPr>
          <w:spacing w:val="-10"/>
          <w:sz w:val="24"/>
        </w:rPr>
        <w:t> </w:t>
      </w:r>
      <w:r>
        <w:rPr>
          <w:sz w:val="24"/>
        </w:rPr>
        <w:t>garantías</w:t>
      </w:r>
    </w:p>
    <w:p>
      <w:pPr>
        <w:pStyle w:val="ListParagraph"/>
        <w:numPr>
          <w:ilvl w:val="2"/>
          <w:numId w:val="29"/>
        </w:numPr>
        <w:tabs>
          <w:tab w:pos="1457" w:val="left" w:leader="none"/>
        </w:tabs>
        <w:spacing w:line="240" w:lineRule="auto" w:before="0" w:after="0"/>
        <w:ind w:left="1456" w:right="1009" w:hanging="360"/>
        <w:jc w:val="both"/>
        <w:rPr>
          <w:sz w:val="24"/>
        </w:rPr>
      </w:pPr>
      <w:r>
        <w:rPr>
          <w:sz w:val="24"/>
        </w:rPr>
        <w:t>Conclusiones y recomendaciones para incrementar el ritmo de avance de los ítems considerados críticos para cumplir con el plazo contractual, mediante el incremento de equipo, personal y/o modificaciones en los procedimientos constructivos y otros aspectos</w:t>
      </w:r>
      <w:r>
        <w:rPr>
          <w:spacing w:val="-9"/>
          <w:sz w:val="24"/>
        </w:rPr>
        <w:t> </w:t>
      </w:r>
      <w:r>
        <w:rPr>
          <w:sz w:val="24"/>
        </w:rPr>
        <w:t>técnicos;</w:t>
      </w:r>
      <w:r>
        <w:rPr>
          <w:spacing w:val="-7"/>
          <w:sz w:val="24"/>
        </w:rPr>
        <w:t> </w:t>
      </w:r>
      <w:r>
        <w:rPr>
          <w:sz w:val="24"/>
        </w:rPr>
        <w:t>Reportes</w:t>
      </w:r>
      <w:r>
        <w:rPr>
          <w:spacing w:val="-7"/>
          <w:sz w:val="24"/>
        </w:rPr>
        <w:t> </w:t>
      </w:r>
      <w:r>
        <w:rPr>
          <w:sz w:val="24"/>
        </w:rPr>
        <w:t>sobre</w:t>
      </w:r>
      <w:r>
        <w:rPr>
          <w:spacing w:val="-5"/>
          <w:sz w:val="24"/>
        </w:rPr>
        <w:t> </w:t>
      </w:r>
      <w:r>
        <w:rPr>
          <w:sz w:val="24"/>
        </w:rPr>
        <w:t>las</w:t>
      </w:r>
      <w:r>
        <w:rPr>
          <w:spacing w:val="-9"/>
          <w:sz w:val="24"/>
        </w:rPr>
        <w:t> </w:t>
      </w:r>
      <w:r>
        <w:rPr>
          <w:sz w:val="24"/>
        </w:rPr>
        <w:t>dificultades</w:t>
      </w:r>
      <w:r>
        <w:rPr>
          <w:spacing w:val="-10"/>
          <w:sz w:val="24"/>
        </w:rPr>
        <w:t> </w:t>
      </w:r>
      <w:r>
        <w:rPr>
          <w:sz w:val="24"/>
        </w:rPr>
        <w:t>que</w:t>
      </w:r>
      <w:r>
        <w:rPr>
          <w:spacing w:val="-8"/>
          <w:sz w:val="24"/>
        </w:rPr>
        <w:t> </w:t>
      </w:r>
      <w:r>
        <w:rPr>
          <w:sz w:val="24"/>
        </w:rPr>
        <w:t>pueden</w:t>
      </w:r>
      <w:r>
        <w:rPr>
          <w:spacing w:val="-4"/>
          <w:sz w:val="24"/>
        </w:rPr>
        <w:t> </w:t>
      </w:r>
      <w:r>
        <w:rPr>
          <w:sz w:val="24"/>
        </w:rPr>
        <w:t>anticiparse</w:t>
      </w:r>
      <w:r>
        <w:rPr>
          <w:spacing w:val="-6"/>
          <w:sz w:val="24"/>
        </w:rPr>
        <w:t> </w:t>
      </w:r>
      <w:r>
        <w:rPr>
          <w:sz w:val="24"/>
        </w:rPr>
        <w:t>en</w:t>
      </w:r>
      <w:r>
        <w:rPr>
          <w:spacing w:val="-5"/>
          <w:sz w:val="24"/>
        </w:rPr>
        <w:t> </w:t>
      </w:r>
      <w:r>
        <w:rPr>
          <w:sz w:val="24"/>
        </w:rPr>
        <w:t>el</w:t>
      </w:r>
      <w:r>
        <w:rPr>
          <w:spacing w:val="-8"/>
          <w:sz w:val="24"/>
        </w:rPr>
        <w:t> </w:t>
      </w:r>
      <w:r>
        <w:rPr>
          <w:sz w:val="24"/>
        </w:rPr>
        <w:t>futuro</w:t>
      </w:r>
      <w:r>
        <w:rPr>
          <w:spacing w:val="-6"/>
          <w:sz w:val="24"/>
        </w:rPr>
        <w:t> </w:t>
      </w:r>
      <w:r>
        <w:rPr>
          <w:sz w:val="24"/>
        </w:rPr>
        <w:t>y recomendación</w:t>
      </w:r>
      <w:r>
        <w:rPr>
          <w:spacing w:val="-17"/>
          <w:sz w:val="24"/>
        </w:rPr>
        <w:t> </w:t>
      </w:r>
      <w:r>
        <w:rPr>
          <w:sz w:val="24"/>
        </w:rPr>
        <w:t>de</w:t>
      </w:r>
      <w:r>
        <w:rPr>
          <w:spacing w:val="-14"/>
          <w:sz w:val="24"/>
        </w:rPr>
        <w:t> </w:t>
      </w:r>
      <w:r>
        <w:rPr>
          <w:sz w:val="24"/>
        </w:rPr>
        <w:t>las</w:t>
      </w:r>
      <w:r>
        <w:rPr>
          <w:spacing w:val="-15"/>
          <w:sz w:val="24"/>
        </w:rPr>
        <w:t> </w:t>
      </w:r>
      <w:r>
        <w:rPr>
          <w:sz w:val="24"/>
        </w:rPr>
        <w:t>medidas</w:t>
      </w:r>
      <w:r>
        <w:rPr>
          <w:spacing w:val="-15"/>
          <w:sz w:val="24"/>
        </w:rPr>
        <w:t> </w:t>
      </w:r>
      <w:r>
        <w:rPr>
          <w:sz w:val="24"/>
        </w:rPr>
        <w:t>a</w:t>
      </w:r>
      <w:r>
        <w:rPr>
          <w:spacing w:val="-17"/>
          <w:sz w:val="24"/>
        </w:rPr>
        <w:t> </w:t>
      </w:r>
      <w:r>
        <w:rPr>
          <w:sz w:val="24"/>
        </w:rPr>
        <w:t>tomar</w:t>
      </w:r>
      <w:r>
        <w:rPr>
          <w:spacing w:val="-17"/>
          <w:sz w:val="24"/>
        </w:rPr>
        <w:t> </w:t>
      </w:r>
      <w:r>
        <w:rPr>
          <w:sz w:val="24"/>
        </w:rPr>
        <w:t>para</w:t>
      </w:r>
      <w:r>
        <w:rPr>
          <w:spacing w:val="-17"/>
          <w:sz w:val="24"/>
        </w:rPr>
        <w:t> </w:t>
      </w:r>
      <w:r>
        <w:rPr>
          <w:sz w:val="24"/>
        </w:rPr>
        <w:t>disminuir</w:t>
      </w:r>
      <w:r>
        <w:rPr>
          <w:spacing w:val="-15"/>
          <w:sz w:val="24"/>
        </w:rPr>
        <w:t> </w:t>
      </w:r>
      <w:r>
        <w:rPr>
          <w:sz w:val="24"/>
        </w:rPr>
        <w:t>sus</w:t>
      </w:r>
      <w:r>
        <w:rPr>
          <w:spacing w:val="-15"/>
          <w:sz w:val="24"/>
        </w:rPr>
        <w:t> </w:t>
      </w:r>
      <w:r>
        <w:rPr>
          <w:sz w:val="24"/>
        </w:rPr>
        <w:t>efectos</w:t>
      </w:r>
      <w:r>
        <w:rPr>
          <w:spacing w:val="-15"/>
          <w:sz w:val="24"/>
        </w:rPr>
        <w:t> </w:t>
      </w:r>
      <w:r>
        <w:rPr>
          <w:sz w:val="24"/>
        </w:rPr>
        <w:t>con</w:t>
      </w:r>
      <w:r>
        <w:rPr>
          <w:spacing w:val="-14"/>
          <w:sz w:val="24"/>
        </w:rPr>
        <w:t> </w:t>
      </w:r>
      <w:r>
        <w:rPr>
          <w:sz w:val="24"/>
        </w:rPr>
        <w:t>relación</w:t>
      </w:r>
      <w:r>
        <w:rPr>
          <w:spacing w:val="-15"/>
          <w:sz w:val="24"/>
        </w:rPr>
        <w:t> </w:t>
      </w:r>
      <w:r>
        <w:rPr>
          <w:sz w:val="24"/>
        </w:rPr>
        <w:t>al</w:t>
      </w:r>
      <w:r>
        <w:rPr>
          <w:spacing w:val="-15"/>
          <w:sz w:val="24"/>
        </w:rPr>
        <w:t> </w:t>
      </w:r>
      <w:r>
        <w:rPr>
          <w:sz w:val="24"/>
        </w:rPr>
        <w:t>avance de las</w:t>
      </w:r>
      <w:r>
        <w:rPr>
          <w:spacing w:val="-1"/>
          <w:sz w:val="24"/>
        </w:rPr>
        <w:t> </w:t>
      </w:r>
      <w:r>
        <w:rPr>
          <w:sz w:val="24"/>
        </w:rPr>
        <w:t>obras</w:t>
      </w:r>
    </w:p>
    <w:p>
      <w:pPr>
        <w:pStyle w:val="ListParagraph"/>
        <w:numPr>
          <w:ilvl w:val="2"/>
          <w:numId w:val="29"/>
        </w:numPr>
        <w:tabs>
          <w:tab w:pos="1457" w:val="left" w:leader="none"/>
        </w:tabs>
        <w:spacing w:line="189" w:lineRule="auto" w:before="0" w:after="0"/>
        <w:ind w:left="1456" w:right="1010" w:hanging="360"/>
        <w:jc w:val="both"/>
        <w:rPr>
          <w:sz w:val="24"/>
        </w:rPr>
      </w:pPr>
      <w:r>
        <w:rPr>
          <w:sz w:val="24"/>
        </w:rPr>
        <w:t>Firmas</w:t>
      </w:r>
      <w:r>
        <w:rPr>
          <w:spacing w:val="-9"/>
          <w:sz w:val="24"/>
        </w:rPr>
        <w:t> </w:t>
      </w:r>
      <w:r>
        <w:rPr>
          <w:sz w:val="24"/>
        </w:rPr>
        <w:t>de</w:t>
      </w:r>
      <w:r>
        <w:rPr>
          <w:spacing w:val="-10"/>
          <w:sz w:val="24"/>
        </w:rPr>
        <w:t> </w:t>
      </w:r>
      <w:r>
        <w:rPr>
          <w:sz w:val="24"/>
        </w:rPr>
        <w:t>gerente</w:t>
      </w:r>
      <w:r>
        <w:rPr>
          <w:spacing w:val="-10"/>
          <w:sz w:val="24"/>
        </w:rPr>
        <w:t> </w:t>
      </w:r>
      <w:r>
        <w:rPr>
          <w:sz w:val="24"/>
        </w:rPr>
        <w:t>de</w:t>
      </w:r>
      <w:r>
        <w:rPr>
          <w:spacing w:val="-5"/>
          <w:sz w:val="24"/>
        </w:rPr>
        <w:t> </w:t>
      </w:r>
      <w:r>
        <w:rPr>
          <w:sz w:val="24"/>
        </w:rPr>
        <w:t>supervisión</w:t>
      </w:r>
      <w:r>
        <w:rPr>
          <w:spacing w:val="-4"/>
          <w:sz w:val="24"/>
        </w:rPr>
        <w:t> </w:t>
      </w:r>
      <w:r>
        <w:rPr>
          <w:sz w:val="24"/>
        </w:rPr>
        <w:t>y</w:t>
      </w:r>
      <w:r>
        <w:rPr>
          <w:spacing w:val="-11"/>
          <w:sz w:val="24"/>
        </w:rPr>
        <w:t> </w:t>
      </w:r>
      <w:r>
        <w:rPr>
          <w:sz w:val="24"/>
        </w:rPr>
        <w:t>de</w:t>
      </w:r>
      <w:r>
        <w:rPr>
          <w:spacing w:val="-7"/>
          <w:sz w:val="24"/>
        </w:rPr>
        <w:t> </w:t>
      </w:r>
      <w:r>
        <w:rPr>
          <w:sz w:val="24"/>
        </w:rPr>
        <w:t>los</w:t>
      </w:r>
      <w:r>
        <w:rPr>
          <w:spacing w:val="-8"/>
          <w:sz w:val="24"/>
        </w:rPr>
        <w:t> </w:t>
      </w:r>
      <w:r>
        <w:rPr>
          <w:sz w:val="24"/>
        </w:rPr>
        <w:t>supervisores</w:t>
      </w:r>
      <w:r>
        <w:rPr>
          <w:spacing w:val="-9"/>
          <w:sz w:val="24"/>
        </w:rPr>
        <w:t> </w:t>
      </w:r>
      <w:r>
        <w:rPr>
          <w:sz w:val="24"/>
        </w:rPr>
        <w:t>de</w:t>
      </w:r>
      <w:r>
        <w:rPr>
          <w:spacing w:val="-7"/>
          <w:sz w:val="24"/>
        </w:rPr>
        <w:t> </w:t>
      </w:r>
      <w:r>
        <w:rPr>
          <w:sz w:val="24"/>
        </w:rPr>
        <w:t>especialidad</w:t>
      </w:r>
      <w:r>
        <w:rPr>
          <w:spacing w:val="-9"/>
          <w:sz w:val="24"/>
        </w:rPr>
        <w:t> </w:t>
      </w:r>
      <w:r>
        <w:rPr>
          <w:sz w:val="24"/>
        </w:rPr>
        <w:t>que</w:t>
      </w:r>
      <w:r>
        <w:rPr>
          <w:spacing w:val="-14"/>
          <w:sz w:val="24"/>
        </w:rPr>
        <w:t> </w:t>
      </w:r>
      <w:r>
        <w:rPr>
          <w:sz w:val="24"/>
        </w:rPr>
        <w:t>participaron en el</w:t>
      </w:r>
      <w:r>
        <w:rPr>
          <w:spacing w:val="-2"/>
          <w:sz w:val="24"/>
        </w:rPr>
        <w:t> </w:t>
      </w:r>
      <w:r>
        <w:rPr>
          <w:sz w:val="24"/>
        </w:rPr>
        <w:t>periodo.</w:t>
      </w:r>
    </w:p>
    <w:p>
      <w:pPr>
        <w:pStyle w:val="BodyText"/>
        <w:spacing w:line="192" w:lineRule="auto" w:before="90"/>
        <w:ind w:left="736" w:right="871"/>
        <w:jc w:val="both"/>
      </w:pPr>
      <w:r>
        <w:rPr/>
        <w:t>En caso de incumplimiento en la presentación del Informe mensual dentro del plazo previsto, el Consultor se hará pasible a una llamada de atención, con su correspondiente multa.</w:t>
      </w:r>
    </w:p>
    <w:p>
      <w:pPr>
        <w:pStyle w:val="BodyText"/>
      </w:pPr>
    </w:p>
    <w:p>
      <w:pPr>
        <w:pStyle w:val="Heading1"/>
        <w:numPr>
          <w:ilvl w:val="1"/>
          <w:numId w:val="29"/>
        </w:numPr>
        <w:tabs>
          <w:tab w:pos="1445" w:val="left" w:leader="none"/>
        </w:tabs>
        <w:spacing w:line="240" w:lineRule="auto" w:before="160" w:after="0"/>
        <w:ind w:left="1444" w:right="0" w:hanging="637"/>
        <w:jc w:val="left"/>
      </w:pPr>
      <w:bookmarkStart w:name="28.4. INFORMES EJECUTIVOS" w:id="119"/>
      <w:bookmarkEnd w:id="119"/>
      <w:r>
        <w:rPr>
          <w:b w:val="0"/>
        </w:rPr>
      </w:r>
      <w:bookmarkStart w:name="28.4. INFORMES EJECUTIVOS" w:id="120"/>
      <w:bookmarkEnd w:id="120"/>
      <w:r>
        <w:rPr/>
        <w:t>INF</w:t>
      </w:r>
      <w:r>
        <w:rPr/>
        <w:t>ORMES</w:t>
      </w:r>
      <w:r>
        <w:rPr>
          <w:spacing w:val="-6"/>
        </w:rPr>
        <w:t> </w:t>
      </w:r>
      <w:r>
        <w:rPr/>
        <w:t>EJECUTIVOS</w:t>
      </w:r>
    </w:p>
    <w:p>
      <w:pPr>
        <w:pStyle w:val="BodyText"/>
        <w:spacing w:before="124"/>
        <w:ind w:left="736" w:right="694"/>
        <w:jc w:val="both"/>
      </w:pPr>
      <w:r>
        <w:rPr/>
        <w:t>La Supervisión presentará informes ejecutivos mensuales a requerimiento en 4 ejemplares impresos</w:t>
      </w:r>
      <w:r>
        <w:rPr>
          <w:spacing w:val="-16"/>
        </w:rPr>
        <w:t> </w:t>
      </w:r>
      <w:r>
        <w:rPr/>
        <w:t>y</w:t>
      </w:r>
      <w:r>
        <w:rPr>
          <w:spacing w:val="-14"/>
        </w:rPr>
        <w:t> </w:t>
      </w:r>
      <w:r>
        <w:rPr/>
        <w:t>1</w:t>
      </w:r>
      <w:r>
        <w:rPr>
          <w:spacing w:val="-13"/>
        </w:rPr>
        <w:t> </w:t>
      </w:r>
      <w:r>
        <w:rPr/>
        <w:t>ejemplar</w:t>
      </w:r>
      <w:r>
        <w:rPr>
          <w:spacing w:val="-16"/>
        </w:rPr>
        <w:t> </w:t>
      </w:r>
      <w:r>
        <w:rPr/>
        <w:t>digital</w:t>
      </w:r>
      <w:r>
        <w:rPr>
          <w:spacing w:val="-16"/>
        </w:rPr>
        <w:t> </w:t>
      </w:r>
      <w:r>
        <w:rPr/>
        <w:t>editable,</w:t>
      </w:r>
      <w:r>
        <w:rPr>
          <w:spacing w:val="-15"/>
        </w:rPr>
        <w:t> </w:t>
      </w:r>
      <w:r>
        <w:rPr/>
        <w:t>proporcionando</w:t>
      </w:r>
      <w:r>
        <w:rPr>
          <w:spacing w:val="-13"/>
        </w:rPr>
        <w:t> </w:t>
      </w:r>
      <w:r>
        <w:rPr/>
        <w:t>información</w:t>
      </w:r>
      <w:r>
        <w:rPr>
          <w:spacing w:val="-15"/>
        </w:rPr>
        <w:t> </w:t>
      </w:r>
      <w:r>
        <w:rPr/>
        <w:t>periódica</w:t>
      </w:r>
      <w:r>
        <w:rPr>
          <w:spacing w:val="-11"/>
        </w:rPr>
        <w:t> </w:t>
      </w:r>
      <w:r>
        <w:rPr/>
        <w:t>sucinta</w:t>
      </w:r>
      <w:r>
        <w:rPr>
          <w:spacing w:val="-16"/>
        </w:rPr>
        <w:t> </w:t>
      </w:r>
      <w:r>
        <w:rPr/>
        <w:t>del</w:t>
      </w:r>
      <w:r>
        <w:rPr>
          <w:spacing w:val="-18"/>
        </w:rPr>
        <w:t> </w:t>
      </w:r>
      <w:r>
        <w:rPr/>
        <w:t>Proyecto, incluyendo</w:t>
      </w:r>
      <w:r>
        <w:rPr>
          <w:spacing w:val="-6"/>
        </w:rPr>
        <w:t> </w:t>
      </w:r>
      <w:r>
        <w:rPr/>
        <w:t>recomendaciones</w:t>
      </w:r>
      <w:r>
        <w:rPr>
          <w:spacing w:val="-5"/>
        </w:rPr>
        <w:t> </w:t>
      </w:r>
      <w:r>
        <w:rPr/>
        <w:t>puntuales</w:t>
      </w:r>
      <w:r>
        <w:rPr>
          <w:spacing w:val="-9"/>
        </w:rPr>
        <w:t> </w:t>
      </w:r>
      <w:r>
        <w:rPr/>
        <w:t>al</w:t>
      </w:r>
      <w:r>
        <w:rPr>
          <w:spacing w:val="-7"/>
        </w:rPr>
        <w:t> </w:t>
      </w:r>
      <w:r>
        <w:rPr/>
        <w:t>Contratista</w:t>
      </w:r>
      <w:r>
        <w:rPr>
          <w:spacing w:val="-6"/>
        </w:rPr>
        <w:t> </w:t>
      </w:r>
      <w:r>
        <w:rPr/>
        <w:t>sobre</w:t>
      </w:r>
      <w:r>
        <w:rPr>
          <w:spacing w:val="-9"/>
        </w:rPr>
        <w:t> </w:t>
      </w:r>
      <w:r>
        <w:rPr/>
        <w:t>problemas</w:t>
      </w:r>
      <w:r>
        <w:rPr>
          <w:spacing w:val="-9"/>
        </w:rPr>
        <w:t> </w:t>
      </w:r>
      <w:r>
        <w:rPr/>
        <w:t>que</w:t>
      </w:r>
      <w:r>
        <w:rPr>
          <w:spacing w:val="-2"/>
        </w:rPr>
        <w:t> </w:t>
      </w:r>
      <w:r>
        <w:rPr/>
        <w:t>se</w:t>
      </w:r>
      <w:r>
        <w:rPr>
          <w:spacing w:val="-8"/>
        </w:rPr>
        <w:t> </w:t>
      </w:r>
      <w:r>
        <w:rPr/>
        <w:t>presenten</w:t>
      </w:r>
      <w:r>
        <w:rPr>
          <w:spacing w:val="-4"/>
        </w:rPr>
        <w:t> </w:t>
      </w:r>
      <w:r>
        <w:rPr/>
        <w:t>en</w:t>
      </w:r>
      <w:r>
        <w:rPr>
          <w:spacing w:val="-6"/>
        </w:rPr>
        <w:t> </w:t>
      </w:r>
      <w:r>
        <w:rPr/>
        <w:t>obra, criterio valorativo y comentarios sobre el desarrollo de los</w:t>
      </w:r>
      <w:r>
        <w:rPr>
          <w:spacing w:val="-16"/>
        </w:rPr>
        <w:t> </w:t>
      </w:r>
      <w:r>
        <w:rPr/>
        <w:t>trabajos.</w:t>
      </w:r>
    </w:p>
    <w:p>
      <w:pPr>
        <w:pStyle w:val="BodyText"/>
        <w:spacing w:before="117"/>
        <w:ind w:left="736" w:right="699"/>
        <w:jc w:val="both"/>
      </w:pPr>
      <w:r>
        <w:rPr/>
        <w:t>Estos Informes Ejecutivos no deberán contar con más de 3 páginas, en las que se describan en forma precisa y breve los aspectos más importantes ocurridos en el mes, incluyendo un reporte fotográfico digital (CD) mínimamente con 4 fotografías diarias de los trabajos a los que se dan seguimiento.</w:t>
      </w:r>
    </w:p>
    <w:p>
      <w:pPr>
        <w:spacing w:after="0"/>
        <w:jc w:val="both"/>
        <w:sectPr>
          <w:pgSz w:w="12240" w:h="15840"/>
          <w:pgMar w:header="668" w:footer="937" w:top="860" w:bottom="1160" w:left="540" w:right="760"/>
        </w:sectPr>
      </w:pPr>
    </w:p>
    <w:p>
      <w:pPr>
        <w:pStyle w:val="BodyText"/>
        <w:spacing w:before="12"/>
        <w:rPr>
          <w:sz w:val="18"/>
        </w:rPr>
      </w:pPr>
    </w:p>
    <w:p>
      <w:pPr>
        <w:pStyle w:val="Heading1"/>
        <w:numPr>
          <w:ilvl w:val="1"/>
          <w:numId w:val="29"/>
        </w:numPr>
        <w:tabs>
          <w:tab w:pos="1445" w:val="left" w:leader="none"/>
        </w:tabs>
        <w:spacing w:line="240" w:lineRule="auto" w:before="51" w:after="0"/>
        <w:ind w:left="1444" w:right="0" w:hanging="637"/>
        <w:jc w:val="left"/>
      </w:pPr>
      <w:bookmarkStart w:name="28.5. INFORMES ESPECIALES." w:id="121"/>
      <w:bookmarkEnd w:id="121"/>
      <w:r>
        <w:rPr>
          <w:b w:val="0"/>
        </w:rPr>
      </w:r>
      <w:bookmarkStart w:name="28.5. INFORMES ESPECIALES." w:id="122"/>
      <w:bookmarkEnd w:id="122"/>
      <w:r>
        <w:rPr/>
        <w:t>INF</w:t>
      </w:r>
      <w:r>
        <w:rPr/>
        <w:t>ORMES</w:t>
      </w:r>
      <w:r>
        <w:rPr>
          <w:spacing w:val="-6"/>
        </w:rPr>
        <w:t> </w:t>
      </w:r>
      <w:r>
        <w:rPr/>
        <w:t>ESPECIALES.</w:t>
      </w:r>
    </w:p>
    <w:p>
      <w:pPr>
        <w:pStyle w:val="BodyText"/>
        <w:spacing w:before="120"/>
        <w:ind w:left="736" w:right="697"/>
        <w:jc w:val="both"/>
      </w:pPr>
      <w:r>
        <w:rPr/>
        <w:t>Sobre temas específicos del Proyecto. La Supervisión presentará Informes Especiales en 4 ejemplares</w:t>
      </w:r>
      <w:r>
        <w:rPr>
          <w:spacing w:val="-1"/>
        </w:rPr>
        <w:t> </w:t>
      </w:r>
      <w:r>
        <w:rPr/>
        <w:t>impresos</w:t>
      </w:r>
      <w:r>
        <w:rPr>
          <w:spacing w:val="-3"/>
        </w:rPr>
        <w:t> </w:t>
      </w:r>
      <w:r>
        <w:rPr/>
        <w:t>y</w:t>
      </w:r>
      <w:r>
        <w:rPr>
          <w:spacing w:val="-6"/>
        </w:rPr>
        <w:t> </w:t>
      </w:r>
      <w:r>
        <w:rPr/>
        <w:t>1</w:t>
      </w:r>
      <w:r>
        <w:rPr>
          <w:spacing w:val="-6"/>
        </w:rPr>
        <w:t> </w:t>
      </w:r>
      <w:r>
        <w:rPr/>
        <w:t>ejemplar</w:t>
      </w:r>
      <w:r>
        <w:rPr>
          <w:spacing w:val="-5"/>
        </w:rPr>
        <w:t> </w:t>
      </w:r>
      <w:r>
        <w:rPr/>
        <w:t>digital</w:t>
      </w:r>
      <w:r>
        <w:rPr>
          <w:spacing w:val="-3"/>
        </w:rPr>
        <w:t> </w:t>
      </w:r>
      <w:r>
        <w:rPr/>
        <w:t>editable,</w:t>
      </w:r>
      <w:r>
        <w:rPr>
          <w:spacing w:val="-8"/>
        </w:rPr>
        <w:t> </w:t>
      </w:r>
      <w:r>
        <w:rPr/>
        <w:t>cuando</w:t>
      </w:r>
      <w:r>
        <w:rPr>
          <w:spacing w:val="-1"/>
        </w:rPr>
        <w:t> </w:t>
      </w:r>
      <w:r>
        <w:rPr/>
        <w:t>se</w:t>
      </w:r>
      <w:r>
        <w:rPr>
          <w:spacing w:val="-2"/>
        </w:rPr>
        <w:t> </w:t>
      </w:r>
      <w:r>
        <w:rPr/>
        <w:t>presenten asuntos</w:t>
      </w:r>
      <w:r>
        <w:rPr>
          <w:spacing w:val="-1"/>
        </w:rPr>
        <w:t> </w:t>
      </w:r>
      <w:r>
        <w:rPr/>
        <w:t>o</w:t>
      </w:r>
      <w:r>
        <w:rPr>
          <w:spacing w:val="-5"/>
        </w:rPr>
        <w:t> </w:t>
      </w:r>
      <w:r>
        <w:rPr/>
        <w:t>problemas</w:t>
      </w:r>
      <w:r>
        <w:rPr>
          <w:spacing w:val="-4"/>
        </w:rPr>
        <w:t> </w:t>
      </w:r>
      <w:r>
        <w:rPr/>
        <w:t>que, por su importancia, incidan en el desarrollo normal de la obra; sin que ello signifique incremento alguno en el costo de los</w:t>
      </w:r>
      <w:r>
        <w:rPr>
          <w:spacing w:val="-14"/>
        </w:rPr>
        <w:t> </w:t>
      </w:r>
      <w:r>
        <w:rPr/>
        <w:t>servicios.</w:t>
      </w:r>
    </w:p>
    <w:p>
      <w:pPr>
        <w:pStyle w:val="BodyText"/>
        <w:spacing w:line="242" w:lineRule="auto" w:before="122"/>
        <w:ind w:left="736" w:right="702"/>
        <w:jc w:val="both"/>
      </w:pPr>
      <w:r>
        <w:rPr/>
        <w:t>El plazo de presentación será determinado por el Contratante en función a la problemática de la obra. En estos casos se elevará al Fiscal de Obra un informe circunstancial sobre el particular.</w:t>
      </w:r>
    </w:p>
    <w:p>
      <w:pPr>
        <w:pStyle w:val="BodyText"/>
        <w:spacing w:before="114"/>
        <w:ind w:left="736" w:right="699"/>
        <w:jc w:val="both"/>
      </w:pPr>
      <w:r>
        <w:rPr/>
        <w:t>En caso de incumplimiento en la presentación del Informe Especial dentro del plazo previsto a solicitud del Fiscal de Obra, el Consultor se hará pasible a una llamada de atención, con su correspondiente multa.</w:t>
      </w:r>
    </w:p>
    <w:p>
      <w:pPr>
        <w:pStyle w:val="BodyText"/>
      </w:pPr>
    </w:p>
    <w:p>
      <w:pPr>
        <w:pStyle w:val="BodyText"/>
        <w:spacing w:before="8"/>
      </w:pPr>
    </w:p>
    <w:p>
      <w:pPr>
        <w:pStyle w:val="Heading1"/>
        <w:numPr>
          <w:ilvl w:val="1"/>
          <w:numId w:val="29"/>
        </w:numPr>
        <w:tabs>
          <w:tab w:pos="1445" w:val="left" w:leader="none"/>
        </w:tabs>
        <w:spacing w:line="240" w:lineRule="auto" w:before="0" w:after="0"/>
        <w:ind w:left="1444" w:right="0" w:hanging="637"/>
        <w:jc w:val="left"/>
      </w:pPr>
      <w:bookmarkStart w:name="28.6. INFORME FINAL." w:id="123"/>
      <w:bookmarkEnd w:id="123"/>
      <w:r>
        <w:rPr>
          <w:b w:val="0"/>
        </w:rPr>
      </w:r>
      <w:bookmarkStart w:name="28.6. INFORME FINAL." w:id="124"/>
      <w:bookmarkEnd w:id="124"/>
      <w:r>
        <w:rPr/>
        <w:t>INF</w:t>
      </w:r>
      <w:r>
        <w:rPr/>
        <w:t>ORME</w:t>
      </w:r>
      <w:r>
        <w:rPr>
          <w:spacing w:val="-3"/>
        </w:rPr>
        <w:t> </w:t>
      </w:r>
      <w:r>
        <w:rPr/>
        <w:t>FINAL.</w:t>
      </w:r>
    </w:p>
    <w:p>
      <w:pPr>
        <w:pStyle w:val="BodyText"/>
        <w:spacing w:before="123"/>
        <w:ind w:left="736" w:right="695"/>
        <w:jc w:val="both"/>
        <w:rPr>
          <w:sz w:val="16"/>
        </w:rPr>
      </w:pPr>
      <w:r>
        <w:rPr/>
        <w:t>La Supervisión presentará un Informe Final sobre la construcción de la obra en 4 ejemplares impresos y 1 ejemplar digital editable, a los 30 días de la Recepción Definitiva, con la descripción detallada de los volúmenes de trabajo ejecutados, costos de construcción y Supervisión, personal y equipos utilizados, cumplimiento de plazo, problemas confrontados y soluciones adoptadas, aceptabilidad</w:t>
      </w:r>
      <w:r>
        <w:rPr>
          <w:spacing w:val="-16"/>
        </w:rPr>
        <w:t> </w:t>
      </w:r>
      <w:r>
        <w:rPr/>
        <w:t>de</w:t>
      </w:r>
      <w:r>
        <w:rPr>
          <w:spacing w:val="-15"/>
        </w:rPr>
        <w:t> </w:t>
      </w:r>
      <w:r>
        <w:rPr/>
        <w:t>la</w:t>
      </w:r>
      <w:r>
        <w:rPr>
          <w:spacing w:val="-18"/>
        </w:rPr>
        <w:t> </w:t>
      </w:r>
      <w:r>
        <w:rPr/>
        <w:t>obra</w:t>
      </w:r>
      <w:r>
        <w:rPr>
          <w:spacing w:val="-22"/>
        </w:rPr>
        <w:t> </w:t>
      </w:r>
      <w:r>
        <w:rPr/>
        <w:t>construida</w:t>
      </w:r>
      <w:r>
        <w:rPr>
          <w:spacing w:val="-20"/>
        </w:rPr>
        <w:t> </w:t>
      </w:r>
      <w:r>
        <w:rPr/>
        <w:t>y</w:t>
      </w:r>
      <w:r>
        <w:rPr>
          <w:spacing w:val="-19"/>
        </w:rPr>
        <w:t> </w:t>
      </w:r>
      <w:r>
        <w:rPr/>
        <w:t>cualquier</w:t>
      </w:r>
      <w:r>
        <w:rPr>
          <w:spacing w:val="-18"/>
        </w:rPr>
        <w:t> </w:t>
      </w:r>
      <w:r>
        <w:rPr/>
        <w:t>otro</w:t>
      </w:r>
      <w:r>
        <w:rPr>
          <w:spacing w:val="-15"/>
        </w:rPr>
        <w:t> </w:t>
      </w:r>
      <w:r>
        <w:rPr/>
        <w:t>aspecto</w:t>
      </w:r>
      <w:r>
        <w:rPr>
          <w:spacing w:val="-20"/>
        </w:rPr>
        <w:t> </w:t>
      </w:r>
      <w:r>
        <w:rPr/>
        <w:t>que</w:t>
      </w:r>
      <w:r>
        <w:rPr>
          <w:spacing w:val="-18"/>
        </w:rPr>
        <w:t> </w:t>
      </w:r>
      <w:r>
        <w:rPr/>
        <w:t>haya</w:t>
      </w:r>
      <w:r>
        <w:rPr>
          <w:spacing w:val="-16"/>
        </w:rPr>
        <w:t> </w:t>
      </w:r>
      <w:r>
        <w:rPr/>
        <w:t>ocurrido</w:t>
      </w:r>
      <w:r>
        <w:rPr>
          <w:spacing w:val="-18"/>
        </w:rPr>
        <w:t> </w:t>
      </w:r>
      <w:r>
        <w:rPr/>
        <w:t>durante</w:t>
      </w:r>
      <w:r>
        <w:rPr>
          <w:spacing w:val="-15"/>
        </w:rPr>
        <w:t> </w:t>
      </w:r>
      <w:r>
        <w:rPr/>
        <w:t>la</w:t>
      </w:r>
      <w:r>
        <w:rPr>
          <w:spacing w:val="-18"/>
        </w:rPr>
        <w:t> </w:t>
      </w:r>
      <w:r>
        <w:rPr/>
        <w:t>ejecución de los trabajos. Además, se deberá incluir las recomendaciones para el mantenimiento futuro y sugerencias para la ejecución de obras en el</w:t>
      </w:r>
      <w:r>
        <w:rPr>
          <w:spacing w:val="-10"/>
        </w:rPr>
        <w:t> </w:t>
      </w:r>
      <w:r>
        <w:rPr/>
        <w:t>futuro</w:t>
      </w:r>
      <w:r>
        <w:rPr>
          <w:sz w:val="16"/>
        </w:rPr>
        <w:t>.</w:t>
      </w:r>
    </w:p>
    <w:p>
      <w:pPr>
        <w:spacing w:before="118"/>
        <w:ind w:left="736" w:right="625" w:firstLine="0"/>
        <w:jc w:val="left"/>
        <w:rPr>
          <w:sz w:val="16"/>
        </w:rPr>
      </w:pPr>
      <w:r>
        <w:rPr>
          <w:sz w:val="16"/>
        </w:rPr>
        <w:t>El informe final también debe contener un volumen de planos de “Obra Concluida” (Planos AsBuilt), los cuales se presentarán tres (4) ejemplares, en tamaño normal.</w:t>
      </w:r>
    </w:p>
    <w:p>
      <w:pPr>
        <w:spacing w:before="123"/>
        <w:ind w:left="736" w:right="625" w:firstLine="0"/>
        <w:jc w:val="left"/>
        <w:rPr>
          <w:sz w:val="16"/>
        </w:rPr>
      </w:pPr>
      <w:r>
        <w:rPr>
          <w:sz w:val="16"/>
        </w:rPr>
        <w:t>En</w:t>
      </w:r>
      <w:r>
        <w:rPr>
          <w:spacing w:val="-13"/>
          <w:sz w:val="16"/>
        </w:rPr>
        <w:t> </w:t>
      </w:r>
      <w:r>
        <w:rPr>
          <w:sz w:val="16"/>
        </w:rPr>
        <w:t>caso</w:t>
      </w:r>
      <w:r>
        <w:rPr>
          <w:spacing w:val="-12"/>
          <w:sz w:val="16"/>
        </w:rPr>
        <w:t> </w:t>
      </w:r>
      <w:r>
        <w:rPr>
          <w:sz w:val="16"/>
        </w:rPr>
        <w:t>de</w:t>
      </w:r>
      <w:r>
        <w:rPr>
          <w:spacing w:val="-10"/>
          <w:sz w:val="16"/>
        </w:rPr>
        <w:t> </w:t>
      </w:r>
      <w:r>
        <w:rPr>
          <w:sz w:val="16"/>
        </w:rPr>
        <w:t>incumplimiento</w:t>
      </w:r>
      <w:r>
        <w:rPr>
          <w:spacing w:val="-11"/>
          <w:sz w:val="16"/>
        </w:rPr>
        <w:t> </w:t>
      </w:r>
      <w:r>
        <w:rPr>
          <w:sz w:val="16"/>
        </w:rPr>
        <w:t>en</w:t>
      </w:r>
      <w:r>
        <w:rPr>
          <w:spacing w:val="-9"/>
          <w:sz w:val="16"/>
        </w:rPr>
        <w:t> </w:t>
      </w:r>
      <w:r>
        <w:rPr>
          <w:sz w:val="16"/>
        </w:rPr>
        <w:t>la</w:t>
      </w:r>
      <w:r>
        <w:rPr>
          <w:spacing w:val="-12"/>
          <w:sz w:val="16"/>
        </w:rPr>
        <w:t> </w:t>
      </w:r>
      <w:r>
        <w:rPr>
          <w:sz w:val="16"/>
        </w:rPr>
        <w:t>presentación</w:t>
      </w:r>
      <w:r>
        <w:rPr>
          <w:spacing w:val="-12"/>
          <w:sz w:val="16"/>
        </w:rPr>
        <w:t> </w:t>
      </w:r>
      <w:r>
        <w:rPr>
          <w:sz w:val="16"/>
        </w:rPr>
        <w:t>del</w:t>
      </w:r>
      <w:r>
        <w:rPr>
          <w:spacing w:val="-12"/>
          <w:sz w:val="16"/>
        </w:rPr>
        <w:t> </w:t>
      </w:r>
      <w:r>
        <w:rPr>
          <w:sz w:val="16"/>
        </w:rPr>
        <w:t>Informe</w:t>
      </w:r>
      <w:r>
        <w:rPr>
          <w:spacing w:val="-13"/>
          <w:sz w:val="16"/>
        </w:rPr>
        <w:t> </w:t>
      </w:r>
      <w:r>
        <w:rPr>
          <w:sz w:val="16"/>
        </w:rPr>
        <w:t>Final</w:t>
      </w:r>
      <w:r>
        <w:rPr>
          <w:spacing w:val="-12"/>
          <w:sz w:val="16"/>
        </w:rPr>
        <w:t> </w:t>
      </w:r>
      <w:r>
        <w:rPr>
          <w:sz w:val="16"/>
        </w:rPr>
        <w:t>dentro</w:t>
      </w:r>
      <w:r>
        <w:rPr>
          <w:spacing w:val="-10"/>
          <w:sz w:val="16"/>
        </w:rPr>
        <w:t> </w:t>
      </w:r>
      <w:r>
        <w:rPr>
          <w:sz w:val="16"/>
        </w:rPr>
        <w:t>del</w:t>
      </w:r>
      <w:r>
        <w:rPr>
          <w:spacing w:val="-10"/>
          <w:sz w:val="16"/>
        </w:rPr>
        <w:t> </w:t>
      </w:r>
      <w:r>
        <w:rPr>
          <w:sz w:val="16"/>
        </w:rPr>
        <w:t>plazo</w:t>
      </w:r>
      <w:r>
        <w:rPr>
          <w:spacing w:val="-13"/>
          <w:sz w:val="16"/>
        </w:rPr>
        <w:t> </w:t>
      </w:r>
      <w:r>
        <w:rPr>
          <w:sz w:val="16"/>
        </w:rPr>
        <w:t>previsto,</w:t>
      </w:r>
      <w:r>
        <w:rPr>
          <w:spacing w:val="-8"/>
          <w:sz w:val="16"/>
        </w:rPr>
        <w:t> </w:t>
      </w:r>
      <w:r>
        <w:rPr>
          <w:sz w:val="16"/>
        </w:rPr>
        <w:t>la</w:t>
      </w:r>
      <w:r>
        <w:rPr>
          <w:spacing w:val="-12"/>
          <w:sz w:val="16"/>
        </w:rPr>
        <w:t> </w:t>
      </w:r>
      <w:r>
        <w:rPr>
          <w:sz w:val="16"/>
        </w:rPr>
        <w:t>Supervisión</w:t>
      </w:r>
      <w:r>
        <w:rPr>
          <w:spacing w:val="-10"/>
          <w:sz w:val="16"/>
        </w:rPr>
        <w:t> </w:t>
      </w:r>
      <w:r>
        <w:rPr>
          <w:sz w:val="16"/>
        </w:rPr>
        <w:t>se</w:t>
      </w:r>
      <w:r>
        <w:rPr>
          <w:spacing w:val="-12"/>
          <w:sz w:val="16"/>
        </w:rPr>
        <w:t> </w:t>
      </w:r>
      <w:r>
        <w:rPr>
          <w:sz w:val="16"/>
        </w:rPr>
        <w:t>hará</w:t>
      </w:r>
      <w:r>
        <w:rPr>
          <w:spacing w:val="-9"/>
          <w:sz w:val="16"/>
        </w:rPr>
        <w:t> </w:t>
      </w:r>
      <w:r>
        <w:rPr>
          <w:sz w:val="16"/>
        </w:rPr>
        <w:t>pasible</w:t>
      </w:r>
      <w:r>
        <w:rPr>
          <w:spacing w:val="-12"/>
          <w:sz w:val="16"/>
        </w:rPr>
        <w:t> </w:t>
      </w:r>
      <w:r>
        <w:rPr>
          <w:sz w:val="16"/>
        </w:rPr>
        <w:t>a</w:t>
      </w:r>
      <w:r>
        <w:rPr>
          <w:spacing w:val="-10"/>
          <w:sz w:val="16"/>
        </w:rPr>
        <w:t> </w:t>
      </w:r>
      <w:r>
        <w:rPr>
          <w:sz w:val="16"/>
        </w:rPr>
        <w:t>una</w:t>
      </w:r>
      <w:r>
        <w:rPr>
          <w:spacing w:val="-12"/>
          <w:sz w:val="16"/>
        </w:rPr>
        <w:t> </w:t>
      </w:r>
      <w:r>
        <w:rPr>
          <w:sz w:val="16"/>
        </w:rPr>
        <w:t>multa</w:t>
      </w:r>
      <w:r>
        <w:rPr>
          <w:spacing w:val="-9"/>
          <w:sz w:val="16"/>
        </w:rPr>
        <w:t> </w:t>
      </w:r>
      <w:r>
        <w:rPr>
          <w:sz w:val="16"/>
        </w:rPr>
        <w:t>correspondiente por cada día de retraso, que estará estipulada en el</w:t>
      </w:r>
      <w:r>
        <w:rPr>
          <w:spacing w:val="-9"/>
          <w:sz w:val="16"/>
        </w:rPr>
        <w:t> </w:t>
      </w:r>
      <w:r>
        <w:rPr>
          <w:sz w:val="16"/>
        </w:rPr>
        <w:t>Contrato.</w:t>
      </w:r>
    </w:p>
    <w:p>
      <w:pPr>
        <w:spacing w:before="118"/>
        <w:ind w:left="736" w:right="625" w:firstLine="0"/>
        <w:jc w:val="left"/>
        <w:rPr>
          <w:sz w:val="16"/>
        </w:rPr>
      </w:pPr>
      <w:r>
        <w:rPr>
          <w:sz w:val="16"/>
        </w:rPr>
        <w:t>La</w:t>
      </w:r>
      <w:r>
        <w:rPr>
          <w:spacing w:val="-12"/>
          <w:sz w:val="16"/>
        </w:rPr>
        <w:t> </w:t>
      </w:r>
      <w:r>
        <w:rPr>
          <w:sz w:val="16"/>
        </w:rPr>
        <w:t>supervisión</w:t>
      </w:r>
      <w:r>
        <w:rPr>
          <w:spacing w:val="-9"/>
          <w:sz w:val="16"/>
        </w:rPr>
        <w:t> </w:t>
      </w:r>
      <w:r>
        <w:rPr>
          <w:sz w:val="16"/>
        </w:rPr>
        <w:t>es</w:t>
      </w:r>
      <w:r>
        <w:rPr>
          <w:spacing w:val="-9"/>
          <w:sz w:val="16"/>
        </w:rPr>
        <w:t> </w:t>
      </w:r>
      <w:r>
        <w:rPr>
          <w:sz w:val="16"/>
        </w:rPr>
        <w:t>la</w:t>
      </w:r>
      <w:r>
        <w:rPr>
          <w:spacing w:val="-8"/>
          <w:sz w:val="16"/>
        </w:rPr>
        <w:t> </w:t>
      </w:r>
      <w:r>
        <w:rPr>
          <w:sz w:val="16"/>
        </w:rPr>
        <w:t>encargada</w:t>
      </w:r>
      <w:r>
        <w:rPr>
          <w:spacing w:val="-9"/>
          <w:sz w:val="16"/>
        </w:rPr>
        <w:t> </w:t>
      </w:r>
      <w:r>
        <w:rPr>
          <w:sz w:val="16"/>
        </w:rPr>
        <w:t>de</w:t>
      </w:r>
      <w:r>
        <w:rPr>
          <w:spacing w:val="-10"/>
          <w:sz w:val="16"/>
        </w:rPr>
        <w:t> </w:t>
      </w:r>
      <w:r>
        <w:rPr>
          <w:sz w:val="16"/>
        </w:rPr>
        <w:t>presentar</w:t>
      </w:r>
      <w:r>
        <w:rPr>
          <w:spacing w:val="-10"/>
          <w:sz w:val="16"/>
        </w:rPr>
        <w:t> </w:t>
      </w:r>
      <w:r>
        <w:rPr>
          <w:sz w:val="16"/>
        </w:rPr>
        <w:t>el</w:t>
      </w:r>
      <w:r>
        <w:rPr>
          <w:spacing w:val="-11"/>
          <w:sz w:val="16"/>
        </w:rPr>
        <w:t> </w:t>
      </w:r>
      <w:r>
        <w:rPr>
          <w:sz w:val="16"/>
        </w:rPr>
        <w:t>documento</w:t>
      </w:r>
      <w:r>
        <w:rPr>
          <w:spacing w:val="-14"/>
          <w:sz w:val="16"/>
        </w:rPr>
        <w:t> </w:t>
      </w:r>
      <w:r>
        <w:rPr>
          <w:sz w:val="16"/>
        </w:rPr>
        <w:t>final</w:t>
      </w:r>
      <w:r>
        <w:rPr>
          <w:spacing w:val="-10"/>
          <w:sz w:val="16"/>
        </w:rPr>
        <w:t> </w:t>
      </w:r>
      <w:r>
        <w:rPr>
          <w:sz w:val="16"/>
        </w:rPr>
        <w:t>de</w:t>
      </w:r>
      <w:r>
        <w:rPr>
          <w:spacing w:val="-10"/>
          <w:sz w:val="16"/>
        </w:rPr>
        <w:t> </w:t>
      </w:r>
      <w:r>
        <w:rPr>
          <w:sz w:val="16"/>
        </w:rPr>
        <w:t>ejecución</w:t>
      </w:r>
      <w:r>
        <w:rPr>
          <w:spacing w:val="-8"/>
          <w:sz w:val="16"/>
        </w:rPr>
        <w:t> </w:t>
      </w:r>
      <w:r>
        <w:rPr>
          <w:sz w:val="16"/>
        </w:rPr>
        <w:t>de</w:t>
      </w:r>
      <w:r>
        <w:rPr>
          <w:spacing w:val="-10"/>
          <w:sz w:val="16"/>
        </w:rPr>
        <w:t> </w:t>
      </w:r>
      <w:r>
        <w:rPr>
          <w:sz w:val="16"/>
        </w:rPr>
        <w:t>todos</w:t>
      </w:r>
      <w:r>
        <w:rPr>
          <w:spacing w:val="-9"/>
          <w:sz w:val="16"/>
        </w:rPr>
        <w:t> </w:t>
      </w:r>
      <w:r>
        <w:rPr>
          <w:sz w:val="16"/>
        </w:rPr>
        <w:t>los</w:t>
      </w:r>
      <w:r>
        <w:rPr>
          <w:spacing w:val="-12"/>
          <w:sz w:val="16"/>
        </w:rPr>
        <w:t> </w:t>
      </w:r>
      <w:r>
        <w:rPr>
          <w:sz w:val="16"/>
        </w:rPr>
        <w:t>módulos</w:t>
      </w:r>
      <w:r>
        <w:rPr>
          <w:spacing w:val="2"/>
          <w:sz w:val="16"/>
        </w:rPr>
        <w:t> </w:t>
      </w:r>
      <w:r>
        <w:rPr>
          <w:sz w:val="16"/>
        </w:rPr>
        <w:t>ejecutados</w:t>
      </w:r>
      <w:r>
        <w:rPr>
          <w:spacing w:val="-1"/>
          <w:sz w:val="16"/>
        </w:rPr>
        <w:t> </w:t>
      </w:r>
      <w:r>
        <w:rPr>
          <w:sz w:val="16"/>
        </w:rPr>
        <w:t>del</w:t>
      </w:r>
      <w:r>
        <w:rPr>
          <w:spacing w:val="4"/>
          <w:sz w:val="16"/>
        </w:rPr>
        <w:t> </w:t>
      </w:r>
      <w:r>
        <w:rPr>
          <w:sz w:val="16"/>
        </w:rPr>
        <w:t>proyecto</w:t>
      </w:r>
      <w:r>
        <w:rPr>
          <w:spacing w:val="1"/>
          <w:sz w:val="16"/>
        </w:rPr>
        <w:t> </w:t>
      </w:r>
      <w:r>
        <w:rPr>
          <w:sz w:val="16"/>
        </w:rPr>
        <w:t>y los</w:t>
      </w:r>
      <w:r>
        <w:rPr>
          <w:spacing w:val="-1"/>
          <w:sz w:val="16"/>
        </w:rPr>
        <w:t> </w:t>
      </w:r>
      <w:r>
        <w:rPr>
          <w:sz w:val="16"/>
        </w:rPr>
        <w:t>planos</w:t>
      </w:r>
      <w:r>
        <w:rPr>
          <w:spacing w:val="2"/>
          <w:sz w:val="16"/>
        </w:rPr>
        <w:t> </w:t>
      </w:r>
      <w:r>
        <w:rPr>
          <w:sz w:val="16"/>
        </w:rPr>
        <w:t>de</w:t>
      </w:r>
      <w:r>
        <w:rPr>
          <w:spacing w:val="-1"/>
          <w:sz w:val="16"/>
        </w:rPr>
        <w:t> </w:t>
      </w:r>
      <w:r>
        <w:rPr>
          <w:sz w:val="16"/>
        </w:rPr>
        <w:t>cada</w:t>
      </w:r>
      <w:r>
        <w:rPr>
          <w:spacing w:val="1"/>
          <w:sz w:val="16"/>
        </w:rPr>
        <w:t> </w:t>
      </w:r>
      <w:r>
        <w:rPr>
          <w:sz w:val="16"/>
        </w:rPr>
        <w:t>uno de los</w:t>
      </w:r>
      <w:r>
        <w:rPr>
          <w:spacing w:val="-13"/>
          <w:sz w:val="16"/>
        </w:rPr>
        <w:t> </w:t>
      </w:r>
      <w:r>
        <w:rPr>
          <w:sz w:val="16"/>
        </w:rPr>
        <w:t>componentes</w:t>
      </w:r>
    </w:p>
    <w:p>
      <w:pPr>
        <w:spacing w:before="121"/>
        <w:ind w:left="736" w:right="0" w:firstLine="0"/>
        <w:jc w:val="left"/>
        <w:rPr>
          <w:sz w:val="16"/>
        </w:rPr>
      </w:pPr>
      <w:r>
        <w:rPr>
          <w:sz w:val="16"/>
        </w:rPr>
        <w:t>La ejecución del proyecto en los componentes de INFRAESTRUCTURA y EQUIPAMIENTO CONTEMPLAN:</w:t>
      </w:r>
    </w:p>
    <w:p>
      <w:pPr>
        <w:pStyle w:val="BodyText"/>
        <w:rPr>
          <w:sz w:val="16"/>
        </w:rPr>
      </w:pPr>
    </w:p>
    <w:p>
      <w:pPr>
        <w:pStyle w:val="BodyText"/>
        <w:spacing w:before="9"/>
        <w:rPr>
          <w:sz w:val="19"/>
        </w:rPr>
      </w:pPr>
    </w:p>
    <w:p>
      <w:pPr>
        <w:spacing w:before="0"/>
        <w:ind w:left="736" w:right="0" w:firstLine="0"/>
        <w:jc w:val="both"/>
        <w:rPr>
          <w:b/>
          <w:sz w:val="22"/>
        </w:rPr>
      </w:pPr>
      <w:r>
        <w:rPr>
          <w:b/>
          <w:sz w:val="22"/>
        </w:rPr>
        <w:t>DESCRIPCIÓN DE ÍTEMS Y VOLÚMENES DE OBRA PARA EL PROYECTO</w:t>
      </w:r>
    </w:p>
    <w:p>
      <w:pPr>
        <w:pStyle w:val="BodyText"/>
        <w:rPr>
          <w:b/>
          <w:sz w:val="20"/>
        </w:rPr>
      </w:pPr>
    </w:p>
    <w:p>
      <w:pPr>
        <w:pStyle w:val="BodyText"/>
        <w:spacing w:before="3"/>
        <w:rPr>
          <w:b/>
          <w:sz w:val="17"/>
        </w:rPr>
      </w:pPr>
    </w:p>
    <w:p>
      <w:pPr>
        <w:spacing w:before="57"/>
        <w:ind w:left="1794" w:right="1763" w:firstLine="0"/>
        <w:jc w:val="center"/>
        <w:rPr>
          <w:b/>
          <w:sz w:val="22"/>
        </w:rPr>
      </w:pPr>
      <w:r>
        <w:rPr>
          <w:b/>
          <w:sz w:val="22"/>
          <w:shd w:fill="FFFF00" w:color="auto" w:val="clear"/>
        </w:rPr>
        <w:t>VERIFICAR ANEXOS PARA SU CONSIDERACION</w:t>
      </w:r>
    </w:p>
    <w:p>
      <w:pPr>
        <w:pStyle w:val="BodyText"/>
        <w:rPr>
          <w:b/>
          <w:sz w:val="22"/>
        </w:rPr>
      </w:pPr>
    </w:p>
    <w:p>
      <w:pPr>
        <w:pStyle w:val="BodyText"/>
        <w:spacing w:before="8"/>
        <w:rPr>
          <w:b/>
          <w:sz w:val="18"/>
        </w:rPr>
      </w:pPr>
    </w:p>
    <w:p>
      <w:pPr>
        <w:pStyle w:val="Heading1"/>
        <w:numPr>
          <w:ilvl w:val="0"/>
          <w:numId w:val="16"/>
        </w:numPr>
        <w:tabs>
          <w:tab w:pos="1445" w:val="left" w:leader="none"/>
        </w:tabs>
        <w:spacing w:line="240" w:lineRule="auto" w:before="0" w:after="0"/>
        <w:ind w:left="1444" w:right="0" w:hanging="709"/>
        <w:jc w:val="both"/>
      </w:pPr>
      <w:r>
        <w:rPr/>
        <w:t>CERTIFICADO Y PLANILLAS DE PAGO POR AVANCE DE</w:t>
      </w:r>
      <w:r>
        <w:rPr>
          <w:spacing w:val="-3"/>
        </w:rPr>
        <w:t> </w:t>
      </w:r>
      <w:r>
        <w:rPr/>
        <w:t>OBRA.</w:t>
      </w:r>
    </w:p>
    <w:p>
      <w:pPr>
        <w:pStyle w:val="BodyText"/>
        <w:spacing w:before="123"/>
        <w:ind w:left="736" w:right="696"/>
        <w:jc w:val="both"/>
      </w:pPr>
      <w:r>
        <w:rPr/>
        <w:t>La</w:t>
      </w:r>
      <w:r>
        <w:rPr>
          <w:spacing w:val="-9"/>
        </w:rPr>
        <w:t> </w:t>
      </w:r>
      <w:r>
        <w:rPr/>
        <w:t>Supervisión</w:t>
      </w:r>
      <w:r>
        <w:rPr>
          <w:spacing w:val="-8"/>
        </w:rPr>
        <w:t> </w:t>
      </w:r>
      <w:r>
        <w:rPr/>
        <w:t>verificará</w:t>
      </w:r>
      <w:r>
        <w:rPr>
          <w:spacing w:val="-13"/>
        </w:rPr>
        <w:t> </w:t>
      </w:r>
      <w:r>
        <w:rPr/>
        <w:t>adecuada</w:t>
      </w:r>
      <w:r>
        <w:rPr>
          <w:spacing w:val="-8"/>
        </w:rPr>
        <w:t> </w:t>
      </w:r>
      <w:r>
        <w:rPr/>
        <w:t>y</w:t>
      </w:r>
      <w:r>
        <w:rPr>
          <w:spacing w:val="-12"/>
        </w:rPr>
        <w:t> </w:t>
      </w:r>
      <w:r>
        <w:rPr/>
        <w:t>definitivamente</w:t>
      </w:r>
      <w:r>
        <w:rPr>
          <w:spacing w:val="-10"/>
        </w:rPr>
        <w:t> </w:t>
      </w:r>
      <w:r>
        <w:rPr/>
        <w:t>los</w:t>
      </w:r>
      <w:r>
        <w:rPr>
          <w:spacing w:val="-11"/>
        </w:rPr>
        <w:t> </w:t>
      </w:r>
      <w:r>
        <w:rPr/>
        <w:t>trabajos</w:t>
      </w:r>
      <w:r>
        <w:rPr>
          <w:spacing w:val="-11"/>
        </w:rPr>
        <w:t> </w:t>
      </w:r>
      <w:r>
        <w:rPr/>
        <w:t>realizados</w:t>
      </w:r>
      <w:r>
        <w:rPr>
          <w:spacing w:val="-8"/>
        </w:rPr>
        <w:t> </w:t>
      </w:r>
      <w:r>
        <w:rPr/>
        <w:t>por</w:t>
      </w:r>
      <w:r>
        <w:rPr>
          <w:spacing w:val="-11"/>
        </w:rPr>
        <w:t> </w:t>
      </w:r>
      <w:r>
        <w:rPr/>
        <w:t>el</w:t>
      </w:r>
      <w:r>
        <w:rPr>
          <w:spacing w:val="-11"/>
        </w:rPr>
        <w:t> </w:t>
      </w:r>
      <w:r>
        <w:rPr/>
        <w:t>Contratista</w:t>
      </w:r>
      <w:r>
        <w:rPr>
          <w:spacing w:val="-10"/>
        </w:rPr>
        <w:t> </w:t>
      </w:r>
      <w:r>
        <w:rPr/>
        <w:t>y</w:t>
      </w:r>
      <w:r>
        <w:rPr>
          <w:spacing w:val="-9"/>
        </w:rPr>
        <w:t> </w:t>
      </w:r>
      <w:r>
        <w:rPr/>
        <w:t>los volúmenes de obra resultantes, para la aprobación del Certificado de Pago por Avance de Obra, correspondiente al cronograma vigente y a los plazos establecidos. La Supervisión refrendará con su firma y sello la veracidad de los datos certificados.</w:t>
      </w:r>
    </w:p>
    <w:p>
      <w:pPr>
        <w:pStyle w:val="BodyText"/>
        <w:spacing w:before="121"/>
        <w:ind w:left="736" w:right="702"/>
        <w:jc w:val="both"/>
      </w:pPr>
      <w:r>
        <w:rPr/>
        <w:t>Para ello deberá elaborar formularios y otro tipo de controles para la verificación de trabajos realizados por el Contratista y para la aprobación de los certificados de pago correspondientes</w:t>
      </w:r>
    </w:p>
    <w:p>
      <w:pPr>
        <w:pStyle w:val="BodyText"/>
        <w:spacing w:before="7"/>
        <w:ind w:left="736"/>
        <w:jc w:val="both"/>
      </w:pPr>
      <w:r>
        <w:rPr/>
        <w:t>El valor del pago de las actividades (ítems) de contrato durante el periodo en cuestión será:</w:t>
      </w:r>
    </w:p>
    <w:p>
      <w:pPr>
        <w:pStyle w:val="ListParagraph"/>
        <w:numPr>
          <w:ilvl w:val="0"/>
          <w:numId w:val="30"/>
        </w:numPr>
        <w:tabs>
          <w:tab w:pos="984" w:val="left" w:leader="none"/>
        </w:tabs>
        <w:spacing w:line="240" w:lineRule="auto" w:before="122" w:after="0"/>
        <w:ind w:left="984" w:right="0" w:hanging="248"/>
        <w:jc w:val="both"/>
        <w:rPr>
          <w:sz w:val="24"/>
        </w:rPr>
      </w:pPr>
      <w:r>
        <w:rPr>
          <w:sz w:val="24"/>
        </w:rPr>
        <w:t>El monto acumulado por los ítems ejecutados hasta la</w:t>
      </w:r>
      <w:r>
        <w:rPr>
          <w:spacing w:val="-17"/>
          <w:sz w:val="24"/>
        </w:rPr>
        <w:t> </w:t>
      </w:r>
      <w:r>
        <w:rPr>
          <w:sz w:val="24"/>
        </w:rPr>
        <w:t>fecha.</w:t>
      </w:r>
    </w:p>
    <w:p>
      <w:pPr>
        <w:spacing w:after="0" w:line="240" w:lineRule="auto"/>
        <w:jc w:val="both"/>
        <w:rPr>
          <w:sz w:val="24"/>
        </w:rPr>
        <w:sectPr>
          <w:pgSz w:w="12240" w:h="15840"/>
          <w:pgMar w:header="668" w:footer="937" w:top="860" w:bottom="1160" w:left="540" w:right="760"/>
        </w:sectPr>
      </w:pPr>
    </w:p>
    <w:p>
      <w:pPr>
        <w:pStyle w:val="ListParagraph"/>
        <w:numPr>
          <w:ilvl w:val="0"/>
          <w:numId w:val="30"/>
        </w:numPr>
        <w:tabs>
          <w:tab w:pos="984" w:val="left" w:leader="none"/>
        </w:tabs>
        <w:spacing w:line="284" w:lineRule="exact" w:before="0" w:after="0"/>
        <w:ind w:left="984" w:right="0" w:hanging="248"/>
        <w:jc w:val="left"/>
        <w:rPr>
          <w:sz w:val="24"/>
        </w:rPr>
      </w:pPr>
      <w:r>
        <w:rPr>
          <w:sz w:val="24"/>
        </w:rPr>
        <w:t>Menos el total facturado por trabajos ejecutados hasta el mes</w:t>
      </w:r>
      <w:r>
        <w:rPr>
          <w:spacing w:val="-33"/>
          <w:sz w:val="24"/>
        </w:rPr>
        <w:t> </w:t>
      </w:r>
      <w:r>
        <w:rPr>
          <w:sz w:val="24"/>
        </w:rPr>
        <w:t>anterior.</w:t>
      </w:r>
    </w:p>
    <w:p>
      <w:pPr>
        <w:pStyle w:val="ListParagraph"/>
        <w:numPr>
          <w:ilvl w:val="0"/>
          <w:numId w:val="30"/>
        </w:numPr>
        <w:tabs>
          <w:tab w:pos="1040" w:val="left" w:leader="none"/>
        </w:tabs>
        <w:spacing w:line="242" w:lineRule="auto" w:before="120" w:after="0"/>
        <w:ind w:left="736" w:right="1223" w:firstLine="0"/>
        <w:jc w:val="left"/>
        <w:rPr>
          <w:sz w:val="24"/>
        </w:rPr>
      </w:pPr>
      <w:r>
        <w:rPr>
          <w:sz w:val="24"/>
        </w:rPr>
        <w:t>Menos la amortización del anticipo otorgado para movilización, de acuerdo al porcentaje establecido.</w:t>
      </w:r>
    </w:p>
    <w:p>
      <w:pPr>
        <w:pStyle w:val="ListParagraph"/>
        <w:numPr>
          <w:ilvl w:val="0"/>
          <w:numId w:val="30"/>
        </w:numPr>
        <w:tabs>
          <w:tab w:pos="984" w:val="left" w:leader="none"/>
        </w:tabs>
        <w:spacing w:line="240" w:lineRule="auto" w:before="113" w:after="0"/>
        <w:ind w:left="984" w:right="0" w:hanging="248"/>
        <w:jc w:val="left"/>
        <w:rPr>
          <w:sz w:val="24"/>
        </w:rPr>
      </w:pPr>
      <w:r>
        <w:rPr>
          <w:sz w:val="24"/>
        </w:rPr>
        <w:t>Menos multas calculadas por la Supervisión y previstas en el contrato de</w:t>
      </w:r>
      <w:r>
        <w:rPr>
          <w:spacing w:val="-25"/>
          <w:sz w:val="24"/>
        </w:rPr>
        <w:t> </w:t>
      </w:r>
      <w:r>
        <w:rPr>
          <w:sz w:val="24"/>
        </w:rPr>
        <w:t>obra.</w:t>
      </w:r>
    </w:p>
    <w:p>
      <w:pPr>
        <w:pStyle w:val="ListParagraph"/>
        <w:numPr>
          <w:ilvl w:val="0"/>
          <w:numId w:val="30"/>
        </w:numPr>
        <w:tabs>
          <w:tab w:pos="1023" w:val="left" w:leader="none"/>
        </w:tabs>
        <w:spacing w:line="240" w:lineRule="auto" w:before="123" w:after="0"/>
        <w:ind w:left="736" w:right="1301" w:firstLine="0"/>
        <w:jc w:val="left"/>
        <w:rPr>
          <w:sz w:val="24"/>
        </w:rPr>
      </w:pPr>
      <w:r>
        <w:rPr>
          <w:sz w:val="24"/>
        </w:rPr>
        <w:t>En casos excepcionales se pagará por materiales puestos en obra, en porcentaje y forma descritos en el TDR para</w:t>
      </w:r>
      <w:r>
        <w:rPr>
          <w:spacing w:val="-19"/>
          <w:sz w:val="24"/>
        </w:rPr>
        <w:t> </w:t>
      </w:r>
      <w:r>
        <w:rPr>
          <w:sz w:val="24"/>
        </w:rPr>
        <w:t>obra.</w:t>
      </w:r>
    </w:p>
    <w:p>
      <w:pPr>
        <w:pStyle w:val="BodyText"/>
      </w:pPr>
    </w:p>
    <w:p>
      <w:pPr>
        <w:pStyle w:val="Heading1"/>
        <w:tabs>
          <w:tab w:pos="1444" w:val="left" w:leader="none"/>
        </w:tabs>
        <w:spacing w:before="213"/>
        <w:ind w:left="736" w:firstLine="0"/>
      </w:pPr>
      <w:bookmarkStart w:name="30. FIRMA Y FECHA EN EL CERTIFICADO DE P" w:id="125"/>
      <w:bookmarkEnd w:id="125"/>
      <w:r>
        <w:rPr>
          <w:b w:val="0"/>
        </w:rPr>
      </w:r>
      <w:r>
        <w:rPr/>
        <w:t>30.</w:t>
        <w:tab/>
        <w:t>FIRMA Y FECHA EN EL CERTIFICADO DE</w:t>
      </w:r>
      <w:r>
        <w:rPr>
          <w:spacing w:val="-9"/>
        </w:rPr>
        <w:t> </w:t>
      </w:r>
      <w:r>
        <w:rPr/>
        <w:t>PAGO.</w:t>
      </w:r>
    </w:p>
    <w:p>
      <w:pPr>
        <w:pStyle w:val="BodyText"/>
        <w:spacing w:line="242" w:lineRule="auto" w:before="119"/>
        <w:ind w:left="736" w:right="827"/>
      </w:pPr>
      <w:r>
        <w:rPr/>
        <w:t>Cada certificado de pago deberá necesariamente llevar las siguientes firmas y la fecha en que se efectúan las mismas:</w:t>
      </w:r>
    </w:p>
    <w:p>
      <w:pPr>
        <w:pStyle w:val="ListParagraph"/>
        <w:numPr>
          <w:ilvl w:val="0"/>
          <w:numId w:val="31"/>
        </w:numPr>
        <w:tabs>
          <w:tab w:pos="984" w:val="left" w:leader="none"/>
        </w:tabs>
        <w:spacing w:line="240" w:lineRule="auto" w:before="117" w:after="0"/>
        <w:ind w:left="984" w:right="0" w:hanging="248"/>
        <w:jc w:val="left"/>
        <w:rPr>
          <w:sz w:val="24"/>
        </w:rPr>
      </w:pPr>
      <w:r>
        <w:rPr>
          <w:sz w:val="24"/>
        </w:rPr>
        <w:t>Firma del Contratista y fecha de entrega a la</w:t>
      </w:r>
      <w:r>
        <w:rPr>
          <w:spacing w:val="-19"/>
          <w:sz w:val="24"/>
        </w:rPr>
        <w:t> </w:t>
      </w:r>
      <w:r>
        <w:rPr>
          <w:sz w:val="24"/>
        </w:rPr>
        <w:t>Supervisión.</w:t>
      </w:r>
    </w:p>
    <w:p>
      <w:pPr>
        <w:pStyle w:val="ListParagraph"/>
        <w:numPr>
          <w:ilvl w:val="0"/>
          <w:numId w:val="31"/>
        </w:numPr>
        <w:tabs>
          <w:tab w:pos="984" w:val="left" w:leader="none"/>
        </w:tabs>
        <w:spacing w:line="240" w:lineRule="auto" w:before="122" w:after="0"/>
        <w:ind w:left="984" w:right="0" w:hanging="248"/>
        <w:jc w:val="left"/>
        <w:rPr>
          <w:sz w:val="24"/>
        </w:rPr>
      </w:pPr>
      <w:r>
        <w:rPr>
          <w:sz w:val="24"/>
        </w:rPr>
        <w:t>Firma de la Supervisión y fecha de entrega a la</w:t>
      </w:r>
      <w:r>
        <w:rPr>
          <w:spacing w:val="-29"/>
          <w:sz w:val="24"/>
        </w:rPr>
        <w:t> </w:t>
      </w:r>
      <w:r>
        <w:rPr>
          <w:sz w:val="24"/>
        </w:rPr>
        <w:t>Fiscalización</w:t>
      </w:r>
    </w:p>
    <w:p>
      <w:pPr>
        <w:pStyle w:val="ListParagraph"/>
        <w:numPr>
          <w:ilvl w:val="0"/>
          <w:numId w:val="31"/>
        </w:numPr>
        <w:tabs>
          <w:tab w:pos="999" w:val="left" w:leader="none"/>
        </w:tabs>
        <w:spacing w:line="240" w:lineRule="auto" w:before="120" w:after="0"/>
        <w:ind w:left="736" w:right="703" w:firstLine="0"/>
        <w:jc w:val="left"/>
        <w:rPr>
          <w:sz w:val="24"/>
        </w:rPr>
      </w:pPr>
      <w:r>
        <w:rPr>
          <w:sz w:val="24"/>
        </w:rPr>
        <w:t>Firma de la Fiscalización y fecha de entrega a la Jefatura de la Unidad QUE CORREPONDA PARA SU RESPECTIVO TRAMITE</w:t>
      </w:r>
      <w:r>
        <w:rPr>
          <w:spacing w:val="-5"/>
          <w:sz w:val="24"/>
        </w:rPr>
        <w:t> </w:t>
      </w:r>
      <w:r>
        <w:rPr>
          <w:sz w:val="24"/>
        </w:rPr>
        <w:t>ADMINISTRATIVO</w:t>
      </w:r>
    </w:p>
    <w:p>
      <w:pPr>
        <w:pStyle w:val="ListParagraph"/>
        <w:numPr>
          <w:ilvl w:val="0"/>
          <w:numId w:val="31"/>
        </w:numPr>
        <w:tabs>
          <w:tab w:pos="980" w:val="left" w:leader="none"/>
        </w:tabs>
        <w:spacing w:line="240" w:lineRule="auto" w:before="119" w:after="0"/>
        <w:ind w:left="736" w:right="699" w:firstLine="0"/>
        <w:jc w:val="both"/>
        <w:rPr>
          <w:sz w:val="24"/>
        </w:rPr>
      </w:pPr>
      <w:r>
        <w:rPr>
          <w:sz w:val="24"/>
        </w:rPr>
        <w:t>Firma</w:t>
      </w:r>
      <w:r>
        <w:rPr>
          <w:spacing w:val="-15"/>
          <w:sz w:val="24"/>
        </w:rPr>
        <w:t> </w:t>
      </w:r>
      <w:r>
        <w:rPr>
          <w:sz w:val="24"/>
        </w:rPr>
        <w:t>de</w:t>
      </w:r>
      <w:r>
        <w:rPr>
          <w:spacing w:val="-10"/>
          <w:sz w:val="24"/>
        </w:rPr>
        <w:t> </w:t>
      </w:r>
      <w:r>
        <w:rPr>
          <w:sz w:val="24"/>
        </w:rPr>
        <w:t>la</w:t>
      </w:r>
      <w:r>
        <w:rPr>
          <w:spacing w:val="-12"/>
          <w:sz w:val="24"/>
        </w:rPr>
        <w:t> </w:t>
      </w:r>
      <w:r>
        <w:rPr>
          <w:sz w:val="24"/>
        </w:rPr>
        <w:t>Fiscalización</w:t>
      </w:r>
      <w:r>
        <w:rPr>
          <w:spacing w:val="-12"/>
          <w:sz w:val="24"/>
        </w:rPr>
        <w:t> </w:t>
      </w:r>
      <w:r>
        <w:rPr>
          <w:sz w:val="24"/>
        </w:rPr>
        <w:t>designada</w:t>
      </w:r>
      <w:r>
        <w:rPr>
          <w:spacing w:val="-12"/>
          <w:sz w:val="24"/>
        </w:rPr>
        <w:t> </w:t>
      </w:r>
      <w:r>
        <w:rPr>
          <w:sz w:val="24"/>
        </w:rPr>
        <w:t>para</w:t>
      </w:r>
      <w:r>
        <w:rPr>
          <w:spacing w:val="-15"/>
          <w:sz w:val="24"/>
        </w:rPr>
        <w:t> </w:t>
      </w:r>
      <w:r>
        <w:rPr>
          <w:sz w:val="24"/>
        </w:rPr>
        <w:t>el</w:t>
      </w:r>
      <w:r>
        <w:rPr>
          <w:spacing w:val="-12"/>
          <w:sz w:val="24"/>
        </w:rPr>
        <w:t> </w:t>
      </w:r>
      <w:r>
        <w:rPr>
          <w:sz w:val="24"/>
        </w:rPr>
        <w:t>seguimiento</w:t>
      </w:r>
      <w:r>
        <w:rPr>
          <w:spacing w:val="-10"/>
          <w:sz w:val="24"/>
        </w:rPr>
        <w:t> </w:t>
      </w:r>
      <w:r>
        <w:rPr>
          <w:sz w:val="24"/>
        </w:rPr>
        <w:t>y</w:t>
      </w:r>
      <w:r>
        <w:rPr>
          <w:spacing w:val="-13"/>
          <w:sz w:val="24"/>
        </w:rPr>
        <w:t> </w:t>
      </w:r>
      <w:r>
        <w:rPr>
          <w:sz w:val="24"/>
        </w:rPr>
        <w:t>control</w:t>
      </w:r>
      <w:r>
        <w:rPr>
          <w:spacing w:val="-15"/>
          <w:sz w:val="24"/>
        </w:rPr>
        <w:t> </w:t>
      </w:r>
      <w:r>
        <w:rPr>
          <w:sz w:val="24"/>
        </w:rPr>
        <w:t>de</w:t>
      </w:r>
      <w:r>
        <w:rPr>
          <w:spacing w:val="-12"/>
          <w:sz w:val="24"/>
        </w:rPr>
        <w:t> </w:t>
      </w:r>
      <w:r>
        <w:rPr>
          <w:sz w:val="24"/>
        </w:rPr>
        <w:t>la</w:t>
      </w:r>
      <w:r>
        <w:rPr>
          <w:spacing w:val="-12"/>
          <w:sz w:val="24"/>
        </w:rPr>
        <w:t> </w:t>
      </w:r>
      <w:r>
        <w:rPr>
          <w:sz w:val="24"/>
        </w:rPr>
        <w:t>obra</w:t>
      </w:r>
      <w:r>
        <w:rPr>
          <w:spacing w:val="-12"/>
          <w:sz w:val="24"/>
        </w:rPr>
        <w:t> </w:t>
      </w:r>
      <w:r>
        <w:rPr>
          <w:sz w:val="24"/>
        </w:rPr>
        <w:t>y</w:t>
      </w:r>
      <w:r>
        <w:rPr>
          <w:spacing w:val="-16"/>
          <w:sz w:val="24"/>
        </w:rPr>
        <w:t> </w:t>
      </w:r>
      <w:r>
        <w:rPr>
          <w:sz w:val="24"/>
        </w:rPr>
        <w:t>fecha</w:t>
      </w:r>
      <w:r>
        <w:rPr>
          <w:spacing w:val="-12"/>
          <w:sz w:val="24"/>
        </w:rPr>
        <w:t> </w:t>
      </w:r>
      <w:r>
        <w:rPr>
          <w:sz w:val="24"/>
        </w:rPr>
        <w:t>de</w:t>
      </w:r>
      <w:r>
        <w:rPr>
          <w:spacing w:val="-14"/>
          <w:sz w:val="24"/>
        </w:rPr>
        <w:t> </w:t>
      </w:r>
      <w:r>
        <w:rPr>
          <w:sz w:val="24"/>
        </w:rPr>
        <w:t>remisión</w:t>
      </w:r>
      <w:r>
        <w:rPr>
          <w:spacing w:val="-5"/>
          <w:sz w:val="24"/>
        </w:rPr>
        <w:t> </w:t>
      </w:r>
      <w:r>
        <w:rPr>
          <w:sz w:val="24"/>
        </w:rPr>
        <w:t>a la autoridad competente para el procesamiento del</w:t>
      </w:r>
      <w:r>
        <w:rPr>
          <w:spacing w:val="-11"/>
          <w:sz w:val="24"/>
        </w:rPr>
        <w:t> </w:t>
      </w:r>
      <w:r>
        <w:rPr>
          <w:sz w:val="24"/>
        </w:rPr>
        <w:t>pago.</w:t>
      </w:r>
    </w:p>
    <w:p>
      <w:pPr>
        <w:pStyle w:val="BodyText"/>
      </w:pPr>
    </w:p>
    <w:p>
      <w:pPr>
        <w:pStyle w:val="Heading1"/>
        <w:numPr>
          <w:ilvl w:val="1"/>
          <w:numId w:val="31"/>
        </w:numPr>
        <w:tabs>
          <w:tab w:pos="1397" w:val="left" w:leader="none"/>
        </w:tabs>
        <w:spacing w:line="240" w:lineRule="auto" w:before="214" w:after="0"/>
        <w:ind w:left="1396" w:right="0" w:hanging="416"/>
        <w:jc w:val="left"/>
      </w:pPr>
      <w:bookmarkStart w:name="31.  MODIFICACIONES DE VOLUMEN Y TIEMPO." w:id="126"/>
      <w:bookmarkEnd w:id="126"/>
      <w:r>
        <w:rPr>
          <w:b w:val="0"/>
        </w:rPr>
      </w:r>
      <w:bookmarkStart w:name="31.  MODIFICACIONES DE VOLUMEN Y TIEMPO." w:id="127"/>
      <w:bookmarkEnd w:id="127"/>
      <w:r>
        <w:rPr/>
        <w:t>M</w:t>
      </w:r>
      <w:r>
        <w:rPr/>
        <w:t>ODIFICACIONES DE VOLUMEN Y</w:t>
      </w:r>
      <w:r>
        <w:rPr>
          <w:spacing w:val="-3"/>
        </w:rPr>
        <w:t> </w:t>
      </w:r>
      <w:r>
        <w:rPr/>
        <w:t>TIEMPO.</w:t>
      </w:r>
    </w:p>
    <w:p>
      <w:pPr>
        <w:pStyle w:val="BodyText"/>
        <w:spacing w:before="124"/>
        <w:ind w:left="736" w:right="699"/>
        <w:jc w:val="both"/>
      </w:pPr>
      <w:r>
        <w:rPr/>
        <w:t>Será de responsabilidad la aprobación de los siguientes documentos que son técnicos y deberán pasar a consideración administrativa y legal:</w:t>
      </w:r>
    </w:p>
    <w:p>
      <w:pPr>
        <w:pStyle w:val="ListParagraph"/>
        <w:numPr>
          <w:ilvl w:val="0"/>
          <w:numId w:val="32"/>
        </w:numPr>
        <w:tabs>
          <w:tab w:pos="1445" w:val="left" w:leader="none"/>
        </w:tabs>
        <w:spacing w:line="240" w:lineRule="auto" w:before="120" w:after="0"/>
        <w:ind w:left="1444" w:right="0" w:hanging="709"/>
        <w:jc w:val="both"/>
        <w:rPr>
          <w:sz w:val="24"/>
        </w:rPr>
      </w:pPr>
      <w:r>
        <w:rPr>
          <w:sz w:val="24"/>
        </w:rPr>
        <w:t>Orden de Trabajo (aprobado hasta la</w:t>
      </w:r>
      <w:r>
        <w:rPr>
          <w:spacing w:val="-15"/>
          <w:sz w:val="24"/>
        </w:rPr>
        <w:t> </w:t>
      </w:r>
      <w:r>
        <w:rPr>
          <w:sz w:val="24"/>
        </w:rPr>
        <w:t>Fiscalización)</w:t>
      </w:r>
    </w:p>
    <w:p>
      <w:pPr>
        <w:pStyle w:val="ListParagraph"/>
        <w:numPr>
          <w:ilvl w:val="0"/>
          <w:numId w:val="32"/>
        </w:numPr>
        <w:tabs>
          <w:tab w:pos="1448" w:val="left" w:leader="none"/>
        </w:tabs>
        <w:spacing w:line="343" w:lineRule="auto" w:before="115" w:after="0"/>
        <w:ind w:left="1473" w:right="1207" w:hanging="737"/>
        <w:jc w:val="both"/>
        <w:rPr>
          <w:sz w:val="24"/>
        </w:rPr>
      </w:pPr>
      <w:r>
        <w:rPr>
          <w:sz w:val="24"/>
        </w:rPr>
        <w:t>Orden de Cambio (solo para incrementos o decrementos de volumen con variación presupuestaria según la normativa. Requieren de aprobación Administrativa y</w:t>
      </w:r>
      <w:r>
        <w:rPr>
          <w:spacing w:val="-44"/>
          <w:sz w:val="24"/>
        </w:rPr>
        <w:t> </w:t>
      </w:r>
      <w:r>
        <w:rPr>
          <w:sz w:val="24"/>
        </w:rPr>
        <w:t>Legal)</w:t>
      </w:r>
    </w:p>
    <w:p>
      <w:pPr>
        <w:pStyle w:val="ListParagraph"/>
        <w:numPr>
          <w:ilvl w:val="0"/>
          <w:numId w:val="32"/>
        </w:numPr>
        <w:tabs>
          <w:tab w:pos="1448" w:val="left" w:leader="none"/>
        </w:tabs>
        <w:spacing w:line="237" w:lineRule="auto" w:before="11" w:after="0"/>
        <w:ind w:left="736" w:right="701" w:firstLine="0"/>
        <w:jc w:val="both"/>
        <w:rPr>
          <w:sz w:val="24"/>
        </w:rPr>
      </w:pPr>
      <w:r>
        <w:rPr>
          <w:sz w:val="24"/>
        </w:rPr>
        <w:t>Contrato Modificatorio (para incrementos o decrementos de volumen, inclusión de ítems nuevos, modificación de plazos, con variación presupuestaria según la normativa. Requieren de aprobación Administrativa y</w:t>
      </w:r>
      <w:r>
        <w:rPr>
          <w:spacing w:val="-4"/>
          <w:sz w:val="24"/>
        </w:rPr>
        <w:t> </w:t>
      </w:r>
      <w:r>
        <w:rPr>
          <w:sz w:val="24"/>
        </w:rPr>
        <w:t>Legal)</w:t>
      </w:r>
    </w:p>
    <w:p>
      <w:pPr>
        <w:pStyle w:val="Heading1"/>
        <w:numPr>
          <w:ilvl w:val="1"/>
          <w:numId w:val="31"/>
        </w:numPr>
        <w:tabs>
          <w:tab w:pos="1342" w:val="left" w:leader="none"/>
        </w:tabs>
        <w:spacing w:line="240" w:lineRule="auto" w:before="215" w:after="0"/>
        <w:ind w:left="1341" w:right="0" w:hanging="361"/>
        <w:jc w:val="left"/>
      </w:pPr>
      <w:bookmarkStart w:name="32. NUEVOS ÍTEMS DE TRABAJO NO INCLUIDOS" w:id="128"/>
      <w:bookmarkEnd w:id="128"/>
      <w:r>
        <w:rPr>
          <w:b w:val="0"/>
        </w:rPr>
      </w:r>
      <w:bookmarkStart w:name="32. NUEVOS ÍTEMS DE TRABAJO NO INCLUIDOS" w:id="129"/>
      <w:bookmarkEnd w:id="129"/>
      <w:r>
        <w:rPr/>
        <w:t>N</w:t>
      </w:r>
      <w:r>
        <w:rPr/>
        <w:t>UEVOS ÍTEMS DE TRABAJO NO INCLUIDOS EN EL</w:t>
      </w:r>
      <w:r>
        <w:rPr>
          <w:spacing w:val="-7"/>
        </w:rPr>
        <w:t> </w:t>
      </w:r>
      <w:r>
        <w:rPr/>
        <w:t>CONTRATO.</w:t>
      </w:r>
    </w:p>
    <w:p>
      <w:pPr>
        <w:pStyle w:val="BodyText"/>
        <w:spacing w:before="122"/>
        <w:ind w:left="736" w:right="697"/>
        <w:jc w:val="both"/>
      </w:pPr>
      <w:r>
        <w:rPr/>
        <w:t>En caso que durante la ejecución de la obra se requiera la realización de trabajos no consignados en los ítems de contrato, los precios para cualquier nuevo ítem de trabajo, serán convenidos de mutuo acuerdo (Supervisión – Empresa Contratista).</w:t>
      </w:r>
    </w:p>
    <w:p>
      <w:pPr>
        <w:pStyle w:val="BodyText"/>
        <w:spacing w:before="122"/>
        <w:ind w:left="736" w:right="701"/>
        <w:jc w:val="both"/>
      </w:pPr>
      <w:r>
        <w:rPr/>
        <w:t>Los precios convenidos para cualquier nuevo ítem de trabajo y las modificaciones al plazo del Contrato, si corresponden, deberán incorporarse al contrato, a través del instrumento correspondiente preparado con los sustentos técnicos y económicos respectivos (Ver Cláusulas Contractuales</w:t>
      </w:r>
      <w:r>
        <w:rPr>
          <w:spacing w:val="-14"/>
        </w:rPr>
        <w:t> </w:t>
      </w:r>
      <w:r>
        <w:rPr/>
        <w:t>del</w:t>
      </w:r>
      <w:r>
        <w:rPr>
          <w:spacing w:val="-15"/>
        </w:rPr>
        <w:t> </w:t>
      </w:r>
      <w:r>
        <w:rPr/>
        <w:t>Contrato</w:t>
      </w:r>
      <w:r>
        <w:rPr>
          <w:spacing w:val="-13"/>
        </w:rPr>
        <w:t> </w:t>
      </w:r>
      <w:r>
        <w:rPr/>
        <w:t>de</w:t>
      </w:r>
      <w:r>
        <w:rPr>
          <w:spacing w:val="-17"/>
        </w:rPr>
        <w:t> </w:t>
      </w:r>
      <w:r>
        <w:rPr/>
        <w:t>Obra)</w:t>
      </w:r>
      <w:r>
        <w:rPr>
          <w:spacing w:val="-14"/>
        </w:rPr>
        <w:t> </w:t>
      </w:r>
      <w:r>
        <w:rPr/>
        <w:t>por</w:t>
      </w:r>
      <w:r>
        <w:rPr>
          <w:spacing w:val="-15"/>
        </w:rPr>
        <w:t> </w:t>
      </w:r>
      <w:r>
        <w:rPr/>
        <w:t>el</w:t>
      </w:r>
      <w:r>
        <w:rPr>
          <w:spacing w:val="-13"/>
        </w:rPr>
        <w:t> </w:t>
      </w:r>
      <w:r>
        <w:rPr/>
        <w:t>Supervisor,</w:t>
      </w:r>
      <w:r>
        <w:rPr>
          <w:spacing w:val="-15"/>
        </w:rPr>
        <w:t> </w:t>
      </w:r>
      <w:r>
        <w:rPr/>
        <w:t>que</w:t>
      </w:r>
      <w:r>
        <w:rPr>
          <w:spacing w:val="-13"/>
        </w:rPr>
        <w:t> </w:t>
      </w:r>
      <w:r>
        <w:rPr/>
        <w:t>deberá</w:t>
      </w:r>
      <w:r>
        <w:rPr>
          <w:spacing w:val="-15"/>
        </w:rPr>
        <w:t> </w:t>
      </w:r>
      <w:r>
        <w:rPr/>
        <w:t>ser</w:t>
      </w:r>
      <w:r>
        <w:rPr>
          <w:spacing w:val="-14"/>
        </w:rPr>
        <w:t> </w:t>
      </w:r>
      <w:r>
        <w:rPr/>
        <w:t>aprobado</w:t>
      </w:r>
      <w:r>
        <w:rPr>
          <w:spacing w:val="-15"/>
        </w:rPr>
        <w:t> </w:t>
      </w:r>
      <w:r>
        <w:rPr/>
        <w:t>por</w:t>
      </w:r>
      <w:r>
        <w:rPr>
          <w:spacing w:val="-12"/>
        </w:rPr>
        <w:t> </w:t>
      </w:r>
      <w:r>
        <w:rPr/>
        <w:t>el</w:t>
      </w:r>
      <w:r>
        <w:rPr>
          <w:spacing w:val="-16"/>
        </w:rPr>
        <w:t> </w:t>
      </w:r>
      <w:r>
        <w:rPr/>
        <w:t>contratante</w:t>
      </w:r>
    </w:p>
    <w:p>
      <w:pPr>
        <w:pStyle w:val="BodyText"/>
        <w:spacing w:before="120"/>
        <w:ind w:left="736" w:right="697"/>
        <w:jc w:val="both"/>
      </w:pPr>
      <w:r>
        <w:rPr/>
        <w:t>Cabe hacer notar que los nuevos precios unitarios, se conformaran con las mismas incidencias de los precios unitarios aprobados, junto con los precios elementales de la propuesta.</w:t>
      </w:r>
    </w:p>
    <w:p>
      <w:pPr>
        <w:spacing w:after="0"/>
        <w:jc w:val="both"/>
        <w:sectPr>
          <w:pgSz w:w="12240" w:h="15840"/>
          <w:pgMar w:header="668" w:footer="937" w:top="860" w:bottom="1160" w:left="540" w:right="760"/>
        </w:sectPr>
      </w:pPr>
    </w:p>
    <w:p>
      <w:pPr>
        <w:pStyle w:val="Heading1"/>
        <w:numPr>
          <w:ilvl w:val="1"/>
          <w:numId w:val="31"/>
        </w:numPr>
        <w:tabs>
          <w:tab w:pos="1342" w:val="left" w:leader="none"/>
        </w:tabs>
        <w:spacing w:line="240" w:lineRule="auto" w:before="0" w:after="0"/>
        <w:ind w:left="1341" w:right="1296" w:hanging="360"/>
        <w:jc w:val="left"/>
      </w:pPr>
      <w:bookmarkStart w:name="33. INMODIFICABILIDAD DE LOS PRECIOS UNI" w:id="130"/>
      <w:bookmarkEnd w:id="130"/>
      <w:r>
        <w:rPr>
          <w:b w:val="0"/>
        </w:rPr>
      </w:r>
      <w:bookmarkStart w:name="33. INMODIFICABILIDAD DE LOS PRECIOS UNI" w:id="131"/>
      <w:bookmarkEnd w:id="131"/>
      <w:r>
        <w:rPr/>
        <w:t>IN</w:t>
      </w:r>
      <w:r>
        <w:rPr/>
        <w:t>MODIFICABILIDAD DE LOS PRECIOS UNITARIOS DE CONTRATO, </w:t>
      </w:r>
      <w:r>
        <w:rPr>
          <w:spacing w:val="-3"/>
        </w:rPr>
        <w:t>ASI </w:t>
      </w:r>
      <w:r>
        <w:rPr/>
        <w:t>COMO DE LOS PRECIOS</w:t>
      </w:r>
      <w:r>
        <w:rPr>
          <w:spacing w:val="-1"/>
        </w:rPr>
        <w:t> </w:t>
      </w:r>
      <w:r>
        <w:rPr/>
        <w:t>ELEMENTALES</w:t>
      </w:r>
    </w:p>
    <w:p>
      <w:pPr>
        <w:pStyle w:val="BodyText"/>
        <w:spacing w:before="112"/>
        <w:ind w:left="736" w:right="697"/>
        <w:jc w:val="both"/>
      </w:pPr>
      <w:r>
        <w:rPr/>
        <w:t>Los precios unitarios del Contrato, al igual que los precios elementales deberán mantenerse inmodificables durante la ejecución de la obra, inclusive en el caso de que las cantidades de los ítems de contrato fuesen incrementados mediante Orden de Cambio o Contrato Modificatorio.}</w:t>
      </w:r>
    </w:p>
    <w:p>
      <w:pPr>
        <w:pStyle w:val="BodyText"/>
      </w:pPr>
    </w:p>
    <w:p>
      <w:pPr>
        <w:pStyle w:val="BodyText"/>
        <w:spacing w:before="10"/>
        <w:rPr>
          <w:sz w:val="17"/>
        </w:rPr>
      </w:pPr>
    </w:p>
    <w:p>
      <w:pPr>
        <w:pStyle w:val="Heading1"/>
        <w:numPr>
          <w:ilvl w:val="1"/>
          <w:numId w:val="31"/>
        </w:numPr>
        <w:tabs>
          <w:tab w:pos="1342" w:val="left" w:leader="none"/>
        </w:tabs>
        <w:spacing w:line="240" w:lineRule="auto" w:before="1" w:after="0"/>
        <w:ind w:left="1341" w:right="0" w:hanging="361"/>
        <w:jc w:val="both"/>
      </w:pPr>
      <w:bookmarkStart w:name="34. INCUMPLIMIENTO EN LA CONCLUSIÓN DE L" w:id="132"/>
      <w:bookmarkEnd w:id="132"/>
      <w:r>
        <w:rPr>
          <w:b w:val="0"/>
        </w:rPr>
      </w:r>
      <w:bookmarkStart w:name="34. INCUMPLIMIENTO EN LA CONCLUSIÓN DE L" w:id="133"/>
      <w:bookmarkEnd w:id="133"/>
      <w:r>
        <w:rPr/>
        <w:t>INC</w:t>
      </w:r>
      <w:r>
        <w:rPr/>
        <w:t>UMPLIMIENTO EN LA CONCLUSIÓN DE LA OBRA DENTRO DEL PLAZO DE</w:t>
      </w:r>
      <w:r>
        <w:rPr>
          <w:spacing w:val="-10"/>
        </w:rPr>
        <w:t> </w:t>
      </w:r>
      <w:r>
        <w:rPr/>
        <w:t>CONTRATO.</w:t>
      </w:r>
    </w:p>
    <w:p>
      <w:pPr>
        <w:pStyle w:val="BodyText"/>
        <w:spacing w:before="122"/>
        <w:ind w:left="736" w:right="696"/>
        <w:jc w:val="both"/>
      </w:pPr>
      <w:r>
        <w:rPr/>
        <w:t>Si en opinión de la Supervisión el ritmo de avance de la obra o de una parte de ella es lento y, por tanto, no garantiza su conclusión en el plazo previsto, la Supervisión de forma independiente a la aplicación</w:t>
      </w:r>
      <w:r>
        <w:rPr>
          <w:spacing w:val="-5"/>
        </w:rPr>
        <w:t> </w:t>
      </w:r>
      <w:r>
        <w:rPr/>
        <w:t>de</w:t>
      </w:r>
      <w:r>
        <w:rPr>
          <w:spacing w:val="-3"/>
        </w:rPr>
        <w:t> </w:t>
      </w:r>
      <w:r>
        <w:rPr/>
        <w:t>multas</w:t>
      </w:r>
      <w:r>
        <w:rPr>
          <w:spacing w:val="-6"/>
        </w:rPr>
        <w:t> </w:t>
      </w:r>
      <w:r>
        <w:rPr/>
        <w:t>previstas</w:t>
      </w:r>
      <w:r>
        <w:rPr>
          <w:spacing w:val="-4"/>
        </w:rPr>
        <w:t> </w:t>
      </w:r>
      <w:r>
        <w:rPr/>
        <w:t>en</w:t>
      </w:r>
      <w:r>
        <w:rPr>
          <w:spacing w:val="-4"/>
        </w:rPr>
        <w:t> </w:t>
      </w:r>
      <w:r>
        <w:rPr/>
        <w:t>el</w:t>
      </w:r>
      <w:r>
        <w:rPr>
          <w:spacing w:val="-3"/>
        </w:rPr>
        <w:t> </w:t>
      </w:r>
      <w:r>
        <w:rPr/>
        <w:t>contrato</w:t>
      </w:r>
      <w:r>
        <w:rPr>
          <w:spacing w:val="-3"/>
        </w:rPr>
        <w:t> </w:t>
      </w:r>
      <w:r>
        <w:rPr/>
        <w:t>de</w:t>
      </w:r>
      <w:r>
        <w:rPr>
          <w:spacing w:val="-2"/>
        </w:rPr>
        <w:t> </w:t>
      </w:r>
      <w:r>
        <w:rPr/>
        <w:t>obra,</w:t>
      </w:r>
      <w:r>
        <w:rPr>
          <w:spacing w:val="-4"/>
        </w:rPr>
        <w:t> </w:t>
      </w:r>
      <w:r>
        <w:rPr/>
        <w:t>notificará</w:t>
      </w:r>
      <w:r>
        <w:rPr>
          <w:spacing w:val="-3"/>
        </w:rPr>
        <w:t> </w:t>
      </w:r>
      <w:r>
        <w:rPr/>
        <w:t>por</w:t>
      </w:r>
      <w:r>
        <w:rPr>
          <w:spacing w:val="-4"/>
        </w:rPr>
        <w:t> </w:t>
      </w:r>
      <w:r>
        <w:rPr/>
        <w:t>escrito</w:t>
      </w:r>
      <w:r>
        <w:rPr>
          <w:spacing w:val="-3"/>
        </w:rPr>
        <w:t> </w:t>
      </w:r>
      <w:r>
        <w:rPr/>
        <w:t>sobre</w:t>
      </w:r>
      <w:r>
        <w:rPr>
          <w:spacing w:val="-5"/>
        </w:rPr>
        <w:t> </w:t>
      </w:r>
      <w:r>
        <w:rPr/>
        <w:t>esta</w:t>
      </w:r>
      <w:r>
        <w:rPr>
          <w:spacing w:val="-4"/>
        </w:rPr>
        <w:t> </w:t>
      </w:r>
      <w:r>
        <w:rPr/>
        <w:t>situación</w:t>
      </w:r>
      <w:r>
        <w:rPr>
          <w:spacing w:val="-2"/>
        </w:rPr>
        <w:t> </w:t>
      </w:r>
      <w:r>
        <w:rPr/>
        <w:t>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w:t>
      </w:r>
      <w:r>
        <w:rPr>
          <w:spacing w:val="-8"/>
        </w:rPr>
        <w:t> </w:t>
      </w:r>
      <w:r>
        <w:rPr/>
        <w:t>Fiscalización.</w:t>
      </w:r>
    </w:p>
    <w:p>
      <w:pPr>
        <w:pStyle w:val="BodyText"/>
        <w:spacing w:before="119"/>
        <w:ind w:left="736" w:right="705"/>
        <w:jc w:val="both"/>
      </w:pPr>
      <w:r>
        <w:rPr/>
        <w:t>Esto no exime al Contratista de responsabilidad por las demoras injustificadas en la ejecución de la obra si estas aún persisten.</w:t>
      </w:r>
    </w:p>
    <w:p>
      <w:pPr>
        <w:pStyle w:val="BodyText"/>
        <w:spacing w:before="119"/>
        <w:ind w:left="736" w:right="702"/>
        <w:jc w:val="both"/>
      </w:pPr>
      <w:r>
        <w:rPr/>
        <w:t>De persistir la demora injustificada, esto podría conllevar a la resolución del contrato o a la intervención</w:t>
      </w:r>
      <w:r>
        <w:rPr>
          <w:spacing w:val="-15"/>
        </w:rPr>
        <w:t> </w:t>
      </w:r>
      <w:r>
        <w:rPr/>
        <w:t>de</w:t>
      </w:r>
      <w:r>
        <w:rPr>
          <w:spacing w:val="-13"/>
        </w:rPr>
        <w:t> </w:t>
      </w:r>
      <w:r>
        <w:rPr/>
        <w:t>la</w:t>
      </w:r>
      <w:r>
        <w:rPr>
          <w:spacing w:val="-15"/>
        </w:rPr>
        <w:t> </w:t>
      </w:r>
      <w:r>
        <w:rPr/>
        <w:t>obra,</w:t>
      </w:r>
      <w:r>
        <w:rPr>
          <w:spacing w:val="-16"/>
        </w:rPr>
        <w:t> </w:t>
      </w:r>
      <w:r>
        <w:rPr/>
        <w:t>de</w:t>
      </w:r>
      <w:r>
        <w:rPr>
          <w:spacing w:val="-12"/>
        </w:rPr>
        <w:t> </w:t>
      </w:r>
      <w:r>
        <w:rPr/>
        <w:t>acuerdo</w:t>
      </w:r>
      <w:r>
        <w:rPr>
          <w:spacing w:val="-15"/>
        </w:rPr>
        <w:t> </w:t>
      </w:r>
      <w:r>
        <w:rPr/>
        <w:t>a</w:t>
      </w:r>
      <w:r>
        <w:rPr>
          <w:spacing w:val="-13"/>
        </w:rPr>
        <w:t> </w:t>
      </w:r>
      <w:r>
        <w:rPr/>
        <w:t>las</w:t>
      </w:r>
      <w:r>
        <w:rPr>
          <w:spacing w:val="-15"/>
        </w:rPr>
        <w:t> </w:t>
      </w:r>
      <w:r>
        <w:rPr/>
        <w:t>previsiones</w:t>
      </w:r>
      <w:r>
        <w:rPr>
          <w:spacing w:val="-14"/>
        </w:rPr>
        <w:t> </w:t>
      </w:r>
      <w:r>
        <w:rPr/>
        <w:t>establecidas</w:t>
      </w:r>
      <w:r>
        <w:rPr>
          <w:spacing w:val="-15"/>
        </w:rPr>
        <w:t> </w:t>
      </w:r>
      <w:r>
        <w:rPr/>
        <w:t>en</w:t>
      </w:r>
      <w:r>
        <w:rPr>
          <w:spacing w:val="-15"/>
        </w:rPr>
        <w:t> </w:t>
      </w:r>
      <w:r>
        <w:rPr/>
        <w:t>los</w:t>
      </w:r>
      <w:r>
        <w:rPr>
          <w:spacing w:val="-16"/>
        </w:rPr>
        <w:t> </w:t>
      </w:r>
      <w:r>
        <w:rPr/>
        <w:t>documentos</w:t>
      </w:r>
      <w:r>
        <w:rPr>
          <w:spacing w:val="-13"/>
        </w:rPr>
        <w:t> </w:t>
      </w:r>
      <w:r>
        <w:rPr/>
        <w:t>contractuales de la</w:t>
      </w:r>
      <w:r>
        <w:rPr>
          <w:spacing w:val="-3"/>
        </w:rPr>
        <w:t> </w:t>
      </w:r>
      <w:r>
        <w:rPr/>
        <w:t>obra.</w:t>
      </w:r>
    </w:p>
    <w:p>
      <w:pPr>
        <w:pStyle w:val="BodyText"/>
        <w:spacing w:before="120"/>
        <w:ind w:left="736" w:right="1408"/>
        <w:jc w:val="both"/>
      </w:pPr>
      <w:r>
        <w:rPr/>
        <w:t>De</w:t>
      </w:r>
      <w:r>
        <w:rPr>
          <w:spacing w:val="-6"/>
        </w:rPr>
        <w:t> </w:t>
      </w:r>
      <w:r>
        <w:rPr/>
        <w:t>persistir</w:t>
      </w:r>
      <w:r>
        <w:rPr>
          <w:spacing w:val="-5"/>
        </w:rPr>
        <w:t> </w:t>
      </w:r>
      <w:r>
        <w:rPr/>
        <w:t>la</w:t>
      </w:r>
      <w:r>
        <w:rPr>
          <w:spacing w:val="-5"/>
        </w:rPr>
        <w:t> </w:t>
      </w:r>
      <w:r>
        <w:rPr/>
        <w:t>demora</w:t>
      </w:r>
      <w:r>
        <w:rPr>
          <w:spacing w:val="-5"/>
        </w:rPr>
        <w:t> </w:t>
      </w:r>
      <w:r>
        <w:rPr/>
        <w:t>injustificada,</w:t>
      </w:r>
      <w:r>
        <w:rPr>
          <w:spacing w:val="-3"/>
        </w:rPr>
        <w:t> </w:t>
      </w:r>
      <w:r>
        <w:rPr/>
        <w:t>esto</w:t>
      </w:r>
      <w:r>
        <w:rPr>
          <w:spacing w:val="-7"/>
        </w:rPr>
        <w:t> </w:t>
      </w:r>
      <w:r>
        <w:rPr/>
        <w:t>podría</w:t>
      </w:r>
      <w:r>
        <w:rPr>
          <w:spacing w:val="-5"/>
        </w:rPr>
        <w:t> </w:t>
      </w:r>
      <w:r>
        <w:rPr/>
        <w:t>conllevar</w:t>
      </w:r>
      <w:r>
        <w:rPr>
          <w:spacing w:val="-2"/>
        </w:rPr>
        <w:t> </w:t>
      </w:r>
      <w:r>
        <w:rPr/>
        <w:t>a</w:t>
      </w:r>
      <w:r>
        <w:rPr>
          <w:spacing w:val="-5"/>
        </w:rPr>
        <w:t> </w:t>
      </w:r>
      <w:r>
        <w:rPr/>
        <w:t>la</w:t>
      </w:r>
      <w:r>
        <w:rPr>
          <w:spacing w:val="-5"/>
        </w:rPr>
        <w:t> </w:t>
      </w:r>
      <w:r>
        <w:rPr/>
        <w:t>resolución</w:t>
      </w:r>
      <w:r>
        <w:rPr>
          <w:spacing w:val="-4"/>
        </w:rPr>
        <w:t> </w:t>
      </w:r>
      <w:r>
        <w:rPr/>
        <w:t>del</w:t>
      </w:r>
      <w:r>
        <w:rPr>
          <w:spacing w:val="-5"/>
        </w:rPr>
        <w:t> </w:t>
      </w:r>
      <w:r>
        <w:rPr/>
        <w:t>contrato</w:t>
      </w:r>
      <w:r>
        <w:rPr>
          <w:spacing w:val="-4"/>
        </w:rPr>
        <w:t> </w:t>
      </w:r>
      <w:r>
        <w:rPr/>
        <w:t>o</w:t>
      </w:r>
      <w:r>
        <w:rPr>
          <w:spacing w:val="-7"/>
        </w:rPr>
        <w:t> </w:t>
      </w:r>
      <w:r>
        <w:rPr/>
        <w:t>a</w:t>
      </w:r>
      <w:r>
        <w:rPr>
          <w:spacing w:val="-3"/>
        </w:rPr>
        <w:t> la </w:t>
      </w:r>
      <w:r>
        <w:rPr/>
        <w:t>intervención de la obra, de acuerdo a las previsiones establecidas en los documentos contractuales de la</w:t>
      </w:r>
      <w:r>
        <w:rPr>
          <w:spacing w:val="-7"/>
        </w:rPr>
        <w:t> </w:t>
      </w:r>
      <w:r>
        <w:rPr/>
        <w:t>obra.</w:t>
      </w:r>
    </w:p>
    <w:p>
      <w:pPr>
        <w:pStyle w:val="BodyText"/>
      </w:pPr>
    </w:p>
    <w:p>
      <w:pPr>
        <w:pStyle w:val="Heading1"/>
        <w:numPr>
          <w:ilvl w:val="1"/>
          <w:numId w:val="31"/>
        </w:numPr>
        <w:tabs>
          <w:tab w:pos="1342" w:val="left" w:leader="none"/>
        </w:tabs>
        <w:spacing w:line="240" w:lineRule="auto" w:before="215" w:after="0"/>
        <w:ind w:left="1341" w:right="0" w:hanging="361"/>
        <w:jc w:val="both"/>
      </w:pPr>
      <w:bookmarkStart w:name="35. MULTAS A LA SUPERVISIÓN." w:id="134"/>
      <w:bookmarkEnd w:id="134"/>
      <w:r>
        <w:rPr>
          <w:b w:val="0"/>
        </w:rPr>
      </w:r>
      <w:bookmarkStart w:name="35. MULTAS A LA SUPERVISIÓN." w:id="135"/>
      <w:bookmarkEnd w:id="135"/>
      <w:r>
        <w:rPr/>
        <w:t>MUL</w:t>
      </w:r>
      <w:r>
        <w:rPr/>
        <w:t>TAS A LA</w:t>
      </w:r>
      <w:r>
        <w:rPr>
          <w:spacing w:val="-8"/>
        </w:rPr>
        <w:t> </w:t>
      </w:r>
      <w:r>
        <w:rPr/>
        <w:t>SUPERVISIÓN.</w:t>
      </w:r>
    </w:p>
    <w:p>
      <w:pPr>
        <w:pStyle w:val="BodyText"/>
        <w:spacing w:before="125"/>
        <w:ind w:left="736" w:right="698"/>
        <w:jc w:val="both"/>
      </w:pPr>
      <w:r>
        <w:rPr/>
        <w:t>Bajo cualquier concepto previsto en los documentos contractuales de la obra, el Supervisor debe computar, establecer y reclamar el pago de multas atribuibles al Contratista, que deben ser cobrados en los certificados de pago presentados por este último.</w:t>
      </w:r>
    </w:p>
    <w:p>
      <w:pPr>
        <w:spacing w:before="117"/>
        <w:ind w:left="736" w:right="0" w:firstLine="0"/>
        <w:jc w:val="both"/>
        <w:rPr>
          <w:sz w:val="24"/>
        </w:rPr>
      </w:pPr>
      <w:r>
        <w:rPr>
          <w:b/>
          <w:sz w:val="24"/>
          <w:u w:val="thick"/>
        </w:rPr>
        <w:t>En el caso de la Supervisión</w:t>
      </w:r>
      <w:r>
        <w:rPr>
          <w:sz w:val="24"/>
        </w:rPr>
        <w:t>, las causales para la aplicación de multas son:</w:t>
      </w:r>
    </w:p>
    <w:p>
      <w:pPr>
        <w:pStyle w:val="Heading1"/>
        <w:numPr>
          <w:ilvl w:val="2"/>
          <w:numId w:val="31"/>
        </w:numPr>
        <w:tabs>
          <w:tab w:pos="1445" w:val="left" w:leader="none"/>
        </w:tabs>
        <w:spacing w:line="240" w:lineRule="auto" w:before="120" w:after="0"/>
        <w:ind w:left="1444" w:right="0" w:hanging="351"/>
        <w:jc w:val="both"/>
        <w:rPr>
          <w:rFonts w:ascii="Arial"/>
          <w:sz w:val="22"/>
        </w:rPr>
      </w:pPr>
      <w:bookmarkStart w:name="a) Multa por Retraso" w:id="136"/>
      <w:bookmarkEnd w:id="136"/>
      <w:r>
        <w:rPr>
          <w:b w:val="0"/>
        </w:rPr>
      </w:r>
      <w:bookmarkStart w:name="a) Multa por Retraso" w:id="137"/>
      <w:bookmarkEnd w:id="137"/>
      <w:r>
        <w:rPr/>
        <w:t>M</w:t>
      </w:r>
      <w:r>
        <w:rPr/>
        <w:t>ulta por</w:t>
      </w:r>
      <w:r>
        <w:rPr>
          <w:spacing w:val="1"/>
        </w:rPr>
        <w:t> </w:t>
      </w:r>
      <w:r>
        <w:rPr/>
        <w:t>Retraso</w:t>
      </w:r>
    </w:p>
    <w:p>
      <w:pPr>
        <w:pStyle w:val="BodyText"/>
        <w:spacing w:before="122"/>
        <w:ind w:left="1096" w:right="697"/>
        <w:jc w:val="both"/>
      </w:pPr>
      <w:r>
        <w:rPr/>
        <w:t>La multa será del monto equivalente al 2 por 1.000 del monto total del Contrato por cada día de</w:t>
      </w:r>
      <w:r>
        <w:rPr>
          <w:spacing w:val="-8"/>
        </w:rPr>
        <w:t> </w:t>
      </w:r>
      <w:r>
        <w:rPr/>
        <w:t>atraso</w:t>
      </w:r>
      <w:r>
        <w:rPr>
          <w:spacing w:val="-10"/>
        </w:rPr>
        <w:t> </w:t>
      </w:r>
      <w:r>
        <w:rPr/>
        <w:t>entre</w:t>
      </w:r>
      <w:r>
        <w:rPr>
          <w:spacing w:val="-10"/>
        </w:rPr>
        <w:t> </w:t>
      </w:r>
      <w:r>
        <w:rPr/>
        <w:t>el</w:t>
      </w:r>
      <w:r>
        <w:rPr>
          <w:spacing w:val="-8"/>
        </w:rPr>
        <w:t> </w:t>
      </w:r>
      <w:r>
        <w:rPr/>
        <w:t>1</w:t>
      </w:r>
      <w:r>
        <w:rPr>
          <w:spacing w:val="-9"/>
        </w:rPr>
        <w:t> </w:t>
      </w:r>
      <w:r>
        <w:rPr/>
        <w:t>y</w:t>
      </w:r>
      <w:r>
        <w:rPr>
          <w:spacing w:val="-9"/>
        </w:rPr>
        <w:t> </w:t>
      </w:r>
      <w:r>
        <w:rPr/>
        <w:t>30</w:t>
      </w:r>
      <w:r>
        <w:rPr>
          <w:spacing w:val="-12"/>
        </w:rPr>
        <w:t> </w:t>
      </w:r>
      <w:r>
        <w:rPr/>
        <w:t>día,</w:t>
      </w:r>
      <w:r>
        <w:rPr>
          <w:spacing w:val="-8"/>
        </w:rPr>
        <w:t> </w:t>
      </w:r>
      <w:r>
        <w:rPr/>
        <w:t>y</w:t>
      </w:r>
      <w:r>
        <w:rPr>
          <w:spacing w:val="-8"/>
        </w:rPr>
        <w:t> </w:t>
      </w:r>
      <w:r>
        <w:rPr/>
        <w:t>equivalente</w:t>
      </w:r>
      <w:r>
        <w:rPr>
          <w:spacing w:val="-7"/>
        </w:rPr>
        <w:t> </w:t>
      </w:r>
      <w:r>
        <w:rPr/>
        <w:t>al</w:t>
      </w:r>
      <w:r>
        <w:rPr>
          <w:spacing w:val="-11"/>
        </w:rPr>
        <w:t> </w:t>
      </w:r>
      <w:r>
        <w:rPr/>
        <w:t>3</w:t>
      </w:r>
      <w:r>
        <w:rPr>
          <w:spacing w:val="-9"/>
        </w:rPr>
        <w:t> </w:t>
      </w:r>
      <w:r>
        <w:rPr/>
        <w:t>por</w:t>
      </w:r>
      <w:r>
        <w:rPr>
          <w:spacing w:val="-7"/>
        </w:rPr>
        <w:t> </w:t>
      </w:r>
      <w:r>
        <w:rPr/>
        <w:t>1.000</w:t>
      </w:r>
      <w:r>
        <w:rPr>
          <w:spacing w:val="-7"/>
        </w:rPr>
        <w:t> </w:t>
      </w:r>
      <w:r>
        <w:rPr/>
        <w:t>del</w:t>
      </w:r>
      <w:r>
        <w:rPr>
          <w:spacing w:val="-8"/>
        </w:rPr>
        <w:t> </w:t>
      </w:r>
      <w:r>
        <w:rPr/>
        <w:t>monto</w:t>
      </w:r>
      <w:r>
        <w:rPr>
          <w:spacing w:val="-8"/>
        </w:rPr>
        <w:t> </w:t>
      </w:r>
      <w:r>
        <w:rPr/>
        <w:t>total</w:t>
      </w:r>
      <w:r>
        <w:rPr>
          <w:spacing w:val="-10"/>
        </w:rPr>
        <w:t> </w:t>
      </w:r>
      <w:r>
        <w:rPr/>
        <w:t>del</w:t>
      </w:r>
      <w:r>
        <w:rPr>
          <w:spacing w:val="-8"/>
        </w:rPr>
        <w:t> </w:t>
      </w:r>
      <w:r>
        <w:rPr/>
        <w:t>Contrato</w:t>
      </w:r>
      <w:r>
        <w:rPr>
          <w:spacing w:val="-7"/>
        </w:rPr>
        <w:t> </w:t>
      </w:r>
      <w:r>
        <w:rPr/>
        <w:t>por</w:t>
      </w:r>
      <w:r>
        <w:rPr>
          <w:spacing w:val="-8"/>
        </w:rPr>
        <w:t> </w:t>
      </w:r>
      <w:r>
        <w:rPr/>
        <w:t>cada día</w:t>
      </w:r>
      <w:r>
        <w:rPr>
          <w:spacing w:val="-20"/>
        </w:rPr>
        <w:t> </w:t>
      </w:r>
      <w:r>
        <w:rPr/>
        <w:t>de</w:t>
      </w:r>
      <w:r>
        <w:rPr>
          <w:spacing w:val="-19"/>
        </w:rPr>
        <w:t> </w:t>
      </w:r>
      <w:r>
        <w:rPr/>
        <w:t>atraso</w:t>
      </w:r>
      <w:r>
        <w:rPr>
          <w:spacing w:val="-19"/>
        </w:rPr>
        <w:t> </w:t>
      </w:r>
      <w:r>
        <w:rPr/>
        <w:t>desde</w:t>
      </w:r>
      <w:r>
        <w:rPr>
          <w:spacing w:val="-18"/>
        </w:rPr>
        <w:t> </w:t>
      </w:r>
      <w:r>
        <w:rPr/>
        <w:t>el</w:t>
      </w:r>
      <w:r>
        <w:rPr>
          <w:spacing w:val="-22"/>
        </w:rPr>
        <w:t> </w:t>
      </w:r>
      <w:r>
        <w:rPr/>
        <w:t>día</w:t>
      </w:r>
      <w:r>
        <w:rPr>
          <w:spacing w:val="-20"/>
        </w:rPr>
        <w:t> </w:t>
      </w:r>
      <w:r>
        <w:rPr/>
        <w:t>31</w:t>
      </w:r>
      <w:r>
        <w:rPr>
          <w:spacing w:val="-18"/>
        </w:rPr>
        <w:t> </w:t>
      </w:r>
      <w:r>
        <w:rPr/>
        <w:t>en</w:t>
      </w:r>
      <w:r>
        <w:rPr>
          <w:spacing w:val="-19"/>
        </w:rPr>
        <w:t> </w:t>
      </w:r>
      <w:r>
        <w:rPr/>
        <w:t>adelante</w:t>
      </w:r>
      <w:r>
        <w:rPr>
          <w:spacing w:val="-19"/>
        </w:rPr>
        <w:t> </w:t>
      </w:r>
      <w:r>
        <w:rPr/>
        <w:t>por</w:t>
      </w:r>
      <w:r>
        <w:rPr>
          <w:spacing w:val="-17"/>
        </w:rPr>
        <w:t> </w:t>
      </w:r>
      <w:r>
        <w:rPr/>
        <w:t>cada</w:t>
      </w:r>
      <w:r>
        <w:rPr>
          <w:spacing w:val="-21"/>
        </w:rPr>
        <w:t> </w:t>
      </w:r>
      <w:r>
        <w:rPr/>
        <w:t>día</w:t>
      </w:r>
      <w:r>
        <w:rPr>
          <w:spacing w:val="-17"/>
        </w:rPr>
        <w:t> </w:t>
      </w:r>
      <w:r>
        <w:rPr/>
        <w:t>de</w:t>
      </w:r>
      <w:r>
        <w:rPr>
          <w:spacing w:val="-22"/>
        </w:rPr>
        <w:t> </w:t>
      </w:r>
      <w:r>
        <w:rPr/>
        <w:t>retraso.</w:t>
      </w:r>
      <w:r>
        <w:rPr>
          <w:spacing w:val="-17"/>
        </w:rPr>
        <w:t> </w:t>
      </w:r>
      <w:r>
        <w:rPr/>
        <w:t>La</w:t>
      </w:r>
      <w:r>
        <w:rPr>
          <w:spacing w:val="-20"/>
        </w:rPr>
        <w:t> </w:t>
      </w:r>
      <w:r>
        <w:rPr/>
        <w:t>suma</w:t>
      </w:r>
      <w:r>
        <w:rPr>
          <w:spacing w:val="-20"/>
        </w:rPr>
        <w:t> </w:t>
      </w:r>
      <w:r>
        <w:rPr/>
        <w:t>de</w:t>
      </w:r>
      <w:r>
        <w:rPr>
          <w:spacing w:val="-21"/>
        </w:rPr>
        <w:t> </w:t>
      </w:r>
      <w:r>
        <w:rPr/>
        <w:t>las</w:t>
      </w:r>
      <w:r>
        <w:rPr>
          <w:spacing w:val="-17"/>
        </w:rPr>
        <w:t> </w:t>
      </w:r>
      <w:r>
        <w:rPr/>
        <w:t>multas</w:t>
      </w:r>
      <w:r>
        <w:rPr>
          <w:spacing w:val="-13"/>
        </w:rPr>
        <w:t> </w:t>
      </w:r>
      <w:r>
        <w:rPr/>
        <w:t>no</w:t>
      </w:r>
      <w:r>
        <w:rPr>
          <w:spacing w:val="-14"/>
        </w:rPr>
        <w:t> </w:t>
      </w:r>
      <w:r>
        <w:rPr/>
        <w:t>podrá exceder en ningún caso el </w:t>
      </w:r>
      <w:r>
        <w:rPr>
          <w:b/>
        </w:rPr>
        <w:t>diez por ciento (10%) </w:t>
      </w:r>
      <w:r>
        <w:rPr/>
        <w:t>del monto total del contrato sin perjuicio de resolver el</w:t>
      </w:r>
      <w:r>
        <w:rPr>
          <w:spacing w:val="-6"/>
        </w:rPr>
        <w:t> </w:t>
      </w:r>
      <w:r>
        <w:rPr/>
        <w:t>mismo.</w:t>
      </w:r>
    </w:p>
    <w:p>
      <w:pPr>
        <w:pStyle w:val="ListParagraph"/>
        <w:numPr>
          <w:ilvl w:val="3"/>
          <w:numId w:val="31"/>
        </w:numPr>
        <w:tabs>
          <w:tab w:pos="1731" w:val="left" w:leader="none"/>
        </w:tabs>
        <w:spacing w:line="237" w:lineRule="auto" w:before="121" w:after="0"/>
        <w:ind w:left="1730" w:right="1415" w:hanging="428"/>
        <w:jc w:val="both"/>
        <w:rPr>
          <w:sz w:val="24"/>
        </w:rPr>
      </w:pPr>
      <w:r>
        <w:rPr>
          <w:sz w:val="24"/>
        </w:rPr>
        <w:t>Cuando la Supervisión no entregará los informes dentro de los plazos previstos en el</w:t>
      </w:r>
      <w:r>
        <w:rPr>
          <w:spacing w:val="-3"/>
          <w:sz w:val="24"/>
        </w:rPr>
        <w:t> </w:t>
      </w:r>
      <w:r>
        <w:rPr>
          <w:sz w:val="24"/>
        </w:rPr>
        <w:t>cronograma</w:t>
      </w:r>
    </w:p>
    <w:p>
      <w:pPr>
        <w:pStyle w:val="ListParagraph"/>
        <w:numPr>
          <w:ilvl w:val="3"/>
          <w:numId w:val="31"/>
        </w:numPr>
        <w:tabs>
          <w:tab w:pos="1731" w:val="left" w:leader="none"/>
        </w:tabs>
        <w:spacing w:line="240" w:lineRule="auto" w:before="121" w:after="0"/>
        <w:ind w:left="1730" w:right="1406" w:hanging="428"/>
        <w:jc w:val="both"/>
        <w:rPr>
          <w:sz w:val="24"/>
        </w:rPr>
      </w:pPr>
      <w:r>
        <w:rPr>
          <w:sz w:val="24"/>
        </w:rPr>
        <w:t>Cuando</w:t>
      </w:r>
      <w:r>
        <w:rPr>
          <w:spacing w:val="-6"/>
          <w:sz w:val="24"/>
        </w:rPr>
        <w:t> </w:t>
      </w:r>
      <w:r>
        <w:rPr>
          <w:sz w:val="24"/>
        </w:rPr>
        <w:t>el</w:t>
      </w:r>
      <w:r>
        <w:rPr>
          <w:spacing w:val="-3"/>
          <w:sz w:val="24"/>
        </w:rPr>
        <w:t> </w:t>
      </w:r>
      <w:r>
        <w:rPr>
          <w:b/>
          <w:sz w:val="24"/>
        </w:rPr>
        <w:t>SUPERVISOR</w:t>
      </w:r>
      <w:r>
        <w:rPr>
          <w:b/>
          <w:spacing w:val="-5"/>
          <w:sz w:val="24"/>
        </w:rPr>
        <w:t> </w:t>
      </w:r>
      <w:r>
        <w:rPr>
          <w:sz w:val="24"/>
        </w:rPr>
        <w:t>demorará</w:t>
      </w:r>
      <w:r>
        <w:rPr>
          <w:spacing w:val="-3"/>
          <w:sz w:val="24"/>
        </w:rPr>
        <w:t> </w:t>
      </w:r>
      <w:r>
        <w:rPr>
          <w:sz w:val="24"/>
        </w:rPr>
        <w:t>más</w:t>
      </w:r>
      <w:r>
        <w:rPr>
          <w:spacing w:val="-4"/>
          <w:sz w:val="24"/>
        </w:rPr>
        <w:t> </w:t>
      </w:r>
      <w:r>
        <w:rPr>
          <w:sz w:val="24"/>
        </w:rPr>
        <w:t>de</w:t>
      </w:r>
      <w:r>
        <w:rPr>
          <w:spacing w:val="-2"/>
          <w:sz w:val="24"/>
        </w:rPr>
        <w:t> </w:t>
      </w:r>
      <w:r>
        <w:rPr>
          <w:sz w:val="24"/>
        </w:rPr>
        <w:t>cinco</w:t>
      </w:r>
      <w:r>
        <w:rPr>
          <w:spacing w:val="-3"/>
          <w:sz w:val="24"/>
        </w:rPr>
        <w:t> </w:t>
      </w:r>
      <w:r>
        <w:rPr>
          <w:sz w:val="24"/>
        </w:rPr>
        <w:t>(5)</w:t>
      </w:r>
      <w:r>
        <w:rPr>
          <w:spacing w:val="-4"/>
          <w:sz w:val="24"/>
        </w:rPr>
        <w:t> </w:t>
      </w:r>
      <w:r>
        <w:rPr>
          <w:sz w:val="24"/>
        </w:rPr>
        <w:t>días</w:t>
      </w:r>
      <w:r>
        <w:rPr>
          <w:spacing w:val="-3"/>
          <w:sz w:val="24"/>
        </w:rPr>
        <w:t> </w:t>
      </w:r>
      <w:r>
        <w:rPr>
          <w:sz w:val="24"/>
        </w:rPr>
        <w:t>hábiles</w:t>
      </w:r>
      <w:r>
        <w:rPr>
          <w:spacing w:val="-7"/>
          <w:sz w:val="24"/>
        </w:rPr>
        <w:t> </w:t>
      </w:r>
      <w:r>
        <w:rPr>
          <w:sz w:val="24"/>
        </w:rPr>
        <w:t>en</w:t>
      </w:r>
      <w:r>
        <w:rPr>
          <w:spacing w:val="-2"/>
          <w:sz w:val="24"/>
        </w:rPr>
        <w:t> </w:t>
      </w:r>
      <w:r>
        <w:rPr>
          <w:sz w:val="24"/>
        </w:rPr>
        <w:t>responder</w:t>
      </w:r>
      <w:r>
        <w:rPr>
          <w:spacing w:val="-4"/>
          <w:sz w:val="24"/>
        </w:rPr>
        <w:t> </w:t>
      </w:r>
      <w:r>
        <w:rPr>
          <w:sz w:val="24"/>
        </w:rPr>
        <w:t>las consultas formuladas por escrito por la </w:t>
      </w:r>
      <w:r>
        <w:rPr>
          <w:b/>
          <w:sz w:val="24"/>
        </w:rPr>
        <w:t>ENTIDAD </w:t>
      </w:r>
      <w:r>
        <w:rPr>
          <w:sz w:val="24"/>
        </w:rPr>
        <w:t>o por el </w:t>
      </w:r>
      <w:r>
        <w:rPr>
          <w:b/>
          <w:sz w:val="24"/>
        </w:rPr>
        <w:t>FISCAL DE OBRA, </w:t>
      </w:r>
      <w:r>
        <w:rPr>
          <w:sz w:val="24"/>
        </w:rPr>
        <w:t>en asuntos relacionados con el objeto del presente</w:t>
      </w:r>
      <w:r>
        <w:rPr>
          <w:spacing w:val="-19"/>
          <w:sz w:val="24"/>
        </w:rPr>
        <w:t> </w:t>
      </w:r>
      <w:r>
        <w:rPr>
          <w:sz w:val="24"/>
        </w:rPr>
        <w:t>contrato.</w:t>
      </w:r>
    </w:p>
    <w:p>
      <w:pPr>
        <w:pStyle w:val="ListParagraph"/>
        <w:numPr>
          <w:ilvl w:val="2"/>
          <w:numId w:val="31"/>
        </w:numPr>
        <w:tabs>
          <w:tab w:pos="1448" w:val="left" w:leader="none"/>
        </w:tabs>
        <w:spacing w:line="240" w:lineRule="auto" w:before="117" w:after="0"/>
        <w:ind w:left="1447" w:right="0" w:hanging="354"/>
        <w:jc w:val="both"/>
        <w:rPr>
          <w:rFonts w:ascii="Arial"/>
          <w:sz w:val="22"/>
        </w:rPr>
      </w:pPr>
      <w:r>
        <w:rPr>
          <w:sz w:val="24"/>
        </w:rPr>
        <w:t>En caso de </w:t>
      </w:r>
      <w:r>
        <w:rPr>
          <w:b/>
          <w:sz w:val="24"/>
        </w:rPr>
        <w:t>ausencia temporal del Supervisor Residente de Obra </w:t>
      </w:r>
      <w:r>
        <w:rPr>
          <w:sz w:val="24"/>
        </w:rPr>
        <w:t>por casos emergentes</w:t>
      </w:r>
      <w:r>
        <w:rPr>
          <w:spacing w:val="43"/>
          <w:sz w:val="24"/>
        </w:rPr>
        <w:t> </w:t>
      </w:r>
      <w:r>
        <w:rPr>
          <w:sz w:val="24"/>
        </w:rPr>
        <w:t>al</w:t>
      </w:r>
    </w:p>
    <w:p>
      <w:pPr>
        <w:spacing w:after="0" w:line="240" w:lineRule="auto"/>
        <w:jc w:val="both"/>
        <w:rPr>
          <w:rFonts w:ascii="Arial"/>
          <w:sz w:val="22"/>
        </w:rPr>
        <w:sectPr>
          <w:pgSz w:w="12240" w:h="15840"/>
          <w:pgMar w:header="668" w:footer="937" w:top="860" w:bottom="1160" w:left="540" w:right="760"/>
        </w:sectPr>
      </w:pPr>
    </w:p>
    <w:p>
      <w:pPr>
        <w:spacing w:line="242" w:lineRule="auto" w:before="0"/>
        <w:ind w:left="1094" w:right="625" w:firstLine="0"/>
        <w:jc w:val="left"/>
        <w:rPr>
          <w:sz w:val="24"/>
        </w:rPr>
      </w:pPr>
      <w:r>
        <w:rPr>
          <w:sz w:val="24"/>
        </w:rPr>
        <w:t>contrato u otras de fuerza mayor o caso fortuito, la SUPERVISIÓN con conocimiento y autorización del Fiscal de Obra podrá ser remplazada por su inmediato superior con total autoridad para actuar en representación de la Supervisión. Esta suplencia será de manera temporal no podrá exceder de cinco (5) días hábiles, salvo casos de gravedad debidamente </w:t>
      </w:r>
      <w:r>
        <w:rPr>
          <w:b/>
          <w:sz w:val="24"/>
        </w:rPr>
        <w:t>justificada, caso contrario la SUPERVISIÓN deberá proceder a sustituir al Supervisor Residente de Obra (Profesional Clave), </w:t>
      </w:r>
      <w:r>
        <w:rPr>
          <w:sz w:val="24"/>
        </w:rPr>
        <w:t>presentando al fiscal de obra, una terna de profesionales de similar o mejor calificación que el que será remplazado.</w:t>
      </w:r>
    </w:p>
    <w:p>
      <w:pPr>
        <w:pStyle w:val="BodyText"/>
        <w:spacing w:line="242" w:lineRule="auto" w:before="98"/>
        <w:ind w:left="1164" w:right="625"/>
      </w:pPr>
      <w:r>
        <w:rPr/>
        <w:t>Una vez aceptada por escrito al nuevo Supervisor Residente de Obra, este recién entrará en ejercicio de la función, cualquier acto anterior será nulo.</w:t>
      </w:r>
    </w:p>
    <w:p>
      <w:pPr>
        <w:pStyle w:val="ListParagraph"/>
        <w:numPr>
          <w:ilvl w:val="2"/>
          <w:numId w:val="31"/>
        </w:numPr>
        <w:tabs>
          <w:tab w:pos="1510" w:val="left" w:leader="none"/>
        </w:tabs>
        <w:spacing w:line="240" w:lineRule="auto" w:before="114" w:after="0"/>
        <w:ind w:left="1163" w:right="693" w:firstLine="0"/>
        <w:jc w:val="both"/>
        <w:rPr>
          <w:rFonts w:ascii="Arial" w:hAnsi="Arial"/>
          <w:sz w:val="22"/>
        </w:rPr>
      </w:pPr>
      <w:r>
        <w:rPr>
          <w:b/>
          <w:sz w:val="24"/>
        </w:rPr>
        <w:t>Multa por cambio de personal</w:t>
      </w:r>
      <w:r>
        <w:rPr>
          <w:sz w:val="24"/>
        </w:rPr>
        <w:t>. Se hará pasible a la multa de 1 % del monto total del contrato,</w:t>
      </w:r>
      <w:r>
        <w:rPr>
          <w:spacing w:val="-14"/>
          <w:sz w:val="24"/>
        </w:rPr>
        <w:t> </w:t>
      </w:r>
      <w:r>
        <w:rPr>
          <w:sz w:val="24"/>
        </w:rPr>
        <w:t>cuando</w:t>
      </w:r>
      <w:r>
        <w:rPr>
          <w:spacing w:val="-13"/>
          <w:sz w:val="24"/>
        </w:rPr>
        <w:t> </w:t>
      </w:r>
      <w:r>
        <w:rPr>
          <w:sz w:val="24"/>
        </w:rPr>
        <w:t>habiendo</w:t>
      </w:r>
      <w:r>
        <w:rPr>
          <w:spacing w:val="-10"/>
          <w:sz w:val="24"/>
        </w:rPr>
        <w:t> </w:t>
      </w:r>
      <w:r>
        <w:rPr>
          <w:sz w:val="24"/>
        </w:rPr>
        <w:t>sido</w:t>
      </w:r>
      <w:r>
        <w:rPr>
          <w:spacing w:val="-14"/>
          <w:sz w:val="24"/>
        </w:rPr>
        <w:t> </w:t>
      </w:r>
      <w:r>
        <w:rPr>
          <w:sz w:val="24"/>
        </w:rPr>
        <w:t>evaluado</w:t>
      </w:r>
      <w:r>
        <w:rPr>
          <w:spacing w:val="-16"/>
          <w:sz w:val="24"/>
        </w:rPr>
        <w:t> </w:t>
      </w:r>
      <w:r>
        <w:rPr>
          <w:sz w:val="24"/>
        </w:rPr>
        <w:t>en</w:t>
      </w:r>
      <w:r>
        <w:rPr>
          <w:spacing w:val="-12"/>
          <w:sz w:val="24"/>
        </w:rPr>
        <w:t> </w:t>
      </w:r>
      <w:r>
        <w:rPr>
          <w:sz w:val="24"/>
        </w:rPr>
        <w:t>la</w:t>
      </w:r>
      <w:r>
        <w:rPr>
          <w:spacing w:val="-13"/>
          <w:sz w:val="24"/>
        </w:rPr>
        <w:t> </w:t>
      </w:r>
      <w:r>
        <w:rPr>
          <w:sz w:val="24"/>
        </w:rPr>
        <w:t>calificación</w:t>
      </w:r>
      <w:r>
        <w:rPr>
          <w:spacing w:val="-12"/>
          <w:sz w:val="24"/>
        </w:rPr>
        <w:t> </w:t>
      </w:r>
      <w:r>
        <w:rPr>
          <w:sz w:val="24"/>
        </w:rPr>
        <w:t>técnica</w:t>
      </w:r>
      <w:r>
        <w:rPr>
          <w:spacing w:val="-14"/>
          <w:sz w:val="24"/>
        </w:rPr>
        <w:t> </w:t>
      </w:r>
      <w:r>
        <w:rPr>
          <w:sz w:val="24"/>
        </w:rPr>
        <w:t>de</w:t>
      </w:r>
      <w:r>
        <w:rPr>
          <w:spacing w:val="-18"/>
          <w:sz w:val="24"/>
        </w:rPr>
        <w:t> </w:t>
      </w:r>
      <w:r>
        <w:rPr>
          <w:sz w:val="24"/>
        </w:rPr>
        <w:t>su</w:t>
      </w:r>
      <w:r>
        <w:rPr>
          <w:spacing w:val="-12"/>
          <w:sz w:val="24"/>
        </w:rPr>
        <w:t> </w:t>
      </w:r>
      <w:r>
        <w:rPr>
          <w:sz w:val="24"/>
        </w:rPr>
        <w:t>propuesta,</w:t>
      </w:r>
      <w:r>
        <w:rPr>
          <w:spacing w:val="-13"/>
          <w:sz w:val="24"/>
        </w:rPr>
        <w:t> </w:t>
      </w:r>
      <w:r>
        <w:rPr>
          <w:sz w:val="24"/>
        </w:rPr>
        <w:t>no</w:t>
      </w:r>
      <w:r>
        <w:rPr>
          <w:spacing w:val="-13"/>
          <w:sz w:val="24"/>
        </w:rPr>
        <w:t> </w:t>
      </w:r>
      <w:r>
        <w:rPr>
          <w:sz w:val="24"/>
        </w:rPr>
        <w:t>ingrese a prestar servicios o que, prestando servicios, sea sustituido por cualquier causa, excepto incapacidad física del profesional, caso de muerte o rendimiento bajo por causas de salud.</w:t>
      </w:r>
      <w:r>
        <w:rPr>
          <w:spacing w:val="-40"/>
          <w:sz w:val="24"/>
        </w:rPr>
        <w:t> </w:t>
      </w:r>
      <w:r>
        <w:rPr>
          <w:sz w:val="24"/>
        </w:rPr>
        <w:t>En cualquiera de los casos la Supervisión, deberá acreditar oportunamente con los certificados respectivos la causa</w:t>
      </w:r>
      <w:r>
        <w:rPr>
          <w:spacing w:val="-7"/>
          <w:sz w:val="24"/>
        </w:rPr>
        <w:t> </w:t>
      </w:r>
      <w:r>
        <w:rPr>
          <w:sz w:val="24"/>
        </w:rPr>
        <w:t>aducida.</w:t>
      </w:r>
    </w:p>
    <w:p>
      <w:pPr>
        <w:pStyle w:val="ListParagraph"/>
        <w:numPr>
          <w:ilvl w:val="2"/>
          <w:numId w:val="31"/>
        </w:numPr>
        <w:tabs>
          <w:tab w:pos="1448" w:val="left" w:leader="none"/>
        </w:tabs>
        <w:spacing w:line="240" w:lineRule="auto" w:before="119" w:after="0"/>
        <w:ind w:left="1163" w:right="699" w:firstLine="0"/>
        <w:jc w:val="both"/>
        <w:rPr>
          <w:rFonts w:ascii="Arial" w:hAnsi="Arial"/>
          <w:sz w:val="22"/>
        </w:rPr>
      </w:pPr>
      <w:r>
        <w:rPr>
          <w:b/>
          <w:sz w:val="24"/>
        </w:rPr>
        <w:t>Multa por llamada de atención</w:t>
      </w:r>
      <w:r>
        <w:rPr>
          <w:sz w:val="24"/>
        </w:rPr>
        <w:t>. Cuando la supervisión tenga llamadas de atención, la Supervisión se hará pasible a la multa del </w:t>
      </w:r>
      <w:r>
        <w:rPr>
          <w:b/>
          <w:sz w:val="24"/>
        </w:rPr>
        <w:t>1% del monto total </w:t>
      </w:r>
      <w:r>
        <w:rPr>
          <w:sz w:val="24"/>
        </w:rPr>
        <w:t>de contrato por cada llamada de Atención totalmente justificada, emitida por el Fiscal de</w:t>
      </w:r>
      <w:r>
        <w:rPr>
          <w:spacing w:val="-19"/>
          <w:sz w:val="24"/>
        </w:rPr>
        <w:t> </w:t>
      </w:r>
      <w:r>
        <w:rPr>
          <w:sz w:val="24"/>
        </w:rPr>
        <w:t>Obra.</w:t>
      </w:r>
    </w:p>
    <w:p>
      <w:pPr>
        <w:pStyle w:val="BodyText"/>
        <w:spacing w:before="124"/>
        <w:ind w:left="736"/>
        <w:jc w:val="both"/>
      </w:pPr>
      <w:r>
        <w:rPr/>
        <w:t>El Fiscal podrá emitir llamada de atención a la Supervisión, por incumplimiento en:</w:t>
      </w:r>
    </w:p>
    <w:p>
      <w:pPr>
        <w:pStyle w:val="ListParagraph"/>
        <w:numPr>
          <w:ilvl w:val="0"/>
          <w:numId w:val="33"/>
        </w:numPr>
        <w:tabs>
          <w:tab w:pos="1588" w:val="left" w:leader="none"/>
          <w:tab w:pos="1589" w:val="left" w:leader="none"/>
        </w:tabs>
        <w:spacing w:line="240" w:lineRule="auto" w:before="120" w:after="0"/>
        <w:ind w:left="1588" w:right="0" w:hanging="425"/>
        <w:jc w:val="left"/>
        <w:rPr>
          <w:sz w:val="24"/>
        </w:rPr>
      </w:pPr>
      <w:r>
        <w:rPr>
          <w:sz w:val="24"/>
        </w:rPr>
        <w:t>Reglas impartidas en el presente</w:t>
      </w:r>
      <w:r>
        <w:rPr>
          <w:spacing w:val="-20"/>
          <w:sz w:val="24"/>
        </w:rPr>
        <w:t> </w:t>
      </w:r>
      <w:r>
        <w:rPr>
          <w:sz w:val="24"/>
        </w:rPr>
        <w:t>documento</w:t>
      </w:r>
    </w:p>
    <w:p>
      <w:pPr>
        <w:pStyle w:val="ListParagraph"/>
        <w:numPr>
          <w:ilvl w:val="0"/>
          <w:numId w:val="33"/>
        </w:numPr>
        <w:tabs>
          <w:tab w:pos="1588" w:val="left" w:leader="none"/>
          <w:tab w:pos="1589" w:val="left" w:leader="none"/>
        </w:tabs>
        <w:spacing w:line="240" w:lineRule="auto" w:before="118" w:after="0"/>
        <w:ind w:left="1588" w:right="0" w:hanging="425"/>
        <w:jc w:val="left"/>
        <w:rPr>
          <w:sz w:val="24"/>
        </w:rPr>
      </w:pPr>
      <w:r>
        <w:rPr>
          <w:sz w:val="24"/>
        </w:rPr>
        <w:t>Instrucciones realizadas por el Fiscal de</w:t>
      </w:r>
      <w:r>
        <w:rPr>
          <w:spacing w:val="-21"/>
          <w:sz w:val="24"/>
        </w:rPr>
        <w:t> </w:t>
      </w:r>
      <w:r>
        <w:rPr>
          <w:sz w:val="24"/>
        </w:rPr>
        <w:t>Obra</w:t>
      </w:r>
    </w:p>
    <w:p>
      <w:pPr>
        <w:pStyle w:val="ListParagraph"/>
        <w:numPr>
          <w:ilvl w:val="0"/>
          <w:numId w:val="33"/>
        </w:numPr>
        <w:tabs>
          <w:tab w:pos="1588" w:val="left" w:leader="none"/>
          <w:tab w:pos="1589" w:val="left" w:leader="none"/>
        </w:tabs>
        <w:spacing w:line="240" w:lineRule="auto" w:before="119" w:after="0"/>
        <w:ind w:left="1588" w:right="0" w:hanging="425"/>
        <w:jc w:val="left"/>
        <w:rPr>
          <w:sz w:val="24"/>
        </w:rPr>
      </w:pPr>
      <w:r>
        <w:rPr>
          <w:sz w:val="24"/>
        </w:rPr>
        <w:t>Retraso en la emisión de pago de</w:t>
      </w:r>
      <w:r>
        <w:rPr>
          <w:spacing w:val="-12"/>
          <w:sz w:val="24"/>
        </w:rPr>
        <w:t> </w:t>
      </w:r>
      <w:r>
        <w:rPr>
          <w:sz w:val="24"/>
        </w:rPr>
        <w:t>planilla.</w:t>
      </w:r>
    </w:p>
    <w:p>
      <w:pPr>
        <w:pStyle w:val="ListParagraph"/>
        <w:numPr>
          <w:ilvl w:val="0"/>
          <w:numId w:val="33"/>
        </w:numPr>
        <w:tabs>
          <w:tab w:pos="1588" w:val="left" w:leader="none"/>
          <w:tab w:pos="1589" w:val="left" w:leader="none"/>
        </w:tabs>
        <w:spacing w:line="240" w:lineRule="auto" w:before="123" w:after="0"/>
        <w:ind w:left="1588" w:right="0" w:hanging="425"/>
        <w:jc w:val="left"/>
        <w:rPr>
          <w:sz w:val="24"/>
        </w:rPr>
      </w:pPr>
      <w:r>
        <w:rPr>
          <w:sz w:val="24"/>
        </w:rPr>
        <w:t>Retraso reiterativo en la presentación de</w:t>
      </w:r>
      <w:r>
        <w:rPr>
          <w:spacing w:val="-12"/>
          <w:sz w:val="24"/>
        </w:rPr>
        <w:t> </w:t>
      </w:r>
      <w:r>
        <w:rPr>
          <w:sz w:val="24"/>
        </w:rPr>
        <w:t>informes.</w:t>
      </w:r>
    </w:p>
    <w:p>
      <w:pPr>
        <w:pStyle w:val="ListParagraph"/>
        <w:numPr>
          <w:ilvl w:val="0"/>
          <w:numId w:val="33"/>
        </w:numPr>
        <w:tabs>
          <w:tab w:pos="1588" w:val="left" w:leader="none"/>
          <w:tab w:pos="1589" w:val="left" w:leader="none"/>
        </w:tabs>
        <w:spacing w:line="240" w:lineRule="auto" w:before="122" w:after="0"/>
        <w:ind w:left="1588" w:right="1318" w:hanging="425"/>
        <w:jc w:val="left"/>
        <w:rPr>
          <w:sz w:val="24"/>
        </w:rPr>
      </w:pPr>
      <w:r>
        <w:rPr>
          <w:sz w:val="24"/>
        </w:rPr>
        <w:t>Retraso reiterativo en la presentación del informe de revisión, complementación y validación</w:t>
      </w:r>
    </w:p>
    <w:p>
      <w:pPr>
        <w:pStyle w:val="ListParagraph"/>
        <w:numPr>
          <w:ilvl w:val="0"/>
          <w:numId w:val="33"/>
        </w:numPr>
        <w:tabs>
          <w:tab w:pos="1588" w:val="left" w:leader="none"/>
          <w:tab w:pos="1589" w:val="left" w:leader="none"/>
        </w:tabs>
        <w:spacing w:line="240" w:lineRule="auto" w:before="117" w:after="0"/>
        <w:ind w:left="1588" w:right="0" w:hanging="425"/>
        <w:jc w:val="left"/>
        <w:rPr>
          <w:sz w:val="24"/>
        </w:rPr>
      </w:pPr>
      <w:r>
        <w:rPr>
          <w:sz w:val="24"/>
        </w:rPr>
        <w:t>Cuando la supervisión omita una instrucción por escrito de la</w:t>
      </w:r>
      <w:r>
        <w:rPr>
          <w:spacing w:val="-24"/>
          <w:sz w:val="24"/>
        </w:rPr>
        <w:t> </w:t>
      </w:r>
      <w:r>
        <w:rPr>
          <w:sz w:val="24"/>
        </w:rPr>
        <w:t>fiscalización.</w:t>
      </w:r>
    </w:p>
    <w:p>
      <w:pPr>
        <w:pStyle w:val="BodyText"/>
        <w:spacing w:before="120"/>
        <w:ind w:left="736" w:right="750"/>
        <w:jc w:val="both"/>
      </w:pPr>
      <w:r>
        <w:rPr/>
        <w:t>Las multas serán cobradas mediante descuentos establecidos expresamente por el FISCAL DE OBRA, con base en un informe que este documentado que formulará el mismo, bajo su directa responsabilidad, de los Certificados de pago mensuales o del Certificado de Liquidación Final, sin perjuicio de que la ENTIDAD ejecute la Garantía de Cumplimiento de Contrato y proceda al resarcimiento de daños y perjuicios por medio de la acción coactiva fiscal por la naturaleza del</w:t>
      </w:r>
      <w:bookmarkStart w:name="36. SUSPENSIÓN TEMPORAL DE LOS TRABAJOS " w:id="138"/>
      <w:bookmarkEnd w:id="138"/>
      <w:r>
        <w:rPr/>
      </w:r>
      <w:r>
        <w:rPr/>
        <w:t> Contrato, conforme lo establecido</w:t>
      </w:r>
    </w:p>
    <w:p>
      <w:pPr>
        <w:pStyle w:val="Heading1"/>
        <w:numPr>
          <w:ilvl w:val="1"/>
          <w:numId w:val="31"/>
        </w:numPr>
        <w:tabs>
          <w:tab w:pos="1342" w:val="left" w:leader="none"/>
        </w:tabs>
        <w:spacing w:line="240" w:lineRule="auto" w:before="215" w:after="0"/>
        <w:ind w:left="1341" w:right="1608" w:hanging="360"/>
        <w:jc w:val="left"/>
      </w:pPr>
      <w:r>
        <w:rPr/>
        <w:t>SUSPENSIÓN TEMPORAL DE LOS TRABAJOS O PARALIZACIÓN TEMPORAL DE LOS TRABAJOS.</w:t>
      </w:r>
    </w:p>
    <w:p>
      <w:pPr>
        <w:pStyle w:val="BodyText"/>
        <w:spacing w:before="120"/>
        <w:ind w:left="736" w:right="695"/>
        <w:jc w:val="both"/>
      </w:pPr>
      <w:r>
        <w:rPr/>
        <w:t>La </w:t>
      </w:r>
      <w:r>
        <w:rPr>
          <w:b/>
        </w:rPr>
        <w:t>Supervisión</w:t>
      </w:r>
      <w:r>
        <w:rPr/>
        <w:t>, mediante orden escrita al Contratista, podrá suspender en forma temporal, sea parcial</w:t>
      </w:r>
      <w:r>
        <w:rPr>
          <w:spacing w:val="-6"/>
        </w:rPr>
        <w:t> </w:t>
      </w:r>
      <w:r>
        <w:rPr/>
        <w:t>o</w:t>
      </w:r>
      <w:r>
        <w:rPr>
          <w:spacing w:val="-7"/>
        </w:rPr>
        <w:t> </w:t>
      </w:r>
      <w:r>
        <w:rPr/>
        <w:t>totalmente</w:t>
      </w:r>
      <w:r>
        <w:rPr>
          <w:spacing w:val="-5"/>
        </w:rPr>
        <w:t> </w:t>
      </w:r>
      <w:r>
        <w:rPr/>
        <w:t>la</w:t>
      </w:r>
      <w:r>
        <w:rPr>
          <w:spacing w:val="-8"/>
        </w:rPr>
        <w:t> </w:t>
      </w:r>
      <w:r>
        <w:rPr/>
        <w:t>ejecución</w:t>
      </w:r>
      <w:r>
        <w:rPr>
          <w:spacing w:val="-5"/>
        </w:rPr>
        <w:t> </w:t>
      </w:r>
      <w:r>
        <w:rPr/>
        <w:t>de</w:t>
      </w:r>
      <w:r>
        <w:rPr>
          <w:spacing w:val="-10"/>
        </w:rPr>
        <w:t> </w:t>
      </w:r>
      <w:r>
        <w:rPr/>
        <w:t>la</w:t>
      </w:r>
      <w:r>
        <w:rPr>
          <w:spacing w:val="-3"/>
        </w:rPr>
        <w:t> </w:t>
      </w:r>
      <w:r>
        <w:rPr/>
        <w:t>obra,</w:t>
      </w:r>
      <w:r>
        <w:rPr>
          <w:spacing w:val="-8"/>
        </w:rPr>
        <w:t> </w:t>
      </w:r>
      <w:r>
        <w:rPr/>
        <w:t>por</w:t>
      </w:r>
      <w:r>
        <w:rPr>
          <w:spacing w:val="-7"/>
        </w:rPr>
        <w:t> </w:t>
      </w:r>
      <w:r>
        <w:rPr/>
        <w:t>el</w:t>
      </w:r>
      <w:r>
        <w:rPr>
          <w:spacing w:val="-8"/>
        </w:rPr>
        <w:t> </w:t>
      </w:r>
      <w:r>
        <w:rPr/>
        <w:t>tiempo</w:t>
      </w:r>
      <w:r>
        <w:rPr>
          <w:spacing w:val="-9"/>
        </w:rPr>
        <w:t> </w:t>
      </w:r>
      <w:r>
        <w:rPr/>
        <w:t>que</w:t>
      </w:r>
      <w:r>
        <w:rPr>
          <w:spacing w:val="-10"/>
        </w:rPr>
        <w:t> </w:t>
      </w:r>
      <w:r>
        <w:rPr/>
        <w:t>considere</w:t>
      </w:r>
      <w:r>
        <w:rPr>
          <w:spacing w:val="-5"/>
        </w:rPr>
        <w:t> </w:t>
      </w:r>
      <w:r>
        <w:rPr/>
        <w:t>necesario,</w:t>
      </w:r>
      <w:r>
        <w:rPr>
          <w:spacing w:val="-5"/>
        </w:rPr>
        <w:t> </w:t>
      </w:r>
      <w:r>
        <w:rPr/>
        <w:t>cuando</w:t>
      </w:r>
      <w:r>
        <w:rPr>
          <w:spacing w:val="-7"/>
        </w:rPr>
        <w:t> </w:t>
      </w:r>
      <w:r>
        <w:rPr/>
        <w:t>surjan las siguientes circunstancias en el lugar de trabajo del</w:t>
      </w:r>
      <w:r>
        <w:rPr>
          <w:spacing w:val="-8"/>
        </w:rPr>
        <w:t> </w:t>
      </w:r>
      <w:r>
        <w:rPr/>
        <w:t>Contratista:</w:t>
      </w:r>
    </w:p>
    <w:p>
      <w:pPr>
        <w:pStyle w:val="ListParagraph"/>
        <w:numPr>
          <w:ilvl w:val="2"/>
          <w:numId w:val="31"/>
        </w:numPr>
        <w:tabs>
          <w:tab w:pos="1457" w:val="left" w:leader="none"/>
        </w:tabs>
        <w:spacing w:line="240" w:lineRule="auto" w:before="124" w:after="0"/>
        <w:ind w:left="1456" w:right="704" w:hanging="360"/>
        <w:jc w:val="both"/>
        <w:rPr>
          <w:rFonts w:ascii="Arial" w:hAnsi="Arial"/>
          <w:sz w:val="22"/>
        </w:rPr>
      </w:pPr>
      <w:r>
        <w:rPr>
          <w:sz w:val="24"/>
        </w:rPr>
        <w:t>Condiciones</w:t>
      </w:r>
      <w:r>
        <w:rPr>
          <w:spacing w:val="-16"/>
          <w:sz w:val="24"/>
        </w:rPr>
        <w:t> </w:t>
      </w:r>
      <w:r>
        <w:rPr>
          <w:sz w:val="24"/>
        </w:rPr>
        <w:t>adversas</w:t>
      </w:r>
      <w:r>
        <w:rPr>
          <w:spacing w:val="-16"/>
          <w:sz w:val="24"/>
        </w:rPr>
        <w:t> </w:t>
      </w:r>
      <w:r>
        <w:rPr>
          <w:sz w:val="24"/>
        </w:rPr>
        <w:t>del</w:t>
      </w:r>
      <w:r>
        <w:rPr>
          <w:spacing w:val="-17"/>
          <w:sz w:val="24"/>
        </w:rPr>
        <w:t> </w:t>
      </w:r>
      <w:r>
        <w:rPr>
          <w:sz w:val="24"/>
        </w:rPr>
        <w:t>clima,</w:t>
      </w:r>
      <w:r>
        <w:rPr>
          <w:spacing w:val="-16"/>
          <w:sz w:val="24"/>
        </w:rPr>
        <w:t> </w:t>
      </w:r>
      <w:r>
        <w:rPr>
          <w:sz w:val="24"/>
        </w:rPr>
        <w:t>consideradas</w:t>
      </w:r>
      <w:r>
        <w:rPr>
          <w:spacing w:val="-15"/>
          <w:sz w:val="24"/>
        </w:rPr>
        <w:t> </w:t>
      </w:r>
      <w:r>
        <w:rPr>
          <w:sz w:val="24"/>
        </w:rPr>
        <w:t>inapropiadas</w:t>
      </w:r>
      <w:r>
        <w:rPr>
          <w:spacing w:val="-16"/>
          <w:sz w:val="24"/>
        </w:rPr>
        <w:t> </w:t>
      </w:r>
      <w:r>
        <w:rPr>
          <w:sz w:val="24"/>
        </w:rPr>
        <w:t>para</w:t>
      </w:r>
      <w:r>
        <w:rPr>
          <w:spacing w:val="-15"/>
          <w:sz w:val="24"/>
        </w:rPr>
        <w:t> </w:t>
      </w:r>
      <w:r>
        <w:rPr>
          <w:sz w:val="24"/>
        </w:rPr>
        <w:t>la</w:t>
      </w:r>
      <w:r>
        <w:rPr>
          <w:spacing w:val="-16"/>
          <w:sz w:val="24"/>
        </w:rPr>
        <w:t> </w:t>
      </w:r>
      <w:r>
        <w:rPr>
          <w:sz w:val="24"/>
        </w:rPr>
        <w:t>ejecución</w:t>
      </w:r>
      <w:r>
        <w:rPr>
          <w:spacing w:val="-14"/>
          <w:sz w:val="24"/>
        </w:rPr>
        <w:t> </w:t>
      </w:r>
      <w:r>
        <w:rPr>
          <w:sz w:val="24"/>
        </w:rPr>
        <w:t>de</w:t>
      </w:r>
      <w:r>
        <w:rPr>
          <w:spacing w:val="-15"/>
          <w:sz w:val="24"/>
        </w:rPr>
        <w:t> </w:t>
      </w:r>
      <w:r>
        <w:rPr>
          <w:sz w:val="24"/>
        </w:rPr>
        <w:t>los</w:t>
      </w:r>
      <w:r>
        <w:rPr>
          <w:spacing w:val="-18"/>
          <w:sz w:val="24"/>
        </w:rPr>
        <w:t> </w:t>
      </w:r>
      <w:r>
        <w:rPr>
          <w:sz w:val="24"/>
        </w:rPr>
        <w:t>trabajos programados, aspecto que debe ser respaldado por documentación</w:t>
      </w:r>
      <w:r>
        <w:rPr>
          <w:spacing w:val="-20"/>
          <w:sz w:val="24"/>
        </w:rPr>
        <w:t> </w:t>
      </w:r>
      <w:r>
        <w:rPr>
          <w:sz w:val="24"/>
        </w:rPr>
        <w:t>oficial.</w:t>
      </w:r>
    </w:p>
    <w:p>
      <w:pPr>
        <w:pStyle w:val="ListParagraph"/>
        <w:numPr>
          <w:ilvl w:val="2"/>
          <w:numId w:val="31"/>
        </w:numPr>
        <w:tabs>
          <w:tab w:pos="1457" w:val="left" w:leader="none"/>
        </w:tabs>
        <w:spacing w:line="240" w:lineRule="auto" w:before="120" w:after="0"/>
        <w:ind w:left="1456" w:right="0" w:hanging="361"/>
        <w:jc w:val="both"/>
        <w:rPr>
          <w:rFonts w:ascii="Arial" w:hAnsi="Arial"/>
          <w:sz w:val="22"/>
        </w:rPr>
      </w:pPr>
      <w:r>
        <w:rPr>
          <w:sz w:val="24"/>
        </w:rPr>
        <w:t>Situación emergente de desastres naturales, fuerza mayor o caso</w:t>
      </w:r>
      <w:r>
        <w:rPr>
          <w:spacing w:val="-23"/>
          <w:sz w:val="24"/>
        </w:rPr>
        <w:t> </w:t>
      </w:r>
      <w:r>
        <w:rPr>
          <w:sz w:val="24"/>
        </w:rPr>
        <w:t>fortuito.</w:t>
      </w:r>
    </w:p>
    <w:p>
      <w:pPr>
        <w:spacing w:after="0" w:line="240" w:lineRule="auto"/>
        <w:jc w:val="both"/>
        <w:rPr>
          <w:rFonts w:ascii="Arial" w:hAnsi="Arial"/>
          <w:sz w:val="22"/>
        </w:rPr>
        <w:sectPr>
          <w:pgSz w:w="12240" w:h="15840"/>
          <w:pgMar w:header="668" w:footer="937" w:top="860" w:bottom="1160" w:left="540" w:right="760"/>
        </w:sectPr>
      </w:pPr>
    </w:p>
    <w:p>
      <w:pPr>
        <w:pStyle w:val="ListParagraph"/>
        <w:numPr>
          <w:ilvl w:val="2"/>
          <w:numId w:val="31"/>
        </w:numPr>
        <w:tabs>
          <w:tab w:pos="1457" w:val="left" w:leader="none"/>
        </w:tabs>
        <w:spacing w:line="240" w:lineRule="auto" w:before="0" w:after="0"/>
        <w:ind w:left="1456" w:right="698" w:hanging="360"/>
        <w:jc w:val="both"/>
        <w:rPr>
          <w:rFonts w:ascii="Arial" w:hAnsi="Arial"/>
          <w:sz w:val="22"/>
        </w:rPr>
      </w:pPr>
      <w:r>
        <w:rPr>
          <w:sz w:val="24"/>
        </w:rPr>
        <w:t>Si el Contratista se ve obligado a suspender los trabajos por causa de Fuerza Mayor o</w:t>
      </w:r>
      <w:r>
        <w:rPr>
          <w:spacing w:val="-38"/>
          <w:sz w:val="24"/>
        </w:rPr>
        <w:t> </w:t>
      </w:r>
      <w:r>
        <w:rPr>
          <w:sz w:val="24"/>
        </w:rPr>
        <w:t>Caso Fortuito,</w:t>
      </w:r>
      <w:r>
        <w:rPr>
          <w:spacing w:val="-9"/>
          <w:sz w:val="24"/>
        </w:rPr>
        <w:t> </w:t>
      </w:r>
      <w:r>
        <w:rPr>
          <w:sz w:val="24"/>
        </w:rPr>
        <w:t>hará</w:t>
      </w:r>
      <w:r>
        <w:rPr>
          <w:spacing w:val="-6"/>
          <w:sz w:val="24"/>
        </w:rPr>
        <w:t> </w:t>
      </w:r>
      <w:r>
        <w:rPr>
          <w:sz w:val="24"/>
        </w:rPr>
        <w:t>conocer</w:t>
      </w:r>
      <w:r>
        <w:rPr>
          <w:spacing w:val="-6"/>
          <w:sz w:val="24"/>
        </w:rPr>
        <w:t> </w:t>
      </w:r>
      <w:r>
        <w:rPr>
          <w:sz w:val="24"/>
        </w:rPr>
        <w:t>esta</w:t>
      </w:r>
      <w:r>
        <w:rPr>
          <w:spacing w:val="-5"/>
          <w:sz w:val="24"/>
        </w:rPr>
        <w:t> </w:t>
      </w:r>
      <w:r>
        <w:rPr>
          <w:sz w:val="24"/>
        </w:rPr>
        <w:t>situación</w:t>
      </w:r>
      <w:r>
        <w:rPr>
          <w:spacing w:val="-5"/>
          <w:sz w:val="24"/>
        </w:rPr>
        <w:t> </w:t>
      </w:r>
      <w:r>
        <w:rPr>
          <w:sz w:val="24"/>
        </w:rPr>
        <w:t>al</w:t>
      </w:r>
      <w:r>
        <w:rPr>
          <w:spacing w:val="-6"/>
          <w:sz w:val="24"/>
        </w:rPr>
        <w:t> </w:t>
      </w:r>
      <w:r>
        <w:rPr>
          <w:sz w:val="24"/>
        </w:rPr>
        <w:t>Supervisor,</w:t>
      </w:r>
      <w:r>
        <w:rPr>
          <w:spacing w:val="-6"/>
          <w:sz w:val="24"/>
        </w:rPr>
        <w:t> </w:t>
      </w:r>
      <w:r>
        <w:rPr>
          <w:sz w:val="24"/>
        </w:rPr>
        <w:t>de</w:t>
      </w:r>
      <w:r>
        <w:rPr>
          <w:spacing w:val="-6"/>
          <w:sz w:val="24"/>
        </w:rPr>
        <w:t> </w:t>
      </w:r>
      <w:r>
        <w:rPr>
          <w:sz w:val="24"/>
        </w:rPr>
        <w:t>forma</w:t>
      </w:r>
      <w:r>
        <w:rPr>
          <w:spacing w:val="-5"/>
          <w:sz w:val="24"/>
        </w:rPr>
        <w:t> </w:t>
      </w:r>
      <w:r>
        <w:rPr>
          <w:sz w:val="24"/>
        </w:rPr>
        <w:t>escrita</w:t>
      </w:r>
      <w:r>
        <w:rPr>
          <w:spacing w:val="-6"/>
          <w:sz w:val="24"/>
        </w:rPr>
        <w:t> </w:t>
      </w:r>
      <w:r>
        <w:rPr>
          <w:sz w:val="24"/>
        </w:rPr>
        <w:t>dentro</w:t>
      </w:r>
      <w:r>
        <w:rPr>
          <w:spacing w:val="-8"/>
          <w:sz w:val="24"/>
        </w:rPr>
        <w:t> </w:t>
      </w:r>
      <w:r>
        <w:rPr>
          <w:sz w:val="24"/>
        </w:rPr>
        <w:t>de</w:t>
      </w:r>
      <w:r>
        <w:rPr>
          <w:spacing w:val="-6"/>
          <w:sz w:val="24"/>
        </w:rPr>
        <w:t> </w:t>
      </w:r>
      <w:r>
        <w:rPr>
          <w:sz w:val="24"/>
        </w:rPr>
        <w:t>los</w:t>
      </w:r>
      <w:r>
        <w:rPr>
          <w:spacing w:val="-6"/>
          <w:sz w:val="24"/>
        </w:rPr>
        <w:t> </w:t>
      </w:r>
      <w:r>
        <w:rPr>
          <w:sz w:val="24"/>
        </w:rPr>
        <w:t>diez</w:t>
      </w:r>
      <w:r>
        <w:rPr>
          <w:spacing w:val="-5"/>
          <w:sz w:val="24"/>
        </w:rPr>
        <w:t> </w:t>
      </w:r>
      <w:r>
        <w:rPr>
          <w:sz w:val="24"/>
        </w:rPr>
        <w:t>(10) días calendario, subsiguientes al inicio del</w:t>
      </w:r>
      <w:r>
        <w:rPr>
          <w:spacing w:val="-12"/>
          <w:sz w:val="24"/>
        </w:rPr>
        <w:t> </w:t>
      </w:r>
      <w:r>
        <w:rPr>
          <w:sz w:val="24"/>
        </w:rPr>
        <w:t>acontecimiento.</w:t>
      </w:r>
    </w:p>
    <w:p>
      <w:pPr>
        <w:pStyle w:val="ListParagraph"/>
        <w:numPr>
          <w:ilvl w:val="2"/>
          <w:numId w:val="31"/>
        </w:numPr>
        <w:tabs>
          <w:tab w:pos="1457" w:val="left" w:leader="none"/>
        </w:tabs>
        <w:spacing w:line="240" w:lineRule="auto" w:before="110" w:after="0"/>
        <w:ind w:left="1456" w:right="698" w:hanging="360"/>
        <w:jc w:val="both"/>
        <w:rPr>
          <w:rFonts w:ascii="Arial" w:hAnsi="Arial"/>
          <w:sz w:val="22"/>
        </w:rPr>
      </w:pPr>
      <w:r>
        <w:rPr>
          <w:sz w:val="24"/>
        </w:rPr>
        <w:t>Condiciones de inseguridad para el personal del Contratista y de la Supervisión, así como para</w:t>
      </w:r>
      <w:r>
        <w:rPr>
          <w:spacing w:val="-8"/>
          <w:sz w:val="24"/>
        </w:rPr>
        <w:t> </w:t>
      </w:r>
      <w:r>
        <w:rPr>
          <w:sz w:val="24"/>
        </w:rPr>
        <w:t>el</w:t>
      </w:r>
      <w:r>
        <w:rPr>
          <w:spacing w:val="-15"/>
          <w:sz w:val="24"/>
        </w:rPr>
        <w:t> </w:t>
      </w:r>
      <w:r>
        <w:rPr>
          <w:sz w:val="24"/>
        </w:rPr>
        <w:t>tráfico</w:t>
      </w:r>
      <w:r>
        <w:rPr>
          <w:spacing w:val="-12"/>
          <w:sz w:val="24"/>
        </w:rPr>
        <w:t> </w:t>
      </w:r>
      <w:r>
        <w:rPr>
          <w:sz w:val="24"/>
        </w:rPr>
        <w:t>vehicular</w:t>
      </w:r>
      <w:r>
        <w:rPr>
          <w:spacing w:val="-7"/>
          <w:sz w:val="24"/>
        </w:rPr>
        <w:t> </w:t>
      </w:r>
      <w:r>
        <w:rPr>
          <w:sz w:val="24"/>
        </w:rPr>
        <w:t>y</w:t>
      </w:r>
      <w:r>
        <w:rPr>
          <w:spacing w:val="-16"/>
          <w:sz w:val="24"/>
        </w:rPr>
        <w:t> </w:t>
      </w:r>
      <w:r>
        <w:rPr>
          <w:sz w:val="24"/>
        </w:rPr>
        <w:t>el</w:t>
      </w:r>
      <w:r>
        <w:rPr>
          <w:spacing w:val="-10"/>
          <w:sz w:val="24"/>
        </w:rPr>
        <w:t> </w:t>
      </w:r>
      <w:r>
        <w:rPr>
          <w:sz w:val="24"/>
        </w:rPr>
        <w:t>público</w:t>
      </w:r>
      <w:r>
        <w:rPr>
          <w:spacing w:val="-7"/>
          <w:sz w:val="24"/>
        </w:rPr>
        <w:t> </w:t>
      </w:r>
      <w:r>
        <w:rPr>
          <w:sz w:val="24"/>
        </w:rPr>
        <w:t>en</w:t>
      </w:r>
      <w:r>
        <w:rPr>
          <w:spacing w:val="-11"/>
          <w:sz w:val="24"/>
        </w:rPr>
        <w:t> </w:t>
      </w:r>
      <w:r>
        <w:rPr>
          <w:sz w:val="24"/>
        </w:rPr>
        <w:t>general,</w:t>
      </w:r>
      <w:r>
        <w:rPr>
          <w:spacing w:val="-8"/>
          <w:sz w:val="24"/>
        </w:rPr>
        <w:t> </w:t>
      </w:r>
      <w:r>
        <w:rPr>
          <w:sz w:val="24"/>
        </w:rPr>
        <w:t>por</w:t>
      </w:r>
      <w:r>
        <w:rPr>
          <w:spacing w:val="-12"/>
          <w:sz w:val="24"/>
        </w:rPr>
        <w:t> </w:t>
      </w:r>
      <w:r>
        <w:rPr>
          <w:sz w:val="24"/>
        </w:rPr>
        <w:t>causas</w:t>
      </w:r>
      <w:r>
        <w:rPr>
          <w:spacing w:val="-9"/>
          <w:sz w:val="24"/>
        </w:rPr>
        <w:t> </w:t>
      </w:r>
      <w:r>
        <w:rPr>
          <w:sz w:val="24"/>
        </w:rPr>
        <w:t>ajenas</w:t>
      </w:r>
      <w:r>
        <w:rPr>
          <w:spacing w:val="-13"/>
          <w:sz w:val="24"/>
        </w:rPr>
        <w:t> </w:t>
      </w:r>
      <w:r>
        <w:rPr>
          <w:sz w:val="24"/>
        </w:rPr>
        <w:t>al</w:t>
      </w:r>
      <w:r>
        <w:rPr>
          <w:spacing w:val="-12"/>
          <w:sz w:val="24"/>
        </w:rPr>
        <w:t> </w:t>
      </w:r>
      <w:r>
        <w:rPr>
          <w:sz w:val="24"/>
        </w:rPr>
        <w:t>Contratista</w:t>
      </w:r>
      <w:r>
        <w:rPr>
          <w:spacing w:val="-12"/>
          <w:sz w:val="24"/>
        </w:rPr>
        <w:t> </w:t>
      </w:r>
      <w:r>
        <w:rPr>
          <w:sz w:val="24"/>
        </w:rPr>
        <w:t>(Problemas sociales).</w:t>
      </w:r>
    </w:p>
    <w:p>
      <w:pPr>
        <w:pStyle w:val="ListParagraph"/>
        <w:numPr>
          <w:ilvl w:val="2"/>
          <w:numId w:val="31"/>
        </w:numPr>
        <w:tabs>
          <w:tab w:pos="1457" w:val="left" w:leader="none"/>
        </w:tabs>
        <w:spacing w:line="240" w:lineRule="auto" w:before="119" w:after="0"/>
        <w:ind w:left="1456" w:right="0" w:hanging="361"/>
        <w:jc w:val="both"/>
        <w:rPr>
          <w:rFonts w:ascii="Arial" w:hAnsi="Arial"/>
          <w:sz w:val="22"/>
        </w:rPr>
      </w:pPr>
      <w:r>
        <w:rPr>
          <w:sz w:val="24"/>
        </w:rPr>
        <w:t>Incumplimiento de las órdenes impartidas por el</w:t>
      </w:r>
      <w:r>
        <w:rPr>
          <w:spacing w:val="-15"/>
          <w:sz w:val="24"/>
        </w:rPr>
        <w:t> </w:t>
      </w:r>
      <w:r>
        <w:rPr>
          <w:sz w:val="24"/>
        </w:rPr>
        <w:t>Supervisor.</w:t>
      </w:r>
    </w:p>
    <w:p>
      <w:pPr>
        <w:pStyle w:val="ListParagraph"/>
        <w:numPr>
          <w:ilvl w:val="2"/>
          <w:numId w:val="31"/>
        </w:numPr>
        <w:tabs>
          <w:tab w:pos="1457" w:val="left" w:leader="none"/>
        </w:tabs>
        <w:spacing w:line="240" w:lineRule="auto" w:before="120" w:after="0"/>
        <w:ind w:left="1456" w:right="0" w:hanging="361"/>
        <w:jc w:val="both"/>
        <w:rPr>
          <w:rFonts w:ascii="Arial"/>
          <w:sz w:val="22"/>
        </w:rPr>
      </w:pPr>
      <w:r>
        <w:rPr>
          <w:sz w:val="24"/>
        </w:rPr>
        <w:t>Inobservancia de las prescripciones del Contrato por parte del</w:t>
      </w:r>
      <w:r>
        <w:rPr>
          <w:spacing w:val="-16"/>
          <w:sz w:val="24"/>
        </w:rPr>
        <w:t> </w:t>
      </w:r>
      <w:r>
        <w:rPr>
          <w:sz w:val="24"/>
        </w:rPr>
        <w:t>Contratista.</w:t>
      </w:r>
    </w:p>
    <w:p>
      <w:pPr>
        <w:pStyle w:val="BodyText"/>
        <w:spacing w:before="10"/>
        <w:ind w:left="736" w:right="697"/>
        <w:jc w:val="both"/>
      </w:pPr>
      <w:r>
        <w:rPr/>
        <w:t>En cualquier caso, de suspensión o paralización temporal de los trabajos, se levantará la medida tan pronto cesen las causas que motivaron la misma.</w:t>
      </w:r>
    </w:p>
    <w:p>
      <w:pPr>
        <w:pStyle w:val="BodyText"/>
        <w:spacing w:before="119"/>
        <w:ind w:left="736" w:right="693"/>
        <w:jc w:val="both"/>
      </w:pPr>
      <w:r>
        <w:rPr/>
        <w:t>En</w:t>
      </w:r>
      <w:r>
        <w:rPr>
          <w:spacing w:val="-11"/>
        </w:rPr>
        <w:t> </w:t>
      </w:r>
      <w:r>
        <w:rPr/>
        <w:t>el</w:t>
      </w:r>
      <w:r>
        <w:rPr>
          <w:spacing w:val="-15"/>
        </w:rPr>
        <w:t> </w:t>
      </w:r>
      <w:r>
        <w:rPr/>
        <w:t>caso</w:t>
      </w:r>
      <w:r>
        <w:rPr>
          <w:spacing w:val="-14"/>
        </w:rPr>
        <w:t> </w:t>
      </w:r>
      <w:r>
        <w:rPr/>
        <w:t>de</w:t>
      </w:r>
      <w:r>
        <w:rPr>
          <w:spacing w:val="-17"/>
        </w:rPr>
        <w:t> </w:t>
      </w:r>
      <w:r>
        <w:rPr/>
        <w:t>los</w:t>
      </w:r>
      <w:r>
        <w:rPr>
          <w:spacing w:val="-12"/>
        </w:rPr>
        <w:t> </w:t>
      </w:r>
      <w:r>
        <w:rPr/>
        <w:t>incisos</w:t>
      </w:r>
      <w:r>
        <w:rPr>
          <w:spacing w:val="-17"/>
        </w:rPr>
        <w:t> </w:t>
      </w:r>
      <w:r>
        <w:rPr/>
        <w:t>a),</w:t>
      </w:r>
      <w:r>
        <w:rPr>
          <w:spacing w:val="-15"/>
        </w:rPr>
        <w:t> </w:t>
      </w:r>
      <w:r>
        <w:rPr/>
        <w:t>b)</w:t>
      </w:r>
      <w:r>
        <w:rPr>
          <w:spacing w:val="-13"/>
        </w:rPr>
        <w:t> </w:t>
      </w:r>
      <w:r>
        <w:rPr/>
        <w:t>c)</w:t>
      </w:r>
      <w:r>
        <w:rPr>
          <w:spacing w:val="-12"/>
        </w:rPr>
        <w:t> </w:t>
      </w:r>
      <w:r>
        <w:rPr/>
        <w:t>y</w:t>
      </w:r>
      <w:r>
        <w:rPr>
          <w:spacing w:val="-16"/>
        </w:rPr>
        <w:t> </w:t>
      </w:r>
      <w:r>
        <w:rPr/>
        <w:t>d)</w:t>
      </w:r>
      <w:r>
        <w:rPr>
          <w:spacing w:val="-11"/>
        </w:rPr>
        <w:t> </w:t>
      </w:r>
      <w:r>
        <w:rPr/>
        <w:t>la</w:t>
      </w:r>
      <w:r>
        <w:rPr>
          <w:spacing w:val="-12"/>
        </w:rPr>
        <w:t> </w:t>
      </w:r>
      <w:r>
        <w:rPr/>
        <w:t>suspensión</w:t>
      </w:r>
      <w:r>
        <w:rPr>
          <w:spacing w:val="-11"/>
        </w:rPr>
        <w:t> </w:t>
      </w:r>
      <w:r>
        <w:rPr/>
        <w:t>temporal</w:t>
      </w:r>
      <w:r>
        <w:rPr>
          <w:spacing w:val="-20"/>
        </w:rPr>
        <w:t> </w:t>
      </w:r>
      <w:r>
        <w:rPr/>
        <w:t>dará</w:t>
      </w:r>
      <w:r>
        <w:rPr>
          <w:spacing w:val="-15"/>
        </w:rPr>
        <w:t> </w:t>
      </w:r>
      <w:r>
        <w:rPr/>
        <w:t>derecho</w:t>
      </w:r>
      <w:r>
        <w:rPr>
          <w:spacing w:val="-17"/>
        </w:rPr>
        <w:t> </w:t>
      </w:r>
      <w:r>
        <w:rPr/>
        <w:t>al</w:t>
      </w:r>
      <w:r>
        <w:rPr>
          <w:spacing w:val="-14"/>
        </w:rPr>
        <w:t> </w:t>
      </w:r>
      <w:r>
        <w:rPr/>
        <w:t>Contratista</w:t>
      </w:r>
      <w:r>
        <w:rPr>
          <w:spacing w:val="-17"/>
        </w:rPr>
        <w:t> </w:t>
      </w:r>
      <w:r>
        <w:rPr/>
        <w:t>a</w:t>
      </w:r>
      <w:r>
        <w:rPr>
          <w:spacing w:val="-15"/>
        </w:rPr>
        <w:t> </w:t>
      </w:r>
      <w:r>
        <w:rPr/>
        <w:t>solicitar</w:t>
      </w:r>
      <w:r>
        <w:rPr>
          <w:spacing w:val="-3"/>
        </w:rPr>
        <w:t> </w:t>
      </w:r>
      <w:r>
        <w:rPr/>
        <w:t>el ajuste del cronograma de obra a través de la Supervisión y Fiscalización, quienes emitirán un informe del caso aceptando y validando el requerimiento por eventos</w:t>
      </w:r>
      <w:r>
        <w:rPr>
          <w:spacing w:val="-26"/>
        </w:rPr>
        <w:t> </w:t>
      </w:r>
      <w:r>
        <w:rPr/>
        <w:t>compensables.</w:t>
      </w:r>
    </w:p>
    <w:p>
      <w:pPr>
        <w:pStyle w:val="BodyText"/>
        <w:spacing w:before="122"/>
        <w:ind w:left="736" w:right="702"/>
        <w:jc w:val="both"/>
      </w:pPr>
      <w:r>
        <w:rPr/>
        <w:t>En el</w:t>
      </w:r>
      <w:r>
        <w:rPr>
          <w:spacing w:val="-3"/>
        </w:rPr>
        <w:t> </w:t>
      </w:r>
      <w:r>
        <w:rPr/>
        <w:t>caso</w:t>
      </w:r>
      <w:r>
        <w:rPr>
          <w:spacing w:val="-2"/>
        </w:rPr>
        <w:t> </w:t>
      </w:r>
      <w:r>
        <w:rPr/>
        <w:t>de</w:t>
      </w:r>
      <w:r>
        <w:rPr>
          <w:spacing w:val="-2"/>
        </w:rPr>
        <w:t> </w:t>
      </w:r>
      <w:r>
        <w:rPr/>
        <w:t>los</w:t>
      </w:r>
      <w:r>
        <w:rPr>
          <w:spacing w:val="-6"/>
        </w:rPr>
        <w:t> </w:t>
      </w:r>
      <w:r>
        <w:rPr/>
        <w:t>incisos</w:t>
      </w:r>
      <w:r>
        <w:rPr>
          <w:spacing w:val="-6"/>
        </w:rPr>
        <w:t> </w:t>
      </w:r>
      <w:r>
        <w:rPr/>
        <w:t>e)</w:t>
      </w:r>
      <w:r>
        <w:rPr>
          <w:spacing w:val="-1"/>
        </w:rPr>
        <w:t> </w:t>
      </w:r>
      <w:r>
        <w:rPr/>
        <w:t>y</w:t>
      </w:r>
      <w:r>
        <w:rPr>
          <w:spacing w:val="-6"/>
        </w:rPr>
        <w:t> </w:t>
      </w:r>
      <w:r>
        <w:rPr/>
        <w:t>f), la suspensión</w:t>
      </w:r>
      <w:r>
        <w:rPr>
          <w:spacing w:val="-2"/>
        </w:rPr>
        <w:t> </w:t>
      </w:r>
      <w:r>
        <w:rPr/>
        <w:t>temporal</w:t>
      </w:r>
      <w:r>
        <w:rPr>
          <w:spacing w:val="-3"/>
        </w:rPr>
        <w:t> </w:t>
      </w:r>
      <w:r>
        <w:rPr/>
        <w:t>no</w:t>
      </w:r>
      <w:r>
        <w:rPr>
          <w:spacing w:val="-2"/>
        </w:rPr>
        <w:t> </w:t>
      </w:r>
      <w:r>
        <w:rPr/>
        <w:t>dará</w:t>
      </w:r>
      <w:r>
        <w:rPr>
          <w:spacing w:val="-5"/>
        </w:rPr>
        <w:t> </w:t>
      </w:r>
      <w:r>
        <w:rPr/>
        <w:t>derecho</w:t>
      </w:r>
      <w:r>
        <w:rPr>
          <w:spacing w:val="-2"/>
        </w:rPr>
        <w:t> </w:t>
      </w:r>
      <w:r>
        <w:rPr/>
        <w:t>alguno al</w:t>
      </w:r>
      <w:r>
        <w:rPr>
          <w:spacing w:val="-3"/>
        </w:rPr>
        <w:t> </w:t>
      </w:r>
      <w:r>
        <w:rPr/>
        <w:t>Contratista</w:t>
      </w:r>
      <w:r>
        <w:rPr>
          <w:spacing w:val="-8"/>
        </w:rPr>
        <w:t> </w:t>
      </w:r>
      <w:r>
        <w:rPr/>
        <w:t>para solicitar el reajuste del cronograma de ejecución de</w:t>
      </w:r>
      <w:r>
        <w:rPr>
          <w:spacing w:val="-15"/>
        </w:rPr>
        <w:t> </w:t>
      </w:r>
      <w:r>
        <w:rPr/>
        <w:t>obra.</w:t>
      </w:r>
    </w:p>
    <w:p>
      <w:pPr>
        <w:pStyle w:val="BodyText"/>
      </w:pPr>
    </w:p>
    <w:p>
      <w:pPr>
        <w:pStyle w:val="BodyText"/>
        <w:spacing w:before="9"/>
      </w:pPr>
    </w:p>
    <w:p>
      <w:pPr>
        <w:pStyle w:val="Heading1"/>
        <w:numPr>
          <w:ilvl w:val="1"/>
          <w:numId w:val="31"/>
        </w:numPr>
        <w:tabs>
          <w:tab w:pos="1342" w:val="left" w:leader="none"/>
        </w:tabs>
        <w:spacing w:line="240" w:lineRule="auto" w:before="0" w:after="0"/>
        <w:ind w:left="1341" w:right="0" w:hanging="361"/>
        <w:jc w:val="both"/>
      </w:pPr>
      <w:bookmarkStart w:name="37. TERMINACIÓN DE LA OBRA." w:id="139"/>
      <w:bookmarkEnd w:id="139"/>
      <w:r>
        <w:rPr>
          <w:b w:val="0"/>
        </w:rPr>
      </w:r>
      <w:bookmarkStart w:name="37. TERMINACIÓN DE LA OBRA." w:id="140"/>
      <w:bookmarkEnd w:id="140"/>
      <w:r>
        <w:rPr/>
        <w:t>T</w:t>
      </w:r>
      <w:r>
        <w:rPr/>
        <w:t>ERMINACIÓN DE LA</w:t>
      </w:r>
      <w:r>
        <w:rPr>
          <w:spacing w:val="-7"/>
        </w:rPr>
        <w:t> </w:t>
      </w:r>
      <w:r>
        <w:rPr/>
        <w:t>OBRA.</w:t>
      </w:r>
    </w:p>
    <w:p>
      <w:pPr>
        <w:pStyle w:val="BodyText"/>
        <w:spacing w:before="120"/>
        <w:ind w:left="736" w:right="699"/>
        <w:jc w:val="both"/>
      </w:pPr>
      <w:r>
        <w:rPr/>
        <w:t>La Supervisión deberá establecer en base a la verificación objetiva del desarrollo de la Obra el momento de la conclusión efectiva de todos los Ítems de la Obra, definiendo con la Empresa Constructora la fecha de Recepción Provisional de la Obra.</w:t>
      </w:r>
    </w:p>
    <w:p>
      <w:pPr>
        <w:pStyle w:val="BodyText"/>
      </w:pPr>
    </w:p>
    <w:p>
      <w:pPr>
        <w:pStyle w:val="BodyText"/>
        <w:spacing w:before="11"/>
      </w:pPr>
    </w:p>
    <w:p>
      <w:pPr>
        <w:pStyle w:val="Heading1"/>
        <w:numPr>
          <w:ilvl w:val="0"/>
          <w:numId w:val="34"/>
        </w:numPr>
        <w:tabs>
          <w:tab w:pos="821" w:val="left" w:leader="none"/>
        </w:tabs>
        <w:spacing w:line="240" w:lineRule="auto" w:before="0" w:after="0"/>
        <w:ind w:left="820" w:right="0" w:hanging="361"/>
        <w:jc w:val="left"/>
      </w:pPr>
      <w:bookmarkStart w:name="38 RECEPCIÓN DE LA OBRA" w:id="141"/>
      <w:bookmarkEnd w:id="141"/>
      <w:r>
        <w:rPr>
          <w:b w:val="0"/>
        </w:rPr>
      </w:r>
      <w:bookmarkStart w:name="38 RECEPCIÓN DE LA OBRA" w:id="142"/>
      <w:bookmarkEnd w:id="142"/>
      <w:r>
        <w:rPr/>
        <w:t>R</w:t>
      </w:r>
      <w:r>
        <w:rPr/>
        <w:t>ECEPCIÓN DE LA</w:t>
      </w:r>
      <w:r>
        <w:rPr>
          <w:spacing w:val="-9"/>
        </w:rPr>
        <w:t> </w:t>
      </w:r>
      <w:r>
        <w:rPr/>
        <w:t>OBRA</w:t>
      </w:r>
    </w:p>
    <w:p>
      <w:pPr>
        <w:pStyle w:val="ListParagraph"/>
        <w:numPr>
          <w:ilvl w:val="1"/>
          <w:numId w:val="34"/>
        </w:numPr>
        <w:tabs>
          <w:tab w:pos="1444" w:val="left" w:leader="none"/>
          <w:tab w:pos="1445" w:val="left" w:leader="none"/>
        </w:tabs>
        <w:spacing w:line="240" w:lineRule="auto" w:before="117" w:after="0"/>
        <w:ind w:left="1444" w:right="0" w:hanging="985"/>
        <w:jc w:val="left"/>
        <w:rPr>
          <w:b/>
          <w:sz w:val="24"/>
        </w:rPr>
      </w:pPr>
      <w:r>
        <w:rPr>
          <w:b/>
          <w:sz w:val="24"/>
        </w:rPr>
        <w:t>RECEPCIÓN PROVISIONAL DE</w:t>
      </w:r>
      <w:r>
        <w:rPr>
          <w:b/>
          <w:spacing w:val="-1"/>
          <w:sz w:val="24"/>
        </w:rPr>
        <w:t> </w:t>
      </w:r>
      <w:r>
        <w:rPr>
          <w:b/>
          <w:sz w:val="24"/>
        </w:rPr>
        <w:t>OBRA</w:t>
      </w:r>
    </w:p>
    <w:p>
      <w:pPr>
        <w:pStyle w:val="BodyText"/>
        <w:spacing w:before="120"/>
        <w:ind w:left="736" w:right="698"/>
        <w:jc w:val="both"/>
      </w:pPr>
      <w:r>
        <w:rPr/>
        <w:t>La</w:t>
      </w:r>
      <w:r>
        <w:rPr>
          <w:spacing w:val="-11"/>
        </w:rPr>
        <w:t> </w:t>
      </w:r>
      <w:r>
        <w:rPr>
          <w:b/>
        </w:rPr>
        <w:t>Recepción</w:t>
      </w:r>
      <w:r>
        <w:rPr>
          <w:b/>
          <w:spacing w:val="-13"/>
        </w:rPr>
        <w:t> </w:t>
      </w:r>
      <w:r>
        <w:rPr>
          <w:b/>
        </w:rPr>
        <w:t>Provisional</w:t>
      </w:r>
      <w:r>
        <w:rPr>
          <w:b/>
          <w:spacing w:val="-12"/>
        </w:rPr>
        <w:t> </w:t>
      </w:r>
      <w:r>
        <w:rPr>
          <w:b/>
        </w:rPr>
        <w:t>de</w:t>
      </w:r>
      <w:r>
        <w:rPr>
          <w:b/>
          <w:spacing w:val="-14"/>
        </w:rPr>
        <w:t> </w:t>
      </w:r>
      <w:r>
        <w:rPr>
          <w:b/>
        </w:rPr>
        <w:t>obra</w:t>
      </w:r>
      <w:r>
        <w:rPr>
          <w:b/>
          <w:spacing w:val="-14"/>
        </w:rPr>
        <w:t> </w:t>
      </w:r>
      <w:r>
        <w:rPr/>
        <w:t>se</w:t>
      </w:r>
      <w:r>
        <w:rPr>
          <w:spacing w:val="-13"/>
        </w:rPr>
        <w:t> </w:t>
      </w:r>
      <w:r>
        <w:rPr/>
        <w:t>realizará</w:t>
      </w:r>
      <w:r>
        <w:rPr>
          <w:spacing w:val="-13"/>
        </w:rPr>
        <w:t> </w:t>
      </w:r>
      <w:r>
        <w:rPr/>
        <w:t>a</w:t>
      </w:r>
      <w:r>
        <w:rPr>
          <w:spacing w:val="-12"/>
        </w:rPr>
        <w:t> </w:t>
      </w:r>
      <w:r>
        <w:rPr/>
        <w:t>requerimiento</w:t>
      </w:r>
      <w:r>
        <w:rPr>
          <w:spacing w:val="-13"/>
        </w:rPr>
        <w:t> </w:t>
      </w:r>
      <w:r>
        <w:rPr/>
        <w:t>del</w:t>
      </w:r>
      <w:r>
        <w:rPr>
          <w:spacing w:val="-13"/>
        </w:rPr>
        <w:t> </w:t>
      </w:r>
      <w:r>
        <w:rPr/>
        <w:t>Contratista,</w:t>
      </w:r>
      <w:r>
        <w:rPr>
          <w:spacing w:val="-11"/>
        </w:rPr>
        <w:t> </w:t>
      </w:r>
      <w:r>
        <w:rPr/>
        <w:t>cuando</w:t>
      </w:r>
      <w:r>
        <w:rPr>
          <w:spacing w:val="-11"/>
        </w:rPr>
        <w:t> </w:t>
      </w:r>
      <w:r>
        <w:rPr/>
        <w:t>la</w:t>
      </w:r>
      <w:r>
        <w:rPr>
          <w:spacing w:val="-11"/>
        </w:rPr>
        <w:t> </w:t>
      </w:r>
      <w:r>
        <w:rPr/>
        <w:t>obra</w:t>
      </w:r>
      <w:r>
        <w:rPr>
          <w:spacing w:val="-13"/>
        </w:rPr>
        <w:t> </w:t>
      </w:r>
      <w:r>
        <w:rPr/>
        <w:t>haya sido concluida completamente en el plazo establecido, en todos los componentes y actividades establecidos</w:t>
      </w:r>
      <w:r>
        <w:rPr>
          <w:spacing w:val="-9"/>
        </w:rPr>
        <w:t> </w:t>
      </w:r>
      <w:r>
        <w:rPr/>
        <w:t>en</w:t>
      </w:r>
      <w:r>
        <w:rPr>
          <w:spacing w:val="-8"/>
        </w:rPr>
        <w:t> </w:t>
      </w:r>
      <w:r>
        <w:rPr/>
        <w:t>el</w:t>
      </w:r>
      <w:r>
        <w:rPr>
          <w:spacing w:val="-5"/>
        </w:rPr>
        <w:t> </w:t>
      </w:r>
      <w:r>
        <w:rPr/>
        <w:t>Contrato.</w:t>
      </w:r>
      <w:r>
        <w:rPr>
          <w:spacing w:val="-7"/>
        </w:rPr>
        <w:t> </w:t>
      </w:r>
      <w:r>
        <w:rPr/>
        <w:t>La</w:t>
      </w:r>
      <w:r>
        <w:rPr>
          <w:spacing w:val="-9"/>
        </w:rPr>
        <w:t> </w:t>
      </w:r>
      <w:r>
        <w:rPr/>
        <w:t>Recepción</w:t>
      </w:r>
      <w:r>
        <w:rPr>
          <w:spacing w:val="-7"/>
        </w:rPr>
        <w:t> </w:t>
      </w:r>
      <w:r>
        <w:rPr/>
        <w:t>Provisional</w:t>
      </w:r>
      <w:r>
        <w:rPr>
          <w:spacing w:val="-6"/>
        </w:rPr>
        <w:t> </w:t>
      </w:r>
      <w:r>
        <w:rPr/>
        <w:t>estará</w:t>
      </w:r>
      <w:r>
        <w:rPr>
          <w:spacing w:val="-9"/>
        </w:rPr>
        <w:t> </w:t>
      </w:r>
      <w:r>
        <w:rPr/>
        <w:t>bajo</w:t>
      </w:r>
      <w:r>
        <w:rPr>
          <w:spacing w:val="-7"/>
        </w:rPr>
        <w:t> </w:t>
      </w:r>
      <w:r>
        <w:rPr/>
        <w:t>la</w:t>
      </w:r>
      <w:r>
        <w:rPr>
          <w:spacing w:val="-9"/>
        </w:rPr>
        <w:t> </w:t>
      </w:r>
      <w:r>
        <w:rPr/>
        <w:t>responsabilidad</w:t>
      </w:r>
      <w:r>
        <w:rPr>
          <w:spacing w:val="-8"/>
        </w:rPr>
        <w:t> </w:t>
      </w:r>
      <w:r>
        <w:rPr/>
        <w:t>de</w:t>
      </w:r>
      <w:r>
        <w:rPr>
          <w:spacing w:val="-5"/>
        </w:rPr>
        <w:t> </w:t>
      </w:r>
      <w:r>
        <w:rPr/>
        <w:t>la</w:t>
      </w:r>
      <w:r>
        <w:rPr>
          <w:spacing w:val="-9"/>
        </w:rPr>
        <w:t> </w:t>
      </w:r>
      <w:r>
        <w:rPr/>
        <w:t>Empresa Consultora responsable de la Supervisión, de la Fiscalización y de una comisión de recepción designada por el</w:t>
      </w:r>
      <w:r>
        <w:rPr>
          <w:spacing w:val="-4"/>
        </w:rPr>
        <w:t> </w:t>
      </w:r>
      <w:r>
        <w:rPr/>
        <w:t>Contratante.</w:t>
      </w:r>
    </w:p>
    <w:p>
      <w:pPr>
        <w:pStyle w:val="BodyText"/>
        <w:spacing w:line="242" w:lineRule="auto" w:before="122"/>
        <w:ind w:left="736" w:right="700"/>
        <w:jc w:val="both"/>
      </w:pPr>
      <w:r>
        <w:rPr/>
        <w:t>Una vez concluida la Obra, la supervisión deberá verificar la ejecución de todos los ítems y los cómputos</w:t>
      </w:r>
      <w:r>
        <w:rPr>
          <w:spacing w:val="-19"/>
        </w:rPr>
        <w:t> </w:t>
      </w:r>
      <w:r>
        <w:rPr/>
        <w:t>en</w:t>
      </w:r>
      <w:r>
        <w:rPr>
          <w:spacing w:val="-19"/>
        </w:rPr>
        <w:t> </w:t>
      </w:r>
      <w:r>
        <w:rPr/>
        <w:t>función</w:t>
      </w:r>
      <w:r>
        <w:rPr>
          <w:spacing w:val="-16"/>
        </w:rPr>
        <w:t> </w:t>
      </w:r>
      <w:r>
        <w:rPr/>
        <w:t>a</w:t>
      </w:r>
      <w:r>
        <w:rPr>
          <w:spacing w:val="-16"/>
        </w:rPr>
        <w:t> </w:t>
      </w:r>
      <w:r>
        <w:rPr/>
        <w:t>las</w:t>
      </w:r>
      <w:r>
        <w:rPr>
          <w:spacing w:val="-15"/>
        </w:rPr>
        <w:t> </w:t>
      </w:r>
      <w:r>
        <w:rPr/>
        <w:t>especificaciones</w:t>
      </w:r>
      <w:r>
        <w:rPr>
          <w:spacing w:val="-18"/>
        </w:rPr>
        <w:t> </w:t>
      </w:r>
      <w:r>
        <w:rPr/>
        <w:t>técnicas</w:t>
      </w:r>
      <w:r>
        <w:rPr>
          <w:spacing w:val="-15"/>
        </w:rPr>
        <w:t> </w:t>
      </w:r>
      <w:r>
        <w:rPr/>
        <w:t>antes</w:t>
      </w:r>
      <w:r>
        <w:rPr>
          <w:spacing w:val="-16"/>
        </w:rPr>
        <w:t> </w:t>
      </w:r>
      <w:r>
        <w:rPr/>
        <w:t>de</w:t>
      </w:r>
      <w:r>
        <w:rPr>
          <w:spacing w:val="-19"/>
        </w:rPr>
        <w:t> </w:t>
      </w:r>
      <w:r>
        <w:rPr/>
        <w:t>convocar</w:t>
      </w:r>
      <w:r>
        <w:rPr>
          <w:spacing w:val="-15"/>
        </w:rPr>
        <w:t> </w:t>
      </w:r>
      <w:r>
        <w:rPr/>
        <w:t>a</w:t>
      </w:r>
      <w:r>
        <w:rPr>
          <w:spacing w:val="-16"/>
        </w:rPr>
        <w:t> </w:t>
      </w:r>
      <w:r>
        <w:rPr/>
        <w:t>la</w:t>
      </w:r>
      <w:r>
        <w:rPr>
          <w:spacing w:val="-20"/>
        </w:rPr>
        <w:t> </w:t>
      </w:r>
      <w:r>
        <w:rPr/>
        <w:t>comisión</w:t>
      </w:r>
      <w:r>
        <w:rPr>
          <w:spacing w:val="-16"/>
        </w:rPr>
        <w:t> </w:t>
      </w:r>
      <w:r>
        <w:rPr/>
        <w:t>de</w:t>
      </w:r>
      <w:r>
        <w:rPr>
          <w:spacing w:val="-17"/>
        </w:rPr>
        <w:t> </w:t>
      </w:r>
      <w:r>
        <w:rPr/>
        <w:t>recepción.</w:t>
      </w:r>
    </w:p>
    <w:p>
      <w:pPr>
        <w:pStyle w:val="BodyText"/>
        <w:spacing w:before="116"/>
        <w:ind w:left="736" w:right="697"/>
        <w:jc w:val="both"/>
      </w:pPr>
      <w:r>
        <w:rPr/>
        <w:t>A partir de la recepción de la solicitud, el contratista y el supervisor de Obra realizarán una inspección conjunta para verificar que todos los trabajos fueron ejecutados en concordancia con las</w:t>
      </w:r>
      <w:r>
        <w:rPr>
          <w:spacing w:val="-2"/>
        </w:rPr>
        <w:t> </w:t>
      </w:r>
      <w:r>
        <w:rPr/>
        <w:t>cláusulas</w:t>
      </w:r>
      <w:r>
        <w:rPr>
          <w:spacing w:val="-2"/>
        </w:rPr>
        <w:t> </w:t>
      </w:r>
      <w:r>
        <w:rPr/>
        <w:t>de</w:t>
      </w:r>
      <w:r>
        <w:rPr>
          <w:spacing w:val="-6"/>
        </w:rPr>
        <w:t> </w:t>
      </w:r>
      <w:r>
        <w:rPr/>
        <w:t>contrato:</w:t>
      </w:r>
      <w:r>
        <w:rPr>
          <w:spacing w:val="-1"/>
        </w:rPr>
        <w:t> </w:t>
      </w:r>
      <w:r>
        <w:rPr/>
        <w:t>planos,</w:t>
      </w:r>
      <w:r>
        <w:rPr>
          <w:spacing w:val="-3"/>
        </w:rPr>
        <w:t> </w:t>
      </w:r>
      <w:r>
        <w:rPr/>
        <w:t>especificaciones</w:t>
      </w:r>
      <w:r>
        <w:rPr>
          <w:spacing w:val="-6"/>
        </w:rPr>
        <w:t> </w:t>
      </w:r>
      <w:r>
        <w:rPr/>
        <w:t>técnicas,</w:t>
      </w:r>
      <w:r>
        <w:rPr>
          <w:spacing w:val="-2"/>
        </w:rPr>
        <w:t> </w:t>
      </w:r>
      <w:r>
        <w:rPr/>
        <w:t>volúmenes</w:t>
      </w:r>
      <w:r>
        <w:rPr>
          <w:spacing w:val="-2"/>
        </w:rPr>
        <w:t> </w:t>
      </w:r>
      <w:r>
        <w:rPr/>
        <w:t>de</w:t>
      </w:r>
      <w:r>
        <w:rPr>
          <w:spacing w:val="-7"/>
        </w:rPr>
        <w:t> </w:t>
      </w:r>
      <w:r>
        <w:rPr/>
        <w:t>obra</w:t>
      </w:r>
      <w:r>
        <w:rPr>
          <w:spacing w:val="-1"/>
        </w:rPr>
        <w:t> </w:t>
      </w:r>
      <w:r>
        <w:rPr/>
        <w:t>y</w:t>
      </w:r>
      <w:r>
        <w:rPr>
          <w:spacing w:val="-5"/>
        </w:rPr>
        <w:t> </w:t>
      </w:r>
      <w:r>
        <w:rPr/>
        <w:t>en</w:t>
      </w:r>
      <w:r>
        <w:rPr>
          <w:spacing w:val="-4"/>
        </w:rPr>
        <w:t> </w:t>
      </w:r>
      <w:r>
        <w:rPr/>
        <w:t>consecuencia que la obra se encuentra en condiciones adecuadas para su entrega, caso contrario no se procederá a convocar a la comisión de recepción de obra. El Supervisor de Obra, </w:t>
      </w:r>
      <w:r>
        <w:rPr>
          <w:spacing w:val="-3"/>
        </w:rPr>
        <w:t>vía </w:t>
      </w:r>
      <w:r>
        <w:rPr/>
        <w:t>fiscalización deberá comunicar a los miembros de la comisión de la Recepción, indicando fecha y hora para la recepción provisional de la</w:t>
      </w:r>
      <w:r>
        <w:rPr>
          <w:spacing w:val="-10"/>
        </w:rPr>
        <w:t> </w:t>
      </w:r>
      <w:r>
        <w:rPr/>
        <w:t>obra.</w:t>
      </w:r>
    </w:p>
    <w:p>
      <w:pPr>
        <w:pStyle w:val="BodyText"/>
        <w:spacing w:before="119"/>
        <w:ind w:left="736" w:right="697"/>
        <w:jc w:val="both"/>
      </w:pPr>
      <w:r>
        <w:rPr/>
        <w:t>La recepción provisional se llevará a cabo con la presencia de los miembros de la Comisión de Recepción Provisional y fiscalización. El plazo previsto para la realización del acto de recepción provisional será de máximo (3) tres días hábiles a partir de la convocatoria realizada por el</w:t>
      </w:r>
    </w:p>
    <w:p>
      <w:pPr>
        <w:spacing w:after="0"/>
        <w:jc w:val="both"/>
        <w:sectPr>
          <w:pgSz w:w="12240" w:h="15840"/>
          <w:pgMar w:header="668" w:footer="937" w:top="860" w:bottom="1160" w:left="540" w:right="760"/>
        </w:sectPr>
      </w:pPr>
    </w:p>
    <w:p>
      <w:pPr>
        <w:pStyle w:val="BodyText"/>
        <w:ind w:left="736" w:right="697"/>
        <w:jc w:val="both"/>
      </w:pPr>
      <w:r>
        <w:rPr/>
        <w:t>Supervisor de Obra, emergente del acto de Recepción provisional , se elaborara el </w:t>
      </w:r>
      <w:r>
        <w:rPr>
          <w:i/>
        </w:rPr>
        <w:t>Acta de </w:t>
      </w:r>
      <w:r>
        <w:rPr>
          <w:i/>
        </w:rPr>
        <w:t>Recepción Provisional de Obra</w:t>
      </w:r>
      <w:r>
        <w:rPr/>
        <w:t>, documento en el que se han de constar todas las deficiencias anomalías e imperfecciones que pudieran ser verificados por la comisión de Recepción durante el proceso de inspección de manera previa a la firma de Acta, Instruyendo que las observaciones sean subsanadas por el contratista en un plazo determinado para aquello dentro del periodo de prueba computables a partir de la fecha del acta de recepción provisional.</w:t>
      </w:r>
    </w:p>
    <w:p>
      <w:pPr>
        <w:pStyle w:val="BodyText"/>
        <w:spacing w:before="112"/>
        <w:ind w:left="736" w:right="699"/>
        <w:jc w:val="both"/>
      </w:pPr>
      <w:r>
        <w:rPr/>
        <w:t>El supervisor en aprobación con el Fiscal de Obra, después de una valoración técnica debería establecer</w:t>
      </w:r>
      <w:r>
        <w:rPr>
          <w:spacing w:val="-11"/>
        </w:rPr>
        <w:t> </w:t>
      </w:r>
      <w:r>
        <w:rPr/>
        <w:t>el</w:t>
      </w:r>
      <w:r>
        <w:rPr>
          <w:spacing w:val="-10"/>
        </w:rPr>
        <w:t> </w:t>
      </w:r>
      <w:r>
        <w:rPr/>
        <w:t>periodo</w:t>
      </w:r>
      <w:r>
        <w:rPr>
          <w:spacing w:val="-10"/>
        </w:rPr>
        <w:t> </w:t>
      </w:r>
      <w:r>
        <w:rPr/>
        <w:t>de</w:t>
      </w:r>
      <w:r>
        <w:rPr>
          <w:spacing w:val="-12"/>
        </w:rPr>
        <w:t> </w:t>
      </w:r>
      <w:r>
        <w:rPr/>
        <w:t>prueba</w:t>
      </w:r>
      <w:r>
        <w:rPr>
          <w:spacing w:val="-10"/>
        </w:rPr>
        <w:t> </w:t>
      </w:r>
      <w:r>
        <w:rPr/>
        <w:t>correspondiente,</w:t>
      </w:r>
      <w:r>
        <w:rPr>
          <w:spacing w:val="-12"/>
        </w:rPr>
        <w:t> </w:t>
      </w:r>
      <w:r>
        <w:rPr/>
        <w:t>de</w:t>
      </w:r>
      <w:r>
        <w:rPr>
          <w:spacing w:val="-10"/>
        </w:rPr>
        <w:t> </w:t>
      </w:r>
      <w:r>
        <w:rPr/>
        <w:t>acuerdo</w:t>
      </w:r>
      <w:r>
        <w:rPr>
          <w:spacing w:val="-10"/>
        </w:rPr>
        <w:t> </w:t>
      </w:r>
      <w:r>
        <w:rPr/>
        <w:t>a</w:t>
      </w:r>
      <w:r>
        <w:rPr>
          <w:spacing w:val="-11"/>
        </w:rPr>
        <w:t> </w:t>
      </w:r>
      <w:r>
        <w:rPr/>
        <w:t>norma</w:t>
      </w:r>
      <w:r>
        <w:rPr>
          <w:spacing w:val="-10"/>
        </w:rPr>
        <w:t> </w:t>
      </w:r>
      <w:r>
        <w:rPr/>
        <w:t>un</w:t>
      </w:r>
      <w:r>
        <w:rPr>
          <w:spacing w:val="-9"/>
        </w:rPr>
        <w:t> </w:t>
      </w:r>
      <w:r>
        <w:rPr/>
        <w:t>plazo</w:t>
      </w:r>
      <w:r>
        <w:rPr>
          <w:spacing w:val="-10"/>
        </w:rPr>
        <w:t> </w:t>
      </w:r>
      <w:r>
        <w:rPr/>
        <w:t>no</w:t>
      </w:r>
      <w:r>
        <w:rPr>
          <w:spacing w:val="-10"/>
        </w:rPr>
        <w:t> </w:t>
      </w:r>
      <w:r>
        <w:rPr/>
        <w:t>mayor</w:t>
      </w:r>
      <w:r>
        <w:rPr>
          <w:spacing w:val="-10"/>
        </w:rPr>
        <w:t> </w:t>
      </w:r>
      <w:r>
        <w:rPr/>
        <w:t>a</w:t>
      </w:r>
      <w:r>
        <w:rPr>
          <w:spacing w:val="-10"/>
        </w:rPr>
        <w:t> </w:t>
      </w:r>
      <w:r>
        <w:rPr/>
        <w:t>90</w:t>
      </w:r>
      <w:r>
        <w:rPr>
          <w:spacing w:val="-12"/>
        </w:rPr>
        <w:t> </w:t>
      </w:r>
      <w:r>
        <w:rPr/>
        <w:t>días Calendario.</w:t>
      </w:r>
    </w:p>
    <w:p>
      <w:pPr>
        <w:pStyle w:val="BodyText"/>
        <w:spacing w:before="119"/>
        <w:ind w:left="736" w:right="698"/>
        <w:jc w:val="both"/>
      </w:pPr>
      <w:r>
        <w:rPr/>
        <w:t>La fecha de la recepción provisional, servirá para efectos del cómputo final del Plazo de ejecución de Obra.</w:t>
      </w:r>
    </w:p>
    <w:p>
      <w:pPr>
        <w:pStyle w:val="BodyText"/>
        <w:spacing w:line="242" w:lineRule="auto" w:before="122"/>
        <w:ind w:left="736" w:right="698"/>
      </w:pPr>
      <w:r>
        <w:rPr/>
        <w:t>Si</w:t>
      </w:r>
      <w:r>
        <w:rPr>
          <w:spacing w:val="-9"/>
        </w:rPr>
        <w:t> </w:t>
      </w:r>
      <w:r>
        <w:rPr/>
        <w:t>los</w:t>
      </w:r>
      <w:r>
        <w:rPr>
          <w:spacing w:val="-8"/>
        </w:rPr>
        <w:t> </w:t>
      </w:r>
      <w:r>
        <w:rPr/>
        <w:t>criterios</w:t>
      </w:r>
      <w:r>
        <w:rPr>
          <w:spacing w:val="-12"/>
        </w:rPr>
        <w:t> </w:t>
      </w:r>
      <w:r>
        <w:rPr/>
        <w:t>del</w:t>
      </w:r>
      <w:r>
        <w:rPr>
          <w:spacing w:val="-10"/>
        </w:rPr>
        <w:t> </w:t>
      </w:r>
      <w:r>
        <w:rPr/>
        <w:t>supervisor</w:t>
      </w:r>
      <w:r>
        <w:rPr>
          <w:spacing w:val="-8"/>
        </w:rPr>
        <w:t> </w:t>
      </w:r>
      <w:r>
        <w:rPr/>
        <w:t>Obra,</w:t>
      </w:r>
      <w:r>
        <w:rPr>
          <w:spacing w:val="-10"/>
        </w:rPr>
        <w:t> </w:t>
      </w:r>
      <w:r>
        <w:rPr/>
        <w:t>las</w:t>
      </w:r>
      <w:r>
        <w:rPr>
          <w:spacing w:val="-14"/>
        </w:rPr>
        <w:t> </w:t>
      </w:r>
      <w:r>
        <w:rPr/>
        <w:t>deficiencias</w:t>
      </w:r>
      <w:r>
        <w:rPr>
          <w:spacing w:val="-7"/>
        </w:rPr>
        <w:t> </w:t>
      </w:r>
      <w:r>
        <w:rPr/>
        <w:t>y</w:t>
      </w:r>
      <w:r>
        <w:rPr>
          <w:spacing w:val="-9"/>
        </w:rPr>
        <w:t> </w:t>
      </w:r>
      <w:r>
        <w:rPr/>
        <w:t>observaciones</w:t>
      </w:r>
      <w:r>
        <w:rPr>
          <w:spacing w:val="-8"/>
        </w:rPr>
        <w:t> </w:t>
      </w:r>
      <w:r>
        <w:rPr/>
        <w:t>anotadas</w:t>
      </w:r>
      <w:r>
        <w:rPr>
          <w:spacing w:val="-8"/>
        </w:rPr>
        <w:t> </w:t>
      </w:r>
      <w:r>
        <w:rPr/>
        <w:t>no</w:t>
      </w:r>
      <w:r>
        <w:rPr>
          <w:spacing w:val="-11"/>
        </w:rPr>
        <w:t> </w:t>
      </w:r>
      <w:r>
        <w:rPr/>
        <w:t>son</w:t>
      </w:r>
      <w:r>
        <w:rPr>
          <w:spacing w:val="-9"/>
        </w:rPr>
        <w:t> </w:t>
      </w:r>
      <w:r>
        <w:rPr/>
        <w:t>de</w:t>
      </w:r>
      <w:r>
        <w:rPr>
          <w:spacing w:val="-15"/>
        </w:rPr>
        <w:t> </w:t>
      </w:r>
      <w:r>
        <w:rPr/>
        <w:t>magnitud y el tipo de obra lo permite podrá autorizar que dicha obra sea utilizada. Empero, si las anomalías fueran mayores, la comisión de recepción tendrá la facultad de rechazar la recepción provisional y</w:t>
      </w:r>
      <w:r>
        <w:rPr>
          <w:spacing w:val="-12"/>
        </w:rPr>
        <w:t> </w:t>
      </w:r>
      <w:r>
        <w:rPr/>
        <w:t>consiguientemente</w:t>
      </w:r>
      <w:r>
        <w:rPr>
          <w:spacing w:val="-9"/>
        </w:rPr>
        <w:t> </w:t>
      </w:r>
      <w:r>
        <w:rPr/>
        <w:t>correrán</w:t>
      </w:r>
      <w:r>
        <w:rPr>
          <w:spacing w:val="-5"/>
        </w:rPr>
        <w:t> </w:t>
      </w:r>
      <w:r>
        <w:rPr/>
        <w:t>las</w:t>
      </w:r>
      <w:r>
        <w:rPr>
          <w:spacing w:val="-10"/>
        </w:rPr>
        <w:t> </w:t>
      </w:r>
      <w:r>
        <w:rPr/>
        <w:t>multas</w:t>
      </w:r>
      <w:r>
        <w:rPr>
          <w:spacing w:val="-7"/>
        </w:rPr>
        <w:t> </w:t>
      </w:r>
      <w:r>
        <w:rPr/>
        <w:t>y</w:t>
      </w:r>
      <w:r>
        <w:rPr>
          <w:spacing w:val="-8"/>
        </w:rPr>
        <w:t> </w:t>
      </w:r>
      <w:r>
        <w:rPr/>
        <w:t>sanciones</w:t>
      </w:r>
      <w:r>
        <w:rPr>
          <w:spacing w:val="-7"/>
        </w:rPr>
        <w:t> </w:t>
      </w:r>
      <w:r>
        <w:rPr/>
        <w:t>establecidas</w:t>
      </w:r>
      <w:r>
        <w:rPr>
          <w:spacing w:val="-5"/>
        </w:rPr>
        <w:t> </w:t>
      </w:r>
      <w:r>
        <w:rPr/>
        <w:t>hasta</w:t>
      </w:r>
      <w:r>
        <w:rPr>
          <w:spacing w:val="-8"/>
        </w:rPr>
        <w:t> </w:t>
      </w:r>
      <w:r>
        <w:rPr/>
        <w:t>que</w:t>
      </w:r>
      <w:r>
        <w:rPr>
          <w:spacing w:val="-5"/>
        </w:rPr>
        <w:t> </w:t>
      </w:r>
      <w:r>
        <w:rPr/>
        <w:t>la</w:t>
      </w:r>
      <w:r>
        <w:rPr>
          <w:spacing w:val="-6"/>
        </w:rPr>
        <w:t> </w:t>
      </w:r>
      <w:r>
        <w:rPr/>
        <w:t>obra</w:t>
      </w:r>
      <w:r>
        <w:rPr>
          <w:spacing w:val="-10"/>
        </w:rPr>
        <w:t> </w:t>
      </w:r>
      <w:r>
        <w:rPr/>
        <w:t>sea</w:t>
      </w:r>
      <w:r>
        <w:rPr>
          <w:spacing w:val="-10"/>
        </w:rPr>
        <w:t> </w:t>
      </w:r>
      <w:r>
        <w:rPr/>
        <w:t>entregada en forma</w:t>
      </w:r>
      <w:r>
        <w:rPr>
          <w:spacing w:val="-6"/>
        </w:rPr>
        <w:t> </w:t>
      </w:r>
      <w:r>
        <w:rPr/>
        <w:t>satisfactoria</w:t>
      </w:r>
    </w:p>
    <w:p>
      <w:pPr>
        <w:spacing w:before="112"/>
        <w:ind w:left="736" w:right="0" w:firstLine="0"/>
        <w:jc w:val="left"/>
        <w:rPr>
          <w:sz w:val="24"/>
        </w:rPr>
      </w:pPr>
      <w:r>
        <w:rPr>
          <w:sz w:val="24"/>
        </w:rPr>
        <w:t>El </w:t>
      </w:r>
      <w:r>
        <w:rPr>
          <w:b/>
          <w:sz w:val="24"/>
        </w:rPr>
        <w:t>ACTA DE RECEPCIÓN PROVISIONAL </w:t>
      </w:r>
      <w:r>
        <w:rPr>
          <w:sz w:val="24"/>
        </w:rPr>
        <w:t>deberá contar como mínimo con los siguientes datos:</w:t>
      </w:r>
    </w:p>
    <w:p>
      <w:pPr>
        <w:pStyle w:val="ListParagraph"/>
        <w:numPr>
          <w:ilvl w:val="0"/>
          <w:numId w:val="35"/>
        </w:numPr>
        <w:tabs>
          <w:tab w:pos="1444" w:val="left" w:leader="none"/>
          <w:tab w:pos="1445" w:val="left" w:leader="none"/>
        </w:tabs>
        <w:spacing w:line="240" w:lineRule="auto" w:before="122" w:after="0"/>
        <w:ind w:left="1444" w:right="0" w:hanging="709"/>
        <w:jc w:val="left"/>
        <w:rPr>
          <w:sz w:val="24"/>
        </w:rPr>
      </w:pPr>
      <w:r>
        <w:rPr>
          <w:sz w:val="24"/>
        </w:rPr>
        <w:t>Nombre de la</w:t>
      </w:r>
      <w:r>
        <w:rPr>
          <w:spacing w:val="-1"/>
          <w:sz w:val="24"/>
        </w:rPr>
        <w:t> </w:t>
      </w:r>
      <w:r>
        <w:rPr>
          <w:sz w:val="24"/>
        </w:rPr>
        <w:t>Obra</w:t>
      </w:r>
    </w:p>
    <w:p>
      <w:pPr>
        <w:pStyle w:val="ListParagraph"/>
        <w:numPr>
          <w:ilvl w:val="0"/>
          <w:numId w:val="35"/>
        </w:numPr>
        <w:tabs>
          <w:tab w:pos="1444" w:val="left" w:leader="none"/>
          <w:tab w:pos="1445" w:val="left" w:leader="none"/>
        </w:tabs>
        <w:spacing w:line="240" w:lineRule="auto" w:before="113" w:after="0"/>
        <w:ind w:left="1444" w:right="0" w:hanging="709"/>
        <w:jc w:val="left"/>
        <w:rPr>
          <w:sz w:val="24"/>
        </w:rPr>
      </w:pPr>
      <w:r>
        <w:rPr>
          <w:sz w:val="24"/>
        </w:rPr>
        <w:t>Número del</w:t>
      </w:r>
      <w:r>
        <w:rPr>
          <w:spacing w:val="-2"/>
          <w:sz w:val="24"/>
        </w:rPr>
        <w:t> </w:t>
      </w:r>
      <w:r>
        <w:rPr>
          <w:sz w:val="24"/>
        </w:rPr>
        <w:t>Contrato</w:t>
      </w:r>
    </w:p>
    <w:p>
      <w:pPr>
        <w:pStyle w:val="ListParagraph"/>
        <w:numPr>
          <w:ilvl w:val="0"/>
          <w:numId w:val="35"/>
        </w:numPr>
        <w:tabs>
          <w:tab w:pos="1444" w:val="left" w:leader="none"/>
          <w:tab w:pos="1445" w:val="left" w:leader="none"/>
        </w:tabs>
        <w:spacing w:line="240" w:lineRule="auto" w:before="115" w:after="0"/>
        <w:ind w:left="1444" w:right="0" w:hanging="709"/>
        <w:jc w:val="left"/>
        <w:rPr>
          <w:sz w:val="24"/>
        </w:rPr>
      </w:pPr>
      <w:r>
        <w:rPr>
          <w:sz w:val="24"/>
        </w:rPr>
        <w:t>Nombre del</w:t>
      </w:r>
      <w:r>
        <w:rPr>
          <w:spacing w:val="-2"/>
          <w:sz w:val="24"/>
        </w:rPr>
        <w:t> </w:t>
      </w:r>
      <w:r>
        <w:rPr>
          <w:sz w:val="24"/>
        </w:rPr>
        <w:t>Contratista</w:t>
      </w:r>
    </w:p>
    <w:p>
      <w:pPr>
        <w:pStyle w:val="ListParagraph"/>
        <w:numPr>
          <w:ilvl w:val="0"/>
          <w:numId w:val="35"/>
        </w:numPr>
        <w:tabs>
          <w:tab w:pos="1444" w:val="left" w:leader="none"/>
          <w:tab w:pos="1445" w:val="left" w:leader="none"/>
        </w:tabs>
        <w:spacing w:line="240" w:lineRule="auto" w:before="115" w:after="0"/>
        <w:ind w:left="1444" w:right="0" w:hanging="709"/>
        <w:jc w:val="left"/>
        <w:rPr>
          <w:sz w:val="24"/>
        </w:rPr>
      </w:pPr>
      <w:r>
        <w:rPr>
          <w:sz w:val="24"/>
        </w:rPr>
        <w:t>Nombre de la</w:t>
      </w:r>
      <w:r>
        <w:rPr>
          <w:spacing w:val="-1"/>
          <w:sz w:val="24"/>
        </w:rPr>
        <w:t> </w:t>
      </w:r>
      <w:r>
        <w:rPr>
          <w:sz w:val="24"/>
        </w:rPr>
        <w:t>Supervisión</w:t>
      </w:r>
    </w:p>
    <w:p>
      <w:pPr>
        <w:pStyle w:val="ListParagraph"/>
        <w:numPr>
          <w:ilvl w:val="0"/>
          <w:numId w:val="35"/>
        </w:numPr>
        <w:tabs>
          <w:tab w:pos="1444" w:val="left" w:leader="none"/>
          <w:tab w:pos="1445" w:val="left" w:leader="none"/>
        </w:tabs>
        <w:spacing w:line="240" w:lineRule="auto" w:before="115" w:after="0"/>
        <w:ind w:left="1444" w:right="0" w:hanging="709"/>
        <w:jc w:val="left"/>
        <w:rPr>
          <w:sz w:val="24"/>
        </w:rPr>
      </w:pPr>
      <w:r>
        <w:rPr>
          <w:sz w:val="24"/>
        </w:rPr>
        <w:t>Código de la</w:t>
      </w:r>
      <w:r>
        <w:rPr>
          <w:spacing w:val="-3"/>
          <w:sz w:val="24"/>
        </w:rPr>
        <w:t> </w:t>
      </w:r>
      <w:r>
        <w:rPr>
          <w:sz w:val="24"/>
        </w:rPr>
        <w:t>Obra</w:t>
      </w:r>
    </w:p>
    <w:p>
      <w:pPr>
        <w:pStyle w:val="ListParagraph"/>
        <w:numPr>
          <w:ilvl w:val="0"/>
          <w:numId w:val="35"/>
        </w:numPr>
        <w:tabs>
          <w:tab w:pos="1444" w:val="left" w:leader="none"/>
          <w:tab w:pos="1445" w:val="left" w:leader="none"/>
        </w:tabs>
        <w:spacing w:line="237" w:lineRule="auto" w:before="115" w:after="0"/>
        <w:ind w:left="1444" w:right="795" w:hanging="708"/>
        <w:jc w:val="left"/>
        <w:rPr>
          <w:sz w:val="24"/>
        </w:rPr>
      </w:pPr>
      <w:r>
        <w:rPr>
          <w:sz w:val="24"/>
        </w:rPr>
        <w:t>Fecha de inicio, fecha de conclusión programada según contrato, fecha de conclusiónreal y plazo total de ejecución de</w:t>
      </w:r>
      <w:r>
        <w:rPr>
          <w:spacing w:val="-6"/>
          <w:sz w:val="24"/>
        </w:rPr>
        <w:t> </w:t>
      </w:r>
      <w:r>
        <w:rPr>
          <w:sz w:val="24"/>
        </w:rPr>
        <w:t>obra.</w:t>
      </w:r>
    </w:p>
    <w:p>
      <w:pPr>
        <w:pStyle w:val="ListParagraph"/>
        <w:numPr>
          <w:ilvl w:val="0"/>
          <w:numId w:val="35"/>
        </w:numPr>
        <w:tabs>
          <w:tab w:pos="1444" w:val="left" w:leader="none"/>
          <w:tab w:pos="1445" w:val="left" w:leader="none"/>
        </w:tabs>
        <w:spacing w:line="240" w:lineRule="auto" w:before="118" w:after="0"/>
        <w:ind w:left="1444" w:right="0" w:hanging="709"/>
        <w:jc w:val="left"/>
        <w:rPr>
          <w:sz w:val="24"/>
        </w:rPr>
      </w:pPr>
      <w:r>
        <w:rPr>
          <w:sz w:val="24"/>
        </w:rPr>
        <w:t>Monto de</w:t>
      </w:r>
      <w:r>
        <w:rPr>
          <w:spacing w:val="-4"/>
          <w:sz w:val="24"/>
        </w:rPr>
        <w:t> </w:t>
      </w:r>
      <w:r>
        <w:rPr>
          <w:sz w:val="24"/>
        </w:rPr>
        <w:t>contrato</w:t>
      </w:r>
    </w:p>
    <w:p>
      <w:pPr>
        <w:pStyle w:val="ListParagraph"/>
        <w:numPr>
          <w:ilvl w:val="0"/>
          <w:numId w:val="35"/>
        </w:numPr>
        <w:tabs>
          <w:tab w:pos="1444" w:val="left" w:leader="none"/>
          <w:tab w:pos="1445" w:val="left" w:leader="none"/>
        </w:tabs>
        <w:spacing w:line="240" w:lineRule="auto" w:before="115" w:after="0"/>
        <w:ind w:left="1444" w:right="0" w:hanging="709"/>
        <w:jc w:val="left"/>
        <w:rPr>
          <w:sz w:val="24"/>
        </w:rPr>
      </w:pPr>
      <w:r>
        <w:rPr>
          <w:sz w:val="24"/>
        </w:rPr>
        <w:t>Modificaciones a la</w:t>
      </w:r>
      <w:r>
        <w:rPr>
          <w:spacing w:val="-6"/>
          <w:sz w:val="24"/>
        </w:rPr>
        <w:t> </w:t>
      </w:r>
      <w:r>
        <w:rPr>
          <w:sz w:val="24"/>
        </w:rPr>
        <w:t>obra</w:t>
      </w:r>
    </w:p>
    <w:p>
      <w:pPr>
        <w:pStyle w:val="ListParagraph"/>
        <w:numPr>
          <w:ilvl w:val="0"/>
          <w:numId w:val="35"/>
        </w:numPr>
        <w:tabs>
          <w:tab w:pos="1444" w:val="left" w:leader="none"/>
          <w:tab w:pos="1445" w:val="left" w:leader="none"/>
        </w:tabs>
        <w:spacing w:line="240" w:lineRule="auto" w:before="115" w:after="0"/>
        <w:ind w:left="1444" w:right="0" w:hanging="709"/>
        <w:jc w:val="left"/>
        <w:rPr>
          <w:sz w:val="24"/>
        </w:rPr>
      </w:pPr>
      <w:r>
        <w:rPr>
          <w:sz w:val="24"/>
        </w:rPr>
        <w:t>Observaciones cuando</w:t>
      </w:r>
      <w:r>
        <w:rPr>
          <w:spacing w:val="-5"/>
          <w:sz w:val="24"/>
        </w:rPr>
        <w:t> </w:t>
      </w:r>
      <w:r>
        <w:rPr>
          <w:sz w:val="24"/>
        </w:rPr>
        <w:t>correspondan</w:t>
      </w:r>
    </w:p>
    <w:p>
      <w:pPr>
        <w:pStyle w:val="ListParagraph"/>
        <w:numPr>
          <w:ilvl w:val="0"/>
          <w:numId w:val="35"/>
        </w:numPr>
        <w:tabs>
          <w:tab w:pos="1444" w:val="left" w:leader="none"/>
          <w:tab w:pos="1445" w:val="left" w:leader="none"/>
        </w:tabs>
        <w:spacing w:line="240" w:lineRule="auto" w:before="115" w:after="0"/>
        <w:ind w:left="1444" w:right="0" w:hanging="709"/>
        <w:jc w:val="left"/>
        <w:rPr>
          <w:sz w:val="24"/>
        </w:rPr>
      </w:pPr>
      <w:r>
        <w:rPr>
          <w:sz w:val="24"/>
        </w:rPr>
        <w:t>Periodo de Prueba</w:t>
      </w:r>
      <w:r>
        <w:rPr>
          <w:spacing w:val="-7"/>
          <w:sz w:val="24"/>
        </w:rPr>
        <w:t> </w:t>
      </w:r>
      <w:r>
        <w:rPr>
          <w:sz w:val="24"/>
        </w:rPr>
        <w:t>definido.</w:t>
      </w:r>
    </w:p>
    <w:p>
      <w:pPr>
        <w:pStyle w:val="BodyText"/>
        <w:rPr>
          <w:sz w:val="26"/>
        </w:rPr>
      </w:pPr>
    </w:p>
    <w:p>
      <w:pPr>
        <w:pStyle w:val="Heading1"/>
        <w:numPr>
          <w:ilvl w:val="1"/>
          <w:numId w:val="36"/>
        </w:numPr>
        <w:tabs>
          <w:tab w:pos="1507" w:val="left" w:leader="none"/>
          <w:tab w:pos="1508" w:val="left" w:leader="none"/>
        </w:tabs>
        <w:spacing w:line="240" w:lineRule="auto" w:before="163" w:after="0"/>
        <w:ind w:left="1507" w:right="0" w:hanging="772"/>
        <w:jc w:val="left"/>
      </w:pPr>
      <w:bookmarkStart w:name="38.2. PERIODO DE PRUEBA." w:id="143"/>
      <w:bookmarkEnd w:id="143"/>
      <w:r>
        <w:rPr>
          <w:b w:val="0"/>
        </w:rPr>
      </w:r>
      <w:bookmarkStart w:name="38.2. PERIODO DE PRUEBA." w:id="144"/>
      <w:bookmarkEnd w:id="144"/>
      <w:r>
        <w:rPr/>
        <w:t>P</w:t>
      </w:r>
      <w:r>
        <w:rPr/>
        <w:t>ERIODO DE</w:t>
      </w:r>
      <w:r>
        <w:rPr>
          <w:spacing w:val="1"/>
        </w:rPr>
        <w:t> </w:t>
      </w:r>
      <w:r>
        <w:rPr/>
        <w:t>PRUEBA.</w:t>
      </w:r>
    </w:p>
    <w:p>
      <w:pPr>
        <w:pStyle w:val="BodyText"/>
        <w:spacing w:before="122"/>
        <w:ind w:left="736" w:right="699"/>
        <w:jc w:val="both"/>
      </w:pPr>
      <w:r>
        <w:rPr/>
        <w:t>Concluida la Obra y emitida la Recepción Provisional, esta será evaluada durante el periodo de prueba. El periodo de prueba correrá a partir del día siguiente de la firma de Acta de recepción provisional y concluirá con la fecha de firmas del Acta de Recepción Definitiva, clasificándolo conforme a la cuantía original de contrato y tipo de obra teniendo como plazos mínimos los siguientes:</w:t>
      </w:r>
    </w:p>
    <w:p>
      <w:pPr>
        <w:pStyle w:val="BodyText"/>
        <w:spacing w:before="122"/>
        <w:ind w:left="736" w:right="1484"/>
      </w:pPr>
      <w:r>
        <w:rPr/>
        <w:t>PLAZO DE PRUEBA SEGÚN TIPO DE OBRA Y MONTO DE CONTRATO 90 (Noventa) DÍAS CALENDARIO)</w:t>
      </w:r>
    </w:p>
    <w:p>
      <w:pPr>
        <w:pStyle w:val="BodyText"/>
        <w:spacing w:before="117"/>
        <w:ind w:left="736" w:right="699"/>
        <w:jc w:val="both"/>
      </w:pPr>
      <w:r>
        <w:rPr/>
        <w:t>El</w:t>
      </w:r>
      <w:r>
        <w:rPr>
          <w:spacing w:val="-11"/>
        </w:rPr>
        <w:t> </w:t>
      </w:r>
      <w:r>
        <w:rPr/>
        <w:t>supervisor</w:t>
      </w:r>
      <w:r>
        <w:rPr>
          <w:spacing w:val="-11"/>
        </w:rPr>
        <w:t> </w:t>
      </w:r>
      <w:r>
        <w:rPr/>
        <w:t>de</w:t>
      </w:r>
      <w:r>
        <w:rPr>
          <w:spacing w:val="-13"/>
        </w:rPr>
        <w:t> </w:t>
      </w:r>
      <w:r>
        <w:rPr/>
        <w:t>Obra</w:t>
      </w:r>
      <w:r>
        <w:rPr>
          <w:spacing w:val="-16"/>
        </w:rPr>
        <w:t> </w:t>
      </w:r>
      <w:r>
        <w:rPr/>
        <w:t>utilizara</w:t>
      </w:r>
      <w:r>
        <w:rPr>
          <w:spacing w:val="-11"/>
        </w:rPr>
        <w:t> </w:t>
      </w:r>
      <w:r>
        <w:rPr/>
        <w:t>la</w:t>
      </w:r>
      <w:r>
        <w:rPr>
          <w:spacing w:val="-11"/>
        </w:rPr>
        <w:t> </w:t>
      </w:r>
      <w:r>
        <w:rPr/>
        <w:t>actividad</w:t>
      </w:r>
      <w:r>
        <w:rPr>
          <w:spacing w:val="-10"/>
        </w:rPr>
        <w:t> </w:t>
      </w:r>
      <w:r>
        <w:rPr/>
        <w:t>preponderante</w:t>
      </w:r>
      <w:r>
        <w:rPr>
          <w:spacing w:val="-14"/>
        </w:rPr>
        <w:t> </w:t>
      </w:r>
      <w:r>
        <w:rPr/>
        <w:t>como</w:t>
      </w:r>
      <w:r>
        <w:rPr>
          <w:spacing w:val="-13"/>
        </w:rPr>
        <w:t> </w:t>
      </w:r>
      <w:r>
        <w:rPr/>
        <w:t>referencia</w:t>
      </w:r>
      <w:r>
        <w:rPr>
          <w:spacing w:val="-13"/>
        </w:rPr>
        <w:t> </w:t>
      </w:r>
      <w:r>
        <w:rPr/>
        <w:t>para</w:t>
      </w:r>
      <w:r>
        <w:rPr>
          <w:spacing w:val="-11"/>
        </w:rPr>
        <w:t> </w:t>
      </w:r>
      <w:r>
        <w:rPr/>
        <w:t>categorizar</w:t>
      </w:r>
      <w:r>
        <w:rPr>
          <w:spacing w:val="-11"/>
        </w:rPr>
        <w:t> </w:t>
      </w:r>
      <w:r>
        <w:rPr/>
        <w:t>la</w:t>
      </w:r>
      <w:r>
        <w:rPr>
          <w:spacing w:val="-13"/>
        </w:rPr>
        <w:t> </w:t>
      </w:r>
      <w:r>
        <w:rPr/>
        <w:t>obra y definir a partir de la misma, el periodo correspondiente de</w:t>
      </w:r>
      <w:r>
        <w:rPr>
          <w:spacing w:val="-19"/>
        </w:rPr>
        <w:t> </w:t>
      </w:r>
      <w:r>
        <w:rPr/>
        <w:t>prueba.</w:t>
      </w:r>
    </w:p>
    <w:p>
      <w:pPr>
        <w:spacing w:after="0"/>
        <w:jc w:val="both"/>
        <w:sectPr>
          <w:pgSz w:w="12240" w:h="15840"/>
          <w:pgMar w:header="668" w:footer="937" w:top="860" w:bottom="1160" w:left="540" w:right="760"/>
        </w:sectPr>
      </w:pPr>
    </w:p>
    <w:p>
      <w:pPr>
        <w:pStyle w:val="BodyText"/>
        <w:rPr>
          <w:sz w:val="20"/>
        </w:rPr>
      </w:pPr>
    </w:p>
    <w:p>
      <w:pPr>
        <w:pStyle w:val="Heading1"/>
        <w:numPr>
          <w:ilvl w:val="1"/>
          <w:numId w:val="36"/>
        </w:numPr>
        <w:tabs>
          <w:tab w:pos="1444" w:val="left" w:leader="none"/>
          <w:tab w:pos="1445" w:val="left" w:leader="none"/>
        </w:tabs>
        <w:spacing w:line="240" w:lineRule="auto" w:before="231" w:after="0"/>
        <w:ind w:left="1444" w:right="0" w:hanging="709"/>
        <w:jc w:val="left"/>
      </w:pPr>
      <w:bookmarkStart w:name="38.3. RECEPCIÓN DEFINITIVA DE OBRA" w:id="145"/>
      <w:bookmarkEnd w:id="145"/>
      <w:r>
        <w:rPr>
          <w:b w:val="0"/>
        </w:rPr>
      </w:r>
      <w:bookmarkStart w:name="38.3. RECEPCIÓN DEFINITIVA DE OBRA" w:id="146"/>
      <w:bookmarkEnd w:id="146"/>
      <w:r>
        <w:rPr/>
        <w:t>R</w:t>
      </w:r>
      <w:r>
        <w:rPr/>
        <w:t>ECEPCIÓN DEFINITIVA DE</w:t>
      </w:r>
      <w:r>
        <w:rPr>
          <w:spacing w:val="-6"/>
        </w:rPr>
        <w:t> </w:t>
      </w:r>
      <w:r>
        <w:rPr/>
        <w:t>OBRA</w:t>
      </w:r>
    </w:p>
    <w:p>
      <w:pPr>
        <w:pStyle w:val="BodyText"/>
        <w:spacing w:line="242" w:lineRule="auto" w:before="120"/>
        <w:ind w:left="736" w:right="701"/>
        <w:jc w:val="both"/>
      </w:pPr>
      <w:r>
        <w:rPr/>
        <w:t>La </w:t>
      </w:r>
      <w:r>
        <w:rPr>
          <w:b/>
        </w:rPr>
        <w:t>Recepción Definitiva de obra </w:t>
      </w:r>
      <w:r>
        <w:rPr/>
        <w:t>se realizará a requerimiento del Contratista, una vez que el Contratista haya subsanado las observaciones que se hubiesen presentado en la Recepción Provisional.</w:t>
      </w:r>
    </w:p>
    <w:p>
      <w:pPr>
        <w:pStyle w:val="BodyText"/>
        <w:spacing w:before="115"/>
        <w:ind w:left="736" w:right="697"/>
        <w:jc w:val="both"/>
      </w:pPr>
      <w:r>
        <w:rPr/>
        <w:t>De acuerdo al alcance de la obra a ser decepcionada, las tareas inherentes a las recepciones provisional</w:t>
      </w:r>
      <w:r>
        <w:rPr>
          <w:spacing w:val="-9"/>
        </w:rPr>
        <w:t> </w:t>
      </w:r>
      <w:r>
        <w:rPr/>
        <w:t>y</w:t>
      </w:r>
      <w:r>
        <w:rPr>
          <w:spacing w:val="-11"/>
        </w:rPr>
        <w:t> </w:t>
      </w:r>
      <w:r>
        <w:rPr/>
        <w:t>definitiva</w:t>
      </w:r>
      <w:r>
        <w:rPr>
          <w:spacing w:val="-11"/>
        </w:rPr>
        <w:t> </w:t>
      </w:r>
      <w:r>
        <w:rPr/>
        <w:t>serán</w:t>
      </w:r>
      <w:r>
        <w:rPr>
          <w:spacing w:val="-7"/>
        </w:rPr>
        <w:t> </w:t>
      </w:r>
      <w:r>
        <w:rPr/>
        <w:t>programadas</w:t>
      </w:r>
      <w:r>
        <w:rPr>
          <w:spacing w:val="-13"/>
        </w:rPr>
        <w:t> </w:t>
      </w:r>
      <w:r>
        <w:rPr/>
        <w:t>en</w:t>
      </w:r>
      <w:r>
        <w:rPr>
          <w:spacing w:val="-10"/>
        </w:rPr>
        <w:t> </w:t>
      </w:r>
      <w:r>
        <w:rPr/>
        <w:t>los</w:t>
      </w:r>
      <w:r>
        <w:rPr>
          <w:spacing w:val="-13"/>
        </w:rPr>
        <w:t> </w:t>
      </w:r>
      <w:r>
        <w:rPr/>
        <w:t>días</w:t>
      </w:r>
      <w:r>
        <w:rPr>
          <w:spacing w:val="-8"/>
        </w:rPr>
        <w:t> </w:t>
      </w:r>
      <w:r>
        <w:rPr/>
        <w:t>que</w:t>
      </w:r>
      <w:r>
        <w:rPr>
          <w:spacing w:val="-14"/>
        </w:rPr>
        <w:t> </w:t>
      </w:r>
      <w:r>
        <w:rPr/>
        <w:t>fueran</w:t>
      </w:r>
      <w:r>
        <w:rPr>
          <w:spacing w:val="-10"/>
        </w:rPr>
        <w:t> </w:t>
      </w:r>
      <w:r>
        <w:rPr/>
        <w:t>necesarios</w:t>
      </w:r>
      <w:r>
        <w:rPr>
          <w:spacing w:val="-10"/>
        </w:rPr>
        <w:t> </w:t>
      </w:r>
      <w:r>
        <w:rPr/>
        <w:t>para</w:t>
      </w:r>
      <w:r>
        <w:rPr>
          <w:spacing w:val="-11"/>
        </w:rPr>
        <w:t> </w:t>
      </w:r>
      <w:r>
        <w:rPr/>
        <w:t>obtener</w:t>
      </w:r>
      <w:r>
        <w:rPr>
          <w:spacing w:val="-10"/>
        </w:rPr>
        <w:t> </w:t>
      </w:r>
      <w:r>
        <w:rPr/>
        <w:t>un</w:t>
      </w:r>
      <w:r>
        <w:rPr>
          <w:spacing w:val="-9"/>
        </w:rPr>
        <w:t> </w:t>
      </w:r>
      <w:r>
        <w:rPr/>
        <w:t>buen resultado y, si el caso amerita, se podrán establecer subcomisiones que serán miembros de la misma</w:t>
      </w:r>
      <w:r>
        <w:rPr>
          <w:spacing w:val="-3"/>
        </w:rPr>
        <w:t> </w:t>
      </w:r>
      <w:r>
        <w:rPr/>
        <w:t>comisión</w:t>
      </w:r>
    </w:p>
    <w:p>
      <w:pPr>
        <w:pStyle w:val="BodyText"/>
        <w:spacing w:before="120"/>
        <w:ind w:left="736"/>
        <w:jc w:val="both"/>
      </w:pPr>
      <w:r>
        <w:rPr/>
        <w:t>Para la recepción definitiva se procederá de la siguiente manera:</w:t>
      </w:r>
    </w:p>
    <w:p>
      <w:pPr>
        <w:pStyle w:val="ListParagraph"/>
        <w:numPr>
          <w:ilvl w:val="0"/>
          <w:numId w:val="37"/>
        </w:numPr>
        <w:tabs>
          <w:tab w:pos="1444" w:val="left" w:leader="none"/>
          <w:tab w:pos="1445" w:val="left" w:leader="none"/>
        </w:tabs>
        <w:spacing w:line="235" w:lineRule="auto" w:before="126" w:after="0"/>
        <w:ind w:left="736" w:right="1379" w:firstLine="0"/>
        <w:jc w:val="left"/>
        <w:rPr>
          <w:sz w:val="24"/>
        </w:rPr>
      </w:pPr>
      <w:r>
        <w:rPr>
          <w:sz w:val="24"/>
        </w:rPr>
        <w:t>El contratista deberá solicitar mediante nota hasta cinco (5) días hábiles antes de la culminación del periodo de prueba, la recepción definitiva, caso contrario se aplicará multas establecidas en el</w:t>
      </w:r>
      <w:r>
        <w:rPr>
          <w:spacing w:val="-10"/>
          <w:sz w:val="24"/>
        </w:rPr>
        <w:t> </w:t>
      </w:r>
      <w:r>
        <w:rPr>
          <w:sz w:val="24"/>
        </w:rPr>
        <w:t>Contrato.</w:t>
      </w:r>
    </w:p>
    <w:p>
      <w:pPr>
        <w:pStyle w:val="ListParagraph"/>
        <w:numPr>
          <w:ilvl w:val="0"/>
          <w:numId w:val="37"/>
        </w:numPr>
        <w:tabs>
          <w:tab w:pos="1444" w:val="left" w:leader="none"/>
          <w:tab w:pos="1445" w:val="left" w:leader="none"/>
        </w:tabs>
        <w:spacing w:line="235" w:lineRule="auto" w:before="121" w:after="0"/>
        <w:ind w:left="736" w:right="698" w:firstLine="0"/>
        <w:jc w:val="both"/>
        <w:rPr>
          <w:sz w:val="24"/>
        </w:rPr>
      </w:pPr>
      <w:r>
        <w:rPr>
          <w:sz w:val="24"/>
        </w:rPr>
        <w:t>El supervisor de Obra deberá convocar a los miembros de la Comisión de recepción en un plazo</w:t>
      </w:r>
      <w:r>
        <w:rPr>
          <w:spacing w:val="-16"/>
          <w:sz w:val="24"/>
        </w:rPr>
        <w:t> </w:t>
      </w:r>
      <w:r>
        <w:rPr>
          <w:sz w:val="24"/>
        </w:rPr>
        <w:t>máximo</w:t>
      </w:r>
      <w:r>
        <w:rPr>
          <w:spacing w:val="-14"/>
          <w:sz w:val="24"/>
        </w:rPr>
        <w:t> </w:t>
      </w:r>
      <w:r>
        <w:rPr>
          <w:sz w:val="24"/>
        </w:rPr>
        <w:t>a</w:t>
      </w:r>
      <w:r>
        <w:rPr>
          <w:spacing w:val="-14"/>
          <w:sz w:val="24"/>
        </w:rPr>
        <w:t> </w:t>
      </w:r>
      <w:r>
        <w:rPr>
          <w:sz w:val="24"/>
        </w:rPr>
        <w:t>dos</w:t>
      </w:r>
      <w:r>
        <w:rPr>
          <w:spacing w:val="-15"/>
          <w:sz w:val="24"/>
        </w:rPr>
        <w:t> </w:t>
      </w:r>
      <w:r>
        <w:rPr>
          <w:sz w:val="24"/>
        </w:rPr>
        <w:t>días</w:t>
      </w:r>
      <w:r>
        <w:rPr>
          <w:spacing w:val="-16"/>
          <w:sz w:val="24"/>
        </w:rPr>
        <w:t> </w:t>
      </w:r>
      <w:r>
        <w:rPr>
          <w:sz w:val="24"/>
        </w:rPr>
        <w:t>hábiles</w:t>
      </w:r>
      <w:r>
        <w:rPr>
          <w:spacing w:val="-17"/>
          <w:sz w:val="24"/>
        </w:rPr>
        <w:t> </w:t>
      </w:r>
      <w:r>
        <w:rPr>
          <w:sz w:val="24"/>
        </w:rPr>
        <w:t>mediante</w:t>
      </w:r>
      <w:r>
        <w:rPr>
          <w:spacing w:val="-13"/>
          <w:sz w:val="24"/>
        </w:rPr>
        <w:t> </w:t>
      </w:r>
      <w:r>
        <w:rPr>
          <w:sz w:val="24"/>
        </w:rPr>
        <w:t>citación</w:t>
      </w:r>
      <w:r>
        <w:rPr>
          <w:spacing w:val="-18"/>
          <w:sz w:val="24"/>
        </w:rPr>
        <w:t> </w:t>
      </w:r>
      <w:r>
        <w:rPr>
          <w:sz w:val="24"/>
        </w:rPr>
        <w:t>adjuntando</w:t>
      </w:r>
      <w:r>
        <w:rPr>
          <w:spacing w:val="-18"/>
          <w:sz w:val="24"/>
        </w:rPr>
        <w:t> </w:t>
      </w:r>
      <w:r>
        <w:rPr>
          <w:sz w:val="24"/>
        </w:rPr>
        <w:t>el</w:t>
      </w:r>
      <w:r>
        <w:rPr>
          <w:spacing w:val="-17"/>
          <w:sz w:val="24"/>
        </w:rPr>
        <w:t> </w:t>
      </w:r>
      <w:r>
        <w:rPr>
          <w:sz w:val="24"/>
        </w:rPr>
        <w:t>informe</w:t>
      </w:r>
      <w:r>
        <w:rPr>
          <w:spacing w:val="-16"/>
          <w:sz w:val="24"/>
        </w:rPr>
        <w:t> </w:t>
      </w:r>
      <w:r>
        <w:rPr>
          <w:sz w:val="24"/>
        </w:rPr>
        <w:t>de</w:t>
      </w:r>
      <w:r>
        <w:rPr>
          <w:spacing w:val="-19"/>
          <w:sz w:val="24"/>
        </w:rPr>
        <w:t> </w:t>
      </w:r>
      <w:r>
        <w:rPr>
          <w:sz w:val="24"/>
        </w:rPr>
        <w:t>verificación</w:t>
      </w:r>
      <w:r>
        <w:rPr>
          <w:spacing w:val="-14"/>
          <w:sz w:val="24"/>
        </w:rPr>
        <w:t> </w:t>
      </w:r>
      <w:r>
        <w:rPr>
          <w:sz w:val="24"/>
        </w:rPr>
        <w:t>del</w:t>
      </w:r>
      <w:r>
        <w:rPr>
          <w:spacing w:val="-16"/>
          <w:sz w:val="24"/>
        </w:rPr>
        <w:t> </w:t>
      </w:r>
      <w:r>
        <w:rPr>
          <w:sz w:val="24"/>
        </w:rPr>
        <w:t>estado de la</w:t>
      </w:r>
      <w:r>
        <w:rPr>
          <w:spacing w:val="-1"/>
          <w:sz w:val="24"/>
        </w:rPr>
        <w:t> </w:t>
      </w:r>
      <w:r>
        <w:rPr>
          <w:sz w:val="24"/>
        </w:rPr>
        <w:t>obra.</w:t>
      </w:r>
    </w:p>
    <w:p>
      <w:pPr>
        <w:pStyle w:val="BodyText"/>
        <w:spacing w:before="118"/>
        <w:ind w:left="736" w:right="696"/>
        <w:jc w:val="both"/>
      </w:pPr>
      <w:r>
        <w:rPr/>
        <w:t>A partir de la recepción de la solicitud, el contratista y el Supervisor, realizarán una inspección conjunta para verificar que todas las observaciones (si hubiera) hayan sido subsanadas, en concordancia con las cláusulas del contrato, planos, especificaciones técnicas y en consecuencia, que la obra se encuentre en condiciones adecuadas para su recepción, caso contrario no se procederá a convocar la comisión de recepción.</w:t>
      </w:r>
    </w:p>
    <w:p>
      <w:pPr>
        <w:pStyle w:val="BodyText"/>
        <w:spacing w:before="8"/>
      </w:pPr>
    </w:p>
    <w:p>
      <w:pPr>
        <w:pStyle w:val="Heading1"/>
        <w:ind w:left="736" w:firstLine="0"/>
        <w:jc w:val="both"/>
      </w:pPr>
      <w:bookmarkStart w:name="En ambos casos se emitirá el informe de " w:id="147"/>
      <w:bookmarkEnd w:id="147"/>
      <w:r>
        <w:rPr>
          <w:b w:val="0"/>
        </w:rPr>
      </w:r>
      <w:r>
        <w:rPr/>
        <w:t>En ambos casos se emitirá el informe de verificación del estado de la obra.</w:t>
      </w:r>
    </w:p>
    <w:p>
      <w:pPr>
        <w:pStyle w:val="ListParagraph"/>
        <w:numPr>
          <w:ilvl w:val="0"/>
          <w:numId w:val="38"/>
        </w:numPr>
        <w:tabs>
          <w:tab w:pos="1444" w:val="left" w:leader="none"/>
          <w:tab w:pos="1445" w:val="left" w:leader="none"/>
        </w:tabs>
        <w:spacing w:line="237" w:lineRule="auto" w:before="122" w:after="0"/>
        <w:ind w:left="736" w:right="701" w:firstLine="0"/>
        <w:jc w:val="both"/>
        <w:rPr>
          <w:sz w:val="24"/>
        </w:rPr>
      </w:pPr>
      <w:r>
        <w:rPr>
          <w:sz w:val="24"/>
        </w:rPr>
        <w:t>Si en la inspección se establece que no se subsanaron o corrigieron las observaciones efectuadas</w:t>
      </w:r>
      <w:r>
        <w:rPr>
          <w:spacing w:val="-16"/>
          <w:sz w:val="24"/>
        </w:rPr>
        <w:t> </w:t>
      </w:r>
      <w:r>
        <w:rPr>
          <w:sz w:val="24"/>
        </w:rPr>
        <w:t>no</w:t>
      </w:r>
      <w:r>
        <w:rPr>
          <w:spacing w:val="-13"/>
          <w:sz w:val="24"/>
        </w:rPr>
        <w:t> </w:t>
      </w:r>
      <w:r>
        <w:rPr>
          <w:sz w:val="24"/>
        </w:rPr>
        <w:t>se</w:t>
      </w:r>
      <w:r>
        <w:rPr>
          <w:spacing w:val="-14"/>
          <w:sz w:val="24"/>
        </w:rPr>
        <w:t> </w:t>
      </w:r>
      <w:r>
        <w:rPr>
          <w:sz w:val="24"/>
        </w:rPr>
        <w:t>procederá</w:t>
      </w:r>
      <w:r>
        <w:rPr>
          <w:spacing w:val="-13"/>
          <w:sz w:val="24"/>
        </w:rPr>
        <w:t> </w:t>
      </w:r>
      <w:r>
        <w:rPr>
          <w:sz w:val="24"/>
        </w:rPr>
        <w:t>a</w:t>
      </w:r>
      <w:r>
        <w:rPr>
          <w:spacing w:val="-15"/>
          <w:sz w:val="24"/>
        </w:rPr>
        <w:t> </w:t>
      </w:r>
      <w:r>
        <w:rPr>
          <w:sz w:val="24"/>
        </w:rPr>
        <w:t>la</w:t>
      </w:r>
      <w:r>
        <w:rPr>
          <w:spacing w:val="-16"/>
          <w:sz w:val="24"/>
        </w:rPr>
        <w:t> </w:t>
      </w:r>
      <w:r>
        <w:rPr>
          <w:sz w:val="24"/>
        </w:rPr>
        <w:t>recepción</w:t>
      </w:r>
      <w:r>
        <w:rPr>
          <w:spacing w:val="-15"/>
          <w:sz w:val="24"/>
        </w:rPr>
        <w:t> </w:t>
      </w:r>
      <w:r>
        <w:rPr>
          <w:sz w:val="24"/>
        </w:rPr>
        <w:t>definitiva</w:t>
      </w:r>
      <w:r>
        <w:rPr>
          <w:spacing w:val="-12"/>
          <w:sz w:val="24"/>
        </w:rPr>
        <w:t> </w:t>
      </w:r>
      <w:r>
        <w:rPr>
          <w:sz w:val="24"/>
        </w:rPr>
        <w:t>hasta</w:t>
      </w:r>
      <w:r>
        <w:rPr>
          <w:spacing w:val="-16"/>
          <w:sz w:val="24"/>
        </w:rPr>
        <w:t> </w:t>
      </w:r>
      <w:r>
        <w:rPr>
          <w:sz w:val="24"/>
        </w:rPr>
        <w:t>que</w:t>
      </w:r>
      <w:r>
        <w:rPr>
          <w:spacing w:val="-12"/>
          <w:sz w:val="24"/>
        </w:rPr>
        <w:t> </w:t>
      </w:r>
      <w:r>
        <w:rPr>
          <w:sz w:val="24"/>
        </w:rPr>
        <w:t>la</w:t>
      </w:r>
      <w:r>
        <w:rPr>
          <w:spacing w:val="-16"/>
          <w:sz w:val="24"/>
        </w:rPr>
        <w:t> </w:t>
      </w:r>
      <w:r>
        <w:rPr>
          <w:sz w:val="24"/>
        </w:rPr>
        <w:t>obra</w:t>
      </w:r>
      <w:r>
        <w:rPr>
          <w:spacing w:val="-16"/>
          <w:sz w:val="24"/>
        </w:rPr>
        <w:t> </w:t>
      </w:r>
      <w:r>
        <w:rPr>
          <w:sz w:val="24"/>
        </w:rPr>
        <w:t>esté</w:t>
      </w:r>
      <w:r>
        <w:rPr>
          <w:spacing w:val="-17"/>
          <w:sz w:val="24"/>
        </w:rPr>
        <w:t> </w:t>
      </w:r>
      <w:r>
        <w:rPr>
          <w:sz w:val="24"/>
        </w:rPr>
        <w:t>concluida</w:t>
      </w:r>
      <w:r>
        <w:rPr>
          <w:spacing w:val="-16"/>
          <w:sz w:val="24"/>
        </w:rPr>
        <w:t> </w:t>
      </w:r>
      <w:r>
        <w:rPr>
          <w:sz w:val="24"/>
        </w:rPr>
        <w:t>a</w:t>
      </w:r>
      <w:r>
        <w:rPr>
          <w:spacing w:val="-15"/>
          <w:sz w:val="24"/>
        </w:rPr>
        <w:t> </w:t>
      </w:r>
      <w:r>
        <w:rPr>
          <w:sz w:val="24"/>
        </w:rPr>
        <w:t>satisfacción, corriendo las multas correspondientes por mora, desde el día en que debió hacerse efectiva la entrega hasta la fecha en que esta sea</w:t>
      </w:r>
      <w:r>
        <w:rPr>
          <w:spacing w:val="-12"/>
          <w:sz w:val="24"/>
        </w:rPr>
        <w:t> </w:t>
      </w:r>
      <w:r>
        <w:rPr>
          <w:sz w:val="24"/>
        </w:rPr>
        <w:t>efectiva.</w:t>
      </w:r>
    </w:p>
    <w:p>
      <w:pPr>
        <w:pStyle w:val="ListParagraph"/>
        <w:numPr>
          <w:ilvl w:val="0"/>
          <w:numId w:val="38"/>
        </w:numPr>
        <w:tabs>
          <w:tab w:pos="1444" w:val="left" w:leader="none"/>
          <w:tab w:pos="1445" w:val="left" w:leader="none"/>
        </w:tabs>
        <w:spacing w:line="237" w:lineRule="auto" w:before="115" w:after="0"/>
        <w:ind w:left="736" w:right="698" w:firstLine="0"/>
        <w:jc w:val="both"/>
        <w:rPr>
          <w:sz w:val="24"/>
        </w:rPr>
      </w:pPr>
      <w:r>
        <w:rPr>
          <w:sz w:val="24"/>
        </w:rPr>
        <w:t>La</w:t>
      </w:r>
      <w:r>
        <w:rPr>
          <w:spacing w:val="-11"/>
          <w:sz w:val="24"/>
        </w:rPr>
        <w:t> </w:t>
      </w:r>
      <w:r>
        <w:rPr>
          <w:sz w:val="24"/>
        </w:rPr>
        <w:t>comisión</w:t>
      </w:r>
      <w:r>
        <w:rPr>
          <w:spacing w:val="-11"/>
          <w:sz w:val="24"/>
        </w:rPr>
        <w:t> </w:t>
      </w:r>
      <w:r>
        <w:rPr>
          <w:sz w:val="24"/>
        </w:rPr>
        <w:t>de</w:t>
      </w:r>
      <w:r>
        <w:rPr>
          <w:spacing w:val="-10"/>
          <w:sz w:val="24"/>
        </w:rPr>
        <w:t> </w:t>
      </w:r>
      <w:r>
        <w:rPr>
          <w:sz w:val="24"/>
        </w:rPr>
        <w:t>Recepción</w:t>
      </w:r>
      <w:r>
        <w:rPr>
          <w:spacing w:val="-10"/>
          <w:sz w:val="24"/>
        </w:rPr>
        <w:t> </w:t>
      </w:r>
      <w:r>
        <w:rPr>
          <w:sz w:val="24"/>
        </w:rPr>
        <w:t>realizará</w:t>
      </w:r>
      <w:r>
        <w:rPr>
          <w:spacing w:val="-12"/>
          <w:sz w:val="24"/>
        </w:rPr>
        <w:t> </w:t>
      </w:r>
      <w:r>
        <w:rPr>
          <w:sz w:val="24"/>
        </w:rPr>
        <w:t>el</w:t>
      </w:r>
      <w:r>
        <w:rPr>
          <w:spacing w:val="-10"/>
          <w:sz w:val="24"/>
        </w:rPr>
        <w:t> </w:t>
      </w:r>
      <w:r>
        <w:rPr>
          <w:sz w:val="24"/>
        </w:rPr>
        <w:t>recorrido</w:t>
      </w:r>
      <w:r>
        <w:rPr>
          <w:spacing w:val="-12"/>
          <w:sz w:val="24"/>
        </w:rPr>
        <w:t> </w:t>
      </w:r>
      <w:r>
        <w:rPr>
          <w:sz w:val="24"/>
        </w:rPr>
        <w:t>e</w:t>
      </w:r>
      <w:r>
        <w:rPr>
          <w:spacing w:val="-11"/>
          <w:sz w:val="24"/>
        </w:rPr>
        <w:t> </w:t>
      </w:r>
      <w:r>
        <w:rPr>
          <w:sz w:val="24"/>
        </w:rPr>
        <w:t>inspección</w:t>
      </w:r>
      <w:r>
        <w:rPr>
          <w:spacing w:val="-11"/>
          <w:sz w:val="24"/>
        </w:rPr>
        <w:t> </w:t>
      </w:r>
      <w:r>
        <w:rPr>
          <w:sz w:val="24"/>
        </w:rPr>
        <w:t>técnica</w:t>
      </w:r>
      <w:r>
        <w:rPr>
          <w:spacing w:val="-12"/>
          <w:sz w:val="24"/>
        </w:rPr>
        <w:t> </w:t>
      </w:r>
      <w:r>
        <w:rPr>
          <w:sz w:val="24"/>
        </w:rPr>
        <w:t>de</w:t>
      </w:r>
      <w:r>
        <w:rPr>
          <w:spacing w:val="-12"/>
          <w:sz w:val="24"/>
        </w:rPr>
        <w:t> </w:t>
      </w:r>
      <w:r>
        <w:rPr>
          <w:sz w:val="24"/>
        </w:rPr>
        <w:t>la</w:t>
      </w:r>
      <w:r>
        <w:rPr>
          <w:spacing w:val="-11"/>
          <w:sz w:val="24"/>
        </w:rPr>
        <w:t> </w:t>
      </w:r>
      <w:r>
        <w:rPr>
          <w:sz w:val="24"/>
        </w:rPr>
        <w:t>obra.</w:t>
      </w:r>
      <w:r>
        <w:rPr>
          <w:spacing w:val="-11"/>
          <w:sz w:val="24"/>
        </w:rPr>
        <w:t> </w:t>
      </w:r>
      <w:r>
        <w:rPr>
          <w:sz w:val="24"/>
        </w:rPr>
        <w:t>Si</w:t>
      </w:r>
      <w:r>
        <w:rPr>
          <w:spacing w:val="-13"/>
          <w:sz w:val="24"/>
        </w:rPr>
        <w:t> </w:t>
      </w:r>
      <w:r>
        <w:rPr>
          <w:sz w:val="24"/>
        </w:rPr>
        <w:t>no</w:t>
      </w:r>
      <w:r>
        <w:rPr>
          <w:spacing w:val="-11"/>
          <w:sz w:val="24"/>
        </w:rPr>
        <w:t> </w:t>
      </w:r>
      <w:r>
        <w:rPr>
          <w:sz w:val="24"/>
        </w:rPr>
        <w:t>surgen observaciones procederán a la suscripción del Acta de Recepción Definitiva. Ningún otro documento que no sea acta de recepción definitiva podrá considerarse para que el contrato haya sido completamente ejecutado, mientras no sea suscrita el Acta de Recepción Definitiva de la Obra.</w:t>
      </w:r>
    </w:p>
    <w:p>
      <w:pPr>
        <w:pStyle w:val="ListParagraph"/>
        <w:numPr>
          <w:ilvl w:val="0"/>
          <w:numId w:val="38"/>
        </w:numPr>
        <w:tabs>
          <w:tab w:pos="1444" w:val="left" w:leader="none"/>
          <w:tab w:pos="1445" w:val="left" w:leader="none"/>
        </w:tabs>
        <w:spacing w:line="240" w:lineRule="auto" w:before="119" w:after="0"/>
        <w:ind w:left="1444" w:right="0" w:hanging="709"/>
        <w:jc w:val="left"/>
        <w:rPr>
          <w:sz w:val="24"/>
        </w:rPr>
      </w:pPr>
      <w:r>
        <w:rPr>
          <w:sz w:val="24"/>
        </w:rPr>
        <w:t>El Acta de Recepción Definitiva deberá contar como mínimo con los siguientes</w:t>
      </w:r>
      <w:r>
        <w:rPr>
          <w:spacing w:val="-23"/>
          <w:sz w:val="24"/>
        </w:rPr>
        <w:t> </w:t>
      </w:r>
      <w:r>
        <w:rPr>
          <w:sz w:val="24"/>
        </w:rPr>
        <w:t>datos:</w:t>
      </w:r>
    </w:p>
    <w:p>
      <w:pPr>
        <w:pStyle w:val="ListParagraph"/>
        <w:numPr>
          <w:ilvl w:val="0"/>
          <w:numId w:val="39"/>
        </w:numPr>
        <w:tabs>
          <w:tab w:pos="1444" w:val="left" w:leader="none"/>
          <w:tab w:pos="1445" w:val="left" w:leader="none"/>
        </w:tabs>
        <w:spacing w:line="240" w:lineRule="auto" w:before="106" w:after="0"/>
        <w:ind w:left="1444" w:right="0" w:hanging="709"/>
        <w:jc w:val="left"/>
        <w:rPr>
          <w:sz w:val="24"/>
        </w:rPr>
      </w:pPr>
      <w:r>
        <w:rPr>
          <w:sz w:val="24"/>
        </w:rPr>
        <w:t>Nombre de la</w:t>
      </w:r>
      <w:r>
        <w:rPr>
          <w:spacing w:val="-1"/>
          <w:sz w:val="24"/>
        </w:rPr>
        <w:t> </w:t>
      </w:r>
      <w:r>
        <w:rPr>
          <w:sz w:val="24"/>
        </w:rPr>
        <w:t>Obra</w:t>
      </w:r>
    </w:p>
    <w:p>
      <w:pPr>
        <w:pStyle w:val="ListParagraph"/>
        <w:numPr>
          <w:ilvl w:val="0"/>
          <w:numId w:val="39"/>
        </w:numPr>
        <w:tabs>
          <w:tab w:pos="1444" w:val="left" w:leader="none"/>
          <w:tab w:pos="1445" w:val="left" w:leader="none"/>
        </w:tabs>
        <w:spacing w:line="240" w:lineRule="auto" w:before="120" w:after="0"/>
        <w:ind w:left="1444" w:right="0" w:hanging="709"/>
        <w:jc w:val="left"/>
        <w:rPr>
          <w:sz w:val="24"/>
        </w:rPr>
      </w:pPr>
      <w:r>
        <w:rPr>
          <w:sz w:val="24"/>
        </w:rPr>
        <w:t>Código de</w:t>
      </w:r>
      <w:r>
        <w:rPr>
          <w:spacing w:val="-1"/>
          <w:sz w:val="24"/>
        </w:rPr>
        <w:t> </w:t>
      </w:r>
      <w:r>
        <w:rPr>
          <w:sz w:val="24"/>
        </w:rPr>
        <w:t>obra</w:t>
      </w:r>
    </w:p>
    <w:p>
      <w:pPr>
        <w:pStyle w:val="ListParagraph"/>
        <w:numPr>
          <w:ilvl w:val="0"/>
          <w:numId w:val="39"/>
        </w:numPr>
        <w:tabs>
          <w:tab w:pos="1444" w:val="left" w:leader="none"/>
          <w:tab w:pos="1445" w:val="left" w:leader="none"/>
        </w:tabs>
        <w:spacing w:line="355" w:lineRule="auto" w:before="122" w:after="0"/>
        <w:ind w:left="1531" w:right="796" w:hanging="795"/>
        <w:jc w:val="left"/>
        <w:rPr>
          <w:sz w:val="24"/>
        </w:rPr>
      </w:pPr>
      <w:r>
        <w:rPr>
          <w:sz w:val="24"/>
        </w:rPr>
        <w:t>Fecha</w:t>
      </w:r>
      <w:r>
        <w:rPr>
          <w:spacing w:val="-13"/>
          <w:sz w:val="24"/>
        </w:rPr>
        <w:t> </w:t>
      </w:r>
      <w:r>
        <w:rPr>
          <w:sz w:val="24"/>
        </w:rPr>
        <w:t>de</w:t>
      </w:r>
      <w:r>
        <w:rPr>
          <w:spacing w:val="-12"/>
          <w:sz w:val="24"/>
        </w:rPr>
        <w:t> </w:t>
      </w:r>
      <w:r>
        <w:rPr>
          <w:sz w:val="24"/>
        </w:rPr>
        <w:t>inicio,</w:t>
      </w:r>
      <w:r>
        <w:rPr>
          <w:spacing w:val="-16"/>
          <w:sz w:val="24"/>
        </w:rPr>
        <w:t> </w:t>
      </w:r>
      <w:r>
        <w:rPr>
          <w:sz w:val="24"/>
        </w:rPr>
        <w:t>fecha</w:t>
      </w:r>
      <w:r>
        <w:rPr>
          <w:spacing w:val="-12"/>
          <w:sz w:val="24"/>
        </w:rPr>
        <w:t> </w:t>
      </w:r>
      <w:r>
        <w:rPr>
          <w:sz w:val="24"/>
        </w:rPr>
        <w:t>de</w:t>
      </w:r>
      <w:r>
        <w:rPr>
          <w:spacing w:val="-17"/>
          <w:sz w:val="24"/>
        </w:rPr>
        <w:t> </w:t>
      </w:r>
      <w:r>
        <w:rPr>
          <w:sz w:val="24"/>
        </w:rPr>
        <w:t>conclusión</w:t>
      </w:r>
      <w:r>
        <w:rPr>
          <w:spacing w:val="-13"/>
          <w:sz w:val="24"/>
        </w:rPr>
        <w:t> </w:t>
      </w:r>
      <w:r>
        <w:rPr>
          <w:sz w:val="24"/>
        </w:rPr>
        <w:t>programada</w:t>
      </w:r>
      <w:r>
        <w:rPr>
          <w:spacing w:val="-13"/>
          <w:sz w:val="24"/>
        </w:rPr>
        <w:t> </w:t>
      </w:r>
      <w:r>
        <w:rPr>
          <w:sz w:val="24"/>
        </w:rPr>
        <w:t>según</w:t>
      </w:r>
      <w:r>
        <w:rPr>
          <w:spacing w:val="-12"/>
          <w:sz w:val="24"/>
        </w:rPr>
        <w:t> </w:t>
      </w:r>
      <w:r>
        <w:rPr>
          <w:sz w:val="24"/>
        </w:rPr>
        <w:t>contrato,</w:t>
      </w:r>
      <w:r>
        <w:rPr>
          <w:spacing w:val="-10"/>
          <w:sz w:val="24"/>
        </w:rPr>
        <w:t> </w:t>
      </w:r>
      <w:r>
        <w:rPr>
          <w:sz w:val="24"/>
        </w:rPr>
        <w:t>fecha</w:t>
      </w:r>
      <w:r>
        <w:rPr>
          <w:spacing w:val="-13"/>
          <w:sz w:val="24"/>
        </w:rPr>
        <w:t> </w:t>
      </w:r>
      <w:r>
        <w:rPr>
          <w:sz w:val="24"/>
        </w:rPr>
        <w:t>autorización</w:t>
      </w:r>
      <w:r>
        <w:rPr>
          <w:spacing w:val="-9"/>
          <w:sz w:val="24"/>
        </w:rPr>
        <w:t> </w:t>
      </w:r>
      <w:r>
        <w:rPr>
          <w:sz w:val="24"/>
        </w:rPr>
        <w:t>según modificación cuando corresponda y fecha de conclusión</w:t>
      </w:r>
      <w:r>
        <w:rPr>
          <w:spacing w:val="-12"/>
          <w:sz w:val="24"/>
        </w:rPr>
        <w:t> </w:t>
      </w:r>
      <w:r>
        <w:rPr>
          <w:sz w:val="24"/>
        </w:rPr>
        <w:t>real</w:t>
      </w:r>
    </w:p>
    <w:p>
      <w:pPr>
        <w:pStyle w:val="ListParagraph"/>
        <w:numPr>
          <w:ilvl w:val="0"/>
          <w:numId w:val="39"/>
        </w:numPr>
        <w:tabs>
          <w:tab w:pos="1444" w:val="left" w:leader="none"/>
          <w:tab w:pos="1445" w:val="left" w:leader="none"/>
        </w:tabs>
        <w:spacing w:line="263" w:lineRule="exact" w:before="0" w:after="0"/>
        <w:ind w:left="1444" w:right="0" w:hanging="709"/>
        <w:jc w:val="left"/>
        <w:rPr>
          <w:sz w:val="24"/>
        </w:rPr>
      </w:pPr>
      <w:r>
        <w:rPr>
          <w:sz w:val="24"/>
        </w:rPr>
        <w:t>Plazo total de ejecución de la</w:t>
      </w:r>
      <w:r>
        <w:rPr>
          <w:spacing w:val="-8"/>
          <w:sz w:val="24"/>
        </w:rPr>
        <w:t> </w:t>
      </w:r>
      <w:r>
        <w:rPr>
          <w:sz w:val="24"/>
        </w:rPr>
        <w:t>obra</w:t>
      </w:r>
    </w:p>
    <w:p>
      <w:pPr>
        <w:pStyle w:val="ListParagraph"/>
        <w:numPr>
          <w:ilvl w:val="0"/>
          <w:numId w:val="39"/>
        </w:numPr>
        <w:tabs>
          <w:tab w:pos="1444" w:val="left" w:leader="none"/>
          <w:tab w:pos="1445" w:val="left" w:leader="none"/>
        </w:tabs>
        <w:spacing w:line="240" w:lineRule="auto" w:before="105" w:after="0"/>
        <w:ind w:left="1444" w:right="0" w:hanging="709"/>
        <w:jc w:val="left"/>
        <w:rPr>
          <w:sz w:val="24"/>
        </w:rPr>
      </w:pPr>
      <w:r>
        <w:rPr>
          <w:sz w:val="24"/>
        </w:rPr>
        <w:t>Que modificaciones se</w:t>
      </w:r>
      <w:r>
        <w:rPr>
          <w:spacing w:val="-6"/>
          <w:sz w:val="24"/>
        </w:rPr>
        <w:t> </w:t>
      </w:r>
      <w:r>
        <w:rPr>
          <w:sz w:val="24"/>
        </w:rPr>
        <w:t>hicieron</w:t>
      </w:r>
    </w:p>
    <w:p>
      <w:pPr>
        <w:pStyle w:val="ListParagraph"/>
        <w:numPr>
          <w:ilvl w:val="0"/>
          <w:numId w:val="39"/>
        </w:numPr>
        <w:tabs>
          <w:tab w:pos="1444" w:val="left" w:leader="none"/>
          <w:tab w:pos="1445" w:val="left" w:leader="none"/>
        </w:tabs>
        <w:spacing w:line="240" w:lineRule="auto" w:before="122" w:after="0"/>
        <w:ind w:left="1444" w:right="0" w:hanging="709"/>
        <w:jc w:val="left"/>
        <w:rPr>
          <w:sz w:val="24"/>
        </w:rPr>
      </w:pPr>
      <w:r>
        <w:rPr>
          <w:sz w:val="24"/>
        </w:rPr>
        <w:t>Número y fecha de Acta de recepción</w:t>
      </w:r>
      <w:r>
        <w:rPr>
          <w:spacing w:val="-18"/>
          <w:sz w:val="24"/>
        </w:rPr>
        <w:t> </w:t>
      </w:r>
      <w:r>
        <w:rPr>
          <w:sz w:val="24"/>
        </w:rPr>
        <w:t>Provisional</w:t>
      </w:r>
    </w:p>
    <w:p>
      <w:pPr>
        <w:spacing w:after="0" w:line="240" w:lineRule="auto"/>
        <w:jc w:val="left"/>
        <w:rPr>
          <w:sz w:val="24"/>
        </w:rPr>
        <w:sectPr>
          <w:pgSz w:w="12240" w:h="15840"/>
          <w:pgMar w:header="668" w:footer="937" w:top="860" w:bottom="1120" w:left="540" w:right="760"/>
        </w:sectPr>
      </w:pPr>
    </w:p>
    <w:p>
      <w:pPr>
        <w:pStyle w:val="ListParagraph"/>
        <w:numPr>
          <w:ilvl w:val="0"/>
          <w:numId w:val="39"/>
        </w:numPr>
        <w:tabs>
          <w:tab w:pos="1444" w:val="left" w:leader="none"/>
          <w:tab w:pos="1445" w:val="left" w:leader="none"/>
        </w:tabs>
        <w:spacing w:line="284" w:lineRule="exact" w:before="0" w:after="0"/>
        <w:ind w:left="1444" w:right="0" w:hanging="709"/>
        <w:jc w:val="left"/>
        <w:rPr>
          <w:sz w:val="24"/>
        </w:rPr>
      </w:pPr>
      <w:r>
        <w:rPr>
          <w:sz w:val="24"/>
        </w:rPr>
        <w:t>Monto de</w:t>
      </w:r>
      <w:r>
        <w:rPr>
          <w:spacing w:val="-4"/>
          <w:sz w:val="24"/>
        </w:rPr>
        <w:t> </w:t>
      </w:r>
      <w:r>
        <w:rPr>
          <w:sz w:val="24"/>
        </w:rPr>
        <w:t>contrato</w:t>
      </w:r>
    </w:p>
    <w:p>
      <w:pPr>
        <w:pStyle w:val="ListParagraph"/>
        <w:numPr>
          <w:ilvl w:val="0"/>
          <w:numId w:val="39"/>
        </w:numPr>
        <w:tabs>
          <w:tab w:pos="1444" w:val="left" w:leader="none"/>
          <w:tab w:pos="1445" w:val="left" w:leader="none"/>
        </w:tabs>
        <w:spacing w:line="240" w:lineRule="auto" w:before="122" w:after="0"/>
        <w:ind w:left="1444" w:right="0" w:hanging="709"/>
        <w:jc w:val="left"/>
        <w:rPr>
          <w:sz w:val="24"/>
        </w:rPr>
      </w:pPr>
      <w:r>
        <w:rPr>
          <w:sz w:val="24"/>
        </w:rPr>
        <w:t>Monto Total Ejecutado</w:t>
      </w:r>
      <w:r>
        <w:rPr>
          <w:spacing w:val="-2"/>
          <w:sz w:val="24"/>
        </w:rPr>
        <w:t> </w:t>
      </w:r>
      <w:r>
        <w:rPr>
          <w:sz w:val="24"/>
        </w:rPr>
        <w:t>aprobado</w:t>
      </w:r>
    </w:p>
    <w:p>
      <w:pPr>
        <w:pStyle w:val="ListParagraph"/>
        <w:numPr>
          <w:ilvl w:val="0"/>
          <w:numId w:val="39"/>
        </w:numPr>
        <w:tabs>
          <w:tab w:pos="1444" w:val="left" w:leader="none"/>
          <w:tab w:pos="1445" w:val="left" w:leader="none"/>
        </w:tabs>
        <w:spacing w:line="240" w:lineRule="auto" w:before="120" w:after="0"/>
        <w:ind w:left="736" w:right="1594" w:firstLine="0"/>
        <w:jc w:val="left"/>
        <w:rPr>
          <w:sz w:val="24"/>
        </w:rPr>
      </w:pPr>
      <w:r>
        <w:rPr>
          <w:sz w:val="24"/>
        </w:rPr>
        <w:t>Monto según modificaciones de obra de acuerdo a los establecido en el presente reglamento</w:t>
      </w:r>
    </w:p>
    <w:p>
      <w:pPr>
        <w:pStyle w:val="ListParagraph"/>
        <w:numPr>
          <w:ilvl w:val="0"/>
          <w:numId w:val="38"/>
        </w:numPr>
        <w:tabs>
          <w:tab w:pos="1444" w:val="left" w:leader="none"/>
          <w:tab w:pos="1445" w:val="left" w:leader="none"/>
        </w:tabs>
        <w:spacing w:line="237" w:lineRule="auto" w:before="119" w:after="0"/>
        <w:ind w:left="736" w:right="692" w:firstLine="0"/>
        <w:jc w:val="both"/>
        <w:rPr>
          <w:sz w:val="24"/>
        </w:rPr>
      </w:pPr>
      <w:r>
        <w:rPr>
          <w:sz w:val="24"/>
        </w:rPr>
        <w:t>Si</w:t>
      </w:r>
      <w:r>
        <w:rPr>
          <w:spacing w:val="-6"/>
          <w:sz w:val="24"/>
        </w:rPr>
        <w:t> </w:t>
      </w:r>
      <w:r>
        <w:rPr>
          <w:sz w:val="24"/>
        </w:rPr>
        <w:t>durante</w:t>
      </w:r>
      <w:r>
        <w:rPr>
          <w:spacing w:val="-5"/>
          <w:sz w:val="24"/>
        </w:rPr>
        <w:t> </w:t>
      </w:r>
      <w:r>
        <w:rPr>
          <w:sz w:val="24"/>
        </w:rPr>
        <w:t>el</w:t>
      </w:r>
      <w:r>
        <w:rPr>
          <w:spacing w:val="-8"/>
          <w:sz w:val="24"/>
        </w:rPr>
        <w:t> </w:t>
      </w:r>
      <w:r>
        <w:rPr>
          <w:sz w:val="24"/>
        </w:rPr>
        <w:t>periodo</w:t>
      </w:r>
      <w:r>
        <w:rPr>
          <w:spacing w:val="-7"/>
          <w:sz w:val="24"/>
        </w:rPr>
        <w:t> </w:t>
      </w:r>
      <w:r>
        <w:rPr>
          <w:sz w:val="24"/>
        </w:rPr>
        <w:t>de</w:t>
      </w:r>
      <w:r>
        <w:rPr>
          <w:spacing w:val="-7"/>
          <w:sz w:val="24"/>
        </w:rPr>
        <w:t> </w:t>
      </w:r>
      <w:r>
        <w:rPr>
          <w:sz w:val="24"/>
        </w:rPr>
        <w:t>prueba</w:t>
      </w:r>
      <w:r>
        <w:rPr>
          <w:spacing w:val="-5"/>
          <w:sz w:val="24"/>
        </w:rPr>
        <w:t> </w:t>
      </w:r>
      <w:r>
        <w:rPr>
          <w:sz w:val="24"/>
        </w:rPr>
        <w:t>se</w:t>
      </w:r>
      <w:r>
        <w:rPr>
          <w:spacing w:val="-7"/>
          <w:sz w:val="24"/>
        </w:rPr>
        <w:t> </w:t>
      </w:r>
      <w:r>
        <w:rPr>
          <w:sz w:val="24"/>
        </w:rPr>
        <w:t>presentase</w:t>
      </w:r>
      <w:r>
        <w:rPr>
          <w:spacing w:val="-5"/>
          <w:sz w:val="24"/>
        </w:rPr>
        <w:t> </w:t>
      </w:r>
      <w:r>
        <w:rPr>
          <w:sz w:val="24"/>
        </w:rPr>
        <w:t>comprobadas</w:t>
      </w:r>
      <w:r>
        <w:rPr>
          <w:spacing w:val="-6"/>
          <w:sz w:val="24"/>
        </w:rPr>
        <w:t> </w:t>
      </w:r>
      <w:r>
        <w:rPr>
          <w:sz w:val="24"/>
        </w:rPr>
        <w:t>situaciones</w:t>
      </w:r>
      <w:r>
        <w:rPr>
          <w:spacing w:val="-6"/>
          <w:sz w:val="24"/>
        </w:rPr>
        <w:t> </w:t>
      </w:r>
      <w:r>
        <w:rPr>
          <w:sz w:val="24"/>
        </w:rPr>
        <w:t>de</w:t>
      </w:r>
      <w:r>
        <w:rPr>
          <w:spacing w:val="-6"/>
          <w:sz w:val="24"/>
        </w:rPr>
        <w:t> </w:t>
      </w:r>
      <w:r>
        <w:rPr>
          <w:sz w:val="24"/>
        </w:rPr>
        <w:t>fuerza</w:t>
      </w:r>
      <w:r>
        <w:rPr>
          <w:spacing w:val="-8"/>
          <w:sz w:val="24"/>
        </w:rPr>
        <w:t> </w:t>
      </w:r>
      <w:r>
        <w:rPr>
          <w:sz w:val="24"/>
        </w:rPr>
        <w:t>mayor</w:t>
      </w:r>
      <w:r>
        <w:rPr>
          <w:spacing w:val="-5"/>
          <w:sz w:val="24"/>
        </w:rPr>
        <w:t> </w:t>
      </w:r>
      <w:r>
        <w:rPr>
          <w:sz w:val="24"/>
        </w:rPr>
        <w:t>o caso fortuito que causen inconvenientes en la entrega de la obra y que haga necesaria la ampliación de periodo de prueba establecido, el Supervisor de Obra deberá sustentar dicha causalidad mediante informe técnico, previa solicitud escrita del contratista debiendo poner en conocimiento del Fiscal de Obra esa situación a efecto de que este último emita informe, dando su conformidad a la solicitud si</w:t>
      </w:r>
      <w:r>
        <w:rPr>
          <w:spacing w:val="-4"/>
          <w:sz w:val="24"/>
        </w:rPr>
        <w:t> </w:t>
      </w:r>
      <w:r>
        <w:rPr>
          <w:sz w:val="24"/>
        </w:rPr>
        <w:t>correspondiere.</w:t>
      </w:r>
    </w:p>
    <w:p>
      <w:pPr>
        <w:pStyle w:val="BodyText"/>
      </w:pPr>
    </w:p>
    <w:p>
      <w:pPr>
        <w:pStyle w:val="Heading1"/>
        <w:numPr>
          <w:ilvl w:val="0"/>
          <w:numId w:val="40"/>
        </w:numPr>
        <w:tabs>
          <w:tab w:pos="1445" w:val="left" w:leader="none"/>
        </w:tabs>
        <w:spacing w:line="240" w:lineRule="auto" w:before="190" w:after="0"/>
        <w:ind w:left="1444" w:right="0" w:hanging="709"/>
        <w:jc w:val="both"/>
        <w:rPr>
          <w:rFonts w:ascii="Arial"/>
          <w:sz w:val="22"/>
        </w:rPr>
      </w:pPr>
      <w:bookmarkStart w:name="39. CERTIFICADO FINAL DE PAGO." w:id="148"/>
      <w:bookmarkEnd w:id="148"/>
      <w:r>
        <w:rPr>
          <w:b w:val="0"/>
        </w:rPr>
      </w:r>
      <w:bookmarkStart w:name="39. CERTIFICADO FINAL DE PAGO." w:id="149"/>
      <w:bookmarkEnd w:id="149"/>
      <w:r>
        <w:rPr/>
        <w:t>CE</w:t>
      </w:r>
      <w:r>
        <w:rPr/>
        <w:t>RTIFICADO FINAL DE</w:t>
      </w:r>
      <w:r>
        <w:rPr>
          <w:spacing w:val="-3"/>
        </w:rPr>
        <w:t> </w:t>
      </w:r>
      <w:r>
        <w:rPr/>
        <w:t>PAGO.</w:t>
      </w:r>
    </w:p>
    <w:p>
      <w:pPr>
        <w:pStyle w:val="BodyText"/>
        <w:spacing w:before="124"/>
        <w:ind w:left="736" w:right="697"/>
        <w:jc w:val="both"/>
      </w:pPr>
      <w:r>
        <w:rPr/>
        <w:t>Inmediatamente después de que la obra haya sido concluida a satisfacción del Contratante se remitirá la planilla de Pago final a la Supervisión, la misma tendrá la obligación de gestionar las acciones necesarias para que en el lapso de 5 días antes de la Recepción Definitiva se encuentre pre-aprobado y remitida al Fiscal de Obra.</w:t>
      </w:r>
    </w:p>
    <w:p>
      <w:pPr>
        <w:pStyle w:val="BodyText"/>
        <w:spacing w:before="117"/>
        <w:ind w:left="736" w:right="700"/>
        <w:jc w:val="both"/>
      </w:pPr>
      <w:r>
        <w:rPr/>
        <w:t>La</w:t>
      </w:r>
      <w:r>
        <w:rPr>
          <w:spacing w:val="-1"/>
        </w:rPr>
        <w:t> </w:t>
      </w:r>
      <w:r>
        <w:rPr/>
        <w:t>aprobación</w:t>
      </w:r>
      <w:r>
        <w:rPr>
          <w:spacing w:val="-2"/>
        </w:rPr>
        <w:t> </w:t>
      </w:r>
      <w:r>
        <w:rPr/>
        <w:t>de</w:t>
      </w:r>
      <w:r>
        <w:rPr>
          <w:spacing w:val="-3"/>
        </w:rPr>
        <w:t> </w:t>
      </w:r>
      <w:r>
        <w:rPr/>
        <w:t>la</w:t>
      </w:r>
      <w:r>
        <w:rPr>
          <w:spacing w:val="-3"/>
        </w:rPr>
        <w:t> </w:t>
      </w:r>
      <w:r>
        <w:rPr/>
        <w:t>planilla</w:t>
      </w:r>
      <w:r>
        <w:rPr>
          <w:spacing w:val="-2"/>
        </w:rPr>
        <w:t> </w:t>
      </w:r>
      <w:r>
        <w:rPr/>
        <w:t>de</w:t>
      </w:r>
      <w:r>
        <w:rPr>
          <w:spacing w:val="-2"/>
        </w:rPr>
        <w:t> </w:t>
      </w:r>
      <w:r>
        <w:rPr/>
        <w:t>pago</w:t>
      </w:r>
      <w:r>
        <w:rPr>
          <w:spacing w:val="-3"/>
        </w:rPr>
        <w:t> </w:t>
      </w:r>
      <w:r>
        <w:rPr/>
        <w:t>Final</w:t>
      </w:r>
      <w:r>
        <w:rPr>
          <w:spacing w:val="-3"/>
        </w:rPr>
        <w:t> </w:t>
      </w:r>
      <w:r>
        <w:rPr/>
        <w:t>o</w:t>
      </w:r>
      <w:r>
        <w:rPr>
          <w:spacing w:val="-2"/>
        </w:rPr>
        <w:t> </w:t>
      </w:r>
      <w:r>
        <w:rPr/>
        <w:t>la</w:t>
      </w:r>
      <w:r>
        <w:rPr>
          <w:spacing w:val="-4"/>
        </w:rPr>
        <w:t> </w:t>
      </w:r>
      <w:r>
        <w:rPr/>
        <w:t>de</w:t>
      </w:r>
      <w:r>
        <w:rPr>
          <w:spacing w:val="-2"/>
        </w:rPr>
        <w:t> </w:t>
      </w:r>
      <w:r>
        <w:rPr/>
        <w:t>cierre</w:t>
      </w:r>
      <w:r>
        <w:rPr>
          <w:spacing w:val="-2"/>
        </w:rPr>
        <w:t> </w:t>
      </w:r>
      <w:r>
        <w:rPr/>
        <w:t>deberá</w:t>
      </w:r>
      <w:r>
        <w:rPr>
          <w:spacing w:val="-3"/>
        </w:rPr>
        <w:t> </w:t>
      </w:r>
      <w:r>
        <w:rPr/>
        <w:t>ser</w:t>
      </w:r>
      <w:r>
        <w:rPr>
          <w:spacing w:val="-4"/>
        </w:rPr>
        <w:t> </w:t>
      </w:r>
      <w:r>
        <w:rPr/>
        <w:t>aprobada por</w:t>
      </w:r>
      <w:r>
        <w:rPr>
          <w:spacing w:val="-1"/>
        </w:rPr>
        <w:t> </w:t>
      </w:r>
      <w:r>
        <w:rPr/>
        <w:t>la</w:t>
      </w:r>
      <w:r>
        <w:rPr>
          <w:spacing w:val="-3"/>
        </w:rPr>
        <w:t> </w:t>
      </w:r>
      <w:r>
        <w:rPr/>
        <w:t>Supervisión</w:t>
      </w:r>
      <w:r>
        <w:rPr>
          <w:spacing w:val="-2"/>
        </w:rPr>
        <w:t> </w:t>
      </w:r>
      <w:r>
        <w:rPr/>
        <w:t>en un plazo máximo de 5 días después de la Recepción Definitiva, para ser remitida al Fiscal de Obra por medio del</w:t>
      </w:r>
      <w:r>
        <w:rPr>
          <w:spacing w:val="-3"/>
        </w:rPr>
        <w:t> </w:t>
      </w:r>
      <w:r>
        <w:rPr/>
        <w:t>Contratante.</w:t>
      </w:r>
    </w:p>
    <w:p>
      <w:pPr>
        <w:pStyle w:val="BodyText"/>
        <w:spacing w:before="4"/>
        <w:rPr>
          <w:sz w:val="25"/>
        </w:rPr>
      </w:pPr>
    </w:p>
    <w:p>
      <w:pPr>
        <w:pStyle w:val="BodyText"/>
        <w:ind w:left="736" w:right="697"/>
        <w:jc w:val="both"/>
      </w:pPr>
      <w:r>
        <w:rPr/>
        <w:t>En</w:t>
      </w:r>
      <w:r>
        <w:rPr>
          <w:spacing w:val="-11"/>
        </w:rPr>
        <w:t> </w:t>
      </w:r>
      <w:r>
        <w:rPr/>
        <w:t>caso</w:t>
      </w:r>
      <w:r>
        <w:rPr>
          <w:spacing w:val="-15"/>
        </w:rPr>
        <w:t> </w:t>
      </w:r>
      <w:r>
        <w:rPr/>
        <w:t>que</w:t>
      </w:r>
      <w:r>
        <w:rPr>
          <w:spacing w:val="-13"/>
        </w:rPr>
        <w:t> </w:t>
      </w:r>
      <w:r>
        <w:rPr/>
        <w:t>Fiscal</w:t>
      </w:r>
      <w:r>
        <w:rPr>
          <w:spacing w:val="-13"/>
        </w:rPr>
        <w:t> </w:t>
      </w:r>
      <w:r>
        <w:rPr/>
        <w:t>de</w:t>
      </w:r>
      <w:r>
        <w:rPr>
          <w:spacing w:val="-11"/>
        </w:rPr>
        <w:t> </w:t>
      </w:r>
      <w:r>
        <w:rPr/>
        <w:t>Obra</w:t>
      </w:r>
      <w:r>
        <w:rPr>
          <w:spacing w:val="-11"/>
        </w:rPr>
        <w:t> </w:t>
      </w:r>
      <w:r>
        <w:rPr/>
        <w:t>encuentre</w:t>
      </w:r>
      <w:r>
        <w:rPr>
          <w:spacing w:val="-14"/>
        </w:rPr>
        <w:t> </w:t>
      </w:r>
      <w:r>
        <w:rPr/>
        <w:t>observaciones</w:t>
      </w:r>
      <w:r>
        <w:rPr>
          <w:spacing w:val="-11"/>
        </w:rPr>
        <w:t> </w:t>
      </w:r>
      <w:r>
        <w:rPr/>
        <w:t>en</w:t>
      </w:r>
      <w:r>
        <w:rPr>
          <w:spacing w:val="-10"/>
        </w:rPr>
        <w:t> </w:t>
      </w:r>
      <w:r>
        <w:rPr/>
        <w:t>la</w:t>
      </w:r>
      <w:r>
        <w:rPr>
          <w:spacing w:val="-13"/>
        </w:rPr>
        <w:t> </w:t>
      </w:r>
      <w:r>
        <w:rPr/>
        <w:t>planilla</w:t>
      </w:r>
      <w:r>
        <w:rPr>
          <w:spacing w:val="-13"/>
        </w:rPr>
        <w:t> </w:t>
      </w:r>
      <w:r>
        <w:rPr/>
        <w:t>final</w:t>
      </w:r>
      <w:r>
        <w:rPr>
          <w:spacing w:val="-13"/>
        </w:rPr>
        <w:t> </w:t>
      </w:r>
      <w:r>
        <w:rPr/>
        <w:t>del</w:t>
      </w:r>
      <w:r>
        <w:rPr>
          <w:spacing w:val="-13"/>
        </w:rPr>
        <w:t> </w:t>
      </w:r>
      <w:r>
        <w:rPr/>
        <w:t>contratista,</w:t>
      </w:r>
      <w:r>
        <w:rPr>
          <w:spacing w:val="-12"/>
        </w:rPr>
        <w:t> </w:t>
      </w:r>
      <w:r>
        <w:rPr/>
        <w:t>se</w:t>
      </w:r>
      <w:r>
        <w:rPr>
          <w:spacing w:val="-15"/>
        </w:rPr>
        <w:t> </w:t>
      </w:r>
      <w:r>
        <w:rPr/>
        <w:t>devolverá la misma al Supervisor, el cual contará con un plazo de 5 días calendario para solucionar las observaciones y remitirla a Fiscal de Obra con el informe</w:t>
      </w:r>
      <w:r>
        <w:rPr>
          <w:spacing w:val="-20"/>
        </w:rPr>
        <w:t> </w:t>
      </w:r>
      <w:r>
        <w:rPr/>
        <w:t>respectivo.</w:t>
      </w:r>
    </w:p>
    <w:p>
      <w:pPr>
        <w:pStyle w:val="BodyText"/>
        <w:spacing w:before="9"/>
      </w:pPr>
    </w:p>
    <w:p>
      <w:pPr>
        <w:pStyle w:val="Heading1"/>
        <w:numPr>
          <w:ilvl w:val="1"/>
          <w:numId w:val="40"/>
        </w:numPr>
        <w:tabs>
          <w:tab w:pos="1445" w:val="left" w:leader="none"/>
        </w:tabs>
        <w:spacing w:line="240" w:lineRule="auto" w:before="0" w:after="0"/>
        <w:ind w:left="1444" w:right="0" w:hanging="709"/>
        <w:jc w:val="both"/>
      </w:pPr>
      <w:bookmarkStart w:name="39.1. CERTIFICADO DE LIQUIDACIÓN FINAL D" w:id="150"/>
      <w:bookmarkEnd w:id="150"/>
      <w:r>
        <w:rPr>
          <w:b w:val="0"/>
        </w:rPr>
      </w:r>
      <w:bookmarkStart w:name="39.1. CERTIFICADO DE LIQUIDACIÓN FINAL D" w:id="151"/>
      <w:bookmarkEnd w:id="151"/>
      <w:r>
        <w:rPr/>
        <w:t>CE</w:t>
      </w:r>
      <w:r>
        <w:rPr/>
        <w:t>RTIFICADO DE LIQUIDACIÓN FINAL DE LA</w:t>
      </w:r>
      <w:r>
        <w:rPr>
          <w:spacing w:val="-10"/>
        </w:rPr>
        <w:t> </w:t>
      </w:r>
      <w:r>
        <w:rPr/>
        <w:t>OBRA.</w:t>
      </w:r>
    </w:p>
    <w:p>
      <w:pPr>
        <w:pStyle w:val="BodyText"/>
        <w:spacing w:line="242" w:lineRule="auto" w:before="120"/>
        <w:ind w:left="736" w:right="702"/>
        <w:jc w:val="both"/>
      </w:pPr>
      <w:r>
        <w:rPr/>
        <w:t>La Supervisión elaborará un certificado de cantidades finales de obra, sobre la base de la obra efectiva y realmente ejecutada.</w:t>
      </w:r>
    </w:p>
    <w:p>
      <w:pPr>
        <w:pStyle w:val="BodyText"/>
        <w:spacing w:before="116"/>
        <w:ind w:left="736" w:right="697"/>
        <w:jc w:val="both"/>
      </w:pPr>
      <w:r>
        <w:rPr/>
        <w:t>A</w:t>
      </w:r>
      <w:r>
        <w:rPr>
          <w:spacing w:val="-4"/>
        </w:rPr>
        <w:t> </w:t>
      </w:r>
      <w:r>
        <w:rPr/>
        <w:t>esta liquidación</w:t>
      </w:r>
      <w:r>
        <w:rPr>
          <w:spacing w:val="-3"/>
        </w:rPr>
        <w:t> </w:t>
      </w:r>
      <w:r>
        <w:rPr/>
        <w:t>económica</w:t>
      </w:r>
      <w:r>
        <w:rPr>
          <w:spacing w:val="-3"/>
        </w:rPr>
        <w:t> </w:t>
      </w:r>
      <w:r>
        <w:rPr/>
        <w:t>final</w:t>
      </w:r>
      <w:r>
        <w:rPr>
          <w:spacing w:val="-3"/>
        </w:rPr>
        <w:t> </w:t>
      </w:r>
      <w:r>
        <w:rPr/>
        <w:t>de</w:t>
      </w:r>
      <w:r>
        <w:rPr>
          <w:spacing w:val="-2"/>
        </w:rPr>
        <w:t> </w:t>
      </w:r>
      <w:r>
        <w:rPr/>
        <w:t>la</w:t>
      </w:r>
      <w:r>
        <w:rPr>
          <w:spacing w:val="-1"/>
        </w:rPr>
        <w:t> </w:t>
      </w:r>
      <w:r>
        <w:rPr/>
        <w:t>obra</w:t>
      </w:r>
      <w:r>
        <w:rPr>
          <w:spacing w:val="-5"/>
        </w:rPr>
        <w:t> </w:t>
      </w:r>
      <w:r>
        <w:rPr/>
        <w:t>se le</w:t>
      </w:r>
      <w:r>
        <w:rPr>
          <w:spacing w:val="-6"/>
        </w:rPr>
        <w:t> </w:t>
      </w:r>
      <w:r>
        <w:rPr/>
        <w:t>descontará</w:t>
      </w:r>
      <w:r>
        <w:rPr>
          <w:spacing w:val="-3"/>
        </w:rPr>
        <w:t> </w:t>
      </w:r>
      <w:r>
        <w:rPr/>
        <w:t>las</w:t>
      </w:r>
      <w:r>
        <w:rPr>
          <w:spacing w:val="-3"/>
        </w:rPr>
        <w:t> </w:t>
      </w:r>
      <w:r>
        <w:rPr/>
        <w:t>multas</w:t>
      </w:r>
      <w:r>
        <w:rPr>
          <w:spacing w:val="-6"/>
        </w:rPr>
        <w:t> </w:t>
      </w:r>
      <w:r>
        <w:rPr/>
        <w:t>aplicadas</w:t>
      </w:r>
      <w:r>
        <w:rPr>
          <w:spacing w:val="2"/>
        </w:rPr>
        <w:t> </w:t>
      </w:r>
      <w:r>
        <w:rPr/>
        <w:t>(si las</w:t>
      </w:r>
      <w:r>
        <w:rPr>
          <w:spacing w:val="-4"/>
        </w:rPr>
        <w:t> </w:t>
      </w:r>
      <w:r>
        <w:rPr/>
        <w:t>hubiere), saldos</w:t>
      </w:r>
      <w:r>
        <w:rPr>
          <w:spacing w:val="-9"/>
        </w:rPr>
        <w:t> </w:t>
      </w:r>
      <w:r>
        <w:rPr/>
        <w:t>por</w:t>
      </w:r>
      <w:r>
        <w:rPr>
          <w:spacing w:val="-10"/>
        </w:rPr>
        <w:t> </w:t>
      </w:r>
      <w:r>
        <w:rPr/>
        <w:t>anticipo</w:t>
      </w:r>
      <w:r>
        <w:rPr>
          <w:spacing w:val="-9"/>
        </w:rPr>
        <w:t> </w:t>
      </w:r>
      <w:r>
        <w:rPr/>
        <w:t>otorgado,</w:t>
      </w:r>
      <w:r>
        <w:rPr>
          <w:spacing w:val="-10"/>
        </w:rPr>
        <w:t> </w:t>
      </w:r>
      <w:r>
        <w:rPr/>
        <w:t>gastos</w:t>
      </w:r>
      <w:r>
        <w:rPr>
          <w:spacing w:val="-10"/>
        </w:rPr>
        <w:t> </w:t>
      </w:r>
      <w:r>
        <w:rPr/>
        <w:t>realizados</w:t>
      </w:r>
      <w:r>
        <w:rPr>
          <w:spacing w:val="-11"/>
        </w:rPr>
        <w:t> </w:t>
      </w:r>
      <w:r>
        <w:rPr/>
        <w:t>por</w:t>
      </w:r>
      <w:r>
        <w:rPr>
          <w:spacing w:val="-6"/>
        </w:rPr>
        <w:t> </w:t>
      </w:r>
      <w:r>
        <w:rPr/>
        <w:t>la</w:t>
      </w:r>
      <w:r>
        <w:rPr>
          <w:spacing w:val="-10"/>
        </w:rPr>
        <w:t> </w:t>
      </w:r>
      <w:r>
        <w:rPr/>
        <w:t>ejecución</w:t>
      </w:r>
      <w:r>
        <w:rPr>
          <w:spacing w:val="-9"/>
        </w:rPr>
        <w:t> </w:t>
      </w:r>
      <w:r>
        <w:rPr/>
        <w:t>de</w:t>
      </w:r>
      <w:r>
        <w:rPr>
          <w:spacing w:val="-12"/>
        </w:rPr>
        <w:t> </w:t>
      </w:r>
      <w:r>
        <w:rPr/>
        <w:t>trabajos</w:t>
      </w:r>
      <w:r>
        <w:rPr>
          <w:spacing w:val="-8"/>
        </w:rPr>
        <w:t> </w:t>
      </w:r>
      <w:r>
        <w:rPr/>
        <w:t>de</w:t>
      </w:r>
      <w:r>
        <w:rPr>
          <w:spacing w:val="-7"/>
        </w:rPr>
        <w:t> </w:t>
      </w:r>
      <w:r>
        <w:rPr/>
        <w:t>obras</w:t>
      </w:r>
      <w:r>
        <w:rPr>
          <w:spacing w:val="-8"/>
        </w:rPr>
        <w:t> </w:t>
      </w:r>
      <w:r>
        <w:rPr/>
        <w:t>no</w:t>
      </w:r>
      <w:r>
        <w:rPr>
          <w:spacing w:val="-13"/>
        </w:rPr>
        <w:t> </w:t>
      </w:r>
      <w:r>
        <w:rPr/>
        <w:t>corregidas por el Contratista y otros descuentos justificados por la Supervisión y/o Fiscalización, definiendo, finalmente, un saldo a favor o en contra del</w:t>
      </w:r>
      <w:r>
        <w:rPr>
          <w:spacing w:val="-10"/>
        </w:rPr>
        <w:t> </w:t>
      </w:r>
      <w:r>
        <w:rPr/>
        <w:t>Contratista.</w:t>
      </w:r>
    </w:p>
    <w:p>
      <w:pPr>
        <w:pStyle w:val="BodyText"/>
        <w:spacing w:before="122"/>
        <w:ind w:left="736" w:right="700"/>
        <w:jc w:val="both"/>
      </w:pPr>
      <w:r>
        <w:rPr/>
        <w:t>El</w:t>
      </w:r>
      <w:r>
        <w:rPr>
          <w:spacing w:val="-10"/>
        </w:rPr>
        <w:t> </w:t>
      </w:r>
      <w:r>
        <w:rPr/>
        <w:t>cierre</w:t>
      </w:r>
      <w:r>
        <w:rPr>
          <w:spacing w:val="-12"/>
        </w:rPr>
        <w:t> </w:t>
      </w:r>
      <w:r>
        <w:rPr/>
        <w:t>de</w:t>
      </w:r>
      <w:r>
        <w:rPr>
          <w:spacing w:val="-11"/>
        </w:rPr>
        <w:t> </w:t>
      </w:r>
      <w:r>
        <w:rPr/>
        <w:t>contrato</w:t>
      </w:r>
      <w:r>
        <w:rPr>
          <w:spacing w:val="-13"/>
        </w:rPr>
        <w:t> </w:t>
      </w:r>
      <w:r>
        <w:rPr/>
        <w:t>deberá</w:t>
      </w:r>
      <w:r>
        <w:rPr>
          <w:spacing w:val="-11"/>
        </w:rPr>
        <w:t> </w:t>
      </w:r>
      <w:r>
        <w:rPr/>
        <w:t>ser</w:t>
      </w:r>
      <w:r>
        <w:rPr>
          <w:spacing w:val="-13"/>
        </w:rPr>
        <w:t> </w:t>
      </w:r>
      <w:r>
        <w:rPr/>
        <w:t>acreditado</w:t>
      </w:r>
      <w:r>
        <w:rPr>
          <w:spacing w:val="-13"/>
        </w:rPr>
        <w:t> </w:t>
      </w:r>
      <w:r>
        <w:rPr/>
        <w:t>con</w:t>
      </w:r>
      <w:r>
        <w:rPr>
          <w:spacing w:val="-15"/>
        </w:rPr>
        <w:t> </w:t>
      </w:r>
      <w:r>
        <w:rPr/>
        <w:t>un</w:t>
      </w:r>
      <w:r>
        <w:rPr>
          <w:spacing w:val="-10"/>
        </w:rPr>
        <w:t> </w:t>
      </w:r>
      <w:r>
        <w:rPr/>
        <w:t>“Certificado</w:t>
      </w:r>
      <w:r>
        <w:rPr>
          <w:spacing w:val="-12"/>
        </w:rPr>
        <w:t> </w:t>
      </w:r>
      <w:r>
        <w:rPr/>
        <w:t>de</w:t>
      </w:r>
      <w:r>
        <w:rPr>
          <w:spacing w:val="-15"/>
        </w:rPr>
        <w:t> </w:t>
      </w:r>
      <w:r>
        <w:rPr/>
        <w:t>Terminación</w:t>
      </w:r>
      <w:r>
        <w:rPr>
          <w:spacing w:val="-10"/>
        </w:rPr>
        <w:t> </w:t>
      </w:r>
      <w:r>
        <w:rPr/>
        <w:t>de</w:t>
      </w:r>
      <w:r>
        <w:rPr>
          <w:spacing w:val="-13"/>
        </w:rPr>
        <w:t> </w:t>
      </w:r>
      <w:r>
        <w:rPr/>
        <w:t>Obra”,</w:t>
      </w:r>
      <w:r>
        <w:rPr>
          <w:spacing w:val="-11"/>
        </w:rPr>
        <w:t> </w:t>
      </w:r>
      <w:r>
        <w:rPr/>
        <w:t>otorgado por la autoridad competente del Contratante, luego de la recepción definitiva y de concluido el trámite precedentemente</w:t>
      </w:r>
      <w:r>
        <w:rPr>
          <w:spacing w:val="-2"/>
        </w:rPr>
        <w:t> </w:t>
      </w:r>
      <w:r>
        <w:rPr/>
        <w:t>especificado.</w:t>
      </w:r>
    </w:p>
    <w:p>
      <w:pPr>
        <w:pStyle w:val="BodyText"/>
        <w:spacing w:before="119"/>
        <w:ind w:left="736" w:right="699"/>
        <w:jc w:val="both"/>
      </w:pPr>
      <w:r>
        <w:rPr/>
        <w:t>En</w:t>
      </w:r>
      <w:r>
        <w:rPr>
          <w:spacing w:val="-2"/>
        </w:rPr>
        <w:t> </w:t>
      </w:r>
      <w:r>
        <w:rPr/>
        <w:t>el</w:t>
      </w:r>
      <w:r>
        <w:rPr>
          <w:spacing w:val="-3"/>
        </w:rPr>
        <w:t> </w:t>
      </w:r>
      <w:r>
        <w:rPr/>
        <w:t>caso</w:t>
      </w:r>
      <w:r>
        <w:rPr>
          <w:spacing w:val="-4"/>
        </w:rPr>
        <w:t> </w:t>
      </w:r>
      <w:r>
        <w:rPr/>
        <w:t>del</w:t>
      </w:r>
      <w:r>
        <w:rPr>
          <w:spacing w:val="-3"/>
        </w:rPr>
        <w:t> </w:t>
      </w:r>
      <w:r>
        <w:rPr/>
        <w:t>Contrato</w:t>
      </w:r>
      <w:r>
        <w:rPr>
          <w:spacing w:val="-4"/>
        </w:rPr>
        <w:t> </w:t>
      </w:r>
      <w:r>
        <w:rPr/>
        <w:t>de</w:t>
      </w:r>
      <w:r>
        <w:rPr>
          <w:spacing w:val="-2"/>
        </w:rPr>
        <w:t> </w:t>
      </w:r>
      <w:r>
        <w:rPr/>
        <w:t>Supervisión,</w:t>
      </w:r>
      <w:r>
        <w:rPr>
          <w:spacing w:val="-4"/>
        </w:rPr>
        <w:t> </w:t>
      </w:r>
      <w:r>
        <w:rPr/>
        <w:t>dentro</w:t>
      </w:r>
      <w:r>
        <w:rPr>
          <w:spacing w:val="-5"/>
        </w:rPr>
        <w:t> </w:t>
      </w:r>
      <w:r>
        <w:rPr/>
        <w:t>de</w:t>
      </w:r>
      <w:r>
        <w:rPr>
          <w:spacing w:val="-4"/>
        </w:rPr>
        <w:t> </w:t>
      </w:r>
      <w:r>
        <w:rPr/>
        <w:t>los</w:t>
      </w:r>
      <w:r>
        <w:rPr>
          <w:spacing w:val="-3"/>
        </w:rPr>
        <w:t> </w:t>
      </w:r>
      <w:r>
        <w:rPr/>
        <w:t>diez</w:t>
      </w:r>
      <w:r>
        <w:rPr>
          <w:spacing w:val="-1"/>
        </w:rPr>
        <w:t> </w:t>
      </w:r>
      <w:r>
        <w:rPr/>
        <w:t>(10)</w:t>
      </w:r>
      <w:r>
        <w:rPr>
          <w:spacing w:val="-4"/>
        </w:rPr>
        <w:t> </w:t>
      </w:r>
      <w:r>
        <w:rPr/>
        <w:t>días</w:t>
      </w:r>
      <w:r>
        <w:rPr>
          <w:spacing w:val="-5"/>
        </w:rPr>
        <w:t> </w:t>
      </w:r>
      <w:r>
        <w:rPr/>
        <w:t>hábiles</w:t>
      </w:r>
      <w:r>
        <w:rPr>
          <w:spacing w:val="-6"/>
        </w:rPr>
        <w:t> </w:t>
      </w:r>
      <w:r>
        <w:rPr/>
        <w:t>siguientes</w:t>
      </w:r>
      <w:r>
        <w:rPr>
          <w:spacing w:val="-2"/>
        </w:rPr>
        <w:t> </w:t>
      </w:r>
      <w:r>
        <w:rPr/>
        <w:t>a</w:t>
      </w:r>
      <w:r>
        <w:rPr>
          <w:spacing w:val="-3"/>
        </w:rPr>
        <w:t> </w:t>
      </w:r>
      <w:r>
        <w:rPr/>
        <w:t>la</w:t>
      </w:r>
      <w:r>
        <w:rPr>
          <w:spacing w:val="-5"/>
        </w:rPr>
        <w:t> </w:t>
      </w:r>
      <w:r>
        <w:rPr/>
        <w:t>fecha</w:t>
      </w:r>
      <w:r>
        <w:rPr>
          <w:spacing w:val="-4"/>
        </w:rPr>
        <w:t> </w:t>
      </w:r>
      <w:r>
        <w:rPr/>
        <w:t>de la entrega del informe final, la Consultora de Supervisión elaborará y presentará el Certificado de Liquidación Final del Servicio y lo presentará al Fiscal de Obra con su firma. El Fiscal de Obra y el Contratante, no darán por finalizada la revisión de la liquidación, si la Consultora de Supervisión no hubiese cumplido con todas sus obligaciones de acuerdo a los términos de su contrato y sus documentos anexos. De no existir observación alguna para el procesamiento del pago, autorizará el mismo.</w:t>
      </w:r>
    </w:p>
    <w:p>
      <w:pPr>
        <w:pStyle w:val="BodyText"/>
        <w:spacing w:before="121"/>
        <w:ind w:left="736"/>
        <w:jc w:val="both"/>
      </w:pPr>
      <w:r>
        <w:rPr/>
        <w:t>El cierre del contrato deberá ser acreditado por un “Certificado de Terminación del Servicio” de</w:t>
      </w:r>
    </w:p>
    <w:p>
      <w:pPr>
        <w:spacing w:after="0"/>
        <w:jc w:val="both"/>
        <w:sectPr>
          <w:pgSz w:w="12240" w:h="15840"/>
          <w:pgMar w:header="668" w:footer="937" w:top="860" w:bottom="1160" w:left="540" w:right="760"/>
        </w:sectPr>
      </w:pPr>
    </w:p>
    <w:p>
      <w:pPr>
        <w:pStyle w:val="BodyText"/>
        <w:ind w:left="736" w:right="697"/>
        <w:jc w:val="both"/>
      </w:pPr>
      <w:r>
        <w:rPr/>
        <w:t>Supervisión Técnica, otorgado por la unidad competente del Contratante luego de concluido el trámite precedente especificado.</w:t>
      </w:r>
    </w:p>
    <w:p>
      <w:pPr>
        <w:pStyle w:val="BodyText"/>
        <w:spacing w:before="110"/>
        <w:ind w:left="736" w:right="697"/>
        <w:jc w:val="both"/>
      </w:pPr>
      <w:r>
        <w:rPr/>
        <w:t>El cierre de Contrato de Obra y de Supervisión no libera de responsabilidades a la Empresa Consultora de Supervisión, por negligencia o impericia que ocasionasen daños posteriores sobre el objeto de contratación.</w:t>
      </w:r>
    </w:p>
    <w:p>
      <w:pPr>
        <w:pStyle w:val="BodyText"/>
      </w:pPr>
    </w:p>
    <w:p>
      <w:pPr>
        <w:pStyle w:val="BodyText"/>
        <w:spacing w:before="10"/>
        <w:rPr>
          <w:sz w:val="17"/>
        </w:rPr>
      </w:pPr>
    </w:p>
    <w:p>
      <w:pPr>
        <w:pStyle w:val="Heading1"/>
        <w:numPr>
          <w:ilvl w:val="0"/>
          <w:numId w:val="40"/>
        </w:numPr>
        <w:tabs>
          <w:tab w:pos="1444" w:val="left" w:leader="none"/>
          <w:tab w:pos="1445" w:val="left" w:leader="none"/>
        </w:tabs>
        <w:spacing w:line="240" w:lineRule="auto" w:before="0" w:after="0"/>
        <w:ind w:left="1444" w:right="0" w:hanging="709"/>
        <w:jc w:val="left"/>
        <w:rPr>
          <w:rFonts w:ascii="Arial"/>
          <w:sz w:val="22"/>
        </w:rPr>
      </w:pPr>
      <w:bookmarkStart w:name="40. PROPIEDAD DE LOS DOCUMENTOS." w:id="152"/>
      <w:bookmarkEnd w:id="152"/>
      <w:r>
        <w:rPr>
          <w:b w:val="0"/>
        </w:rPr>
      </w:r>
      <w:bookmarkStart w:name="40. PROPIEDAD DE LOS DOCUMENTOS." w:id="153"/>
      <w:bookmarkEnd w:id="153"/>
      <w:r>
        <w:rPr/>
        <w:t>P</w:t>
      </w:r>
      <w:r>
        <w:rPr/>
        <w:t>ROPIEDAD DE LOS DOCUMENTOS.</w:t>
      </w:r>
    </w:p>
    <w:p>
      <w:pPr>
        <w:pStyle w:val="BodyText"/>
        <w:spacing w:before="120"/>
        <w:ind w:left="736" w:right="699"/>
        <w:jc w:val="both"/>
      </w:pPr>
      <w:r>
        <w:rPr/>
        <w:t>Los</w:t>
      </w:r>
      <w:r>
        <w:rPr>
          <w:spacing w:val="-2"/>
        </w:rPr>
        <w:t> </w:t>
      </w:r>
      <w:r>
        <w:rPr/>
        <w:t>originales</w:t>
      </w:r>
      <w:r>
        <w:rPr>
          <w:spacing w:val="-4"/>
        </w:rPr>
        <w:t> </w:t>
      </w:r>
      <w:r>
        <w:rPr/>
        <w:t>de</w:t>
      </w:r>
      <w:r>
        <w:rPr>
          <w:spacing w:val="-5"/>
        </w:rPr>
        <w:t> </w:t>
      </w:r>
      <w:r>
        <w:rPr/>
        <w:t>los</w:t>
      </w:r>
      <w:r>
        <w:rPr>
          <w:spacing w:val="-9"/>
        </w:rPr>
        <w:t> </w:t>
      </w:r>
      <w:r>
        <w:rPr/>
        <w:t>documentos,</w:t>
      </w:r>
      <w:r>
        <w:rPr>
          <w:spacing w:val="-3"/>
        </w:rPr>
        <w:t> </w:t>
      </w:r>
      <w:r>
        <w:rPr/>
        <w:t>libretas</w:t>
      </w:r>
      <w:r>
        <w:rPr>
          <w:spacing w:val="-7"/>
        </w:rPr>
        <w:t> </w:t>
      </w:r>
      <w:r>
        <w:rPr/>
        <w:t>de</w:t>
      </w:r>
      <w:r>
        <w:rPr>
          <w:spacing w:val="-7"/>
        </w:rPr>
        <w:t> </w:t>
      </w:r>
      <w:r>
        <w:rPr/>
        <w:t>campo,</w:t>
      </w:r>
      <w:r>
        <w:rPr>
          <w:spacing w:val="-4"/>
        </w:rPr>
        <w:t> </w:t>
      </w:r>
      <w:r>
        <w:rPr/>
        <w:t>memorias</w:t>
      </w:r>
      <w:r>
        <w:rPr>
          <w:spacing w:val="-6"/>
        </w:rPr>
        <w:t> </w:t>
      </w:r>
      <w:r>
        <w:rPr/>
        <w:t>de</w:t>
      </w:r>
      <w:r>
        <w:rPr>
          <w:spacing w:val="-7"/>
        </w:rPr>
        <w:t> </w:t>
      </w:r>
      <w:r>
        <w:rPr/>
        <w:t>cálculo,</w:t>
      </w:r>
      <w:r>
        <w:rPr>
          <w:spacing w:val="-6"/>
        </w:rPr>
        <w:t> </w:t>
      </w:r>
      <w:r>
        <w:rPr/>
        <w:t>planos,</w:t>
      </w:r>
      <w:r>
        <w:rPr>
          <w:spacing w:val="-3"/>
        </w:rPr>
        <w:t> </w:t>
      </w:r>
      <w:r>
        <w:rPr/>
        <w:t>diseños</w:t>
      </w:r>
      <w:r>
        <w:rPr>
          <w:spacing w:val="-7"/>
        </w:rPr>
        <w:t> </w:t>
      </w:r>
      <w:r>
        <w:rPr/>
        <w:t>y</w:t>
      </w:r>
      <w:r>
        <w:rPr>
          <w:spacing w:val="-6"/>
        </w:rPr>
        <w:t> </w:t>
      </w:r>
      <w:r>
        <w:rPr/>
        <w:t>otros documentos que elabore el Supervisor con relación a la obra, serán de propiedad delContratante y en consecuencia deberán ser entregados a éste en su totalidad y bajo inventario, quedando absolutamente prohibida la difusión de dicha documentación, total o parcialmente, sin consentimiento previo y por escrito del</w:t>
      </w:r>
      <w:r>
        <w:rPr>
          <w:spacing w:val="-10"/>
        </w:rPr>
        <w:t> </w:t>
      </w:r>
      <w:r>
        <w:rPr/>
        <w:t>Contratante.</w:t>
      </w:r>
    </w:p>
    <w:p>
      <w:pPr>
        <w:pStyle w:val="BodyText"/>
        <w:spacing w:before="122"/>
        <w:ind w:left="736" w:right="695"/>
        <w:jc w:val="both"/>
      </w:pPr>
      <w:r>
        <w:rPr/>
        <w:t>LA</w:t>
      </w:r>
      <w:r>
        <w:rPr>
          <w:spacing w:val="-6"/>
        </w:rPr>
        <w:t> </w:t>
      </w:r>
      <w:r>
        <w:rPr/>
        <w:t>EMPRESA</w:t>
      </w:r>
      <w:r>
        <w:rPr>
          <w:spacing w:val="-5"/>
        </w:rPr>
        <w:t> </w:t>
      </w:r>
      <w:r>
        <w:rPr/>
        <w:t>SUPERVISORA</w:t>
      </w:r>
      <w:r>
        <w:rPr>
          <w:spacing w:val="-5"/>
        </w:rPr>
        <w:t> </w:t>
      </w:r>
      <w:r>
        <w:rPr/>
        <w:t>ES</w:t>
      </w:r>
      <w:r>
        <w:rPr>
          <w:spacing w:val="-5"/>
        </w:rPr>
        <w:t> </w:t>
      </w:r>
      <w:r>
        <w:rPr/>
        <w:t>LA</w:t>
      </w:r>
      <w:r>
        <w:rPr>
          <w:spacing w:val="-6"/>
        </w:rPr>
        <w:t> </w:t>
      </w:r>
      <w:r>
        <w:rPr/>
        <w:t>ENCARGADA</w:t>
      </w:r>
      <w:r>
        <w:rPr>
          <w:spacing w:val="-7"/>
        </w:rPr>
        <w:t> </w:t>
      </w:r>
      <w:r>
        <w:rPr/>
        <w:t>DE</w:t>
      </w:r>
      <w:r>
        <w:rPr>
          <w:spacing w:val="-7"/>
        </w:rPr>
        <w:t> </w:t>
      </w:r>
      <w:r>
        <w:rPr/>
        <w:t>GENERAR</w:t>
      </w:r>
      <w:r>
        <w:rPr>
          <w:spacing w:val="-6"/>
        </w:rPr>
        <w:t> </w:t>
      </w:r>
      <w:r>
        <w:rPr/>
        <w:t>EL</w:t>
      </w:r>
      <w:r>
        <w:rPr>
          <w:spacing w:val="-5"/>
        </w:rPr>
        <w:t> </w:t>
      </w:r>
      <w:r>
        <w:rPr/>
        <w:t>DOCUMENTO</w:t>
      </w:r>
      <w:r>
        <w:rPr>
          <w:spacing w:val="-3"/>
        </w:rPr>
        <w:t> </w:t>
      </w:r>
      <w:r>
        <w:rPr/>
        <w:t>FINAL</w:t>
      </w:r>
      <w:r>
        <w:rPr>
          <w:spacing w:val="-6"/>
        </w:rPr>
        <w:t> </w:t>
      </w:r>
      <w:r>
        <w:rPr/>
        <w:t>DE</w:t>
      </w:r>
      <w:r>
        <w:rPr>
          <w:spacing w:val="9"/>
        </w:rPr>
        <w:t> </w:t>
      </w:r>
      <w:r>
        <w:rPr/>
        <w:t>CIERRE</w:t>
      </w:r>
      <w:r>
        <w:rPr>
          <w:spacing w:val="8"/>
        </w:rPr>
        <w:t> </w:t>
      </w:r>
      <w:r>
        <w:rPr/>
        <w:t>EN CONJUNTO POR CADA COMPONENTE O MODULO Y RECOPILAR TODA LA INFORMACION CONTENIDA EN EL PERIODO</w:t>
      </w:r>
      <w:r>
        <w:rPr>
          <w:spacing w:val="-9"/>
        </w:rPr>
        <w:t> </w:t>
      </w:r>
      <w:r>
        <w:rPr/>
        <w:t>CONSTRUCTIVO</w:t>
      </w:r>
    </w:p>
    <w:p>
      <w:pPr>
        <w:pStyle w:val="BodyText"/>
        <w:spacing w:before="117"/>
        <w:ind w:left="736" w:right="697"/>
        <w:jc w:val="both"/>
      </w:pPr>
      <w:r>
        <w:rPr/>
        <w:t>DEBERA ENTREGARSE EL PRODUCTO FINAL DE TODO EL PROCESO DE ELABORACION Y AJUSTE FINAL DEL PROYECTO IMPLEMEMENTACION PLANTA DE BIOINSUMOS EN EL DEPARTAMENTO DE SANTA CRUZ. EN LOS COMPONENTES DE INFRAESTRUCTURA Y EQUIPAMIENTO A LA ENTIDAD CONTRATANTE, EN USO EXCLUSIVO DE CONFIENCIALIDAD CON LA ENTIDAD</w:t>
      </w:r>
    </w:p>
    <w:p>
      <w:pPr>
        <w:pStyle w:val="BodyText"/>
        <w:spacing w:before="121"/>
        <w:ind w:left="736" w:right="699"/>
        <w:jc w:val="both"/>
      </w:pPr>
      <w:r>
        <w:rPr/>
        <w:t>ES RESPONSABILIDAD DE LA EMPRESA CONSULTORA DE SUPERVISION LA CUSTODIA DE LAS GARANTIAS DE LOS EQUIPOS Y MAQUINARIA HASTA LA PUESTA EN MARCHA DE LOS MISMOS</w:t>
      </w:r>
    </w:p>
    <w:p>
      <w:pPr>
        <w:pStyle w:val="BodyText"/>
        <w:spacing w:before="7"/>
      </w:pPr>
    </w:p>
    <w:p>
      <w:pPr>
        <w:pStyle w:val="Heading1"/>
        <w:numPr>
          <w:ilvl w:val="0"/>
          <w:numId w:val="40"/>
        </w:numPr>
        <w:tabs>
          <w:tab w:pos="1444" w:val="left" w:leader="none"/>
          <w:tab w:pos="1445" w:val="left" w:leader="none"/>
        </w:tabs>
        <w:spacing w:line="240" w:lineRule="auto" w:before="0" w:after="0"/>
        <w:ind w:left="1444" w:right="0" w:hanging="709"/>
        <w:jc w:val="left"/>
        <w:rPr>
          <w:rFonts w:ascii="Arial" w:hAnsi="Arial"/>
          <w:sz w:val="22"/>
        </w:rPr>
      </w:pPr>
      <w:bookmarkStart w:name="41. RESPONSABILIDAD TÉCNICA DE LA SUPERV" w:id="154"/>
      <w:bookmarkEnd w:id="154"/>
      <w:r>
        <w:rPr>
          <w:b w:val="0"/>
        </w:rPr>
      </w:r>
      <w:bookmarkStart w:name="41. RESPONSABILIDAD TÉCNICA DE LA SUPERV" w:id="155"/>
      <w:bookmarkEnd w:id="155"/>
      <w:r>
        <w:rPr/>
        <w:t>R</w:t>
      </w:r>
      <w:r>
        <w:rPr/>
        <w:t>ESPONSABILIDAD TÉCNICA DE LA</w:t>
      </w:r>
      <w:r>
        <w:rPr>
          <w:spacing w:val="-21"/>
        </w:rPr>
        <w:t> </w:t>
      </w:r>
      <w:r>
        <w:rPr/>
        <w:t>SUPERVISIÓN.</w:t>
      </w:r>
    </w:p>
    <w:p>
      <w:pPr>
        <w:pStyle w:val="BodyText"/>
        <w:spacing w:before="125"/>
        <w:ind w:left="736" w:right="696"/>
        <w:jc w:val="both"/>
      </w:pPr>
      <w:r>
        <w:rPr/>
        <w:t>En atención a que la “Empresa Consultora” encargada de la Supervisión es responsable directa y absoluta de las actividades contractuales que ésta realiza, deberá responder a cualquierconsulta por</w:t>
      </w:r>
      <w:r>
        <w:rPr>
          <w:spacing w:val="-8"/>
        </w:rPr>
        <w:t> </w:t>
      </w:r>
      <w:r>
        <w:rPr/>
        <w:t>el</w:t>
      </w:r>
      <w:r>
        <w:rPr>
          <w:spacing w:val="-9"/>
        </w:rPr>
        <w:t> </w:t>
      </w:r>
      <w:r>
        <w:rPr/>
        <w:t>trabajo</w:t>
      </w:r>
      <w:r>
        <w:rPr>
          <w:spacing w:val="-7"/>
        </w:rPr>
        <w:t> </w:t>
      </w:r>
      <w:r>
        <w:rPr/>
        <w:t>realizado</w:t>
      </w:r>
      <w:r>
        <w:rPr>
          <w:spacing w:val="-8"/>
        </w:rPr>
        <w:t> </w:t>
      </w:r>
      <w:r>
        <w:rPr/>
        <w:t>durante</w:t>
      </w:r>
      <w:r>
        <w:rPr>
          <w:spacing w:val="-7"/>
        </w:rPr>
        <w:t> </w:t>
      </w:r>
      <w:r>
        <w:rPr/>
        <w:t>los</w:t>
      </w:r>
      <w:r>
        <w:rPr>
          <w:spacing w:val="-9"/>
        </w:rPr>
        <w:t> </w:t>
      </w:r>
      <w:r>
        <w:rPr/>
        <w:t>siguientes</w:t>
      </w:r>
      <w:r>
        <w:rPr>
          <w:spacing w:val="-6"/>
        </w:rPr>
        <w:t> </w:t>
      </w:r>
      <w:r>
        <w:rPr/>
        <w:t>cinco</w:t>
      </w:r>
      <w:r>
        <w:rPr>
          <w:spacing w:val="-6"/>
        </w:rPr>
        <w:t> </w:t>
      </w:r>
      <w:r>
        <w:rPr/>
        <w:t>(5)</w:t>
      </w:r>
      <w:r>
        <w:rPr>
          <w:spacing w:val="-10"/>
        </w:rPr>
        <w:t> </w:t>
      </w:r>
      <w:r>
        <w:rPr/>
        <w:t>años,</w:t>
      </w:r>
      <w:r>
        <w:rPr>
          <w:spacing w:val="-8"/>
        </w:rPr>
        <w:t> </w:t>
      </w:r>
      <w:r>
        <w:rPr/>
        <w:t>computables</w:t>
      </w:r>
      <w:r>
        <w:rPr>
          <w:spacing w:val="-9"/>
        </w:rPr>
        <w:t> </w:t>
      </w:r>
      <w:r>
        <w:rPr/>
        <w:t>desde</w:t>
      </w:r>
      <w:r>
        <w:rPr>
          <w:spacing w:val="-7"/>
        </w:rPr>
        <w:t> </w:t>
      </w:r>
      <w:r>
        <w:rPr/>
        <w:t>la</w:t>
      </w:r>
      <w:r>
        <w:rPr>
          <w:spacing w:val="-9"/>
        </w:rPr>
        <w:t> </w:t>
      </w:r>
      <w:r>
        <w:rPr/>
        <w:t>aceptación</w:t>
      </w:r>
      <w:r>
        <w:rPr>
          <w:spacing w:val="-7"/>
        </w:rPr>
        <w:t> </w:t>
      </w:r>
      <w:r>
        <w:rPr/>
        <w:t>del informe final por parte de la entidad contratante, por lo que, en caso de ser requerida para cualquier aclaración o corrección pertinente, no podrá negar su</w:t>
      </w:r>
      <w:r>
        <w:rPr>
          <w:spacing w:val="-16"/>
        </w:rPr>
        <w:t> </w:t>
      </w:r>
      <w:r>
        <w:rPr/>
        <w:t>concurrencia.</w:t>
      </w:r>
    </w:p>
    <w:p>
      <w:pPr>
        <w:pStyle w:val="BodyText"/>
        <w:spacing w:before="119"/>
        <w:ind w:left="736" w:right="696"/>
        <w:jc w:val="both"/>
      </w:pPr>
      <w:r>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pPr>
        <w:pStyle w:val="BodyText"/>
      </w:pPr>
    </w:p>
    <w:p>
      <w:pPr>
        <w:pStyle w:val="Heading1"/>
        <w:numPr>
          <w:ilvl w:val="1"/>
          <w:numId w:val="40"/>
        </w:numPr>
        <w:tabs>
          <w:tab w:pos="1444" w:val="left" w:leader="none"/>
          <w:tab w:pos="1445" w:val="left" w:leader="none"/>
        </w:tabs>
        <w:spacing w:line="240" w:lineRule="auto" w:before="191" w:after="0"/>
        <w:ind w:left="1444" w:right="0" w:hanging="709"/>
        <w:jc w:val="left"/>
      </w:pPr>
      <w:bookmarkStart w:name="41.1. RESPONSABILIDAD SOLIDARIA Y MANCOM" w:id="156"/>
      <w:bookmarkEnd w:id="156"/>
      <w:r>
        <w:rPr>
          <w:b w:val="0"/>
        </w:rPr>
      </w:r>
      <w:bookmarkStart w:name="41.1. RESPONSABILIDAD SOLIDARIA Y MANCOM" w:id="157"/>
      <w:bookmarkEnd w:id="157"/>
      <w:r>
        <w:rPr/>
        <w:t>R</w:t>
      </w:r>
      <w:r>
        <w:rPr/>
        <w:t>ESPONSABILIDAD SOLIDARIA Y</w:t>
      </w:r>
      <w:r>
        <w:rPr>
          <w:spacing w:val="-7"/>
        </w:rPr>
        <w:t> </w:t>
      </w:r>
      <w:r>
        <w:rPr/>
        <w:t>MANCOMUNADA.</w:t>
      </w:r>
    </w:p>
    <w:p>
      <w:pPr>
        <w:spacing w:before="122"/>
        <w:ind w:left="736" w:right="700" w:firstLine="0"/>
        <w:jc w:val="both"/>
        <w:rPr>
          <w:sz w:val="20"/>
        </w:rPr>
      </w:pPr>
      <w:r>
        <w:rPr>
          <w:sz w:val="20"/>
        </w:rPr>
        <w:t>En el caso de Asociaciones Accidentales, las firmas componentes de la Supervisión serán responsables solidarias y mancomunadas del cumplimiento del contrato, así como en el caso de cualquier demanda legal.</w:t>
      </w:r>
    </w:p>
    <w:p>
      <w:pPr>
        <w:pStyle w:val="BodyText"/>
        <w:rPr>
          <w:sz w:val="20"/>
        </w:rPr>
      </w:pPr>
    </w:p>
    <w:p>
      <w:pPr>
        <w:pStyle w:val="BodyText"/>
        <w:spacing w:before="7"/>
        <w:rPr>
          <w:sz w:val="20"/>
        </w:rPr>
      </w:pPr>
    </w:p>
    <w:p>
      <w:pPr>
        <w:pStyle w:val="Heading1"/>
        <w:numPr>
          <w:ilvl w:val="0"/>
          <w:numId w:val="40"/>
        </w:numPr>
        <w:tabs>
          <w:tab w:pos="1444" w:val="left" w:leader="none"/>
          <w:tab w:pos="1445" w:val="left" w:leader="none"/>
        </w:tabs>
        <w:spacing w:line="240" w:lineRule="auto" w:before="0" w:after="0"/>
        <w:ind w:left="1444" w:right="0" w:hanging="709"/>
        <w:jc w:val="left"/>
        <w:rPr>
          <w:rFonts w:ascii="Arial" w:hAnsi="Arial"/>
          <w:sz w:val="22"/>
        </w:rPr>
      </w:pPr>
      <w:bookmarkStart w:name="42. CERTIFICADO DE LIQUIDACIÓN FINAL DE " w:id="158"/>
      <w:bookmarkEnd w:id="158"/>
      <w:r>
        <w:rPr>
          <w:b w:val="0"/>
        </w:rPr>
      </w:r>
      <w:bookmarkStart w:name="42. CERTIFICADO DE LIQUIDACIÓN FINAL DE " w:id="159"/>
      <w:bookmarkEnd w:id="159"/>
      <w:r>
        <w:rPr/>
        <w:t>CE</w:t>
      </w:r>
      <w:r>
        <w:rPr/>
        <w:t>RTIFICADO DE LIQUIDACIÓN FINAL DE LA</w:t>
      </w:r>
      <w:r>
        <w:rPr>
          <w:spacing w:val="-9"/>
        </w:rPr>
        <w:t> </w:t>
      </w:r>
      <w:r>
        <w:rPr>
          <w:spacing w:val="-3"/>
        </w:rPr>
        <w:t>OBRA</w:t>
      </w:r>
    </w:p>
    <w:p>
      <w:pPr>
        <w:pStyle w:val="BodyText"/>
        <w:spacing w:before="123"/>
        <w:ind w:left="736" w:right="702"/>
        <w:jc w:val="both"/>
      </w:pPr>
      <w:r>
        <w:rPr/>
        <w:t>La Supervisión elaborará un certificado de cantidades finales de obra, sobre la base de la obra efectiva y realmente ejecutada.</w:t>
      </w:r>
    </w:p>
    <w:p>
      <w:pPr>
        <w:spacing w:after="0"/>
        <w:jc w:val="both"/>
        <w:sectPr>
          <w:pgSz w:w="12240" w:h="15840"/>
          <w:pgMar w:header="668" w:footer="937" w:top="860" w:bottom="1160" w:left="540" w:right="760"/>
        </w:sectPr>
      </w:pPr>
    </w:p>
    <w:p>
      <w:pPr>
        <w:pStyle w:val="BodyText"/>
        <w:ind w:left="736" w:right="699"/>
        <w:jc w:val="both"/>
      </w:pPr>
      <w:r>
        <w:rPr/>
        <w:t>A</w:t>
      </w:r>
      <w:r>
        <w:rPr>
          <w:spacing w:val="-4"/>
        </w:rPr>
        <w:t> </w:t>
      </w:r>
      <w:r>
        <w:rPr/>
        <w:t>esta liquidación</w:t>
      </w:r>
      <w:r>
        <w:rPr>
          <w:spacing w:val="-5"/>
        </w:rPr>
        <w:t> </w:t>
      </w:r>
      <w:r>
        <w:rPr/>
        <w:t>económica</w:t>
      </w:r>
      <w:r>
        <w:rPr>
          <w:spacing w:val="-3"/>
        </w:rPr>
        <w:t> </w:t>
      </w:r>
      <w:r>
        <w:rPr/>
        <w:t>final</w:t>
      </w:r>
      <w:r>
        <w:rPr>
          <w:spacing w:val="-3"/>
        </w:rPr>
        <w:t> </w:t>
      </w:r>
      <w:r>
        <w:rPr/>
        <w:t>de</w:t>
      </w:r>
      <w:r>
        <w:rPr>
          <w:spacing w:val="-3"/>
        </w:rPr>
        <w:t> </w:t>
      </w:r>
      <w:r>
        <w:rPr/>
        <w:t>la</w:t>
      </w:r>
      <w:r>
        <w:rPr>
          <w:spacing w:val="-3"/>
        </w:rPr>
        <w:t> </w:t>
      </w:r>
      <w:r>
        <w:rPr/>
        <w:t>obra</w:t>
      </w:r>
      <w:r>
        <w:rPr>
          <w:spacing w:val="-3"/>
        </w:rPr>
        <w:t> </w:t>
      </w:r>
      <w:r>
        <w:rPr/>
        <w:t>se</w:t>
      </w:r>
      <w:r>
        <w:rPr>
          <w:spacing w:val="-3"/>
        </w:rPr>
        <w:t> </w:t>
      </w:r>
      <w:r>
        <w:rPr/>
        <w:t>le</w:t>
      </w:r>
      <w:r>
        <w:rPr>
          <w:spacing w:val="-5"/>
        </w:rPr>
        <w:t> </w:t>
      </w:r>
      <w:r>
        <w:rPr/>
        <w:t>descontará</w:t>
      </w:r>
      <w:r>
        <w:rPr>
          <w:spacing w:val="-4"/>
        </w:rPr>
        <w:t> </w:t>
      </w:r>
      <w:r>
        <w:rPr/>
        <w:t>las</w:t>
      </w:r>
      <w:r>
        <w:rPr>
          <w:spacing w:val="-3"/>
        </w:rPr>
        <w:t> </w:t>
      </w:r>
      <w:r>
        <w:rPr/>
        <w:t>multas</w:t>
      </w:r>
      <w:r>
        <w:rPr>
          <w:spacing w:val="-5"/>
        </w:rPr>
        <w:t> </w:t>
      </w:r>
      <w:r>
        <w:rPr/>
        <w:t>aplicadas</w:t>
      </w:r>
      <w:r>
        <w:rPr>
          <w:spacing w:val="-2"/>
        </w:rPr>
        <w:t> </w:t>
      </w:r>
      <w:r>
        <w:rPr/>
        <w:t>(si las</w:t>
      </w:r>
      <w:r>
        <w:rPr>
          <w:spacing w:val="-2"/>
        </w:rPr>
        <w:t> </w:t>
      </w:r>
      <w:r>
        <w:rPr/>
        <w:t>hubiere), saldos</w:t>
      </w:r>
      <w:r>
        <w:rPr>
          <w:spacing w:val="-9"/>
        </w:rPr>
        <w:t> </w:t>
      </w:r>
      <w:r>
        <w:rPr/>
        <w:t>por</w:t>
      </w:r>
      <w:r>
        <w:rPr>
          <w:spacing w:val="-8"/>
        </w:rPr>
        <w:t> </w:t>
      </w:r>
      <w:r>
        <w:rPr/>
        <w:t>anticipo</w:t>
      </w:r>
      <w:r>
        <w:rPr>
          <w:spacing w:val="-9"/>
        </w:rPr>
        <w:t> </w:t>
      </w:r>
      <w:r>
        <w:rPr/>
        <w:t>otorgado,</w:t>
      </w:r>
      <w:r>
        <w:rPr>
          <w:spacing w:val="-9"/>
        </w:rPr>
        <w:t> </w:t>
      </w:r>
      <w:r>
        <w:rPr/>
        <w:t>gastos</w:t>
      </w:r>
      <w:r>
        <w:rPr>
          <w:spacing w:val="-10"/>
        </w:rPr>
        <w:t> </w:t>
      </w:r>
      <w:r>
        <w:rPr/>
        <w:t>realizados</w:t>
      </w:r>
      <w:r>
        <w:rPr>
          <w:spacing w:val="-9"/>
        </w:rPr>
        <w:t> </w:t>
      </w:r>
      <w:r>
        <w:rPr/>
        <w:t>por</w:t>
      </w:r>
      <w:r>
        <w:rPr>
          <w:spacing w:val="-6"/>
        </w:rPr>
        <w:t> </w:t>
      </w:r>
      <w:r>
        <w:rPr/>
        <w:t>la</w:t>
      </w:r>
      <w:r>
        <w:rPr>
          <w:spacing w:val="-10"/>
        </w:rPr>
        <w:t> </w:t>
      </w:r>
      <w:r>
        <w:rPr/>
        <w:t>ejecución</w:t>
      </w:r>
      <w:r>
        <w:rPr>
          <w:spacing w:val="-8"/>
        </w:rPr>
        <w:t> </w:t>
      </w:r>
      <w:r>
        <w:rPr/>
        <w:t>de</w:t>
      </w:r>
      <w:r>
        <w:rPr>
          <w:spacing w:val="-12"/>
        </w:rPr>
        <w:t> </w:t>
      </w:r>
      <w:r>
        <w:rPr/>
        <w:t>trabajos</w:t>
      </w:r>
      <w:r>
        <w:rPr>
          <w:spacing w:val="-12"/>
        </w:rPr>
        <w:t> </w:t>
      </w:r>
      <w:r>
        <w:rPr/>
        <w:t>de</w:t>
      </w:r>
      <w:r>
        <w:rPr>
          <w:spacing w:val="-10"/>
        </w:rPr>
        <w:t> </w:t>
      </w:r>
      <w:r>
        <w:rPr/>
        <w:t>obras</w:t>
      </w:r>
      <w:r>
        <w:rPr>
          <w:spacing w:val="-12"/>
        </w:rPr>
        <w:t> </w:t>
      </w:r>
      <w:r>
        <w:rPr/>
        <w:t>no</w:t>
      </w:r>
      <w:r>
        <w:rPr>
          <w:spacing w:val="-10"/>
        </w:rPr>
        <w:t> </w:t>
      </w:r>
      <w:r>
        <w:rPr/>
        <w:t>corregidas por</w:t>
      </w:r>
      <w:r>
        <w:rPr>
          <w:spacing w:val="-12"/>
        </w:rPr>
        <w:t> </w:t>
      </w:r>
      <w:r>
        <w:rPr/>
        <w:t>los</w:t>
      </w:r>
      <w:r>
        <w:rPr>
          <w:spacing w:val="-14"/>
        </w:rPr>
        <w:t> </w:t>
      </w:r>
      <w:r>
        <w:rPr/>
        <w:t>Contratistas</w:t>
      </w:r>
      <w:r>
        <w:rPr>
          <w:spacing w:val="-14"/>
        </w:rPr>
        <w:t> </w:t>
      </w:r>
      <w:r>
        <w:rPr/>
        <w:t>y</w:t>
      </w:r>
      <w:r>
        <w:rPr>
          <w:spacing w:val="-14"/>
        </w:rPr>
        <w:t> </w:t>
      </w:r>
      <w:r>
        <w:rPr/>
        <w:t>otros</w:t>
      </w:r>
      <w:r>
        <w:rPr>
          <w:spacing w:val="-9"/>
        </w:rPr>
        <w:t> </w:t>
      </w:r>
      <w:r>
        <w:rPr/>
        <w:t>descuentos</w:t>
      </w:r>
      <w:r>
        <w:rPr>
          <w:spacing w:val="-18"/>
        </w:rPr>
        <w:t> </w:t>
      </w:r>
      <w:r>
        <w:rPr/>
        <w:t>justificados</w:t>
      </w:r>
      <w:r>
        <w:rPr>
          <w:spacing w:val="-14"/>
        </w:rPr>
        <w:t> </w:t>
      </w:r>
      <w:r>
        <w:rPr/>
        <w:t>por</w:t>
      </w:r>
      <w:r>
        <w:rPr>
          <w:spacing w:val="-14"/>
        </w:rPr>
        <w:t> </w:t>
      </w:r>
      <w:r>
        <w:rPr/>
        <w:t>la</w:t>
      </w:r>
      <w:r>
        <w:rPr>
          <w:spacing w:val="-13"/>
        </w:rPr>
        <w:t> </w:t>
      </w:r>
      <w:r>
        <w:rPr/>
        <w:t>Supervisión</w:t>
      </w:r>
      <w:r>
        <w:rPr>
          <w:spacing w:val="-10"/>
        </w:rPr>
        <w:t> </w:t>
      </w:r>
      <w:r>
        <w:rPr/>
        <w:t>y/o</w:t>
      </w:r>
      <w:r>
        <w:rPr>
          <w:spacing w:val="-8"/>
        </w:rPr>
        <w:t> </w:t>
      </w:r>
      <w:r>
        <w:rPr/>
        <w:t>Fiscalización,</w:t>
      </w:r>
      <w:r>
        <w:rPr>
          <w:spacing w:val="-12"/>
        </w:rPr>
        <w:t> </w:t>
      </w:r>
      <w:r>
        <w:rPr/>
        <w:t>definiendo, finalmente, un saldo a favor o en contra del</w:t>
      </w:r>
      <w:r>
        <w:rPr>
          <w:spacing w:val="-10"/>
        </w:rPr>
        <w:t> </w:t>
      </w:r>
      <w:r>
        <w:rPr/>
        <w:t>Contratista.</w:t>
      </w:r>
    </w:p>
    <w:p>
      <w:pPr>
        <w:pStyle w:val="BodyText"/>
      </w:pPr>
    </w:p>
    <w:p>
      <w:pPr>
        <w:pStyle w:val="BodyText"/>
        <w:spacing w:before="10"/>
        <w:rPr>
          <w:sz w:val="18"/>
        </w:rPr>
      </w:pPr>
    </w:p>
    <w:p>
      <w:pPr>
        <w:pStyle w:val="BodyText"/>
        <w:ind w:left="736" w:right="701"/>
        <w:jc w:val="both"/>
      </w:pPr>
      <w:r>
        <w:rPr/>
        <w:t>El cierre de contrato deberá ser acreditado con un </w:t>
      </w:r>
      <w:r>
        <w:rPr>
          <w:b/>
        </w:rPr>
        <w:t>“Certificado de Terminación de Obra”, </w:t>
      </w:r>
      <w:r>
        <w:rPr/>
        <w:t>otorgado por la autoridad competente del Contratante, luego de la recepción definitiva y de concluido el trámite precedentemente especificado.</w:t>
      </w:r>
    </w:p>
    <w:p>
      <w:pPr>
        <w:pStyle w:val="BodyText"/>
        <w:spacing w:before="122"/>
        <w:ind w:left="736" w:right="694"/>
        <w:jc w:val="both"/>
      </w:pPr>
      <w:r>
        <w:rPr/>
        <w:t>En</w:t>
      </w:r>
      <w:r>
        <w:rPr>
          <w:spacing w:val="-2"/>
        </w:rPr>
        <w:t> </w:t>
      </w:r>
      <w:r>
        <w:rPr/>
        <w:t>el</w:t>
      </w:r>
      <w:r>
        <w:rPr>
          <w:spacing w:val="-3"/>
        </w:rPr>
        <w:t> </w:t>
      </w:r>
      <w:r>
        <w:rPr/>
        <w:t>caso</w:t>
      </w:r>
      <w:r>
        <w:rPr>
          <w:spacing w:val="-4"/>
        </w:rPr>
        <w:t> </w:t>
      </w:r>
      <w:r>
        <w:rPr/>
        <w:t>del</w:t>
      </w:r>
      <w:r>
        <w:rPr>
          <w:spacing w:val="-3"/>
        </w:rPr>
        <w:t> </w:t>
      </w:r>
      <w:r>
        <w:rPr/>
        <w:t>Contrato</w:t>
      </w:r>
      <w:r>
        <w:rPr>
          <w:spacing w:val="-1"/>
        </w:rPr>
        <w:t> </w:t>
      </w:r>
      <w:r>
        <w:rPr/>
        <w:t>de</w:t>
      </w:r>
      <w:r>
        <w:rPr>
          <w:spacing w:val="-2"/>
        </w:rPr>
        <w:t> </w:t>
      </w:r>
      <w:r>
        <w:rPr/>
        <w:t>Supervisión,</w:t>
      </w:r>
      <w:r>
        <w:rPr>
          <w:spacing w:val="-5"/>
        </w:rPr>
        <w:t> </w:t>
      </w:r>
      <w:r>
        <w:rPr/>
        <w:t>dentro</w:t>
      </w:r>
      <w:r>
        <w:rPr>
          <w:spacing w:val="-4"/>
        </w:rPr>
        <w:t> </w:t>
      </w:r>
      <w:r>
        <w:rPr/>
        <w:t>de</w:t>
      </w:r>
      <w:r>
        <w:rPr>
          <w:spacing w:val="-5"/>
        </w:rPr>
        <w:t> </w:t>
      </w:r>
      <w:r>
        <w:rPr/>
        <w:t>los</w:t>
      </w:r>
      <w:r>
        <w:rPr>
          <w:spacing w:val="-2"/>
        </w:rPr>
        <w:t> </w:t>
      </w:r>
      <w:r>
        <w:rPr/>
        <w:t>diez</w:t>
      </w:r>
      <w:r>
        <w:rPr>
          <w:spacing w:val="-2"/>
        </w:rPr>
        <w:t> </w:t>
      </w:r>
      <w:r>
        <w:rPr/>
        <w:t>(10)</w:t>
      </w:r>
      <w:r>
        <w:rPr>
          <w:spacing w:val="-4"/>
        </w:rPr>
        <w:t> </w:t>
      </w:r>
      <w:r>
        <w:rPr/>
        <w:t>días</w:t>
      </w:r>
      <w:r>
        <w:rPr>
          <w:spacing w:val="-5"/>
        </w:rPr>
        <w:t> </w:t>
      </w:r>
      <w:r>
        <w:rPr/>
        <w:t>hábiles</w:t>
      </w:r>
      <w:r>
        <w:rPr>
          <w:spacing w:val="-6"/>
        </w:rPr>
        <w:t> </w:t>
      </w:r>
      <w:r>
        <w:rPr/>
        <w:t>siguientes</w:t>
      </w:r>
      <w:r>
        <w:rPr>
          <w:spacing w:val="-2"/>
        </w:rPr>
        <w:t> </w:t>
      </w:r>
      <w:r>
        <w:rPr/>
        <w:t>a</w:t>
      </w:r>
      <w:r>
        <w:rPr>
          <w:spacing w:val="-3"/>
        </w:rPr>
        <w:t> </w:t>
      </w:r>
      <w:r>
        <w:rPr/>
        <w:t>la</w:t>
      </w:r>
      <w:r>
        <w:rPr>
          <w:spacing w:val="-4"/>
        </w:rPr>
        <w:t> </w:t>
      </w:r>
      <w:r>
        <w:rPr/>
        <w:t>fecha</w:t>
      </w:r>
      <w:r>
        <w:rPr>
          <w:spacing w:val="-5"/>
        </w:rPr>
        <w:t> </w:t>
      </w:r>
      <w:r>
        <w:rPr/>
        <w:t>de la entrega del informe final, la Consultora de Supervisión elaborará y presentará el Certificado de Liquidación Final del Servicio y lo presentará al Fiscal de Obra con su firma. El Fiscal de Obra y el Contratante, no darán por finalizada la revisión de la liquidación, si la Consultora de Supervisión no hubiese cumplido con todas sus obligaciones de acuerdo a los términos de su contrato y sus documentos anexos. De no existir observación alguna para el procesamiento del pago, autorizará el mismo.</w:t>
      </w:r>
    </w:p>
    <w:p>
      <w:pPr>
        <w:pStyle w:val="BodyText"/>
        <w:spacing w:before="121"/>
        <w:ind w:left="736" w:right="703"/>
        <w:jc w:val="both"/>
      </w:pPr>
      <w:r>
        <w:rPr/>
        <w:t>El cierre del contrato deberá ser acreditado por un “Certificado de Terminación del Servicio” de Supervisión Técnica, otorgado por la unidad competente del Contratante luego de concluido el trámite precedente especificado.</w:t>
      </w:r>
    </w:p>
    <w:p>
      <w:pPr>
        <w:pStyle w:val="BodyText"/>
        <w:spacing w:before="119"/>
        <w:ind w:left="736" w:right="697"/>
        <w:jc w:val="both"/>
      </w:pPr>
      <w:r>
        <w:rPr/>
        <w:t>El cierre de Contrato de Obra y de Supervisión no libera de responsabilidades a la Empresa Consultora de Supervisión, por negligencia o impericia que ocasionasen daños posteriores sobre el objeto de contratación.</w:t>
      </w:r>
    </w:p>
    <w:p>
      <w:pPr>
        <w:pStyle w:val="BodyText"/>
      </w:pPr>
    </w:p>
    <w:p>
      <w:pPr>
        <w:pStyle w:val="Heading1"/>
        <w:numPr>
          <w:ilvl w:val="0"/>
          <w:numId w:val="40"/>
        </w:numPr>
        <w:tabs>
          <w:tab w:pos="1445" w:val="left" w:leader="none"/>
        </w:tabs>
        <w:spacing w:line="240" w:lineRule="auto" w:before="213" w:after="0"/>
        <w:ind w:left="1444" w:right="0" w:hanging="709"/>
        <w:jc w:val="both"/>
        <w:rPr>
          <w:rFonts w:ascii="Arial"/>
          <w:sz w:val="22"/>
        </w:rPr>
      </w:pPr>
      <w:bookmarkStart w:name="43. FOMENTO A ADQUISICIONES ESTATALES." w:id="160"/>
      <w:bookmarkEnd w:id="160"/>
      <w:r>
        <w:rPr>
          <w:b w:val="0"/>
        </w:rPr>
      </w:r>
      <w:bookmarkStart w:name="43. FOMENTO A ADQUISICIONES ESTATALES." w:id="161"/>
      <w:bookmarkEnd w:id="161"/>
      <w:r>
        <w:rPr/>
        <w:t>FO</w:t>
      </w:r>
      <w:r>
        <w:rPr/>
        <w:t>MENTO A ADQUISICIONES</w:t>
      </w:r>
      <w:r>
        <w:rPr>
          <w:spacing w:val="-3"/>
        </w:rPr>
        <w:t> </w:t>
      </w:r>
      <w:r>
        <w:rPr/>
        <w:t>ESTATALES.</w:t>
      </w:r>
    </w:p>
    <w:p>
      <w:pPr>
        <w:pStyle w:val="BodyText"/>
        <w:spacing w:before="125"/>
        <w:ind w:left="736" w:right="699"/>
        <w:jc w:val="both"/>
      </w:pPr>
      <w:r>
        <w:rPr>
          <w:color w:val="333333"/>
        </w:rPr>
        <w:t>El Estado aprobó el Decreto Supremo N° 4505 que reglamenta la Ley N° 1257 de Fomento a la Adquisición Estatal de Bienes Nacionales, con el objetivo de modernizar las compras estatales, incentivar</w:t>
      </w:r>
      <w:r>
        <w:rPr>
          <w:color w:val="333333"/>
          <w:spacing w:val="-6"/>
        </w:rPr>
        <w:t> </w:t>
      </w:r>
      <w:r>
        <w:rPr>
          <w:color w:val="333333"/>
        </w:rPr>
        <w:t>la</w:t>
      </w:r>
      <w:r>
        <w:rPr>
          <w:color w:val="333333"/>
          <w:spacing w:val="-5"/>
        </w:rPr>
        <w:t> </w:t>
      </w:r>
      <w:r>
        <w:rPr>
          <w:color w:val="333333"/>
        </w:rPr>
        <w:t>producción</w:t>
      </w:r>
      <w:r>
        <w:rPr>
          <w:color w:val="333333"/>
          <w:spacing w:val="-7"/>
        </w:rPr>
        <w:t> </w:t>
      </w:r>
      <w:r>
        <w:rPr>
          <w:color w:val="333333"/>
        </w:rPr>
        <w:t>nacional.</w:t>
      </w:r>
      <w:r>
        <w:rPr>
          <w:color w:val="333333"/>
          <w:spacing w:val="-7"/>
        </w:rPr>
        <w:t> </w:t>
      </w:r>
      <w:r>
        <w:rPr>
          <w:color w:val="333333"/>
        </w:rPr>
        <w:t>Por</w:t>
      </w:r>
      <w:r>
        <w:rPr>
          <w:color w:val="333333"/>
          <w:spacing w:val="-5"/>
        </w:rPr>
        <w:t> </w:t>
      </w:r>
      <w:r>
        <w:rPr>
          <w:color w:val="333333"/>
        </w:rPr>
        <w:t>tanto,</w:t>
      </w:r>
      <w:r>
        <w:rPr>
          <w:color w:val="333333"/>
          <w:spacing w:val="-5"/>
        </w:rPr>
        <w:t> </w:t>
      </w:r>
      <w:r>
        <w:rPr>
          <w:color w:val="333333"/>
        </w:rPr>
        <w:t>la</w:t>
      </w:r>
      <w:r>
        <w:rPr>
          <w:color w:val="333333"/>
          <w:spacing w:val="-6"/>
        </w:rPr>
        <w:t> </w:t>
      </w:r>
      <w:r>
        <w:rPr>
          <w:color w:val="333333"/>
        </w:rPr>
        <w:t>supervisión</w:t>
      </w:r>
      <w:r>
        <w:rPr>
          <w:color w:val="333333"/>
          <w:spacing w:val="-7"/>
        </w:rPr>
        <w:t> </w:t>
      </w:r>
      <w:r>
        <w:rPr>
          <w:color w:val="333333"/>
        </w:rPr>
        <w:t>tiene</w:t>
      </w:r>
      <w:r>
        <w:rPr>
          <w:color w:val="333333"/>
          <w:spacing w:val="-5"/>
        </w:rPr>
        <w:t> </w:t>
      </w:r>
      <w:r>
        <w:rPr>
          <w:color w:val="333333"/>
        </w:rPr>
        <w:t>la</w:t>
      </w:r>
      <w:r>
        <w:rPr>
          <w:color w:val="333333"/>
          <w:spacing w:val="-5"/>
        </w:rPr>
        <w:t> </w:t>
      </w:r>
      <w:r>
        <w:rPr>
          <w:color w:val="333333"/>
        </w:rPr>
        <w:t>obligación</w:t>
      </w:r>
      <w:r>
        <w:rPr>
          <w:color w:val="333333"/>
          <w:spacing w:val="-5"/>
        </w:rPr>
        <w:t> </w:t>
      </w:r>
      <w:r>
        <w:rPr>
          <w:color w:val="333333"/>
        </w:rPr>
        <w:t>de</w:t>
      </w:r>
      <w:r>
        <w:rPr>
          <w:color w:val="333333"/>
          <w:spacing w:val="-5"/>
        </w:rPr>
        <w:t> </w:t>
      </w:r>
      <w:r>
        <w:rPr>
          <w:color w:val="333333"/>
        </w:rPr>
        <w:t>controlar</w:t>
      </w:r>
      <w:r>
        <w:rPr>
          <w:color w:val="333333"/>
          <w:spacing w:val="-5"/>
        </w:rPr>
        <w:t> </w:t>
      </w:r>
      <w:r>
        <w:rPr>
          <w:color w:val="333333"/>
        </w:rPr>
        <w:t>que</w:t>
      </w:r>
      <w:r>
        <w:rPr>
          <w:color w:val="333333"/>
          <w:spacing w:val="-6"/>
        </w:rPr>
        <w:t> </w:t>
      </w:r>
      <w:r>
        <w:rPr>
          <w:color w:val="333333"/>
        </w:rPr>
        <w:t>los materiales sean de procedencia</w:t>
      </w:r>
      <w:r>
        <w:rPr>
          <w:color w:val="333333"/>
          <w:spacing w:val="-3"/>
        </w:rPr>
        <w:t> </w:t>
      </w:r>
      <w:r>
        <w:rPr>
          <w:color w:val="333333"/>
        </w:rPr>
        <w:t>nacional.</w:t>
      </w:r>
    </w:p>
    <w:p>
      <w:pPr>
        <w:pStyle w:val="BodyText"/>
      </w:pPr>
    </w:p>
    <w:p>
      <w:pPr>
        <w:pStyle w:val="BodyText"/>
        <w:spacing w:before="9"/>
        <w:rPr>
          <w:sz w:val="32"/>
        </w:rPr>
      </w:pPr>
    </w:p>
    <w:p>
      <w:pPr>
        <w:pStyle w:val="Heading1"/>
        <w:numPr>
          <w:ilvl w:val="0"/>
          <w:numId w:val="40"/>
        </w:numPr>
        <w:tabs>
          <w:tab w:pos="1160" w:val="left" w:leader="none"/>
        </w:tabs>
        <w:spacing w:line="240" w:lineRule="auto" w:before="0" w:after="0"/>
        <w:ind w:left="1159" w:right="0" w:hanging="424"/>
        <w:jc w:val="both"/>
        <w:rPr>
          <w:rFonts w:ascii="Arial"/>
          <w:sz w:val="22"/>
        </w:rPr>
      </w:pPr>
      <w:bookmarkStart w:name="44. PROPUESTA TECNICA" w:id="162"/>
      <w:bookmarkEnd w:id="162"/>
      <w:r>
        <w:rPr>
          <w:b w:val="0"/>
        </w:rPr>
      </w:r>
      <w:bookmarkStart w:name="44. PROPUESTA TECNICA" w:id="163"/>
      <w:bookmarkEnd w:id="163"/>
      <w:r>
        <w:rPr/>
        <w:t>PR</w:t>
      </w:r>
      <w:r>
        <w:rPr/>
        <w:t>OPUESTA</w:t>
      </w:r>
      <w:r>
        <w:rPr>
          <w:spacing w:val="-2"/>
        </w:rPr>
        <w:t> </w:t>
      </w:r>
      <w:r>
        <w:rPr/>
        <w:t>TECNICA</w:t>
      </w:r>
    </w:p>
    <w:p>
      <w:pPr>
        <w:pStyle w:val="BodyText"/>
        <w:spacing w:before="125"/>
        <w:ind w:left="736" w:right="696"/>
        <w:jc w:val="both"/>
      </w:pPr>
      <w:r>
        <w:rPr/>
        <w:t>La propuesta técnica debe incluir criterios, sujetos a evaluación, referidos al enfoque, objetivos, alcance,</w:t>
      </w:r>
      <w:r>
        <w:rPr>
          <w:spacing w:val="-2"/>
        </w:rPr>
        <w:t> </w:t>
      </w:r>
      <w:r>
        <w:rPr/>
        <w:t>metodología</w:t>
      </w:r>
      <w:r>
        <w:rPr>
          <w:spacing w:val="1"/>
        </w:rPr>
        <w:t> </w:t>
      </w:r>
      <w:r>
        <w:rPr/>
        <w:t>y</w:t>
      </w:r>
      <w:r>
        <w:rPr>
          <w:spacing w:val="-6"/>
        </w:rPr>
        <w:t> </w:t>
      </w:r>
      <w:r>
        <w:rPr/>
        <w:t>plan</w:t>
      </w:r>
      <w:r>
        <w:rPr>
          <w:spacing w:val="-3"/>
        </w:rPr>
        <w:t> </w:t>
      </w:r>
      <w:r>
        <w:rPr/>
        <w:t>de</w:t>
      </w:r>
      <w:r>
        <w:rPr>
          <w:spacing w:val="-3"/>
        </w:rPr>
        <w:t> </w:t>
      </w:r>
      <w:r>
        <w:rPr/>
        <w:t>trabajo</w:t>
      </w:r>
      <w:r>
        <w:rPr>
          <w:spacing w:val="-3"/>
        </w:rPr>
        <w:t> </w:t>
      </w:r>
      <w:r>
        <w:rPr/>
        <w:t>para</w:t>
      </w:r>
      <w:r>
        <w:rPr>
          <w:spacing w:val="-6"/>
        </w:rPr>
        <w:t> </w:t>
      </w:r>
      <w:r>
        <w:rPr/>
        <w:t>cumplir sus</w:t>
      </w:r>
      <w:r>
        <w:rPr>
          <w:spacing w:val="-7"/>
        </w:rPr>
        <w:t> </w:t>
      </w:r>
      <w:r>
        <w:rPr/>
        <w:t>funciones</w:t>
      </w:r>
      <w:r>
        <w:rPr>
          <w:spacing w:val="-1"/>
        </w:rPr>
        <w:t> </w:t>
      </w:r>
      <w:r>
        <w:rPr/>
        <w:t>y</w:t>
      </w:r>
      <w:r>
        <w:rPr>
          <w:spacing w:val="-6"/>
        </w:rPr>
        <w:t> </w:t>
      </w:r>
      <w:r>
        <w:rPr/>
        <w:t>responsabilidades</w:t>
      </w:r>
      <w:r>
        <w:rPr>
          <w:spacing w:val="-4"/>
        </w:rPr>
        <w:t> </w:t>
      </w:r>
      <w:r>
        <w:rPr/>
        <w:t>de</w:t>
      </w:r>
      <w:r>
        <w:rPr>
          <w:spacing w:val="-2"/>
        </w:rPr>
        <w:t> </w:t>
      </w:r>
      <w:r>
        <w:rPr/>
        <w:t>manera ordenada,</w:t>
      </w:r>
      <w:r>
        <w:rPr>
          <w:spacing w:val="-16"/>
        </w:rPr>
        <w:t> </w:t>
      </w:r>
      <w:r>
        <w:rPr/>
        <w:t>adecuada</w:t>
      </w:r>
      <w:r>
        <w:rPr>
          <w:spacing w:val="-12"/>
        </w:rPr>
        <w:t> </w:t>
      </w:r>
      <w:r>
        <w:rPr/>
        <w:t>y</w:t>
      </w:r>
      <w:r>
        <w:rPr>
          <w:spacing w:val="-13"/>
        </w:rPr>
        <w:t> </w:t>
      </w:r>
      <w:r>
        <w:rPr/>
        <w:t>sobre</w:t>
      </w:r>
      <w:r>
        <w:rPr>
          <w:spacing w:val="-12"/>
        </w:rPr>
        <w:t> </w:t>
      </w:r>
      <w:r>
        <w:rPr/>
        <w:t>la</w:t>
      </w:r>
      <w:r>
        <w:rPr>
          <w:spacing w:val="-16"/>
        </w:rPr>
        <w:t> </w:t>
      </w:r>
      <w:r>
        <w:rPr/>
        <w:t>base</w:t>
      </w:r>
      <w:r>
        <w:rPr>
          <w:spacing w:val="-14"/>
        </w:rPr>
        <w:t> </w:t>
      </w:r>
      <w:r>
        <w:rPr/>
        <w:t>de</w:t>
      </w:r>
      <w:r>
        <w:rPr>
          <w:spacing w:val="-14"/>
        </w:rPr>
        <w:t> </w:t>
      </w:r>
      <w:r>
        <w:rPr/>
        <w:t>las</w:t>
      </w:r>
      <w:r>
        <w:rPr>
          <w:spacing w:val="-13"/>
        </w:rPr>
        <w:t> </w:t>
      </w:r>
      <w:r>
        <w:rPr/>
        <w:t>necesidades</w:t>
      </w:r>
      <w:r>
        <w:rPr>
          <w:spacing w:val="-14"/>
        </w:rPr>
        <w:t> </w:t>
      </w:r>
      <w:r>
        <w:rPr/>
        <w:t>a</w:t>
      </w:r>
      <w:r>
        <w:rPr>
          <w:spacing w:val="-12"/>
        </w:rPr>
        <w:t> </w:t>
      </w:r>
      <w:r>
        <w:rPr/>
        <w:t>ser</w:t>
      </w:r>
      <w:r>
        <w:rPr>
          <w:spacing w:val="-12"/>
        </w:rPr>
        <w:t> </w:t>
      </w:r>
      <w:r>
        <w:rPr/>
        <w:t>atendidas</w:t>
      </w:r>
      <w:r>
        <w:rPr>
          <w:spacing w:val="-15"/>
        </w:rPr>
        <w:t> </w:t>
      </w:r>
      <w:r>
        <w:rPr/>
        <w:t>en</w:t>
      </w:r>
      <w:r>
        <w:rPr>
          <w:spacing w:val="-15"/>
        </w:rPr>
        <w:t> </w:t>
      </w:r>
      <w:r>
        <w:rPr/>
        <w:t>la</w:t>
      </w:r>
      <w:r>
        <w:rPr>
          <w:spacing w:val="-15"/>
        </w:rPr>
        <w:t> </w:t>
      </w:r>
      <w:r>
        <w:rPr/>
        <w:t>ejecución</w:t>
      </w:r>
      <w:r>
        <w:rPr>
          <w:spacing w:val="-11"/>
        </w:rPr>
        <w:t> </w:t>
      </w:r>
      <w:r>
        <w:rPr/>
        <w:t>del</w:t>
      </w:r>
      <w:r>
        <w:rPr>
          <w:spacing w:val="-13"/>
        </w:rPr>
        <w:t> </w:t>
      </w:r>
      <w:r>
        <w:rPr/>
        <w:t>proyecto para obtener los productos esperados, tomando en cuenta las previsiones y acciones necesarias para</w:t>
      </w:r>
      <w:r>
        <w:rPr>
          <w:spacing w:val="-10"/>
        </w:rPr>
        <w:t> </w:t>
      </w:r>
      <w:r>
        <w:rPr/>
        <w:t>la</w:t>
      </w:r>
      <w:r>
        <w:rPr>
          <w:spacing w:val="-16"/>
        </w:rPr>
        <w:t> </w:t>
      </w:r>
      <w:r>
        <w:rPr/>
        <w:t>ejecución</w:t>
      </w:r>
      <w:r>
        <w:rPr>
          <w:spacing w:val="-13"/>
        </w:rPr>
        <w:t> </w:t>
      </w:r>
      <w:r>
        <w:rPr/>
        <w:t>misma</w:t>
      </w:r>
      <w:r>
        <w:rPr>
          <w:spacing w:val="-17"/>
        </w:rPr>
        <w:t> </w:t>
      </w:r>
      <w:r>
        <w:rPr/>
        <w:t>de</w:t>
      </w:r>
      <w:r>
        <w:rPr>
          <w:spacing w:val="-11"/>
        </w:rPr>
        <w:t> </w:t>
      </w:r>
      <w:r>
        <w:rPr/>
        <w:t>la</w:t>
      </w:r>
      <w:r>
        <w:rPr>
          <w:spacing w:val="-11"/>
        </w:rPr>
        <w:t> </w:t>
      </w:r>
      <w:r>
        <w:rPr/>
        <w:t>obra</w:t>
      </w:r>
      <w:r>
        <w:rPr>
          <w:spacing w:val="-15"/>
        </w:rPr>
        <w:t> </w:t>
      </w:r>
      <w:r>
        <w:rPr/>
        <w:t>hasta</w:t>
      </w:r>
      <w:r>
        <w:rPr>
          <w:spacing w:val="-9"/>
        </w:rPr>
        <w:t> </w:t>
      </w:r>
      <w:r>
        <w:rPr/>
        <w:t>su</w:t>
      </w:r>
      <w:r>
        <w:rPr>
          <w:spacing w:val="-18"/>
        </w:rPr>
        <w:t> </w:t>
      </w:r>
      <w:r>
        <w:rPr/>
        <w:t>terminación</w:t>
      </w:r>
      <w:r>
        <w:rPr>
          <w:spacing w:val="-12"/>
        </w:rPr>
        <w:t> </w:t>
      </w:r>
      <w:r>
        <w:rPr/>
        <w:t>y</w:t>
      </w:r>
      <w:r>
        <w:rPr>
          <w:spacing w:val="-12"/>
        </w:rPr>
        <w:t> </w:t>
      </w:r>
      <w:r>
        <w:rPr/>
        <w:t>el</w:t>
      </w:r>
      <w:r>
        <w:rPr>
          <w:spacing w:val="-11"/>
        </w:rPr>
        <w:t> </w:t>
      </w:r>
      <w:r>
        <w:rPr/>
        <w:t>cierre</w:t>
      </w:r>
      <w:r>
        <w:rPr>
          <w:spacing w:val="-17"/>
        </w:rPr>
        <w:t> </w:t>
      </w:r>
      <w:r>
        <w:rPr/>
        <w:t>del</w:t>
      </w:r>
      <w:r>
        <w:rPr>
          <w:spacing w:val="-11"/>
        </w:rPr>
        <w:t> </w:t>
      </w:r>
      <w:r>
        <w:rPr/>
        <w:t>contrato</w:t>
      </w:r>
      <w:r>
        <w:rPr>
          <w:spacing w:val="-11"/>
        </w:rPr>
        <w:t> </w:t>
      </w:r>
      <w:r>
        <w:rPr/>
        <w:t>de</w:t>
      </w:r>
      <w:r>
        <w:rPr>
          <w:spacing w:val="-14"/>
        </w:rPr>
        <w:t> </w:t>
      </w:r>
      <w:r>
        <w:rPr/>
        <w:t>obra</w:t>
      </w:r>
    </w:p>
    <w:p>
      <w:pPr>
        <w:pStyle w:val="BodyText"/>
      </w:pPr>
    </w:p>
    <w:p>
      <w:pPr>
        <w:pStyle w:val="Heading1"/>
        <w:numPr>
          <w:ilvl w:val="0"/>
          <w:numId w:val="40"/>
        </w:numPr>
        <w:tabs>
          <w:tab w:pos="1445" w:val="left" w:leader="none"/>
        </w:tabs>
        <w:spacing w:line="240" w:lineRule="auto" w:before="188" w:after="0"/>
        <w:ind w:left="1444" w:right="0" w:hanging="709"/>
        <w:jc w:val="both"/>
        <w:rPr>
          <w:rFonts w:ascii="Arial"/>
          <w:sz w:val="22"/>
        </w:rPr>
      </w:pPr>
      <w:bookmarkStart w:name="45. Concepto" w:id="164"/>
      <w:bookmarkEnd w:id="164"/>
      <w:r>
        <w:rPr>
          <w:b w:val="0"/>
        </w:rPr>
      </w:r>
      <w:bookmarkStart w:name="45. Concepto" w:id="165"/>
      <w:bookmarkEnd w:id="165"/>
      <w:r>
        <w:rPr/>
        <w:t>Conc</w:t>
      </w:r>
      <w:r>
        <w:rPr/>
        <w:t>epto</w:t>
      </w:r>
    </w:p>
    <w:p>
      <w:pPr>
        <w:pStyle w:val="BodyText"/>
        <w:spacing w:before="125"/>
        <w:ind w:left="736" w:right="696"/>
        <w:jc w:val="both"/>
      </w:pPr>
      <w:r>
        <w:rPr/>
        <w:t>Es la interpretación que hace el Proponente del servicio de supervisión técnica, demostrando el conocimiento que tiene del proyecto en particular. Contiene una interpretación y análisis de los Términos de Referencia, estableciendo y justificando claramente las coincidencias y desacuerdos con los mismos</w:t>
      </w:r>
    </w:p>
    <w:p>
      <w:pPr>
        <w:spacing w:after="0"/>
        <w:jc w:val="both"/>
        <w:sectPr>
          <w:pgSz w:w="12240" w:h="15840"/>
          <w:pgMar w:header="668" w:footer="937" w:top="860" w:bottom="1160" w:left="540" w:right="760"/>
        </w:sectPr>
      </w:pPr>
    </w:p>
    <w:p>
      <w:pPr>
        <w:pStyle w:val="Heading1"/>
        <w:numPr>
          <w:ilvl w:val="0"/>
          <w:numId w:val="40"/>
        </w:numPr>
        <w:tabs>
          <w:tab w:pos="1445" w:val="left" w:leader="none"/>
        </w:tabs>
        <w:spacing w:line="284" w:lineRule="exact" w:before="0" w:after="0"/>
        <w:ind w:left="1444" w:right="0" w:hanging="709"/>
        <w:jc w:val="both"/>
        <w:rPr>
          <w:rFonts w:ascii="Arial"/>
          <w:sz w:val="22"/>
        </w:rPr>
      </w:pPr>
      <w:bookmarkStart w:name="46. Enfoque" w:id="166"/>
      <w:bookmarkEnd w:id="166"/>
      <w:r>
        <w:rPr>
          <w:b w:val="0"/>
        </w:rPr>
      </w:r>
      <w:bookmarkStart w:name="46. Enfoque" w:id="167"/>
      <w:bookmarkEnd w:id="167"/>
      <w:r>
        <w:rPr/>
        <w:t>Enfo</w:t>
      </w:r>
      <w:r>
        <w:rPr/>
        <w:t>que</w:t>
      </w:r>
    </w:p>
    <w:p>
      <w:pPr>
        <w:pStyle w:val="BodyText"/>
        <w:spacing w:before="120"/>
        <w:ind w:left="736" w:right="702"/>
        <w:jc w:val="both"/>
      </w:pPr>
      <w:r>
        <w:rPr/>
        <w:t>Es</w:t>
      </w:r>
      <w:r>
        <w:rPr>
          <w:spacing w:val="-2"/>
        </w:rPr>
        <w:t> </w:t>
      </w:r>
      <w:r>
        <w:rPr/>
        <w:t>en</w:t>
      </w:r>
      <w:r>
        <w:rPr>
          <w:spacing w:val="-10"/>
        </w:rPr>
        <w:t> </w:t>
      </w:r>
      <w:r>
        <w:rPr/>
        <w:t>términos</w:t>
      </w:r>
      <w:r>
        <w:rPr>
          <w:spacing w:val="-5"/>
        </w:rPr>
        <w:t> </w:t>
      </w:r>
      <w:r>
        <w:rPr/>
        <w:t>amplios,</w:t>
      </w:r>
      <w:r>
        <w:rPr>
          <w:spacing w:val="-6"/>
        </w:rPr>
        <w:t> </w:t>
      </w:r>
      <w:r>
        <w:rPr/>
        <w:t>la</w:t>
      </w:r>
      <w:r>
        <w:rPr>
          <w:spacing w:val="-1"/>
        </w:rPr>
        <w:t> </w:t>
      </w:r>
      <w:r>
        <w:rPr/>
        <w:t>explicación</w:t>
      </w:r>
      <w:r>
        <w:rPr>
          <w:spacing w:val="-5"/>
        </w:rPr>
        <w:t> </w:t>
      </w:r>
      <w:r>
        <w:rPr/>
        <w:t>de</w:t>
      </w:r>
      <w:r>
        <w:rPr>
          <w:spacing w:val="-5"/>
        </w:rPr>
        <w:t> </w:t>
      </w:r>
      <w:r>
        <w:rPr/>
        <w:t>cómo</w:t>
      </w:r>
      <w:r>
        <w:rPr>
          <w:spacing w:val="-6"/>
        </w:rPr>
        <w:t> </w:t>
      </w:r>
      <w:r>
        <w:rPr/>
        <w:t>el</w:t>
      </w:r>
      <w:r>
        <w:rPr>
          <w:spacing w:val="-13"/>
        </w:rPr>
        <w:t> </w:t>
      </w:r>
      <w:r>
        <w:rPr/>
        <w:t>Proponente</w:t>
      </w:r>
      <w:r>
        <w:rPr>
          <w:spacing w:val="-8"/>
        </w:rPr>
        <w:t> </w:t>
      </w:r>
      <w:r>
        <w:rPr/>
        <w:t>piensa</w:t>
      </w:r>
      <w:r>
        <w:rPr>
          <w:spacing w:val="-3"/>
        </w:rPr>
        <w:t> </w:t>
      </w:r>
      <w:r>
        <w:rPr/>
        <w:t>llevar</w:t>
      </w:r>
      <w:r>
        <w:rPr>
          <w:spacing w:val="-4"/>
        </w:rPr>
        <w:t> </w:t>
      </w:r>
      <w:r>
        <w:rPr/>
        <w:t>adelante</w:t>
      </w:r>
      <w:r>
        <w:rPr>
          <w:spacing w:val="-4"/>
        </w:rPr>
        <w:t> </w:t>
      </w:r>
      <w:r>
        <w:rPr/>
        <w:t>la</w:t>
      </w:r>
      <w:r>
        <w:rPr>
          <w:spacing w:val="-9"/>
        </w:rPr>
        <w:t> </w:t>
      </w:r>
      <w:r>
        <w:rPr/>
        <w:t>realización del Servicio de Supervisión Técnica bajo criterios de coherencia y lógica, resaltando los aspectos novedosos o especiales que el Proponente ofrece para la realización del servicio, desde el inicio del Contrato hasta la conclusión de la obra, y del cumplimiento de los productos</w:t>
      </w:r>
      <w:r>
        <w:rPr>
          <w:spacing w:val="-34"/>
        </w:rPr>
        <w:t> </w:t>
      </w:r>
      <w:r>
        <w:rPr/>
        <w:t>solicitados</w:t>
      </w:r>
    </w:p>
    <w:p>
      <w:pPr>
        <w:pStyle w:val="BodyText"/>
      </w:pPr>
    </w:p>
    <w:p>
      <w:pPr>
        <w:pStyle w:val="BodyText"/>
        <w:spacing w:before="9"/>
        <w:rPr>
          <w:sz w:val="17"/>
        </w:rPr>
      </w:pPr>
    </w:p>
    <w:p>
      <w:pPr>
        <w:pStyle w:val="Heading1"/>
        <w:numPr>
          <w:ilvl w:val="0"/>
          <w:numId w:val="40"/>
        </w:numPr>
        <w:tabs>
          <w:tab w:pos="1445" w:val="left" w:leader="none"/>
        </w:tabs>
        <w:spacing w:line="240" w:lineRule="auto" w:before="1" w:after="0"/>
        <w:ind w:left="1444" w:right="0" w:hanging="709"/>
        <w:jc w:val="both"/>
        <w:rPr>
          <w:rFonts w:ascii="Arial" w:hAnsi="Arial"/>
          <w:sz w:val="22"/>
        </w:rPr>
      </w:pPr>
      <w:bookmarkStart w:name="47. Metodología" w:id="168"/>
      <w:bookmarkEnd w:id="168"/>
      <w:r>
        <w:rPr>
          <w:b w:val="0"/>
        </w:rPr>
      </w:r>
      <w:bookmarkStart w:name="47. Metodología" w:id="169"/>
      <w:bookmarkEnd w:id="169"/>
      <w:r>
        <w:rPr/>
        <w:t>M</w:t>
      </w:r>
      <w:r>
        <w:rPr/>
        <w:t>etodología</w:t>
      </w:r>
    </w:p>
    <w:p>
      <w:pPr>
        <w:pStyle w:val="BodyText"/>
        <w:spacing w:before="124"/>
        <w:ind w:left="736" w:right="697"/>
        <w:jc w:val="both"/>
      </w:pPr>
      <w:r>
        <w:rPr/>
        <w:t>Es</w:t>
      </w:r>
      <w:r>
        <w:rPr>
          <w:spacing w:val="-6"/>
        </w:rPr>
        <w:t> </w:t>
      </w:r>
      <w:r>
        <w:rPr/>
        <w:t>la</w:t>
      </w:r>
      <w:r>
        <w:rPr>
          <w:spacing w:val="-5"/>
        </w:rPr>
        <w:t> </w:t>
      </w:r>
      <w:r>
        <w:rPr/>
        <w:t>descripción</w:t>
      </w:r>
      <w:r>
        <w:rPr>
          <w:spacing w:val="-7"/>
        </w:rPr>
        <w:t> </w:t>
      </w:r>
      <w:r>
        <w:rPr/>
        <w:t>de</w:t>
      </w:r>
      <w:r>
        <w:rPr>
          <w:spacing w:val="-4"/>
        </w:rPr>
        <w:t> </w:t>
      </w:r>
      <w:r>
        <w:rPr/>
        <w:t>los</w:t>
      </w:r>
      <w:r>
        <w:rPr>
          <w:spacing w:val="-8"/>
        </w:rPr>
        <w:t> </w:t>
      </w:r>
      <w:r>
        <w:rPr/>
        <w:t>métodos</w:t>
      </w:r>
      <w:r>
        <w:rPr>
          <w:spacing w:val="-6"/>
        </w:rPr>
        <w:t> </w:t>
      </w:r>
      <w:r>
        <w:rPr/>
        <w:t>que</w:t>
      </w:r>
      <w:r>
        <w:rPr>
          <w:spacing w:val="-4"/>
        </w:rPr>
        <w:t> </w:t>
      </w:r>
      <w:r>
        <w:rPr/>
        <w:t>empleará</w:t>
      </w:r>
      <w:r>
        <w:rPr>
          <w:spacing w:val="-5"/>
        </w:rPr>
        <w:t> </w:t>
      </w:r>
      <w:r>
        <w:rPr/>
        <w:t>el</w:t>
      </w:r>
      <w:r>
        <w:rPr>
          <w:spacing w:val="-5"/>
        </w:rPr>
        <w:t> </w:t>
      </w:r>
      <w:r>
        <w:rPr/>
        <w:t>Proponente,</w:t>
      </w:r>
      <w:r>
        <w:rPr>
          <w:spacing w:val="-8"/>
        </w:rPr>
        <w:t> </w:t>
      </w:r>
      <w:r>
        <w:rPr/>
        <w:t>para</w:t>
      </w:r>
      <w:r>
        <w:rPr>
          <w:spacing w:val="-4"/>
        </w:rPr>
        <w:t> </w:t>
      </w:r>
      <w:r>
        <w:rPr/>
        <w:t>lograr</w:t>
      </w:r>
      <w:r>
        <w:rPr>
          <w:spacing w:val="-7"/>
        </w:rPr>
        <w:t> </w:t>
      </w:r>
      <w:r>
        <w:rPr/>
        <w:t>el</w:t>
      </w:r>
      <w:r>
        <w:rPr>
          <w:spacing w:val="-5"/>
        </w:rPr>
        <w:t> </w:t>
      </w:r>
      <w:r>
        <w:rPr/>
        <w:t>alcance</w:t>
      </w:r>
      <w:r>
        <w:rPr>
          <w:spacing w:val="-5"/>
        </w:rPr>
        <w:t> </w:t>
      </w:r>
      <w:r>
        <w:rPr/>
        <w:t>de</w:t>
      </w:r>
      <w:r>
        <w:rPr>
          <w:spacing w:val="-4"/>
        </w:rPr>
        <w:t> </w:t>
      </w:r>
      <w:r>
        <w:rPr/>
        <w:t>trabajo</w:t>
      </w:r>
      <w:r>
        <w:rPr>
          <w:spacing w:val="-5"/>
        </w:rPr>
        <w:t> </w:t>
      </w:r>
      <w:r>
        <w:rPr/>
        <w:t>en la</w:t>
      </w:r>
      <w:r>
        <w:rPr>
          <w:spacing w:val="-6"/>
        </w:rPr>
        <w:t> </w:t>
      </w:r>
      <w:r>
        <w:rPr/>
        <w:t>ejecución</w:t>
      </w:r>
      <w:r>
        <w:rPr>
          <w:spacing w:val="-5"/>
        </w:rPr>
        <w:t> </w:t>
      </w:r>
      <w:r>
        <w:rPr/>
        <w:t>del</w:t>
      </w:r>
      <w:r>
        <w:rPr>
          <w:spacing w:val="-6"/>
        </w:rPr>
        <w:t> </w:t>
      </w:r>
      <w:r>
        <w:rPr/>
        <w:t>Servicio</w:t>
      </w:r>
      <w:r>
        <w:rPr>
          <w:spacing w:val="-11"/>
        </w:rPr>
        <w:t> </w:t>
      </w:r>
      <w:r>
        <w:rPr/>
        <w:t>de</w:t>
      </w:r>
      <w:r>
        <w:rPr>
          <w:spacing w:val="-6"/>
        </w:rPr>
        <w:t> </w:t>
      </w:r>
      <w:r>
        <w:rPr/>
        <w:t>Supervisión</w:t>
      </w:r>
      <w:r>
        <w:rPr>
          <w:spacing w:val="-4"/>
        </w:rPr>
        <w:t> </w:t>
      </w:r>
      <w:r>
        <w:rPr/>
        <w:t>Técnica</w:t>
      </w:r>
      <w:r>
        <w:rPr>
          <w:spacing w:val="-6"/>
        </w:rPr>
        <w:t> </w:t>
      </w:r>
      <w:r>
        <w:rPr/>
        <w:t>ofrecido,</w:t>
      </w:r>
      <w:r>
        <w:rPr>
          <w:spacing w:val="-9"/>
        </w:rPr>
        <w:t> </w:t>
      </w:r>
      <w:r>
        <w:rPr/>
        <w:t>incluyendo</w:t>
      </w:r>
      <w:r>
        <w:rPr>
          <w:spacing w:val="-6"/>
        </w:rPr>
        <w:t> </w:t>
      </w:r>
      <w:r>
        <w:rPr/>
        <w:t>una</w:t>
      </w:r>
      <w:r>
        <w:rPr>
          <w:spacing w:val="-9"/>
        </w:rPr>
        <w:t> </w:t>
      </w:r>
      <w:r>
        <w:rPr/>
        <w:t>descripción</w:t>
      </w:r>
      <w:r>
        <w:rPr>
          <w:spacing w:val="-7"/>
        </w:rPr>
        <w:t> </w:t>
      </w:r>
      <w:r>
        <w:rPr/>
        <w:t>amplia</w:t>
      </w:r>
      <w:r>
        <w:rPr>
          <w:spacing w:val="-6"/>
        </w:rPr>
        <w:t> </w:t>
      </w:r>
      <w:r>
        <w:rPr/>
        <w:t>como detallada de cómo el Proponente piensa llevar adelante la realización de cada tarea. Si el Proponente así lo considera, será conveniente resaltar cuál de los métodos planteados son novedosos y diferenciadores de la metodología</w:t>
      </w:r>
      <w:r>
        <w:rPr>
          <w:spacing w:val="-8"/>
        </w:rPr>
        <w:t> </w:t>
      </w:r>
      <w:r>
        <w:rPr/>
        <w:t>propuesta.</w:t>
      </w:r>
    </w:p>
    <w:p>
      <w:pPr>
        <w:pStyle w:val="BodyText"/>
      </w:pPr>
    </w:p>
    <w:p>
      <w:pPr>
        <w:pStyle w:val="Heading1"/>
        <w:numPr>
          <w:ilvl w:val="0"/>
          <w:numId w:val="40"/>
        </w:numPr>
        <w:tabs>
          <w:tab w:pos="1445" w:val="left" w:leader="none"/>
        </w:tabs>
        <w:spacing w:line="240" w:lineRule="auto" w:before="213" w:after="0"/>
        <w:ind w:left="1444" w:right="0" w:hanging="709"/>
        <w:jc w:val="both"/>
        <w:rPr>
          <w:rFonts w:ascii="Arial"/>
          <w:sz w:val="22"/>
        </w:rPr>
      </w:pPr>
      <w:bookmarkStart w:name="48. Objetivo y Alcance" w:id="170"/>
      <w:bookmarkEnd w:id="170"/>
      <w:r>
        <w:rPr>
          <w:b w:val="0"/>
        </w:rPr>
      </w:r>
      <w:bookmarkStart w:name="48. Objetivo y Alcance" w:id="171"/>
      <w:bookmarkEnd w:id="171"/>
      <w:r>
        <w:rPr/>
        <w:t>Ob</w:t>
      </w:r>
      <w:r>
        <w:rPr/>
        <w:t>jetivo y Alcance</w:t>
      </w:r>
    </w:p>
    <w:p>
      <w:pPr>
        <w:pStyle w:val="BodyText"/>
        <w:spacing w:before="6"/>
        <w:rPr>
          <w:b/>
        </w:rPr>
      </w:pPr>
    </w:p>
    <w:p>
      <w:pPr>
        <w:pStyle w:val="BodyText"/>
        <w:spacing w:line="242" w:lineRule="auto" w:before="1"/>
        <w:ind w:left="820" w:right="703" w:hanging="84"/>
        <w:jc w:val="both"/>
      </w:pPr>
      <w:r>
        <w:rPr/>
        <w:t>Objetivo es la descripción concreta y tangible del fin último que persigue la entidad contratante luego de realizado el Servicio de Supervisión Técnica</w:t>
      </w:r>
    </w:p>
    <w:p>
      <w:pPr>
        <w:pStyle w:val="BodyText"/>
        <w:spacing w:before="116"/>
        <w:ind w:left="736" w:right="699"/>
        <w:jc w:val="both"/>
      </w:pPr>
      <w:r>
        <w:rPr/>
        <w:t>Alcance es la descripción detallada y ordenada de las actividades que el Proponente desarrollará para</w:t>
      </w:r>
      <w:r>
        <w:rPr>
          <w:spacing w:val="-12"/>
        </w:rPr>
        <w:t> </w:t>
      </w:r>
      <w:r>
        <w:rPr/>
        <w:t>lograr</w:t>
      </w:r>
      <w:r>
        <w:rPr>
          <w:spacing w:val="-12"/>
        </w:rPr>
        <w:t> </w:t>
      </w:r>
      <w:r>
        <w:rPr/>
        <w:t>el</w:t>
      </w:r>
      <w:r>
        <w:rPr>
          <w:spacing w:val="-15"/>
        </w:rPr>
        <w:t> </w:t>
      </w:r>
      <w:r>
        <w:rPr/>
        <w:t>objetivo</w:t>
      </w:r>
      <w:r>
        <w:rPr>
          <w:spacing w:val="-12"/>
        </w:rPr>
        <w:t> </w:t>
      </w:r>
      <w:r>
        <w:rPr/>
        <w:t>del</w:t>
      </w:r>
      <w:r>
        <w:rPr>
          <w:spacing w:val="-12"/>
        </w:rPr>
        <w:t> </w:t>
      </w:r>
      <w:r>
        <w:rPr/>
        <w:t>trabajo</w:t>
      </w:r>
      <w:r>
        <w:rPr>
          <w:spacing w:val="-15"/>
        </w:rPr>
        <w:t> </w:t>
      </w:r>
      <w:r>
        <w:rPr/>
        <w:t>en</w:t>
      </w:r>
      <w:r>
        <w:rPr>
          <w:spacing w:val="-16"/>
        </w:rPr>
        <w:t> </w:t>
      </w:r>
      <w:r>
        <w:rPr/>
        <w:t>directa</w:t>
      </w:r>
      <w:r>
        <w:rPr>
          <w:spacing w:val="-14"/>
        </w:rPr>
        <w:t> </w:t>
      </w:r>
      <w:r>
        <w:rPr/>
        <w:t>relación</w:t>
      </w:r>
      <w:r>
        <w:rPr>
          <w:spacing w:val="-11"/>
        </w:rPr>
        <w:t> </w:t>
      </w:r>
      <w:r>
        <w:rPr/>
        <w:t>al</w:t>
      </w:r>
      <w:r>
        <w:rPr>
          <w:spacing w:val="-15"/>
        </w:rPr>
        <w:t> </w:t>
      </w:r>
      <w:r>
        <w:rPr/>
        <w:t>logro</w:t>
      </w:r>
      <w:r>
        <w:rPr>
          <w:spacing w:val="-14"/>
        </w:rPr>
        <w:t> </w:t>
      </w:r>
      <w:r>
        <w:rPr/>
        <w:t>de</w:t>
      </w:r>
      <w:r>
        <w:rPr>
          <w:spacing w:val="-14"/>
        </w:rPr>
        <w:t> </w:t>
      </w:r>
      <w:r>
        <w:rPr/>
        <w:t>los</w:t>
      </w:r>
      <w:r>
        <w:rPr>
          <w:spacing w:val="-10"/>
        </w:rPr>
        <w:t> </w:t>
      </w:r>
      <w:r>
        <w:rPr/>
        <w:t>productos</w:t>
      </w:r>
      <w:r>
        <w:rPr>
          <w:spacing w:val="-13"/>
        </w:rPr>
        <w:t> </w:t>
      </w:r>
      <w:r>
        <w:rPr/>
        <w:t>intermedios</w:t>
      </w:r>
      <w:r>
        <w:rPr>
          <w:spacing w:val="-13"/>
        </w:rPr>
        <w:t> </w:t>
      </w:r>
      <w:r>
        <w:rPr/>
        <w:t>y</w:t>
      </w:r>
      <w:r>
        <w:rPr>
          <w:spacing w:val="-18"/>
        </w:rPr>
        <w:t> </w:t>
      </w:r>
      <w:r>
        <w:rPr/>
        <w:t>finales a ser entregados. Se debe especificar los productos intermedios y finales objeto de la Supervisión Técnica.</w:t>
      </w:r>
    </w:p>
    <w:p>
      <w:pPr>
        <w:pStyle w:val="BodyText"/>
      </w:pPr>
    </w:p>
    <w:p>
      <w:pPr>
        <w:pStyle w:val="Heading1"/>
        <w:numPr>
          <w:ilvl w:val="0"/>
          <w:numId w:val="40"/>
        </w:numPr>
        <w:tabs>
          <w:tab w:pos="1102" w:val="left" w:leader="none"/>
        </w:tabs>
        <w:spacing w:line="240" w:lineRule="auto" w:before="213" w:after="0"/>
        <w:ind w:left="1101" w:right="0" w:hanging="366"/>
        <w:jc w:val="both"/>
      </w:pPr>
      <w:bookmarkStart w:name="49. DOCUMENTACION DE RESPALDO" w:id="172"/>
      <w:bookmarkEnd w:id="172"/>
      <w:r>
        <w:rPr>
          <w:b w:val="0"/>
        </w:rPr>
      </w:r>
      <w:bookmarkStart w:name="49. DOCUMENTACION DE RESPALDO" w:id="173"/>
      <w:bookmarkEnd w:id="173"/>
      <w:r>
        <w:rPr/>
        <w:t>D</w:t>
      </w:r>
      <w:r>
        <w:rPr/>
        <w:t>OCUMENTACION DE</w:t>
      </w:r>
      <w:r>
        <w:rPr>
          <w:spacing w:val="-2"/>
        </w:rPr>
        <w:t> </w:t>
      </w:r>
      <w:r>
        <w:rPr/>
        <w:t>RESPALDO</w:t>
      </w:r>
    </w:p>
    <w:p>
      <w:pPr>
        <w:pStyle w:val="BodyText"/>
        <w:spacing w:before="124"/>
        <w:ind w:left="736" w:right="699"/>
        <w:jc w:val="both"/>
      </w:pPr>
      <w:r>
        <w:rPr/>
        <w:t>El Potencial Proponente, debe respaldar su propuesta con Actas de Recepción Definitiva, Certificados de Trabajo o Certificados de Conclusión de Obra correspondientes donde se detalle objeto del servicio, plazo y monto final, en fotocopia simple. Asimismo, debe respaldar la Experiencia</w:t>
      </w:r>
      <w:r>
        <w:rPr>
          <w:spacing w:val="-16"/>
        </w:rPr>
        <w:t> </w:t>
      </w:r>
      <w:r>
        <w:rPr/>
        <w:t>de</w:t>
      </w:r>
      <w:r>
        <w:rPr>
          <w:spacing w:val="-15"/>
        </w:rPr>
        <w:t> </w:t>
      </w:r>
      <w:r>
        <w:rPr/>
        <w:t>cada</w:t>
      </w:r>
      <w:r>
        <w:rPr>
          <w:spacing w:val="-15"/>
        </w:rPr>
        <w:t> </w:t>
      </w:r>
      <w:r>
        <w:rPr/>
        <w:t>uno</w:t>
      </w:r>
      <w:r>
        <w:rPr>
          <w:spacing w:val="-14"/>
        </w:rPr>
        <w:t> </w:t>
      </w:r>
      <w:r>
        <w:rPr/>
        <w:t>de</w:t>
      </w:r>
      <w:r>
        <w:rPr>
          <w:spacing w:val="-13"/>
        </w:rPr>
        <w:t> </w:t>
      </w:r>
      <w:r>
        <w:rPr/>
        <w:t>sus</w:t>
      </w:r>
      <w:r>
        <w:rPr>
          <w:spacing w:val="-15"/>
        </w:rPr>
        <w:t> </w:t>
      </w:r>
      <w:r>
        <w:rPr/>
        <w:t>profesionales</w:t>
      </w:r>
      <w:r>
        <w:rPr>
          <w:spacing w:val="-15"/>
        </w:rPr>
        <w:t> </w:t>
      </w:r>
      <w:r>
        <w:rPr/>
        <w:t>propuestos</w:t>
      </w:r>
      <w:r>
        <w:rPr>
          <w:spacing w:val="-13"/>
        </w:rPr>
        <w:t> </w:t>
      </w:r>
      <w:r>
        <w:rPr/>
        <w:t>con</w:t>
      </w:r>
      <w:r>
        <w:rPr>
          <w:spacing w:val="-12"/>
        </w:rPr>
        <w:t> </w:t>
      </w:r>
      <w:r>
        <w:rPr/>
        <w:t>Certificados</w:t>
      </w:r>
      <w:r>
        <w:rPr>
          <w:spacing w:val="-16"/>
        </w:rPr>
        <w:t> </w:t>
      </w:r>
      <w:r>
        <w:rPr/>
        <w:t>de</w:t>
      </w:r>
      <w:r>
        <w:rPr>
          <w:spacing w:val="-12"/>
        </w:rPr>
        <w:t> </w:t>
      </w:r>
      <w:r>
        <w:rPr/>
        <w:t>Trabajo</w:t>
      </w:r>
      <w:r>
        <w:rPr>
          <w:spacing w:val="-14"/>
        </w:rPr>
        <w:t> </w:t>
      </w:r>
      <w:r>
        <w:rPr/>
        <w:t>en</w:t>
      </w:r>
      <w:r>
        <w:rPr>
          <w:spacing w:val="-12"/>
        </w:rPr>
        <w:t> </w:t>
      </w:r>
      <w:r>
        <w:rPr/>
        <w:t>fotocopias simples, además de una fotocopia de Cedula de Identidad, Titulo en Provisión Nacional y Registro Profesional.</w:t>
      </w:r>
    </w:p>
    <w:p>
      <w:pPr>
        <w:pStyle w:val="BodyText"/>
        <w:spacing w:before="126"/>
        <w:ind w:left="736"/>
        <w:jc w:val="both"/>
      </w:pPr>
      <w:r>
        <w:rPr/>
        <w:t>Documento para privados contratos debidamente notariados ,</w:t>
      </w:r>
    </w:p>
    <w:p>
      <w:pPr>
        <w:pStyle w:val="BodyText"/>
        <w:spacing w:before="3"/>
        <w:rPr>
          <w:sz w:val="13"/>
        </w:rPr>
      </w:pPr>
    </w:p>
    <w:p>
      <w:pPr>
        <w:spacing w:before="52"/>
        <w:ind w:left="736" w:right="707" w:firstLine="0"/>
        <w:jc w:val="both"/>
        <w:rPr>
          <w:b/>
          <w:i/>
          <w:sz w:val="24"/>
        </w:rPr>
      </w:pPr>
      <w:r>
        <w:rPr>
          <w:b/>
          <w:i/>
          <w:sz w:val="24"/>
          <w:shd w:fill="FFFF00" w:color="auto" w:val="clear"/>
        </w:rPr>
        <w:t>NOTA: El incumplimiento de la presentación de la documentación de respaldo solicitada será</w:t>
      </w:r>
      <w:r>
        <w:rPr>
          <w:b/>
          <w:i/>
          <w:sz w:val="24"/>
        </w:rPr>
        <w:t> </w:t>
      </w:r>
      <w:r>
        <w:rPr>
          <w:b/>
          <w:i/>
          <w:sz w:val="24"/>
          <w:shd w:fill="FFFF00" w:color="auto" w:val="clear"/>
        </w:rPr>
        <w:t>motivo de la descalificación de la propuesta.</w:t>
      </w:r>
    </w:p>
    <w:p>
      <w:pPr>
        <w:spacing w:before="120"/>
        <w:ind w:left="736" w:right="711" w:firstLine="0"/>
        <w:jc w:val="both"/>
        <w:rPr>
          <w:i/>
          <w:sz w:val="24"/>
        </w:rPr>
      </w:pPr>
      <w:r>
        <w:rPr>
          <w:i/>
          <w:sz w:val="24"/>
        </w:rPr>
        <w:t>En caso de adjudicación el proponente debe presentar los certificados de trabajo, Actas de </w:t>
      </w:r>
      <w:r>
        <w:rPr>
          <w:i/>
          <w:sz w:val="24"/>
        </w:rPr>
        <w:t>Recepción Definitiva y Contratos equivalentes de cada una de las obras detalladas, en original o fotocopia legalizada emitida por el Convocante para la firma del Contrato</w:t>
      </w:r>
    </w:p>
    <w:p>
      <w:pPr>
        <w:pStyle w:val="BodyText"/>
        <w:rPr>
          <w:i/>
        </w:rPr>
      </w:pPr>
    </w:p>
    <w:p>
      <w:pPr>
        <w:pStyle w:val="BodyText"/>
        <w:spacing w:before="8"/>
        <w:rPr>
          <w:i/>
        </w:rPr>
      </w:pPr>
    </w:p>
    <w:p>
      <w:pPr>
        <w:pStyle w:val="Heading1"/>
        <w:numPr>
          <w:ilvl w:val="0"/>
          <w:numId w:val="40"/>
        </w:numPr>
        <w:tabs>
          <w:tab w:pos="1107" w:val="left" w:leader="none"/>
        </w:tabs>
        <w:spacing w:line="240" w:lineRule="auto" w:before="1" w:after="0"/>
        <w:ind w:left="1106" w:right="0" w:hanging="371"/>
        <w:jc w:val="left"/>
        <w:rPr>
          <w:rFonts w:ascii="Arial"/>
          <w:sz w:val="22"/>
        </w:rPr>
      </w:pPr>
      <w:bookmarkStart w:name="50. PLAN DE TRABAJO" w:id="174"/>
      <w:bookmarkEnd w:id="174"/>
      <w:r>
        <w:rPr>
          <w:b w:val="0"/>
        </w:rPr>
      </w:r>
      <w:bookmarkStart w:name="50. PLAN DE TRABAJO" w:id="175"/>
      <w:bookmarkEnd w:id="175"/>
      <w:r>
        <w:rPr>
          <w:spacing w:val="-3"/>
        </w:rPr>
        <w:t>P</w:t>
      </w:r>
      <w:r>
        <w:rPr>
          <w:spacing w:val="-3"/>
        </w:rPr>
        <w:t>LAN </w:t>
      </w:r>
      <w:r>
        <w:rPr/>
        <w:t>DE TRABAJO</w:t>
      </w:r>
    </w:p>
    <w:p>
      <w:pPr>
        <w:pStyle w:val="BodyText"/>
        <w:spacing w:before="122"/>
        <w:ind w:left="736" w:right="699"/>
        <w:jc w:val="both"/>
      </w:pPr>
      <w:r>
        <w:rPr/>
        <w:t>La empresa deberá definir el plan de trabajo relacionado con el personal asignado al trabajo, guardando relación con el cronograma de ejecución del Proyecto de construcción objeto de la presente de supervisión (Project u otro similar)</w:t>
      </w:r>
    </w:p>
    <w:p>
      <w:pPr>
        <w:spacing w:after="0"/>
        <w:jc w:val="both"/>
        <w:sectPr>
          <w:pgSz w:w="12240" w:h="15840"/>
          <w:pgMar w:header="668" w:footer="937" w:top="860" w:bottom="1160" w:left="540" w:right="760"/>
        </w:sectPr>
      </w:pPr>
    </w:p>
    <w:p>
      <w:pPr>
        <w:pStyle w:val="BodyText"/>
        <w:rPr>
          <w:sz w:val="20"/>
        </w:rPr>
      </w:pPr>
    </w:p>
    <w:p>
      <w:pPr>
        <w:pStyle w:val="BodyText"/>
        <w:spacing w:before="10"/>
        <w:rPr>
          <w:sz w:val="14"/>
        </w:rPr>
      </w:pPr>
    </w:p>
    <w:p>
      <w:pPr>
        <w:pStyle w:val="Heading1"/>
        <w:numPr>
          <w:ilvl w:val="0"/>
          <w:numId w:val="40"/>
        </w:numPr>
        <w:tabs>
          <w:tab w:pos="1107" w:val="left" w:leader="none"/>
        </w:tabs>
        <w:spacing w:line="240" w:lineRule="auto" w:before="72" w:after="0"/>
        <w:ind w:left="1106" w:right="0" w:hanging="371"/>
        <w:jc w:val="both"/>
        <w:rPr>
          <w:rFonts w:ascii="Arial"/>
          <w:sz w:val="22"/>
        </w:rPr>
      </w:pPr>
      <w:bookmarkStart w:name="51. FORMA DE PAGO" w:id="176"/>
      <w:bookmarkEnd w:id="176"/>
      <w:r>
        <w:rPr>
          <w:b w:val="0"/>
        </w:rPr>
      </w:r>
      <w:bookmarkStart w:name="51. FORMA DE PAGO" w:id="177"/>
      <w:bookmarkEnd w:id="177"/>
      <w:r>
        <w:rPr/>
        <w:t>FO</w:t>
      </w:r>
      <w:r>
        <w:rPr/>
        <w:t>RMA DE</w:t>
      </w:r>
      <w:r>
        <w:rPr>
          <w:spacing w:val="-9"/>
        </w:rPr>
        <w:t> </w:t>
      </w:r>
      <w:r>
        <w:rPr/>
        <w:t>PAGO</w:t>
      </w:r>
    </w:p>
    <w:p>
      <w:pPr>
        <w:pStyle w:val="BodyText"/>
        <w:spacing w:before="124"/>
        <w:ind w:left="736"/>
        <w:jc w:val="both"/>
      </w:pPr>
      <w:r>
        <w:rPr/>
        <w:t>La modalidad de pago al Supervisor se ajustará al siguiente detalle:</w:t>
      </w:r>
    </w:p>
    <w:p>
      <w:pPr>
        <w:pStyle w:val="ListParagraph"/>
        <w:numPr>
          <w:ilvl w:val="2"/>
          <w:numId w:val="34"/>
        </w:numPr>
        <w:tabs>
          <w:tab w:pos="1444" w:val="left" w:leader="none"/>
          <w:tab w:pos="1445" w:val="left" w:leader="none"/>
        </w:tabs>
        <w:spacing w:line="240" w:lineRule="auto" w:before="118" w:after="0"/>
        <w:ind w:left="736" w:right="695" w:firstLine="0"/>
        <w:jc w:val="both"/>
        <w:rPr>
          <w:sz w:val="24"/>
        </w:rPr>
      </w:pPr>
      <w:r>
        <w:rPr>
          <w:sz w:val="24"/>
        </w:rPr>
        <w:t>Durante la ejecución de la obra: Montos proporcionales al avance de obra, con retención del </w:t>
      </w:r>
      <w:r>
        <w:rPr>
          <w:b/>
          <w:sz w:val="24"/>
        </w:rPr>
        <w:t>7%</w:t>
      </w:r>
      <w:r>
        <w:rPr>
          <w:sz w:val="24"/>
        </w:rPr>
        <w:t>, salvo que la Empresa Consultora de Supervisión constituya una garantía de cumplimiento de contrato, por el 7% del monto total del</w:t>
      </w:r>
      <w:r>
        <w:rPr>
          <w:spacing w:val="-20"/>
          <w:sz w:val="24"/>
        </w:rPr>
        <w:t> </w:t>
      </w:r>
      <w:r>
        <w:rPr>
          <w:sz w:val="24"/>
        </w:rPr>
        <w:t>contrato.</w:t>
      </w:r>
    </w:p>
    <w:p>
      <w:pPr>
        <w:pStyle w:val="ListParagraph"/>
        <w:numPr>
          <w:ilvl w:val="2"/>
          <w:numId w:val="34"/>
        </w:numPr>
        <w:tabs>
          <w:tab w:pos="1444" w:val="left" w:leader="none"/>
          <w:tab w:pos="1445" w:val="left" w:leader="none"/>
        </w:tabs>
        <w:spacing w:line="240" w:lineRule="auto" w:before="122" w:after="0"/>
        <w:ind w:left="736" w:right="697" w:firstLine="0"/>
        <w:jc w:val="both"/>
        <w:rPr>
          <w:sz w:val="24"/>
        </w:rPr>
      </w:pPr>
      <w:r>
        <w:rPr>
          <w:sz w:val="24"/>
        </w:rPr>
        <w:t>Después de la RECEPCIÓN DEFINITIVA de la obra, la presentación de la planilla de liquidación final y el Certificado de Terminación de Obra, una vez aprobado el Informe Final de la Supervisión por parte de la Fiscalización, el saldo correspondiente y si corresponde, los montos retenidos en cada pago parcial durante la ejecución de la</w:t>
      </w:r>
      <w:r>
        <w:rPr>
          <w:spacing w:val="-19"/>
          <w:sz w:val="24"/>
        </w:rPr>
        <w:t> </w:t>
      </w:r>
      <w:r>
        <w:rPr>
          <w:sz w:val="24"/>
        </w:rPr>
        <w:t>obra.</w:t>
      </w:r>
    </w:p>
    <w:p>
      <w:pPr>
        <w:pStyle w:val="BodyText"/>
        <w:spacing w:before="117"/>
        <w:ind w:left="736" w:right="702"/>
        <w:jc w:val="both"/>
      </w:pPr>
      <w:r>
        <w:rPr/>
        <w:t>Las</w:t>
      </w:r>
      <w:r>
        <w:rPr>
          <w:spacing w:val="-9"/>
        </w:rPr>
        <w:t> </w:t>
      </w:r>
      <w:r>
        <w:rPr/>
        <w:t>actividades</w:t>
      </w:r>
      <w:r>
        <w:rPr>
          <w:spacing w:val="-9"/>
        </w:rPr>
        <w:t> </w:t>
      </w:r>
      <w:r>
        <w:rPr/>
        <w:t>realizadas</w:t>
      </w:r>
      <w:r>
        <w:rPr>
          <w:spacing w:val="-9"/>
        </w:rPr>
        <w:t> </w:t>
      </w:r>
      <w:r>
        <w:rPr/>
        <w:t>por</w:t>
      </w:r>
      <w:r>
        <w:rPr>
          <w:spacing w:val="-7"/>
        </w:rPr>
        <w:t> </w:t>
      </w:r>
      <w:r>
        <w:rPr/>
        <w:t>la</w:t>
      </w:r>
      <w:r>
        <w:rPr>
          <w:spacing w:val="-9"/>
        </w:rPr>
        <w:t> </w:t>
      </w:r>
      <w:r>
        <w:rPr/>
        <w:t>Supervisión</w:t>
      </w:r>
      <w:r>
        <w:rPr>
          <w:spacing w:val="-10"/>
        </w:rPr>
        <w:t> </w:t>
      </w:r>
      <w:r>
        <w:rPr/>
        <w:t>están</w:t>
      </w:r>
      <w:r>
        <w:rPr>
          <w:spacing w:val="-10"/>
        </w:rPr>
        <w:t> </w:t>
      </w:r>
      <w:r>
        <w:rPr/>
        <w:t>directamente</w:t>
      </w:r>
      <w:r>
        <w:rPr>
          <w:spacing w:val="-7"/>
        </w:rPr>
        <w:t> </w:t>
      </w:r>
      <w:r>
        <w:rPr/>
        <w:t>vinculadas</w:t>
      </w:r>
      <w:r>
        <w:rPr>
          <w:spacing w:val="-11"/>
        </w:rPr>
        <w:t> </w:t>
      </w:r>
      <w:r>
        <w:rPr/>
        <w:t>al</w:t>
      </w:r>
      <w:r>
        <w:rPr>
          <w:spacing w:val="-9"/>
        </w:rPr>
        <w:t> </w:t>
      </w:r>
      <w:r>
        <w:rPr/>
        <w:t>cumplimiento</w:t>
      </w:r>
      <w:r>
        <w:rPr>
          <w:spacing w:val="-10"/>
        </w:rPr>
        <w:t> </w:t>
      </w:r>
      <w:r>
        <w:rPr/>
        <w:t>de</w:t>
      </w:r>
      <w:r>
        <w:rPr>
          <w:spacing w:val="-8"/>
        </w:rPr>
        <w:t> </w:t>
      </w:r>
      <w:r>
        <w:rPr/>
        <w:t>las funciones principales descritas anteriormente y todas las demás especificadas en estos Términos de Referencia.</w:t>
      </w:r>
    </w:p>
    <w:p>
      <w:pPr>
        <w:pStyle w:val="BodyText"/>
        <w:spacing w:before="121"/>
        <w:ind w:left="736" w:right="699"/>
        <w:jc w:val="both"/>
      </w:pPr>
      <w:r>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pPr>
        <w:pStyle w:val="BodyText"/>
        <w:spacing w:before="120"/>
        <w:ind w:left="736"/>
        <w:jc w:val="both"/>
      </w:pPr>
      <w:r>
        <w:rPr/>
        <w:t>Es obligación de la Supervisión emitir la factura correspondiente a favor de la Entidad.</w:t>
      </w:r>
    </w:p>
    <w:p>
      <w:pPr>
        <w:pStyle w:val="BodyText"/>
      </w:pPr>
    </w:p>
    <w:p>
      <w:pPr>
        <w:pStyle w:val="BodyText"/>
      </w:pPr>
    </w:p>
    <w:p>
      <w:pPr>
        <w:pStyle w:val="BodyText"/>
      </w:pPr>
    </w:p>
    <w:p>
      <w:pPr>
        <w:pStyle w:val="Heading1"/>
        <w:numPr>
          <w:ilvl w:val="0"/>
          <w:numId w:val="40"/>
        </w:numPr>
        <w:tabs>
          <w:tab w:pos="1107" w:val="left" w:leader="none"/>
        </w:tabs>
        <w:spacing w:line="240" w:lineRule="auto" w:before="191" w:after="0"/>
        <w:ind w:left="1106" w:right="0" w:hanging="371"/>
        <w:jc w:val="both"/>
        <w:rPr>
          <w:rFonts w:ascii="Arial"/>
          <w:sz w:val="22"/>
        </w:rPr>
      </w:pPr>
      <w:bookmarkStart w:name="52. CODIGOS Y NORMAS" w:id="178"/>
      <w:bookmarkEnd w:id="178"/>
      <w:r>
        <w:rPr>
          <w:b w:val="0"/>
        </w:rPr>
      </w:r>
      <w:bookmarkStart w:name="52. CODIGOS Y NORMAS" w:id="179"/>
      <w:bookmarkEnd w:id="179"/>
      <w:r>
        <w:rPr/>
        <w:t>CO</w:t>
      </w:r>
      <w:r>
        <w:rPr/>
        <w:t>DIGOS Y</w:t>
      </w:r>
      <w:r>
        <w:rPr>
          <w:spacing w:val="-8"/>
        </w:rPr>
        <w:t> </w:t>
      </w:r>
      <w:r>
        <w:rPr>
          <w:spacing w:val="-4"/>
        </w:rPr>
        <w:t>NORMAS</w:t>
      </w:r>
    </w:p>
    <w:p>
      <w:pPr>
        <w:pStyle w:val="BodyText"/>
        <w:spacing w:before="7"/>
        <w:ind w:left="736" w:right="699"/>
        <w:jc w:val="both"/>
      </w:pPr>
      <w:r>
        <w:rPr/>
        <w:t>El</w:t>
      </w:r>
      <w:r>
        <w:rPr>
          <w:spacing w:val="-9"/>
        </w:rPr>
        <w:t> </w:t>
      </w:r>
      <w:r>
        <w:rPr/>
        <w:t>Supervisor</w:t>
      </w:r>
      <w:r>
        <w:rPr>
          <w:spacing w:val="-11"/>
        </w:rPr>
        <w:t> </w:t>
      </w:r>
      <w:r>
        <w:rPr/>
        <w:t>deberá</w:t>
      </w:r>
      <w:r>
        <w:rPr>
          <w:spacing w:val="-11"/>
        </w:rPr>
        <w:t> </w:t>
      </w:r>
      <w:r>
        <w:rPr/>
        <w:t>controlar</w:t>
      </w:r>
      <w:r>
        <w:rPr>
          <w:spacing w:val="-15"/>
        </w:rPr>
        <w:t> </w:t>
      </w:r>
      <w:r>
        <w:rPr/>
        <w:t>que</w:t>
      </w:r>
      <w:r>
        <w:rPr>
          <w:spacing w:val="-13"/>
        </w:rPr>
        <w:t> </w:t>
      </w:r>
      <w:r>
        <w:rPr/>
        <w:t>todos</w:t>
      </w:r>
      <w:r>
        <w:rPr>
          <w:spacing w:val="-9"/>
        </w:rPr>
        <w:t> </w:t>
      </w:r>
      <w:r>
        <w:rPr/>
        <w:t>los</w:t>
      </w:r>
      <w:r>
        <w:rPr>
          <w:spacing w:val="-13"/>
        </w:rPr>
        <w:t> </w:t>
      </w:r>
      <w:r>
        <w:rPr/>
        <w:t>equipos,</w:t>
      </w:r>
      <w:r>
        <w:rPr>
          <w:spacing w:val="-9"/>
        </w:rPr>
        <w:t> </w:t>
      </w:r>
      <w:r>
        <w:rPr/>
        <w:t>materiales,</w:t>
      </w:r>
      <w:r>
        <w:rPr>
          <w:spacing w:val="-12"/>
        </w:rPr>
        <w:t> </w:t>
      </w:r>
      <w:r>
        <w:rPr/>
        <w:t>y</w:t>
      </w:r>
      <w:r>
        <w:rPr>
          <w:spacing w:val="-11"/>
        </w:rPr>
        <w:t> </w:t>
      </w:r>
      <w:r>
        <w:rPr/>
        <w:t>ejecución</w:t>
      </w:r>
      <w:r>
        <w:rPr>
          <w:spacing w:val="-8"/>
        </w:rPr>
        <w:t> </w:t>
      </w:r>
      <w:r>
        <w:rPr/>
        <w:t>de</w:t>
      </w:r>
      <w:r>
        <w:rPr>
          <w:spacing w:val="-11"/>
        </w:rPr>
        <w:t> </w:t>
      </w:r>
      <w:r>
        <w:rPr/>
        <w:t>actividades,</w:t>
      </w:r>
      <w:r>
        <w:rPr>
          <w:spacing w:val="-11"/>
        </w:rPr>
        <w:t> </w:t>
      </w:r>
      <w:r>
        <w:rPr/>
        <w:t>estén en conformidad con leyes, normas, reglas y recomendaciones más recientes, observando la siguiente</w:t>
      </w:r>
      <w:r>
        <w:rPr>
          <w:spacing w:val="-5"/>
        </w:rPr>
        <w:t> </w:t>
      </w:r>
      <w:r>
        <w:rPr/>
        <w:t>prioridad:</w:t>
      </w:r>
    </w:p>
    <w:p>
      <w:pPr>
        <w:pStyle w:val="ListParagraph"/>
        <w:numPr>
          <w:ilvl w:val="2"/>
          <w:numId w:val="34"/>
        </w:numPr>
        <w:tabs>
          <w:tab w:pos="1444" w:val="left" w:leader="none"/>
          <w:tab w:pos="1445" w:val="left" w:leader="none"/>
        </w:tabs>
        <w:spacing w:line="240" w:lineRule="auto" w:before="122" w:after="0"/>
        <w:ind w:left="736" w:right="1681" w:firstLine="0"/>
        <w:jc w:val="left"/>
        <w:rPr>
          <w:sz w:val="24"/>
        </w:rPr>
      </w:pPr>
      <w:r>
        <w:rPr>
          <w:sz w:val="24"/>
        </w:rPr>
        <w:t>ASTM: </w:t>
      </w:r>
      <w:r>
        <w:rPr>
          <w:b/>
          <w:i/>
          <w:color w:val="6A6A6A"/>
          <w:sz w:val="24"/>
        </w:rPr>
        <w:t>American Society for Testing and Materials </w:t>
      </w:r>
      <w:r>
        <w:rPr>
          <w:color w:val="525252"/>
          <w:sz w:val="24"/>
        </w:rPr>
        <w:t>o </w:t>
      </w:r>
      <w:r>
        <w:rPr>
          <w:b/>
          <w:i/>
          <w:color w:val="6A6A6A"/>
          <w:sz w:val="24"/>
        </w:rPr>
        <w:t>ASTM </w:t>
      </w:r>
      <w:r>
        <w:rPr>
          <w:color w:val="525252"/>
          <w:sz w:val="24"/>
        </w:rPr>
        <w:t>International es una organización de normas internacionales que desarrolla y publica</w:t>
      </w:r>
      <w:r>
        <w:rPr>
          <w:color w:val="525252"/>
          <w:spacing w:val="2"/>
          <w:sz w:val="24"/>
        </w:rPr>
        <w:t> </w:t>
      </w:r>
      <w:r>
        <w:rPr>
          <w:color w:val="525252"/>
          <w:sz w:val="24"/>
        </w:rPr>
        <w:t>acuerdosvoluntarios</w:t>
      </w:r>
    </w:p>
    <w:p>
      <w:pPr>
        <w:pStyle w:val="ListParagraph"/>
        <w:numPr>
          <w:ilvl w:val="2"/>
          <w:numId w:val="34"/>
        </w:numPr>
        <w:tabs>
          <w:tab w:pos="1444" w:val="left" w:leader="none"/>
          <w:tab w:pos="1445" w:val="left" w:leader="none"/>
        </w:tabs>
        <w:spacing w:line="240" w:lineRule="auto" w:before="122" w:after="0"/>
        <w:ind w:left="1444" w:right="0" w:hanging="709"/>
        <w:jc w:val="left"/>
        <w:rPr>
          <w:sz w:val="24"/>
        </w:rPr>
      </w:pPr>
      <w:r>
        <w:rPr>
          <w:sz w:val="24"/>
        </w:rPr>
        <w:t>ACI American concrete institute, norma americana del</w:t>
      </w:r>
      <w:r>
        <w:rPr>
          <w:spacing w:val="-3"/>
          <w:sz w:val="24"/>
        </w:rPr>
        <w:t> </w:t>
      </w:r>
      <w:r>
        <w:rPr>
          <w:sz w:val="24"/>
        </w:rPr>
        <w:t>concreto</w:t>
      </w:r>
    </w:p>
    <w:p>
      <w:pPr>
        <w:pStyle w:val="ListParagraph"/>
        <w:numPr>
          <w:ilvl w:val="2"/>
          <w:numId w:val="34"/>
        </w:numPr>
        <w:tabs>
          <w:tab w:pos="1444" w:val="left" w:leader="none"/>
          <w:tab w:pos="1445" w:val="left" w:leader="none"/>
        </w:tabs>
        <w:spacing w:line="240" w:lineRule="auto" w:before="115" w:after="0"/>
        <w:ind w:left="736" w:right="1525" w:firstLine="0"/>
        <w:jc w:val="left"/>
        <w:rPr>
          <w:sz w:val="24"/>
        </w:rPr>
      </w:pPr>
      <w:r>
        <w:rPr>
          <w:sz w:val="24"/>
        </w:rPr>
        <w:t>AISC: </w:t>
      </w:r>
      <w:r>
        <w:rPr>
          <w:color w:val="525252"/>
          <w:sz w:val="24"/>
        </w:rPr>
        <w:t>(estándar nacional estadounidense ANSI/</w:t>
      </w:r>
      <w:r>
        <w:rPr>
          <w:b/>
          <w:i/>
          <w:color w:val="6A6A6A"/>
          <w:sz w:val="24"/>
        </w:rPr>
        <w:t>AISC </w:t>
      </w:r>
      <w:r>
        <w:rPr>
          <w:color w:val="525252"/>
          <w:sz w:val="24"/>
        </w:rPr>
        <w:t>360-10) especificaciones para construcciones de</w:t>
      </w:r>
      <w:r>
        <w:rPr>
          <w:color w:val="525252"/>
          <w:spacing w:val="-6"/>
          <w:sz w:val="24"/>
        </w:rPr>
        <w:t> </w:t>
      </w:r>
      <w:r>
        <w:rPr>
          <w:color w:val="525252"/>
          <w:sz w:val="24"/>
        </w:rPr>
        <w:t>acero.</w:t>
      </w:r>
    </w:p>
    <w:p>
      <w:pPr>
        <w:pStyle w:val="ListParagraph"/>
        <w:numPr>
          <w:ilvl w:val="2"/>
          <w:numId w:val="34"/>
        </w:numPr>
        <w:tabs>
          <w:tab w:pos="1444" w:val="left" w:leader="none"/>
          <w:tab w:pos="1445" w:val="left" w:leader="none"/>
        </w:tabs>
        <w:spacing w:line="240" w:lineRule="auto" w:before="122" w:after="0"/>
        <w:ind w:left="1444" w:right="0" w:hanging="709"/>
        <w:jc w:val="left"/>
        <w:rPr>
          <w:sz w:val="24"/>
        </w:rPr>
      </w:pPr>
      <w:r>
        <w:rPr>
          <w:sz w:val="24"/>
        </w:rPr>
        <w:t>Normas y recomendaciones</w:t>
      </w:r>
      <w:r>
        <w:rPr>
          <w:spacing w:val="-9"/>
          <w:sz w:val="24"/>
        </w:rPr>
        <w:t> </w:t>
      </w:r>
      <w:r>
        <w:rPr>
          <w:sz w:val="24"/>
        </w:rPr>
        <w:t>Bolivianas.</w:t>
      </w:r>
    </w:p>
    <w:p>
      <w:pPr>
        <w:pStyle w:val="ListParagraph"/>
        <w:numPr>
          <w:ilvl w:val="2"/>
          <w:numId w:val="34"/>
        </w:numPr>
        <w:tabs>
          <w:tab w:pos="1444" w:val="left" w:leader="none"/>
          <w:tab w:pos="1445" w:val="left" w:leader="none"/>
        </w:tabs>
        <w:spacing w:line="240" w:lineRule="auto" w:before="120" w:after="0"/>
        <w:ind w:left="1444" w:right="0" w:hanging="709"/>
        <w:jc w:val="left"/>
        <w:rPr>
          <w:sz w:val="24"/>
        </w:rPr>
      </w:pPr>
      <w:r>
        <w:rPr>
          <w:sz w:val="24"/>
        </w:rPr>
        <w:t>Norma CBH 87 Código boliviano de la</w:t>
      </w:r>
      <w:r>
        <w:rPr>
          <w:spacing w:val="-8"/>
          <w:sz w:val="24"/>
        </w:rPr>
        <w:t> </w:t>
      </w:r>
      <w:r>
        <w:rPr>
          <w:sz w:val="24"/>
        </w:rPr>
        <w:t>construcción</w:t>
      </w:r>
    </w:p>
    <w:p>
      <w:pPr>
        <w:pStyle w:val="ListParagraph"/>
        <w:numPr>
          <w:ilvl w:val="2"/>
          <w:numId w:val="34"/>
        </w:numPr>
        <w:tabs>
          <w:tab w:pos="1444" w:val="left" w:leader="none"/>
          <w:tab w:pos="1445" w:val="left" w:leader="none"/>
        </w:tabs>
        <w:spacing w:line="240" w:lineRule="auto" w:before="115" w:after="0"/>
        <w:ind w:left="1444" w:right="0" w:hanging="709"/>
        <w:jc w:val="left"/>
        <w:rPr>
          <w:sz w:val="24"/>
        </w:rPr>
      </w:pPr>
      <w:r>
        <w:rPr>
          <w:sz w:val="24"/>
        </w:rPr>
        <w:t>Normas de Instalaciones de Agua Potable y</w:t>
      </w:r>
      <w:r>
        <w:rPr>
          <w:spacing w:val="-13"/>
          <w:sz w:val="24"/>
        </w:rPr>
        <w:t> </w:t>
      </w:r>
      <w:r>
        <w:rPr>
          <w:sz w:val="24"/>
        </w:rPr>
        <w:t>Alcantarillado</w:t>
      </w:r>
    </w:p>
    <w:p>
      <w:pPr>
        <w:pStyle w:val="ListParagraph"/>
        <w:numPr>
          <w:ilvl w:val="2"/>
          <w:numId w:val="34"/>
        </w:numPr>
        <w:tabs>
          <w:tab w:pos="1444" w:val="left" w:leader="none"/>
          <w:tab w:pos="1445" w:val="left" w:leader="none"/>
        </w:tabs>
        <w:spacing w:line="240" w:lineRule="auto" w:before="120" w:after="0"/>
        <w:ind w:left="1444" w:right="0" w:hanging="709"/>
        <w:jc w:val="left"/>
        <w:rPr>
          <w:sz w:val="24"/>
        </w:rPr>
      </w:pPr>
      <w:r>
        <w:rPr>
          <w:sz w:val="24"/>
        </w:rPr>
        <w:t>NEC / NFPA70 Código eléctrico nacional</w:t>
      </w:r>
    </w:p>
    <w:p>
      <w:pPr>
        <w:pStyle w:val="ListParagraph"/>
        <w:numPr>
          <w:ilvl w:val="2"/>
          <w:numId w:val="34"/>
        </w:numPr>
        <w:tabs>
          <w:tab w:pos="1444" w:val="left" w:leader="none"/>
          <w:tab w:pos="1445" w:val="left" w:leader="none"/>
        </w:tabs>
        <w:spacing w:line="240" w:lineRule="auto" w:before="117" w:after="0"/>
        <w:ind w:left="1444" w:right="0" w:hanging="709"/>
        <w:jc w:val="left"/>
        <w:rPr>
          <w:sz w:val="24"/>
        </w:rPr>
      </w:pPr>
      <w:r>
        <w:rPr>
          <w:sz w:val="24"/>
        </w:rPr>
        <w:t>Otras Normas de</w:t>
      </w:r>
      <w:r>
        <w:rPr>
          <w:spacing w:val="-5"/>
          <w:sz w:val="24"/>
        </w:rPr>
        <w:t> </w:t>
      </w:r>
      <w:r>
        <w:rPr>
          <w:sz w:val="24"/>
        </w:rPr>
        <w:t>calidad</w:t>
      </w:r>
    </w:p>
    <w:p>
      <w:pPr>
        <w:pStyle w:val="ListParagraph"/>
        <w:numPr>
          <w:ilvl w:val="2"/>
          <w:numId w:val="34"/>
        </w:numPr>
        <w:tabs>
          <w:tab w:pos="1444" w:val="left" w:leader="none"/>
          <w:tab w:pos="1445" w:val="left" w:leader="none"/>
        </w:tabs>
        <w:spacing w:line="240" w:lineRule="auto" w:before="120" w:after="0"/>
        <w:ind w:left="1444" w:right="0" w:hanging="709"/>
        <w:jc w:val="left"/>
        <w:rPr>
          <w:sz w:val="24"/>
        </w:rPr>
      </w:pPr>
      <w:r>
        <w:rPr>
          <w:sz w:val="24"/>
        </w:rPr>
        <w:t>Reglamentos Técnicos del</w:t>
      </w:r>
      <w:r>
        <w:rPr>
          <w:spacing w:val="-11"/>
          <w:sz w:val="24"/>
        </w:rPr>
        <w:t> </w:t>
      </w:r>
      <w:r>
        <w:rPr>
          <w:sz w:val="24"/>
        </w:rPr>
        <w:t>GAM</w:t>
      </w:r>
    </w:p>
    <w:p>
      <w:pPr>
        <w:pStyle w:val="ListParagraph"/>
        <w:numPr>
          <w:ilvl w:val="2"/>
          <w:numId w:val="34"/>
        </w:numPr>
        <w:tabs>
          <w:tab w:pos="1444" w:val="left" w:leader="none"/>
          <w:tab w:pos="1445" w:val="left" w:leader="none"/>
        </w:tabs>
        <w:spacing w:line="240" w:lineRule="auto" w:before="120" w:after="0"/>
        <w:ind w:left="1444" w:right="0" w:hanging="709"/>
        <w:jc w:val="left"/>
        <w:rPr>
          <w:sz w:val="24"/>
        </w:rPr>
      </w:pPr>
      <w:r>
        <w:rPr>
          <w:sz w:val="24"/>
        </w:rPr>
        <w:t>Normas de Seguridad</w:t>
      </w:r>
      <w:r>
        <w:rPr>
          <w:spacing w:val="-12"/>
          <w:sz w:val="24"/>
        </w:rPr>
        <w:t> </w:t>
      </w:r>
      <w:r>
        <w:rPr>
          <w:sz w:val="24"/>
        </w:rPr>
        <w:t>Industrial</w:t>
      </w:r>
    </w:p>
    <w:p>
      <w:pPr>
        <w:spacing w:after="0" w:line="240" w:lineRule="auto"/>
        <w:jc w:val="left"/>
        <w:rPr>
          <w:sz w:val="24"/>
        </w:rPr>
        <w:sectPr>
          <w:pgSz w:w="12240" w:h="15840"/>
          <w:pgMar w:header="668" w:footer="937" w:top="860" w:bottom="1160" w:left="540" w:right="760"/>
        </w:sectPr>
      </w:pPr>
    </w:p>
    <w:p>
      <w:pPr>
        <w:pStyle w:val="Heading1"/>
        <w:numPr>
          <w:ilvl w:val="0"/>
          <w:numId w:val="41"/>
        </w:numPr>
        <w:tabs>
          <w:tab w:pos="1157" w:val="left" w:leader="none"/>
        </w:tabs>
        <w:spacing w:line="284" w:lineRule="exact" w:before="0" w:after="0"/>
        <w:ind w:left="1156" w:right="0" w:hanging="421"/>
        <w:jc w:val="left"/>
      </w:pPr>
      <w:bookmarkStart w:name="53 LIMPIEZA DE SITIO" w:id="180"/>
      <w:bookmarkEnd w:id="180"/>
      <w:r>
        <w:rPr>
          <w:b w:val="0"/>
        </w:rPr>
      </w:r>
      <w:bookmarkStart w:name="53 LIMPIEZA DE SITIO" w:id="181"/>
      <w:bookmarkEnd w:id="181"/>
      <w:r>
        <w:rPr/>
        <w:t>L</w:t>
      </w:r>
      <w:r>
        <w:rPr/>
        <w:t>IMPIEZA DE</w:t>
      </w:r>
      <w:r>
        <w:rPr>
          <w:spacing w:val="-9"/>
        </w:rPr>
        <w:t> </w:t>
      </w:r>
      <w:r>
        <w:rPr/>
        <w:t>SITIO</w:t>
      </w:r>
    </w:p>
    <w:p>
      <w:pPr>
        <w:pStyle w:val="BodyText"/>
        <w:spacing w:before="120"/>
        <w:ind w:left="736" w:right="699"/>
        <w:jc w:val="both"/>
      </w:pPr>
      <w:r>
        <w:rPr/>
        <w:t>Deberá hacer cumplir a las Empresas Constructoras el requisito de que durante todo el tiempo</w:t>
      </w:r>
      <w:r>
        <w:rPr>
          <w:spacing w:val="-38"/>
        </w:rPr>
        <w:t> </w:t>
      </w:r>
      <w:r>
        <w:rPr/>
        <w:t>de ejecución</w:t>
      </w:r>
      <w:r>
        <w:rPr>
          <w:spacing w:val="-5"/>
        </w:rPr>
        <w:t> </w:t>
      </w:r>
      <w:r>
        <w:rPr/>
        <w:t>de</w:t>
      </w:r>
      <w:r>
        <w:rPr>
          <w:spacing w:val="-2"/>
        </w:rPr>
        <w:t> </w:t>
      </w:r>
      <w:r>
        <w:rPr/>
        <w:t>la</w:t>
      </w:r>
      <w:r>
        <w:rPr>
          <w:spacing w:val="-3"/>
        </w:rPr>
        <w:t> </w:t>
      </w:r>
      <w:r>
        <w:rPr/>
        <w:t>Obra</w:t>
      </w:r>
      <w:r>
        <w:rPr>
          <w:spacing w:val="-3"/>
        </w:rPr>
        <w:t> </w:t>
      </w:r>
      <w:r>
        <w:rPr/>
        <w:t>se</w:t>
      </w:r>
      <w:r>
        <w:rPr>
          <w:spacing w:val="-5"/>
        </w:rPr>
        <w:t> </w:t>
      </w:r>
      <w:r>
        <w:rPr/>
        <w:t>mantenga</w:t>
      </w:r>
      <w:r>
        <w:rPr>
          <w:spacing w:val="-4"/>
        </w:rPr>
        <w:t> </w:t>
      </w:r>
      <w:r>
        <w:rPr/>
        <w:t>el</w:t>
      </w:r>
      <w:r>
        <w:rPr>
          <w:spacing w:val="-5"/>
        </w:rPr>
        <w:t> </w:t>
      </w:r>
      <w:r>
        <w:rPr/>
        <w:t>sitio</w:t>
      </w:r>
      <w:r>
        <w:rPr>
          <w:spacing w:val="-5"/>
        </w:rPr>
        <w:t> </w:t>
      </w:r>
      <w:r>
        <w:rPr/>
        <w:t>libre</w:t>
      </w:r>
      <w:r>
        <w:rPr>
          <w:spacing w:val="-2"/>
        </w:rPr>
        <w:t> </w:t>
      </w:r>
      <w:r>
        <w:rPr/>
        <w:t>de</w:t>
      </w:r>
      <w:r>
        <w:rPr>
          <w:spacing w:val="-3"/>
        </w:rPr>
        <w:t> </w:t>
      </w:r>
      <w:r>
        <w:rPr/>
        <w:t>desperdicios</w:t>
      </w:r>
      <w:r>
        <w:rPr>
          <w:spacing w:val="-6"/>
        </w:rPr>
        <w:t> </w:t>
      </w:r>
      <w:r>
        <w:rPr/>
        <w:t>y</w:t>
      </w:r>
      <w:r>
        <w:rPr>
          <w:spacing w:val="-4"/>
        </w:rPr>
        <w:t> </w:t>
      </w:r>
      <w:r>
        <w:rPr/>
        <w:t>escombros.</w:t>
      </w:r>
      <w:r>
        <w:rPr>
          <w:spacing w:val="-4"/>
        </w:rPr>
        <w:t> </w:t>
      </w:r>
      <w:r>
        <w:rPr/>
        <w:t>Una</w:t>
      </w:r>
      <w:r>
        <w:rPr>
          <w:spacing w:val="-3"/>
        </w:rPr>
        <w:t> </w:t>
      </w:r>
      <w:r>
        <w:rPr/>
        <w:t>vez</w:t>
      </w:r>
      <w:r>
        <w:rPr>
          <w:spacing w:val="-4"/>
        </w:rPr>
        <w:t> </w:t>
      </w:r>
      <w:r>
        <w:rPr/>
        <w:t>terminada</w:t>
      </w:r>
      <w:r>
        <w:rPr>
          <w:spacing w:val="-4"/>
        </w:rPr>
        <w:t> </w:t>
      </w:r>
      <w:r>
        <w:rPr/>
        <w:t>la obra se limpiará y dispondrá de todo el material, suministros o desperdicios</w:t>
      </w:r>
      <w:r>
        <w:rPr>
          <w:spacing w:val="-36"/>
        </w:rPr>
        <w:t> </w:t>
      </w:r>
      <w:r>
        <w:rPr/>
        <w:t>restantes.</w:t>
      </w:r>
    </w:p>
    <w:p>
      <w:pPr>
        <w:pStyle w:val="BodyText"/>
      </w:pPr>
    </w:p>
    <w:p>
      <w:pPr>
        <w:pStyle w:val="BodyText"/>
        <w:spacing w:before="10"/>
        <w:rPr>
          <w:sz w:val="17"/>
        </w:rPr>
      </w:pPr>
    </w:p>
    <w:p>
      <w:pPr>
        <w:pStyle w:val="Heading1"/>
        <w:numPr>
          <w:ilvl w:val="0"/>
          <w:numId w:val="41"/>
        </w:numPr>
        <w:tabs>
          <w:tab w:pos="1444" w:val="left" w:leader="none"/>
          <w:tab w:pos="1445" w:val="left" w:leader="none"/>
        </w:tabs>
        <w:spacing w:line="240" w:lineRule="auto" w:before="0" w:after="0"/>
        <w:ind w:left="1444" w:right="0" w:hanging="709"/>
        <w:jc w:val="left"/>
      </w:pPr>
      <w:bookmarkStart w:name="54 ENSAYOS Y PUESTA EN FUNCIONAMIENTO" w:id="182"/>
      <w:bookmarkEnd w:id="182"/>
      <w:r>
        <w:rPr>
          <w:b w:val="0"/>
        </w:rPr>
      </w:r>
      <w:bookmarkStart w:name="54 ENSAYOS Y PUESTA EN FUNCIONAMIENTO" w:id="183"/>
      <w:bookmarkEnd w:id="183"/>
      <w:r>
        <w:rPr/>
        <w:t>EN</w:t>
      </w:r>
      <w:r>
        <w:rPr/>
        <w:t>SAYOS Y PUESTA EN</w:t>
      </w:r>
      <w:r>
        <w:rPr>
          <w:spacing w:val="-6"/>
        </w:rPr>
        <w:t> </w:t>
      </w:r>
      <w:r>
        <w:rPr/>
        <w:t>FUNCIONAMIENTO</w:t>
      </w:r>
    </w:p>
    <w:p>
      <w:pPr>
        <w:pStyle w:val="BodyText"/>
        <w:spacing w:before="120"/>
        <w:ind w:left="736" w:right="694"/>
        <w:jc w:val="both"/>
      </w:pPr>
      <w:r>
        <w:rPr/>
        <w:t>Conjuntamente la fiscalización de la obra, el supervisor en coordinación con el contratista efectuará las correspondientes pruebas. Para el efecto el contratista preparará las pruebas correspondientes para verificar el estado de los trabajos ejecutados por el mismo y otras que la obra así lo requiera.</w:t>
      </w:r>
    </w:p>
    <w:p>
      <w:pPr>
        <w:pStyle w:val="BodyText"/>
      </w:pPr>
    </w:p>
    <w:p>
      <w:pPr>
        <w:pStyle w:val="BodyText"/>
        <w:spacing w:before="9"/>
        <w:rPr>
          <w:sz w:val="17"/>
        </w:rPr>
      </w:pPr>
    </w:p>
    <w:p>
      <w:pPr>
        <w:pStyle w:val="Heading1"/>
        <w:numPr>
          <w:ilvl w:val="0"/>
          <w:numId w:val="41"/>
        </w:numPr>
        <w:tabs>
          <w:tab w:pos="1444" w:val="left" w:leader="none"/>
          <w:tab w:pos="1445" w:val="left" w:leader="none"/>
        </w:tabs>
        <w:spacing w:line="240" w:lineRule="auto" w:before="1" w:after="0"/>
        <w:ind w:left="1444" w:right="0" w:hanging="709"/>
        <w:jc w:val="left"/>
      </w:pPr>
      <w:bookmarkStart w:name="55 OTROS" w:id="184"/>
      <w:bookmarkEnd w:id="184"/>
      <w:r>
        <w:rPr>
          <w:b w:val="0"/>
        </w:rPr>
      </w:r>
      <w:bookmarkStart w:name="55 OTROS" w:id="185"/>
      <w:bookmarkEnd w:id="185"/>
      <w:r>
        <w:rPr/>
        <w:t>O</w:t>
      </w:r>
      <w:r>
        <w:rPr/>
        <w:t>TROS</w:t>
      </w:r>
    </w:p>
    <w:p>
      <w:pPr>
        <w:pStyle w:val="ListParagraph"/>
        <w:numPr>
          <w:ilvl w:val="0"/>
          <w:numId w:val="42"/>
        </w:numPr>
        <w:tabs>
          <w:tab w:pos="1444" w:val="left" w:leader="none"/>
          <w:tab w:pos="1445" w:val="left" w:leader="none"/>
        </w:tabs>
        <w:spacing w:line="240" w:lineRule="auto" w:before="119" w:after="0"/>
        <w:ind w:left="1444" w:right="0" w:hanging="709"/>
        <w:jc w:val="left"/>
        <w:rPr>
          <w:sz w:val="24"/>
        </w:rPr>
      </w:pPr>
      <w:r>
        <w:rPr>
          <w:sz w:val="24"/>
        </w:rPr>
        <w:t>Disposición Inmediata del</w:t>
      </w:r>
      <w:r>
        <w:rPr>
          <w:spacing w:val="-6"/>
          <w:sz w:val="24"/>
        </w:rPr>
        <w:t> </w:t>
      </w:r>
      <w:r>
        <w:rPr>
          <w:sz w:val="24"/>
        </w:rPr>
        <w:t>proponente.</w:t>
      </w:r>
    </w:p>
    <w:p>
      <w:pPr>
        <w:pStyle w:val="ListParagraph"/>
        <w:numPr>
          <w:ilvl w:val="0"/>
          <w:numId w:val="42"/>
        </w:numPr>
        <w:tabs>
          <w:tab w:pos="1444" w:val="left" w:leader="none"/>
          <w:tab w:pos="1445" w:val="left" w:leader="none"/>
        </w:tabs>
        <w:spacing w:line="220" w:lineRule="auto" w:before="115" w:after="0"/>
        <w:ind w:left="736" w:right="2152" w:firstLine="0"/>
        <w:jc w:val="left"/>
        <w:rPr>
          <w:sz w:val="24"/>
        </w:rPr>
      </w:pPr>
      <w:r>
        <w:rPr>
          <w:sz w:val="24"/>
        </w:rPr>
        <w:t>Naturaleza de la contratación: Exclusivamente sujeta al ámbito del derecho administrativo y</w:t>
      </w:r>
      <w:r>
        <w:rPr>
          <w:spacing w:val="-5"/>
          <w:sz w:val="24"/>
        </w:rPr>
        <w:t> </w:t>
      </w:r>
      <w:r>
        <w:rPr>
          <w:sz w:val="24"/>
        </w:rPr>
        <w:t>civil.</w:t>
      </w:r>
    </w:p>
    <w:p>
      <w:pPr>
        <w:pStyle w:val="ListParagraph"/>
        <w:numPr>
          <w:ilvl w:val="0"/>
          <w:numId w:val="42"/>
        </w:numPr>
        <w:tabs>
          <w:tab w:pos="1444" w:val="left" w:leader="none"/>
          <w:tab w:pos="1445" w:val="left" w:leader="none"/>
          <w:tab w:pos="2752" w:val="left" w:leader="none"/>
          <w:tab w:pos="4288" w:val="left" w:leader="none"/>
          <w:tab w:pos="4811" w:val="left" w:leader="none"/>
          <w:tab w:pos="5918" w:val="left" w:leader="none"/>
          <w:tab w:pos="6391" w:val="left" w:leader="none"/>
          <w:tab w:pos="6791" w:val="left" w:leader="none"/>
          <w:tab w:pos="7900" w:val="left" w:leader="none"/>
          <w:tab w:pos="9191" w:val="left" w:leader="none"/>
        </w:tabs>
        <w:spacing w:line="220" w:lineRule="auto" w:before="141" w:after="0"/>
        <w:ind w:left="736" w:right="706" w:firstLine="0"/>
        <w:jc w:val="left"/>
        <w:rPr>
          <w:sz w:val="24"/>
        </w:rPr>
      </w:pPr>
      <w:r>
        <w:rPr>
          <w:sz w:val="24"/>
        </w:rPr>
        <w:t>Impuestos:</w:t>
        <w:tab/>
        <w:t>Dependiendo</w:t>
        <w:tab/>
        <w:t>del</w:t>
        <w:tab/>
        <w:t>Régimen</w:t>
        <w:tab/>
        <w:t>de</w:t>
        <w:tab/>
        <w:t>la</w:t>
        <w:tab/>
        <w:t>Empresa</w:t>
        <w:tab/>
        <w:t>Consultora</w:t>
        <w:tab/>
      </w:r>
      <w:r>
        <w:rPr>
          <w:spacing w:val="-6"/>
          <w:sz w:val="24"/>
        </w:rPr>
        <w:t>contratada </w:t>
      </w:r>
      <w:r>
        <w:rPr>
          <w:sz w:val="24"/>
        </w:rPr>
        <w:t>(indispensable).</w:t>
      </w:r>
    </w:p>
    <w:p>
      <w:pPr>
        <w:pStyle w:val="BodyText"/>
        <w:spacing w:before="9"/>
        <w:rPr>
          <w:sz w:val="20"/>
        </w:rPr>
      </w:pPr>
    </w:p>
    <w:p>
      <w:pPr>
        <w:pStyle w:val="Heading1"/>
        <w:spacing w:before="52"/>
        <w:ind w:left="736" w:right="704" w:firstLine="64"/>
        <w:jc w:val="both"/>
      </w:pPr>
      <w:bookmarkStart w:name="A FIN DE CORROBORAR LA EXPERIENCIA GENER" w:id="186"/>
      <w:bookmarkEnd w:id="186"/>
      <w:r>
        <w:rPr>
          <w:b w:val="0"/>
        </w:rPr>
      </w:r>
      <w:r>
        <w:rPr>
          <w:shd w:fill="FFFF00" w:color="auto" w:val="clear"/>
        </w:rPr>
        <w:t>A FIN DE CORROBORAR LA EXPERIENCIA GENERAL Y ESPECIFICA, SE SOLICITA SE DOCUMENTE</w:t>
      </w:r>
      <w:r>
        <w:rPr/>
        <w:t> </w:t>
      </w:r>
      <w:r>
        <w:rPr>
          <w:shd w:fill="FFFF00" w:color="auto" w:val="clear"/>
        </w:rPr>
        <w:t>EN FOTOCOPIA SIMPLE</w:t>
      </w:r>
    </w:p>
    <w:p>
      <w:pPr>
        <w:spacing w:line="242" w:lineRule="auto" w:before="120"/>
        <w:ind w:left="736" w:right="707" w:firstLine="0"/>
        <w:jc w:val="both"/>
        <w:rPr>
          <w:b/>
          <w:sz w:val="24"/>
        </w:rPr>
      </w:pPr>
      <w:r>
        <w:rPr>
          <w:b/>
          <w:sz w:val="24"/>
        </w:rPr>
        <w:t>*SOLO PARA PERSONAS JURIDICAS (SUJETOS PASIVOS AL IMPUESTO A LAS UTILIDADES DE EMPRESAS, FORMULARIO 500). NO CALIFICAN PERSONAS NATURALES.</w:t>
      </w:r>
    </w:p>
    <w:p>
      <w:pPr>
        <w:spacing w:before="118"/>
        <w:ind w:left="736" w:right="704" w:firstLine="0"/>
        <w:jc w:val="both"/>
        <w:rPr>
          <w:b/>
          <w:i/>
          <w:sz w:val="24"/>
        </w:rPr>
      </w:pPr>
      <w:r>
        <w:rPr>
          <w:b/>
          <w:i/>
          <w:sz w:val="24"/>
          <w:u w:val="thick"/>
        </w:rPr>
        <w:t>ESTE</w:t>
      </w:r>
      <w:r>
        <w:rPr>
          <w:b/>
          <w:i/>
          <w:spacing w:val="-13"/>
          <w:sz w:val="24"/>
          <w:u w:val="thick"/>
        </w:rPr>
        <w:t> </w:t>
      </w:r>
      <w:r>
        <w:rPr>
          <w:b/>
          <w:i/>
          <w:sz w:val="24"/>
          <w:u w:val="thick"/>
        </w:rPr>
        <w:t>DOCUMENTO</w:t>
      </w:r>
      <w:r>
        <w:rPr>
          <w:b/>
          <w:i/>
          <w:spacing w:val="-11"/>
          <w:sz w:val="24"/>
          <w:u w:val="thick"/>
        </w:rPr>
        <w:t> </w:t>
      </w:r>
      <w:r>
        <w:rPr>
          <w:b/>
          <w:i/>
          <w:sz w:val="24"/>
          <w:u w:val="thick"/>
        </w:rPr>
        <w:t>DE</w:t>
      </w:r>
      <w:r>
        <w:rPr>
          <w:b/>
          <w:i/>
          <w:spacing w:val="-11"/>
          <w:sz w:val="24"/>
          <w:u w:val="thick"/>
        </w:rPr>
        <w:t> </w:t>
      </w:r>
      <w:r>
        <w:rPr>
          <w:b/>
          <w:i/>
          <w:sz w:val="24"/>
          <w:u w:val="thick"/>
        </w:rPr>
        <w:t>REFERENCIA,</w:t>
      </w:r>
      <w:r>
        <w:rPr>
          <w:b/>
          <w:i/>
          <w:spacing w:val="-9"/>
          <w:sz w:val="24"/>
          <w:u w:val="thick"/>
        </w:rPr>
        <w:t> </w:t>
      </w:r>
      <w:r>
        <w:rPr>
          <w:b/>
          <w:i/>
          <w:sz w:val="24"/>
          <w:u w:val="thick"/>
        </w:rPr>
        <w:t>ES</w:t>
      </w:r>
      <w:r>
        <w:rPr>
          <w:b/>
          <w:i/>
          <w:spacing w:val="-10"/>
          <w:sz w:val="24"/>
          <w:u w:val="thick"/>
        </w:rPr>
        <w:t> </w:t>
      </w:r>
      <w:r>
        <w:rPr>
          <w:b/>
          <w:i/>
          <w:sz w:val="24"/>
          <w:u w:val="thick"/>
        </w:rPr>
        <w:t>ENUNCIATIVO</w:t>
      </w:r>
      <w:r>
        <w:rPr>
          <w:b/>
          <w:i/>
          <w:spacing w:val="-6"/>
          <w:sz w:val="24"/>
          <w:u w:val="thick"/>
        </w:rPr>
        <w:t> </w:t>
      </w:r>
      <w:r>
        <w:rPr>
          <w:b/>
          <w:i/>
          <w:sz w:val="24"/>
          <w:u w:val="thick"/>
        </w:rPr>
        <w:t>Y</w:t>
      </w:r>
      <w:r>
        <w:rPr>
          <w:b/>
          <w:i/>
          <w:spacing w:val="-13"/>
          <w:sz w:val="24"/>
          <w:u w:val="thick"/>
        </w:rPr>
        <w:t> </w:t>
      </w:r>
      <w:r>
        <w:rPr>
          <w:b/>
          <w:i/>
          <w:sz w:val="24"/>
          <w:u w:val="thick"/>
        </w:rPr>
        <w:t>DE</w:t>
      </w:r>
      <w:r>
        <w:rPr>
          <w:b/>
          <w:i/>
          <w:spacing w:val="-11"/>
          <w:sz w:val="24"/>
          <w:u w:val="thick"/>
        </w:rPr>
        <w:t> </w:t>
      </w:r>
      <w:r>
        <w:rPr>
          <w:b/>
          <w:i/>
          <w:sz w:val="24"/>
          <w:u w:val="thick"/>
        </w:rPr>
        <w:t>ORIENTACION,</w:t>
      </w:r>
      <w:r>
        <w:rPr>
          <w:b/>
          <w:i/>
          <w:spacing w:val="-10"/>
          <w:sz w:val="24"/>
          <w:u w:val="thick"/>
        </w:rPr>
        <w:t> </w:t>
      </w:r>
      <w:r>
        <w:rPr>
          <w:b/>
          <w:i/>
          <w:sz w:val="24"/>
          <w:u w:val="thick"/>
        </w:rPr>
        <w:t>NO</w:t>
      </w:r>
      <w:r>
        <w:rPr>
          <w:b/>
          <w:i/>
          <w:spacing w:val="-8"/>
          <w:sz w:val="24"/>
          <w:u w:val="thick"/>
        </w:rPr>
        <w:t> </w:t>
      </w:r>
      <w:r>
        <w:rPr>
          <w:b/>
          <w:i/>
          <w:sz w:val="24"/>
          <w:u w:val="thick"/>
        </w:rPr>
        <w:t>SON</w:t>
      </w:r>
      <w:r>
        <w:rPr>
          <w:b/>
          <w:i/>
          <w:spacing w:val="-10"/>
          <w:sz w:val="24"/>
          <w:u w:val="thick"/>
        </w:rPr>
        <w:t> </w:t>
      </w:r>
      <w:r>
        <w:rPr>
          <w:b/>
          <w:i/>
          <w:sz w:val="24"/>
          <w:u w:val="thick"/>
        </w:rPr>
        <w:t>LIMITATIVOS,</w:t>
      </w:r>
      <w:r>
        <w:rPr>
          <w:b/>
          <w:i/>
          <w:sz w:val="24"/>
        </w:rPr>
        <w:t> </w:t>
      </w:r>
      <w:r>
        <w:rPr>
          <w:b/>
          <w:i/>
          <w:sz w:val="24"/>
          <w:u w:val="thick"/>
        </w:rPr>
        <w:t>POR LO QUE EL PROPONENTE SI ASI LO DESEA Y A OBJETO DE DEMOSTRAR SU HABILIDADEN LA</w:t>
      </w:r>
      <w:r>
        <w:rPr>
          <w:b/>
          <w:i/>
          <w:sz w:val="24"/>
        </w:rPr>
        <w:t> </w:t>
      </w:r>
      <w:r>
        <w:rPr>
          <w:b/>
          <w:i/>
          <w:sz w:val="24"/>
          <w:u w:val="thick"/>
        </w:rPr>
        <w:t>PRESTACION DEL SERVICIO PUEDE MEJORARLO, OPTIMIZANDO EL USO DE LOS</w:t>
      </w:r>
      <w:r>
        <w:rPr>
          <w:b/>
          <w:i/>
          <w:spacing w:val="-34"/>
          <w:sz w:val="24"/>
          <w:u w:val="thick"/>
        </w:rPr>
        <w:t> </w:t>
      </w:r>
      <w:r>
        <w:rPr>
          <w:b/>
          <w:i/>
          <w:sz w:val="24"/>
          <w:u w:val="thick"/>
        </w:rPr>
        <w:t>RECURSOS</w:t>
      </w:r>
    </w:p>
    <w:p>
      <w:pPr>
        <w:spacing w:after="0"/>
        <w:jc w:val="both"/>
        <w:rPr>
          <w:sz w:val="24"/>
        </w:rPr>
        <w:sectPr>
          <w:pgSz w:w="12240" w:h="15840"/>
          <w:pgMar w:header="668" w:footer="937" w:top="860" w:bottom="1160" w:left="540" w:right="760"/>
        </w:sectPr>
      </w:pPr>
    </w:p>
    <w:p>
      <w:pPr>
        <w:pStyle w:val="BodyText"/>
        <w:spacing w:before="3"/>
        <w:rPr>
          <w:b/>
          <w:i/>
          <w:sz w:val="29"/>
        </w:rPr>
      </w:pPr>
    </w:p>
    <w:p>
      <w:pPr>
        <w:pStyle w:val="BodyText"/>
        <w:spacing w:line="60" w:lineRule="exact"/>
        <w:ind w:left="846"/>
        <w:rPr>
          <w:sz w:val="6"/>
        </w:rPr>
      </w:pPr>
      <w:r>
        <w:rPr>
          <w:position w:val="0"/>
          <w:sz w:val="6"/>
        </w:rPr>
        <w:pict>
          <v:group style="width:465.05pt;height:3pt;mso-position-horizontal-relative:char;mso-position-vertical-relative:line" coordorigin="0,0" coordsize="9301,60">
            <v:line style="position:absolute" from="0,30" to="9301,30" stroked="true" strokeweight="3pt" strokecolor="#487cb9">
              <v:stroke dashstyle="solid"/>
            </v:line>
          </v:group>
        </w:pict>
      </w:r>
      <w:r>
        <w:rPr>
          <w:position w:val="0"/>
          <w:sz w:val="6"/>
        </w:rPr>
      </w:r>
    </w:p>
    <w:p>
      <w:pPr>
        <w:pStyle w:val="BodyText"/>
        <w:spacing w:before="5"/>
        <w:rPr>
          <w:b/>
          <w:i/>
          <w:sz w:val="17"/>
        </w:rPr>
      </w:pPr>
    </w:p>
    <w:p>
      <w:pPr>
        <w:spacing w:line="282" w:lineRule="exact" w:before="51"/>
        <w:ind w:left="1794" w:right="1765" w:firstLine="0"/>
        <w:jc w:val="center"/>
        <w:rPr>
          <w:b/>
          <w:sz w:val="24"/>
        </w:rPr>
      </w:pPr>
      <w:r>
        <w:rPr>
          <w:b/>
          <w:sz w:val="24"/>
        </w:rPr>
        <w:t>ANEXO</w:t>
      </w:r>
    </w:p>
    <w:p>
      <w:pPr>
        <w:spacing w:line="282" w:lineRule="exact" w:before="0"/>
        <w:ind w:left="1794" w:right="1770" w:firstLine="0"/>
        <w:jc w:val="center"/>
        <w:rPr>
          <w:b/>
          <w:sz w:val="24"/>
        </w:rPr>
      </w:pPr>
      <w:r>
        <w:rPr>
          <w:b/>
          <w:sz w:val="24"/>
        </w:rPr>
        <w:t>FORMULARIOS PARA LA PRESENTACIÓN DE PROPUESTAS</w:t>
      </w:r>
    </w:p>
    <w:p>
      <w:pPr>
        <w:pStyle w:val="BodyText"/>
        <w:spacing w:before="6"/>
        <w:rPr>
          <w:b/>
          <w:sz w:val="20"/>
        </w:rPr>
      </w:pPr>
    </w:p>
    <w:p>
      <w:pPr>
        <w:spacing w:line="257" w:lineRule="exact" w:before="0"/>
        <w:ind w:left="736" w:right="0" w:firstLine="0"/>
        <w:jc w:val="left"/>
        <w:rPr>
          <w:b/>
          <w:sz w:val="24"/>
        </w:rPr>
      </w:pPr>
      <w:r>
        <w:rPr>
          <w:b/>
          <w:sz w:val="24"/>
        </w:rPr>
        <w:t>Documentos Legales y Administrativos</w:t>
      </w:r>
    </w:p>
    <w:p>
      <w:pPr>
        <w:pStyle w:val="BodyText"/>
        <w:tabs>
          <w:tab w:pos="5140" w:val="left" w:leader="none"/>
        </w:tabs>
        <w:spacing w:line="246" w:lineRule="exact"/>
        <w:ind w:left="736"/>
      </w:pPr>
      <w:r>
        <w:rPr/>
        <w:t>Formulario</w:t>
        <w:tab/>
        <w:t>Presentación de la</w:t>
      </w:r>
      <w:r>
        <w:rPr>
          <w:spacing w:val="-7"/>
        </w:rPr>
        <w:t> </w:t>
      </w:r>
      <w:r>
        <w:rPr/>
        <w:t>Propuesta.</w:t>
      </w:r>
    </w:p>
    <w:p>
      <w:pPr>
        <w:pStyle w:val="BodyText"/>
        <w:tabs>
          <w:tab w:pos="5140" w:val="left" w:leader="none"/>
        </w:tabs>
        <w:spacing w:line="282" w:lineRule="exact"/>
        <w:ind w:left="736"/>
      </w:pPr>
      <w:r>
        <w:rPr/>
        <w:t>Formulario</w:t>
        <w:tab/>
        <w:t>Identificación del Proponente para</w:t>
      </w:r>
      <w:r>
        <w:rPr>
          <w:spacing w:val="-8"/>
        </w:rPr>
        <w:t> </w:t>
      </w:r>
      <w:r>
        <w:rPr/>
        <w:t>Empresas</w:t>
      </w:r>
    </w:p>
    <w:p>
      <w:pPr>
        <w:pStyle w:val="BodyText"/>
        <w:tabs>
          <w:tab w:pos="5140" w:val="left" w:leader="none"/>
        </w:tabs>
        <w:spacing w:before="2"/>
        <w:ind w:left="736" w:right="2706"/>
      </w:pPr>
      <w:r>
        <w:rPr/>
        <w:t>Formulario</w:t>
        <w:tab/>
        <w:t>Identificación del Proponente para Asociaciones</w:t>
      </w:r>
      <w:r>
        <w:rPr>
          <w:spacing w:val="-3"/>
        </w:rPr>
        <w:t> </w:t>
      </w:r>
      <w:r>
        <w:rPr/>
        <w:t>Accidentales</w:t>
      </w:r>
      <w:r>
        <w:rPr>
          <w:spacing w:val="-3"/>
        </w:rPr>
        <w:t> </w:t>
      </w:r>
      <w:r>
        <w:rPr/>
        <w:t>Formulario</w:t>
        <w:tab/>
        <w:t>Identificación de integrantes de la Asociación</w:t>
      </w:r>
      <w:r>
        <w:rPr>
          <w:spacing w:val="-16"/>
        </w:rPr>
        <w:t> </w:t>
      </w:r>
      <w:r>
        <w:rPr/>
        <w:t>Accidental</w:t>
      </w:r>
    </w:p>
    <w:p>
      <w:pPr>
        <w:pStyle w:val="BodyText"/>
        <w:spacing w:before="5"/>
        <w:rPr>
          <w:sz w:val="20"/>
        </w:rPr>
      </w:pPr>
    </w:p>
    <w:p>
      <w:pPr>
        <w:pStyle w:val="Heading1"/>
        <w:spacing w:line="256" w:lineRule="exact"/>
        <w:ind w:left="736" w:firstLine="0"/>
      </w:pPr>
      <w:r>
        <w:rPr/>
        <w:t>Documentos de la Propuesta Económica</w:t>
      </w:r>
    </w:p>
    <w:p>
      <w:pPr>
        <w:pStyle w:val="BodyText"/>
        <w:tabs>
          <w:tab w:pos="2863" w:val="left" w:leader="none"/>
        </w:tabs>
        <w:spacing w:line="245" w:lineRule="exact"/>
        <w:ind w:left="736"/>
      </w:pPr>
      <w:r>
        <w:rPr/>
        <w:t>Formulario</w:t>
        <w:tab/>
        <w:t>Propuesta</w:t>
      </w:r>
      <w:r>
        <w:rPr>
          <w:spacing w:val="-8"/>
        </w:rPr>
        <w:t> </w:t>
      </w:r>
      <w:r>
        <w:rPr/>
        <w:t>Económica</w:t>
      </w:r>
    </w:p>
    <w:p>
      <w:pPr>
        <w:pStyle w:val="BodyText"/>
        <w:tabs>
          <w:tab w:pos="2863" w:val="left" w:leader="none"/>
        </w:tabs>
        <w:ind w:left="736" w:right="2318"/>
      </w:pPr>
      <w:r>
        <w:rPr/>
        <w:t>Formulario</w:t>
        <w:tab/>
        <w:t>Presupuesto Total del Costo de los Servicios de Supervisión Técnica</w:t>
      </w:r>
      <w:r>
        <w:rPr>
          <w:spacing w:val="-1"/>
        </w:rPr>
        <w:t> </w:t>
      </w:r>
      <w:r>
        <w:rPr/>
        <w:t>Formulario</w:t>
        <w:tab/>
        <w:t>Honorarios Mensuales del Personal</w:t>
      </w:r>
      <w:r>
        <w:rPr>
          <w:spacing w:val="-8"/>
        </w:rPr>
        <w:t> </w:t>
      </w:r>
      <w:r>
        <w:rPr/>
        <w:t>Asignado</w:t>
      </w:r>
    </w:p>
    <w:p>
      <w:pPr>
        <w:pStyle w:val="BodyText"/>
        <w:tabs>
          <w:tab w:pos="2863" w:val="left" w:leader="none"/>
        </w:tabs>
        <w:ind w:left="736"/>
      </w:pPr>
      <w:r>
        <w:rPr/>
        <w:t>Formulario</w:t>
        <w:tab/>
        <w:t>Alquileres y</w:t>
      </w:r>
      <w:r>
        <w:rPr>
          <w:spacing w:val="-6"/>
        </w:rPr>
        <w:t> </w:t>
      </w:r>
      <w:r>
        <w:rPr/>
        <w:t>Misceláneos</w:t>
      </w:r>
    </w:p>
    <w:p>
      <w:pPr>
        <w:pStyle w:val="BodyText"/>
        <w:spacing w:before="3"/>
      </w:pPr>
    </w:p>
    <w:p>
      <w:pPr>
        <w:pStyle w:val="Heading1"/>
        <w:ind w:left="736" w:firstLine="0"/>
      </w:pPr>
      <w:r>
        <w:rPr/>
        <w:t>Documento de la Propuesta Técnica</w:t>
      </w:r>
    </w:p>
    <w:p>
      <w:pPr>
        <w:pStyle w:val="BodyText"/>
        <w:spacing w:before="7"/>
        <w:rPr>
          <w:b/>
          <w:sz w:val="20"/>
        </w:rPr>
      </w:pPr>
    </w:p>
    <w:p>
      <w:pPr>
        <w:pStyle w:val="BodyText"/>
        <w:tabs>
          <w:tab w:pos="2980" w:val="left" w:leader="none"/>
        </w:tabs>
        <w:spacing w:line="282" w:lineRule="exact"/>
        <w:ind w:left="736"/>
      </w:pPr>
      <w:r>
        <w:rPr/>
        <w:t>Formulario</w:t>
        <w:tab/>
        <w:t>Propuesta</w:t>
      </w:r>
      <w:r>
        <w:rPr>
          <w:spacing w:val="-5"/>
        </w:rPr>
        <w:t> </w:t>
      </w:r>
      <w:r>
        <w:rPr/>
        <w:t>Técnica.</w:t>
      </w:r>
    </w:p>
    <w:p>
      <w:pPr>
        <w:pStyle w:val="BodyText"/>
        <w:tabs>
          <w:tab w:pos="2971" w:val="left" w:leader="none"/>
        </w:tabs>
        <w:spacing w:line="244" w:lineRule="auto"/>
        <w:ind w:left="736" w:right="3263"/>
      </w:pPr>
      <w:r>
        <w:rPr/>
        <w:t>Formulario</w:t>
        <w:tab/>
        <w:t>Experiencia General y Específica del proponente Formulario</w:t>
        <w:tab/>
        <w:t>Hoja de Vida del</w:t>
      </w:r>
      <w:r>
        <w:rPr>
          <w:spacing w:val="-10"/>
        </w:rPr>
        <w:t> </w:t>
      </w:r>
      <w:r>
        <w:rPr/>
        <w:t>Gerente</w:t>
      </w:r>
    </w:p>
    <w:p>
      <w:pPr>
        <w:pStyle w:val="BodyText"/>
        <w:tabs>
          <w:tab w:pos="2971" w:val="left" w:leader="none"/>
        </w:tabs>
        <w:ind w:left="736" w:right="3971"/>
      </w:pPr>
      <w:r>
        <w:rPr/>
        <w:t>Formulario</w:t>
        <w:tab/>
        <w:t>Hoja de Vida del Personal Clave Formulario</w:t>
        <w:tab/>
        <w:t>Relación</w:t>
      </w:r>
      <w:r>
        <w:rPr>
          <w:spacing w:val="-9"/>
        </w:rPr>
        <w:t> </w:t>
      </w:r>
      <w:r>
        <w:rPr/>
        <w:t>de</w:t>
      </w:r>
      <w:r>
        <w:rPr>
          <w:spacing w:val="-9"/>
        </w:rPr>
        <w:t> </w:t>
      </w:r>
      <w:r>
        <w:rPr/>
        <w:t>Instalaciones</w:t>
      </w:r>
      <w:r>
        <w:rPr>
          <w:spacing w:val="-7"/>
        </w:rPr>
        <w:t> </w:t>
      </w:r>
      <w:r>
        <w:rPr/>
        <w:t>y</w:t>
      </w:r>
      <w:r>
        <w:rPr>
          <w:spacing w:val="-24"/>
        </w:rPr>
        <w:t> </w:t>
      </w:r>
      <w:r>
        <w:rPr/>
        <w:t>Equipamiento</w:t>
      </w:r>
    </w:p>
    <w:p>
      <w:pPr>
        <w:spacing w:after="0"/>
        <w:sectPr>
          <w:pgSz w:w="12240" w:h="15840"/>
          <w:pgMar w:header="668" w:footer="937" w:top="860" w:bottom="1160" w:left="540" w:right="760"/>
        </w:sectPr>
      </w:pPr>
    </w:p>
    <w:p>
      <w:pPr>
        <w:pStyle w:val="BodyText"/>
        <w:spacing w:before="8"/>
        <w:rPr>
          <w:sz w:val="11"/>
        </w:rPr>
      </w:pPr>
    </w:p>
    <w:p>
      <w:pPr>
        <w:spacing w:before="68"/>
        <w:ind w:left="1794" w:right="1770" w:firstLine="0"/>
        <w:jc w:val="center"/>
        <w:rPr>
          <w:b/>
          <w:sz w:val="16"/>
        </w:rPr>
      </w:pPr>
      <w:r>
        <w:rPr/>
        <w:pict>
          <v:group style="position:absolute;margin-left:231.520096pt;margin-top:52.766224pt;width:315.2pt;height:22.6pt;mso-position-horizontal-relative:page;mso-position-vertical-relative:paragraph;z-index:-258478080" coordorigin="4630,1055" coordsize="6304,452">
            <v:rect style="position:absolute;left:4649;top:1074;width:6263;height:413" filled="true" fillcolor="#dbe3ef" stroked="false">
              <v:fill type="solid"/>
            </v:rect>
            <v:rect style="position:absolute;left:4649;top:1055;width:6265;height:20" filled="true" fillcolor="#000000" stroked="false">
              <v:fill type="solid"/>
            </v:rect>
            <v:line style="position:absolute" from="4640,1056" to="4640,1507" stroked="true" strokeweight=".96pt" strokecolor="#000000">
              <v:stroke dashstyle="solid"/>
            </v:line>
            <v:line style="position:absolute" from="10924,1056" to="10924,1507" stroked="true" strokeweight=".96pt" strokecolor="#000000">
              <v:stroke dashstyle="solid"/>
            </v:line>
            <v:rect style="position:absolute;left:4649;top:1487;width:6265;height:20" filled="true" fillcolor="#000000" stroked="false">
              <v:fill type="solid"/>
            </v:rect>
            <w10:wrap type="none"/>
          </v:group>
        </w:pict>
      </w:r>
      <w:r>
        <w:rPr>
          <w:b/>
          <w:sz w:val="16"/>
        </w:rPr>
        <w:t>PRESENTACIÓN DE PROPUESTA</w:t>
      </w:r>
    </w:p>
    <w:p>
      <w:pPr>
        <w:pStyle w:val="BodyText"/>
        <w:spacing w:after="1"/>
        <w:rPr>
          <w:b/>
          <w:sz w:val="16"/>
        </w:rPr>
      </w:pPr>
    </w:p>
    <w:tbl>
      <w:tblPr>
        <w:tblW w:w="0" w:type="auto"/>
        <w:jc w:val="left"/>
        <w:tblInd w:w="332" w:type="dxa"/>
        <w:tblBorders>
          <w:top w:val="single" w:sz="12" w:space="0" w:color="22405F"/>
          <w:left w:val="single" w:sz="12" w:space="0" w:color="22405F"/>
          <w:bottom w:val="single" w:sz="12" w:space="0" w:color="22405F"/>
          <w:right w:val="single" w:sz="12" w:space="0" w:color="22405F"/>
          <w:insideH w:val="single" w:sz="12" w:space="0" w:color="22405F"/>
          <w:insideV w:val="single" w:sz="12" w:space="0" w:color="22405F"/>
        </w:tblBorders>
        <w:tblLayout w:type="fixed"/>
        <w:tblCellMar>
          <w:top w:w="0" w:type="dxa"/>
          <w:left w:w="0" w:type="dxa"/>
          <w:bottom w:w="0" w:type="dxa"/>
          <w:right w:w="0" w:type="dxa"/>
        </w:tblCellMar>
        <w:tblLook w:val="01E0"/>
      </w:tblPr>
      <w:tblGrid>
        <w:gridCol w:w="10399"/>
      </w:tblGrid>
      <w:tr>
        <w:trPr>
          <w:trHeight w:val="247" w:hRule="atLeast"/>
        </w:trPr>
        <w:tc>
          <w:tcPr>
            <w:tcW w:w="10399" w:type="dxa"/>
            <w:shd w:val="clear" w:color="auto" w:fill="0E233D"/>
          </w:tcPr>
          <w:p>
            <w:pPr>
              <w:pStyle w:val="TableParagraph"/>
              <w:spacing w:line="175" w:lineRule="exact" w:before="52"/>
              <w:ind w:left="121"/>
              <w:rPr>
                <w:b/>
                <w:sz w:val="16"/>
              </w:rPr>
            </w:pPr>
            <w:r>
              <w:rPr>
                <w:b/>
                <w:color w:val="FFFFFF"/>
                <w:sz w:val="16"/>
              </w:rPr>
              <w:t>DATOS DEL OBJETO</w:t>
            </w:r>
          </w:p>
        </w:tc>
      </w:tr>
      <w:tr>
        <w:trPr>
          <w:trHeight w:val="244" w:hRule="atLeast"/>
        </w:trPr>
        <w:tc>
          <w:tcPr>
            <w:tcW w:w="10399" w:type="dxa"/>
            <w:tcBorders>
              <w:top w:val="single" w:sz="34" w:space="0" w:color="0E233D"/>
              <w:bottom w:val="nil"/>
            </w:tcBorders>
          </w:tcPr>
          <w:p>
            <w:pPr>
              <w:pStyle w:val="TableParagraph"/>
              <w:rPr>
                <w:rFonts w:ascii="Times New Roman"/>
                <w:sz w:val="16"/>
              </w:rPr>
            </w:pPr>
          </w:p>
        </w:tc>
      </w:tr>
      <w:tr>
        <w:trPr>
          <w:trHeight w:val="560" w:hRule="atLeast"/>
        </w:trPr>
        <w:tc>
          <w:tcPr>
            <w:tcW w:w="10399" w:type="dxa"/>
            <w:tcBorders>
              <w:top w:val="nil"/>
              <w:bottom w:val="single" w:sz="12" w:space="0" w:color="000000"/>
            </w:tcBorders>
          </w:tcPr>
          <w:p>
            <w:pPr>
              <w:pStyle w:val="TableParagraph"/>
              <w:spacing w:before="41"/>
              <w:ind w:right="6642"/>
              <w:jc w:val="right"/>
              <w:rPr>
                <w:b/>
                <w:sz w:val="16"/>
              </w:rPr>
            </w:pPr>
            <w:r>
              <w:rPr>
                <w:b/>
                <w:sz w:val="16"/>
              </w:rPr>
              <w:t>SEÑALAR EL OBJETO DE</w:t>
            </w:r>
            <w:r>
              <w:rPr>
                <w:b/>
                <w:spacing w:val="-14"/>
                <w:sz w:val="16"/>
              </w:rPr>
              <w:t> </w:t>
            </w:r>
            <w:r>
              <w:rPr>
                <w:b/>
                <w:sz w:val="16"/>
              </w:rPr>
              <w:t>LA</w:t>
            </w:r>
          </w:p>
          <w:p>
            <w:pPr>
              <w:pStyle w:val="TableParagraph"/>
              <w:spacing w:before="12"/>
              <w:ind w:right="6646"/>
              <w:jc w:val="right"/>
              <w:rPr>
                <w:b/>
                <w:sz w:val="16"/>
              </w:rPr>
            </w:pPr>
            <w:r>
              <w:rPr>
                <w:b/>
                <w:spacing w:val="-2"/>
                <w:sz w:val="16"/>
              </w:rPr>
              <w:t>CONTRATACIÓN:</w:t>
            </w:r>
          </w:p>
        </w:tc>
      </w:tr>
    </w:tbl>
    <w:p>
      <w:pPr>
        <w:pStyle w:val="BodyText"/>
        <w:spacing w:before="9"/>
        <w:rPr>
          <w:b/>
          <w:sz w:val="16"/>
        </w:rPr>
      </w:pPr>
    </w:p>
    <w:p>
      <w:pPr>
        <w:spacing w:before="1"/>
        <w:ind w:left="736" w:right="698" w:firstLine="0"/>
        <w:jc w:val="both"/>
        <w:rPr>
          <w:sz w:val="16"/>
        </w:rPr>
      </w:pPr>
      <w:r>
        <w:rPr>
          <w:sz w:val="16"/>
        </w:rPr>
        <w:t>A</w:t>
      </w:r>
      <w:r>
        <w:rPr>
          <w:spacing w:val="-12"/>
          <w:sz w:val="16"/>
        </w:rPr>
        <w:t> </w:t>
      </w:r>
      <w:r>
        <w:rPr>
          <w:sz w:val="16"/>
        </w:rPr>
        <w:t>nombre</w:t>
      </w:r>
      <w:r>
        <w:rPr>
          <w:spacing w:val="-10"/>
          <w:sz w:val="16"/>
        </w:rPr>
        <w:t> </w:t>
      </w:r>
      <w:r>
        <w:rPr>
          <w:sz w:val="16"/>
        </w:rPr>
        <w:t>de</w:t>
      </w:r>
      <w:r>
        <w:rPr>
          <w:spacing w:val="-13"/>
          <w:sz w:val="16"/>
        </w:rPr>
        <w:t> </w:t>
      </w:r>
      <w:r>
        <w:rPr>
          <w:b/>
          <w:sz w:val="16"/>
        </w:rPr>
        <w:t>(Nombre</w:t>
      </w:r>
      <w:r>
        <w:rPr>
          <w:b/>
          <w:spacing w:val="-8"/>
          <w:sz w:val="16"/>
        </w:rPr>
        <w:t> </w:t>
      </w:r>
      <w:r>
        <w:rPr>
          <w:b/>
          <w:sz w:val="16"/>
        </w:rPr>
        <w:t>del</w:t>
      </w:r>
      <w:r>
        <w:rPr>
          <w:b/>
          <w:spacing w:val="-11"/>
          <w:sz w:val="16"/>
        </w:rPr>
        <w:t> </w:t>
      </w:r>
      <w:r>
        <w:rPr>
          <w:b/>
          <w:sz w:val="16"/>
        </w:rPr>
        <w:t>proponente)</w:t>
      </w:r>
      <w:r>
        <w:rPr>
          <w:b/>
          <w:spacing w:val="-6"/>
          <w:sz w:val="16"/>
        </w:rPr>
        <w:t> </w:t>
      </w:r>
      <w:r>
        <w:rPr>
          <w:sz w:val="16"/>
        </w:rPr>
        <w:t>a</w:t>
      </w:r>
      <w:r>
        <w:rPr>
          <w:spacing w:val="-12"/>
          <w:sz w:val="16"/>
        </w:rPr>
        <w:t> </w:t>
      </w:r>
      <w:r>
        <w:rPr>
          <w:sz w:val="16"/>
        </w:rPr>
        <w:t>la</w:t>
      </w:r>
      <w:r>
        <w:rPr>
          <w:spacing w:val="-9"/>
          <w:sz w:val="16"/>
        </w:rPr>
        <w:t> </w:t>
      </w:r>
      <w:r>
        <w:rPr>
          <w:sz w:val="16"/>
        </w:rPr>
        <w:t>cual</w:t>
      </w:r>
      <w:r>
        <w:rPr>
          <w:spacing w:val="-10"/>
          <w:sz w:val="16"/>
        </w:rPr>
        <w:t> </w:t>
      </w:r>
      <w:r>
        <w:rPr>
          <w:sz w:val="16"/>
        </w:rPr>
        <w:t>represento,</w:t>
      </w:r>
      <w:r>
        <w:rPr>
          <w:spacing w:val="-12"/>
          <w:sz w:val="16"/>
        </w:rPr>
        <w:t> </w:t>
      </w:r>
      <w:r>
        <w:rPr>
          <w:sz w:val="16"/>
        </w:rPr>
        <w:t>remito</w:t>
      </w:r>
      <w:r>
        <w:rPr>
          <w:spacing w:val="-10"/>
          <w:sz w:val="16"/>
        </w:rPr>
        <w:t> </w:t>
      </w:r>
      <w:r>
        <w:rPr>
          <w:sz w:val="16"/>
        </w:rPr>
        <w:t>la</w:t>
      </w:r>
      <w:r>
        <w:rPr>
          <w:spacing w:val="-13"/>
          <w:sz w:val="16"/>
        </w:rPr>
        <w:t> </w:t>
      </w:r>
      <w:r>
        <w:rPr>
          <w:sz w:val="16"/>
        </w:rPr>
        <w:t>presente</w:t>
      </w:r>
      <w:r>
        <w:rPr>
          <w:spacing w:val="-10"/>
          <w:sz w:val="16"/>
        </w:rPr>
        <w:t> </w:t>
      </w:r>
      <w:r>
        <w:rPr>
          <w:sz w:val="16"/>
        </w:rPr>
        <w:t>propuesta,</w:t>
      </w:r>
      <w:r>
        <w:rPr>
          <w:spacing w:val="-6"/>
          <w:sz w:val="16"/>
        </w:rPr>
        <w:t> </w:t>
      </w:r>
      <w:r>
        <w:rPr>
          <w:sz w:val="16"/>
        </w:rPr>
        <w:t>con</w:t>
      </w:r>
      <w:r>
        <w:rPr>
          <w:spacing w:val="-12"/>
          <w:sz w:val="16"/>
        </w:rPr>
        <w:t> </w:t>
      </w:r>
      <w:r>
        <w:rPr>
          <w:sz w:val="16"/>
        </w:rPr>
        <w:t>validez</w:t>
      </w:r>
      <w:r>
        <w:rPr>
          <w:spacing w:val="-1"/>
          <w:sz w:val="16"/>
        </w:rPr>
        <w:t> </w:t>
      </w:r>
      <w:r>
        <w:rPr>
          <w:sz w:val="16"/>
        </w:rPr>
        <w:t>de</w:t>
      </w:r>
      <w:r>
        <w:rPr>
          <w:spacing w:val="-3"/>
          <w:sz w:val="16"/>
        </w:rPr>
        <w:t> </w:t>
      </w:r>
      <w:r>
        <w:rPr>
          <w:sz w:val="16"/>
        </w:rPr>
        <w:t>NOVENTA</w:t>
      </w:r>
      <w:r>
        <w:rPr>
          <w:spacing w:val="-2"/>
          <w:sz w:val="16"/>
        </w:rPr>
        <w:t> </w:t>
      </w:r>
      <w:r>
        <w:rPr>
          <w:sz w:val="16"/>
        </w:rPr>
        <w:t>(90)</w:t>
      </w:r>
      <w:r>
        <w:rPr>
          <w:spacing w:val="-5"/>
          <w:sz w:val="16"/>
        </w:rPr>
        <w:t> </w:t>
      </w:r>
      <w:r>
        <w:rPr>
          <w:sz w:val="16"/>
        </w:rPr>
        <w:t>días</w:t>
      </w:r>
      <w:r>
        <w:rPr>
          <w:spacing w:val="-3"/>
          <w:sz w:val="16"/>
        </w:rPr>
        <w:t> </w:t>
      </w:r>
      <w:r>
        <w:rPr>
          <w:sz w:val="16"/>
        </w:rPr>
        <w:t>calendario</w:t>
      </w:r>
      <w:r>
        <w:rPr>
          <w:spacing w:val="-4"/>
          <w:sz w:val="16"/>
        </w:rPr>
        <w:t> </w:t>
      </w:r>
      <w:r>
        <w:rPr>
          <w:sz w:val="16"/>
        </w:rPr>
        <w:t>a</w:t>
      </w:r>
      <w:r>
        <w:rPr>
          <w:spacing w:val="-3"/>
          <w:sz w:val="16"/>
        </w:rPr>
        <w:t> </w:t>
      </w:r>
      <w:r>
        <w:rPr>
          <w:sz w:val="16"/>
        </w:rPr>
        <w:t>partir</w:t>
      </w:r>
      <w:r>
        <w:rPr>
          <w:spacing w:val="-4"/>
          <w:sz w:val="16"/>
        </w:rPr>
        <w:t> </w:t>
      </w:r>
      <w:r>
        <w:rPr>
          <w:sz w:val="16"/>
        </w:rPr>
        <w:t>del plazo límite de presentación de expresiones de interés, declarando expresamente mi conformidad y compromiso de cumplimiento, conforme con los siguientes</w:t>
      </w:r>
      <w:r>
        <w:rPr>
          <w:spacing w:val="-1"/>
          <w:sz w:val="16"/>
        </w:rPr>
        <w:t> </w:t>
      </w:r>
      <w:r>
        <w:rPr>
          <w:sz w:val="16"/>
        </w:rPr>
        <w:t>puntos:</w:t>
      </w:r>
    </w:p>
    <w:p>
      <w:pPr>
        <w:pStyle w:val="BodyText"/>
        <w:spacing w:before="1"/>
        <w:rPr>
          <w:sz w:val="16"/>
        </w:rPr>
      </w:pPr>
    </w:p>
    <w:p>
      <w:pPr>
        <w:spacing w:before="0"/>
        <w:ind w:left="736" w:right="0" w:firstLine="0"/>
        <w:jc w:val="both"/>
        <w:rPr>
          <w:b/>
          <w:sz w:val="16"/>
        </w:rPr>
      </w:pPr>
      <w:r>
        <w:rPr>
          <w:b/>
          <w:sz w:val="16"/>
        </w:rPr>
        <w:t>I.- De las Condiciones del Proceso</w:t>
      </w:r>
    </w:p>
    <w:p>
      <w:pPr>
        <w:pStyle w:val="BodyText"/>
        <w:spacing w:before="10"/>
        <w:rPr>
          <w:b/>
          <w:sz w:val="16"/>
        </w:rPr>
      </w:pPr>
    </w:p>
    <w:p>
      <w:pPr>
        <w:pStyle w:val="ListParagraph"/>
        <w:numPr>
          <w:ilvl w:val="1"/>
          <w:numId w:val="42"/>
        </w:numPr>
        <w:tabs>
          <w:tab w:pos="1445" w:val="left" w:leader="none"/>
        </w:tabs>
        <w:spacing w:line="240" w:lineRule="auto" w:before="0" w:after="0"/>
        <w:ind w:left="1444" w:right="708" w:hanging="360"/>
        <w:jc w:val="both"/>
        <w:rPr>
          <w:sz w:val="16"/>
        </w:rPr>
      </w:pPr>
      <w:r>
        <w:rPr>
          <w:sz w:val="16"/>
        </w:rPr>
        <w:t>Declaro cumplir estrictamente la normativa de la Ley N° 1178, de Administración y Control Gubernamentales y el presente Pliego de Condiciones.</w:t>
      </w:r>
    </w:p>
    <w:p>
      <w:pPr>
        <w:pStyle w:val="ListParagraph"/>
        <w:numPr>
          <w:ilvl w:val="1"/>
          <w:numId w:val="42"/>
        </w:numPr>
        <w:tabs>
          <w:tab w:pos="1445" w:val="left" w:leader="none"/>
        </w:tabs>
        <w:spacing w:line="220" w:lineRule="exact" w:before="0" w:after="0"/>
        <w:ind w:left="1444" w:right="0" w:hanging="361"/>
        <w:jc w:val="both"/>
        <w:rPr>
          <w:sz w:val="16"/>
        </w:rPr>
      </w:pPr>
      <w:r>
        <w:rPr>
          <w:sz w:val="16"/>
        </w:rPr>
        <w:t>Declaro no tener conflicto de intereses para el presente proceso</w:t>
      </w:r>
      <w:r>
        <w:rPr>
          <w:spacing w:val="-8"/>
          <w:sz w:val="16"/>
        </w:rPr>
        <w:t> </w:t>
      </w:r>
      <w:r>
        <w:rPr>
          <w:sz w:val="16"/>
        </w:rPr>
        <w:t>decontratación.</w:t>
      </w:r>
    </w:p>
    <w:p>
      <w:pPr>
        <w:pStyle w:val="ListParagraph"/>
        <w:numPr>
          <w:ilvl w:val="1"/>
          <w:numId w:val="42"/>
        </w:numPr>
        <w:tabs>
          <w:tab w:pos="1445" w:val="left" w:leader="none"/>
        </w:tabs>
        <w:spacing w:line="240" w:lineRule="auto" w:before="0" w:after="0"/>
        <w:ind w:left="1445" w:right="701" w:hanging="361"/>
        <w:jc w:val="both"/>
        <w:rPr>
          <w:sz w:val="16"/>
        </w:rPr>
      </w:pPr>
      <w:r>
        <w:rPr>
          <w:sz w:val="16"/>
        </w:rPr>
        <w:t>Declaro que como proponente no me encuentro en las causales de impedimento, establecidas en el Artículo 43 de las NB-SABS para participar en el proceso de</w:t>
      </w:r>
      <w:r>
        <w:rPr>
          <w:spacing w:val="-23"/>
          <w:sz w:val="16"/>
        </w:rPr>
        <w:t> </w:t>
      </w:r>
      <w:r>
        <w:rPr>
          <w:sz w:val="16"/>
        </w:rPr>
        <w:t>contratación.</w:t>
      </w:r>
    </w:p>
    <w:p>
      <w:pPr>
        <w:pStyle w:val="ListParagraph"/>
        <w:numPr>
          <w:ilvl w:val="1"/>
          <w:numId w:val="42"/>
        </w:numPr>
        <w:tabs>
          <w:tab w:pos="1445" w:val="left" w:leader="none"/>
        </w:tabs>
        <w:spacing w:line="240" w:lineRule="auto" w:before="0" w:after="0"/>
        <w:ind w:left="1444" w:right="702" w:hanging="360"/>
        <w:jc w:val="both"/>
        <w:rPr>
          <w:sz w:val="16"/>
        </w:rPr>
      </w:pPr>
      <w:r>
        <w:rPr>
          <w:sz w:val="16"/>
        </w:rPr>
        <w:t>Declaro</w:t>
      </w:r>
      <w:r>
        <w:rPr>
          <w:spacing w:val="-9"/>
          <w:sz w:val="16"/>
        </w:rPr>
        <w:t> </w:t>
      </w:r>
      <w:r>
        <w:rPr>
          <w:sz w:val="16"/>
        </w:rPr>
        <w:t>y</w:t>
      </w:r>
      <w:r>
        <w:rPr>
          <w:spacing w:val="-8"/>
          <w:sz w:val="16"/>
        </w:rPr>
        <w:t> </w:t>
      </w:r>
      <w:r>
        <w:rPr>
          <w:sz w:val="16"/>
        </w:rPr>
        <w:t>garantizo</w:t>
      </w:r>
      <w:r>
        <w:rPr>
          <w:spacing w:val="-8"/>
          <w:sz w:val="16"/>
        </w:rPr>
        <w:t> </w:t>
      </w:r>
      <w:r>
        <w:rPr>
          <w:sz w:val="16"/>
        </w:rPr>
        <w:t>haber</w:t>
      </w:r>
      <w:r>
        <w:rPr>
          <w:spacing w:val="-8"/>
          <w:sz w:val="16"/>
        </w:rPr>
        <w:t> </w:t>
      </w:r>
      <w:r>
        <w:rPr>
          <w:sz w:val="16"/>
        </w:rPr>
        <w:t>examinado</w:t>
      </w:r>
      <w:r>
        <w:rPr>
          <w:spacing w:val="-8"/>
          <w:sz w:val="16"/>
        </w:rPr>
        <w:t> </w:t>
      </w:r>
      <w:r>
        <w:rPr>
          <w:sz w:val="16"/>
        </w:rPr>
        <w:t>el</w:t>
      </w:r>
      <w:r>
        <w:rPr>
          <w:spacing w:val="-8"/>
          <w:sz w:val="16"/>
        </w:rPr>
        <w:t> </w:t>
      </w:r>
      <w:r>
        <w:rPr>
          <w:sz w:val="16"/>
        </w:rPr>
        <w:t>Pliego</w:t>
      </w:r>
      <w:r>
        <w:rPr>
          <w:spacing w:val="-8"/>
          <w:sz w:val="16"/>
        </w:rPr>
        <w:t> </w:t>
      </w:r>
      <w:r>
        <w:rPr>
          <w:sz w:val="16"/>
        </w:rPr>
        <w:t>de</w:t>
      </w:r>
      <w:r>
        <w:rPr>
          <w:spacing w:val="-8"/>
          <w:sz w:val="16"/>
        </w:rPr>
        <w:t> </w:t>
      </w:r>
      <w:r>
        <w:rPr>
          <w:sz w:val="16"/>
        </w:rPr>
        <w:t>Condiciones,</w:t>
      </w:r>
      <w:r>
        <w:rPr>
          <w:spacing w:val="-7"/>
          <w:sz w:val="16"/>
        </w:rPr>
        <w:t> </w:t>
      </w:r>
      <w:r>
        <w:rPr>
          <w:sz w:val="16"/>
        </w:rPr>
        <w:t>así</w:t>
      </w:r>
      <w:r>
        <w:rPr>
          <w:spacing w:val="-8"/>
          <w:sz w:val="16"/>
        </w:rPr>
        <w:t> </w:t>
      </w:r>
      <w:r>
        <w:rPr>
          <w:sz w:val="16"/>
        </w:rPr>
        <w:t>como</w:t>
      </w:r>
      <w:r>
        <w:rPr>
          <w:spacing w:val="-8"/>
          <w:sz w:val="16"/>
        </w:rPr>
        <w:t> </w:t>
      </w:r>
      <w:r>
        <w:rPr>
          <w:sz w:val="16"/>
        </w:rPr>
        <w:t>los</w:t>
      </w:r>
      <w:r>
        <w:rPr>
          <w:spacing w:val="-8"/>
          <w:sz w:val="16"/>
        </w:rPr>
        <w:t> </w:t>
      </w:r>
      <w:r>
        <w:rPr>
          <w:sz w:val="16"/>
        </w:rPr>
        <w:t>Formularios</w:t>
      </w:r>
      <w:r>
        <w:rPr>
          <w:spacing w:val="-8"/>
          <w:sz w:val="16"/>
        </w:rPr>
        <w:t> </w:t>
      </w:r>
      <w:r>
        <w:rPr>
          <w:sz w:val="16"/>
        </w:rPr>
        <w:t>para</w:t>
      </w:r>
      <w:r>
        <w:rPr>
          <w:spacing w:val="-8"/>
          <w:sz w:val="16"/>
        </w:rPr>
        <w:t> </w:t>
      </w:r>
      <w:r>
        <w:rPr>
          <w:sz w:val="16"/>
        </w:rPr>
        <w:t>la</w:t>
      </w:r>
      <w:r>
        <w:rPr>
          <w:spacing w:val="-8"/>
          <w:sz w:val="16"/>
        </w:rPr>
        <w:t> </w:t>
      </w:r>
      <w:r>
        <w:rPr>
          <w:sz w:val="16"/>
        </w:rPr>
        <w:t>presentación</w:t>
      </w:r>
      <w:r>
        <w:rPr>
          <w:spacing w:val="-8"/>
          <w:sz w:val="16"/>
        </w:rPr>
        <w:t> </w:t>
      </w:r>
      <w:r>
        <w:rPr>
          <w:sz w:val="16"/>
        </w:rPr>
        <w:t>de</w:t>
      </w:r>
      <w:r>
        <w:rPr>
          <w:spacing w:val="-8"/>
          <w:sz w:val="16"/>
        </w:rPr>
        <w:t> </w:t>
      </w:r>
      <w:r>
        <w:rPr>
          <w:sz w:val="16"/>
        </w:rPr>
        <w:t>la</w:t>
      </w:r>
      <w:r>
        <w:rPr>
          <w:spacing w:val="-8"/>
          <w:sz w:val="16"/>
        </w:rPr>
        <w:t> </w:t>
      </w:r>
      <w:r>
        <w:rPr>
          <w:sz w:val="16"/>
        </w:rPr>
        <w:t>propuesta,</w:t>
      </w:r>
      <w:r>
        <w:rPr>
          <w:spacing w:val="-7"/>
          <w:sz w:val="16"/>
        </w:rPr>
        <w:t> </w:t>
      </w:r>
      <w:r>
        <w:rPr>
          <w:sz w:val="16"/>
        </w:rPr>
        <w:t>aceptando sin reservas todas las estipulaciones en dichos</w:t>
      </w:r>
      <w:r>
        <w:rPr>
          <w:spacing w:val="-8"/>
          <w:sz w:val="16"/>
        </w:rPr>
        <w:t> </w:t>
      </w:r>
      <w:r>
        <w:rPr>
          <w:sz w:val="16"/>
        </w:rPr>
        <w:t>documentos.</w:t>
      </w:r>
    </w:p>
    <w:p>
      <w:pPr>
        <w:pStyle w:val="ListParagraph"/>
        <w:numPr>
          <w:ilvl w:val="1"/>
          <w:numId w:val="42"/>
        </w:numPr>
        <w:tabs>
          <w:tab w:pos="1445" w:val="left" w:leader="none"/>
        </w:tabs>
        <w:spacing w:line="240" w:lineRule="auto" w:before="0" w:after="0"/>
        <w:ind w:left="1444" w:right="704" w:hanging="360"/>
        <w:jc w:val="both"/>
        <w:rPr>
          <w:sz w:val="16"/>
        </w:rPr>
      </w:pPr>
      <w:r>
        <w:rPr>
          <w:sz w:val="16"/>
        </w:rPr>
        <w:t>Declaro</w:t>
      </w:r>
      <w:r>
        <w:rPr>
          <w:spacing w:val="-6"/>
          <w:sz w:val="16"/>
        </w:rPr>
        <w:t> </w:t>
      </w:r>
      <w:r>
        <w:rPr>
          <w:sz w:val="16"/>
        </w:rPr>
        <w:t>respetar</w:t>
      </w:r>
      <w:r>
        <w:rPr>
          <w:spacing w:val="-4"/>
          <w:sz w:val="16"/>
        </w:rPr>
        <w:t> </w:t>
      </w:r>
      <w:r>
        <w:rPr>
          <w:sz w:val="16"/>
        </w:rPr>
        <w:t>el</w:t>
      </w:r>
      <w:r>
        <w:rPr>
          <w:spacing w:val="-6"/>
          <w:sz w:val="16"/>
        </w:rPr>
        <w:t> </w:t>
      </w:r>
      <w:r>
        <w:rPr>
          <w:sz w:val="16"/>
        </w:rPr>
        <w:t>desempeño</w:t>
      </w:r>
      <w:r>
        <w:rPr>
          <w:spacing w:val="-5"/>
          <w:sz w:val="16"/>
        </w:rPr>
        <w:t> </w:t>
      </w:r>
      <w:r>
        <w:rPr>
          <w:sz w:val="16"/>
        </w:rPr>
        <w:t>de</w:t>
      </w:r>
      <w:r>
        <w:rPr>
          <w:spacing w:val="-6"/>
          <w:sz w:val="16"/>
        </w:rPr>
        <w:t> </w:t>
      </w:r>
      <w:r>
        <w:rPr>
          <w:sz w:val="16"/>
        </w:rPr>
        <w:t>los</w:t>
      </w:r>
      <w:r>
        <w:rPr>
          <w:spacing w:val="-3"/>
          <w:sz w:val="16"/>
        </w:rPr>
        <w:t> </w:t>
      </w:r>
      <w:r>
        <w:rPr>
          <w:sz w:val="16"/>
        </w:rPr>
        <w:t>servidores</w:t>
      </w:r>
      <w:r>
        <w:rPr>
          <w:spacing w:val="-5"/>
          <w:sz w:val="16"/>
        </w:rPr>
        <w:t> </w:t>
      </w:r>
      <w:r>
        <w:rPr>
          <w:sz w:val="16"/>
        </w:rPr>
        <w:t>públicos</w:t>
      </w:r>
      <w:r>
        <w:rPr>
          <w:spacing w:val="-5"/>
          <w:sz w:val="16"/>
        </w:rPr>
        <w:t> </w:t>
      </w:r>
      <w:r>
        <w:rPr>
          <w:sz w:val="16"/>
        </w:rPr>
        <w:t>asignados,</w:t>
      </w:r>
      <w:r>
        <w:rPr>
          <w:spacing w:val="-4"/>
          <w:sz w:val="16"/>
        </w:rPr>
        <w:t> </w:t>
      </w:r>
      <w:r>
        <w:rPr>
          <w:sz w:val="16"/>
        </w:rPr>
        <w:t>por</w:t>
      </w:r>
      <w:r>
        <w:rPr>
          <w:spacing w:val="-6"/>
          <w:sz w:val="16"/>
        </w:rPr>
        <w:t> </w:t>
      </w:r>
      <w:r>
        <w:rPr>
          <w:sz w:val="16"/>
        </w:rPr>
        <w:t>la</w:t>
      </w:r>
      <w:r>
        <w:rPr>
          <w:spacing w:val="-3"/>
          <w:sz w:val="16"/>
        </w:rPr>
        <w:t> </w:t>
      </w:r>
      <w:r>
        <w:rPr>
          <w:sz w:val="16"/>
        </w:rPr>
        <w:t>entidad</w:t>
      </w:r>
      <w:r>
        <w:rPr>
          <w:spacing w:val="-5"/>
          <w:sz w:val="16"/>
        </w:rPr>
        <w:t> </w:t>
      </w:r>
      <w:r>
        <w:rPr>
          <w:sz w:val="16"/>
        </w:rPr>
        <w:t>convocante,</w:t>
      </w:r>
      <w:r>
        <w:rPr>
          <w:spacing w:val="-4"/>
          <w:sz w:val="16"/>
        </w:rPr>
        <w:t> </w:t>
      </w:r>
      <w:r>
        <w:rPr>
          <w:sz w:val="16"/>
        </w:rPr>
        <w:t>al</w:t>
      </w:r>
      <w:r>
        <w:rPr>
          <w:spacing w:val="-4"/>
          <w:sz w:val="16"/>
        </w:rPr>
        <w:t> </w:t>
      </w:r>
      <w:r>
        <w:rPr>
          <w:sz w:val="16"/>
        </w:rPr>
        <w:t>proceso</w:t>
      </w:r>
      <w:r>
        <w:rPr>
          <w:spacing w:val="-6"/>
          <w:sz w:val="16"/>
        </w:rPr>
        <w:t> </w:t>
      </w:r>
      <w:r>
        <w:rPr>
          <w:sz w:val="16"/>
        </w:rPr>
        <w:t>de</w:t>
      </w:r>
      <w:r>
        <w:rPr>
          <w:spacing w:val="-5"/>
          <w:sz w:val="16"/>
        </w:rPr>
        <w:t> </w:t>
      </w:r>
      <w:r>
        <w:rPr>
          <w:sz w:val="16"/>
        </w:rPr>
        <w:t>contratación</w:t>
      </w:r>
      <w:r>
        <w:rPr>
          <w:spacing w:val="-3"/>
          <w:sz w:val="16"/>
        </w:rPr>
        <w:t> </w:t>
      </w:r>
      <w:r>
        <w:rPr>
          <w:sz w:val="16"/>
        </w:rPr>
        <w:t>y</w:t>
      </w:r>
      <w:r>
        <w:rPr>
          <w:spacing w:val="-6"/>
          <w:sz w:val="16"/>
        </w:rPr>
        <w:t> </w:t>
      </w:r>
      <w:r>
        <w:rPr>
          <w:sz w:val="16"/>
        </w:rPr>
        <w:t>no</w:t>
      </w:r>
      <w:r>
        <w:rPr>
          <w:spacing w:val="-4"/>
          <w:sz w:val="16"/>
        </w:rPr>
        <w:t> </w:t>
      </w:r>
      <w:r>
        <w:rPr>
          <w:sz w:val="16"/>
        </w:rPr>
        <w:t>incurrir en</w:t>
      </w:r>
      <w:r>
        <w:rPr>
          <w:spacing w:val="-2"/>
          <w:sz w:val="16"/>
        </w:rPr>
        <w:t> </w:t>
      </w:r>
      <w:r>
        <w:rPr>
          <w:sz w:val="16"/>
        </w:rPr>
        <w:t>relacionamiento</w:t>
      </w:r>
      <w:r>
        <w:rPr>
          <w:spacing w:val="-2"/>
          <w:sz w:val="16"/>
        </w:rPr>
        <w:t> </w:t>
      </w:r>
      <w:r>
        <w:rPr>
          <w:sz w:val="16"/>
        </w:rPr>
        <w:t>que</w:t>
      </w:r>
      <w:r>
        <w:rPr>
          <w:spacing w:val="-1"/>
          <w:sz w:val="16"/>
        </w:rPr>
        <w:t> </w:t>
      </w:r>
      <w:r>
        <w:rPr>
          <w:sz w:val="16"/>
        </w:rPr>
        <w:t>no</w:t>
      </w:r>
      <w:r>
        <w:rPr>
          <w:spacing w:val="1"/>
          <w:sz w:val="16"/>
        </w:rPr>
        <w:t> </w:t>
      </w:r>
      <w:r>
        <w:rPr>
          <w:sz w:val="16"/>
        </w:rPr>
        <w:t>sea</w:t>
      </w:r>
      <w:r>
        <w:rPr>
          <w:spacing w:val="-2"/>
          <w:sz w:val="16"/>
        </w:rPr>
        <w:t> </w:t>
      </w:r>
      <w:r>
        <w:rPr>
          <w:sz w:val="16"/>
        </w:rPr>
        <w:t>a</w:t>
      </w:r>
      <w:r>
        <w:rPr>
          <w:spacing w:val="-1"/>
          <w:sz w:val="16"/>
        </w:rPr>
        <w:t> </w:t>
      </w:r>
      <w:r>
        <w:rPr>
          <w:sz w:val="16"/>
        </w:rPr>
        <w:t>través</w:t>
      </w:r>
      <w:r>
        <w:rPr>
          <w:spacing w:val="-1"/>
          <w:sz w:val="16"/>
        </w:rPr>
        <w:t> </w:t>
      </w:r>
      <w:r>
        <w:rPr>
          <w:sz w:val="16"/>
        </w:rPr>
        <w:t>de</w:t>
      </w:r>
      <w:r>
        <w:rPr>
          <w:spacing w:val="-1"/>
          <w:sz w:val="16"/>
        </w:rPr>
        <w:t> </w:t>
      </w:r>
      <w:r>
        <w:rPr>
          <w:sz w:val="16"/>
        </w:rPr>
        <w:t>medio</w:t>
      </w:r>
      <w:r>
        <w:rPr>
          <w:spacing w:val="-2"/>
          <w:sz w:val="16"/>
        </w:rPr>
        <w:t> </w:t>
      </w:r>
      <w:r>
        <w:rPr>
          <w:sz w:val="16"/>
        </w:rPr>
        <w:t>escrito</w:t>
      </w:r>
      <w:r>
        <w:rPr>
          <w:spacing w:val="-3"/>
          <w:sz w:val="16"/>
        </w:rPr>
        <w:t> </w:t>
      </w:r>
      <w:r>
        <w:rPr>
          <w:sz w:val="16"/>
        </w:rPr>
        <w:t>o</w:t>
      </w:r>
      <w:r>
        <w:rPr>
          <w:spacing w:val="-2"/>
          <w:sz w:val="16"/>
        </w:rPr>
        <w:t> </w:t>
      </w:r>
      <w:r>
        <w:rPr>
          <w:sz w:val="16"/>
        </w:rPr>
        <w:t>al</w:t>
      </w:r>
      <w:r>
        <w:rPr>
          <w:spacing w:val="-2"/>
          <w:sz w:val="16"/>
        </w:rPr>
        <w:t> </w:t>
      </w:r>
      <w:r>
        <w:rPr>
          <w:sz w:val="16"/>
        </w:rPr>
        <w:t>correo</w:t>
      </w:r>
      <w:r>
        <w:rPr>
          <w:spacing w:val="-2"/>
          <w:sz w:val="16"/>
        </w:rPr>
        <w:t> </w:t>
      </w:r>
      <w:r>
        <w:rPr>
          <w:sz w:val="16"/>
        </w:rPr>
        <w:t>electrónico</w:t>
      </w:r>
      <w:r>
        <w:rPr>
          <w:spacing w:val="-2"/>
          <w:sz w:val="16"/>
        </w:rPr>
        <w:t> </w:t>
      </w:r>
      <w:r>
        <w:rPr>
          <w:sz w:val="16"/>
        </w:rPr>
        <w:t>detallado</w:t>
      </w:r>
      <w:r>
        <w:rPr>
          <w:spacing w:val="-2"/>
          <w:sz w:val="16"/>
        </w:rPr>
        <w:t> </w:t>
      </w:r>
      <w:r>
        <w:rPr>
          <w:sz w:val="16"/>
        </w:rPr>
        <w:t>para</w:t>
      </w:r>
      <w:r>
        <w:rPr>
          <w:spacing w:val="-1"/>
          <w:sz w:val="16"/>
        </w:rPr>
        <w:t> </w:t>
      </w:r>
      <w:r>
        <w:rPr>
          <w:sz w:val="16"/>
        </w:rPr>
        <w:t>dicho</w:t>
      </w:r>
      <w:r>
        <w:rPr>
          <w:spacing w:val="-6"/>
          <w:sz w:val="16"/>
        </w:rPr>
        <w:t> </w:t>
      </w:r>
      <w:r>
        <w:rPr>
          <w:sz w:val="16"/>
        </w:rPr>
        <w:t>fin.</w:t>
      </w:r>
    </w:p>
    <w:p>
      <w:pPr>
        <w:pStyle w:val="ListParagraph"/>
        <w:numPr>
          <w:ilvl w:val="1"/>
          <w:numId w:val="42"/>
        </w:numPr>
        <w:tabs>
          <w:tab w:pos="1445" w:val="left" w:leader="none"/>
        </w:tabs>
        <w:spacing w:line="240" w:lineRule="auto" w:before="0" w:after="0"/>
        <w:ind w:left="1444" w:right="703" w:hanging="360"/>
        <w:jc w:val="both"/>
        <w:rPr>
          <w:sz w:val="16"/>
        </w:rPr>
      </w:pPr>
      <w:r>
        <w:rPr>
          <w:sz w:val="16"/>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w:t>
      </w:r>
      <w:r>
        <w:rPr>
          <w:spacing w:val="-19"/>
          <w:sz w:val="16"/>
        </w:rPr>
        <w:t> </w:t>
      </w:r>
      <w:r>
        <w:rPr>
          <w:sz w:val="16"/>
        </w:rPr>
        <w:t>propuesta.</w:t>
      </w:r>
    </w:p>
    <w:p>
      <w:pPr>
        <w:pStyle w:val="ListParagraph"/>
        <w:numPr>
          <w:ilvl w:val="1"/>
          <w:numId w:val="42"/>
        </w:numPr>
        <w:tabs>
          <w:tab w:pos="1445" w:val="left" w:leader="none"/>
        </w:tabs>
        <w:spacing w:line="240" w:lineRule="auto" w:before="0" w:after="0"/>
        <w:ind w:left="1444" w:right="708" w:hanging="360"/>
        <w:jc w:val="both"/>
        <w:rPr>
          <w:sz w:val="16"/>
        </w:rPr>
      </w:pPr>
      <w:r>
        <w:rPr>
          <w:sz w:val="16"/>
        </w:rPr>
        <w:t>Me</w:t>
      </w:r>
      <w:r>
        <w:rPr>
          <w:spacing w:val="-13"/>
          <w:sz w:val="16"/>
        </w:rPr>
        <w:t> </w:t>
      </w:r>
      <w:r>
        <w:rPr>
          <w:sz w:val="16"/>
        </w:rPr>
        <w:t>comprometo</w:t>
      </w:r>
      <w:r>
        <w:rPr>
          <w:spacing w:val="-10"/>
          <w:sz w:val="16"/>
        </w:rPr>
        <w:t> </w:t>
      </w:r>
      <w:r>
        <w:rPr>
          <w:sz w:val="16"/>
        </w:rPr>
        <w:t>a</w:t>
      </w:r>
      <w:r>
        <w:rPr>
          <w:spacing w:val="-9"/>
          <w:sz w:val="16"/>
        </w:rPr>
        <w:t> </w:t>
      </w:r>
      <w:r>
        <w:rPr>
          <w:sz w:val="16"/>
        </w:rPr>
        <w:t>denunciar</w:t>
      </w:r>
      <w:r>
        <w:rPr>
          <w:spacing w:val="-9"/>
          <w:sz w:val="16"/>
        </w:rPr>
        <w:t> </w:t>
      </w:r>
      <w:r>
        <w:rPr>
          <w:sz w:val="16"/>
        </w:rPr>
        <w:t>posibles</w:t>
      </w:r>
      <w:r>
        <w:rPr>
          <w:spacing w:val="-10"/>
          <w:sz w:val="16"/>
        </w:rPr>
        <w:t> </w:t>
      </w:r>
      <w:r>
        <w:rPr>
          <w:sz w:val="16"/>
        </w:rPr>
        <w:t>actos</w:t>
      </w:r>
      <w:r>
        <w:rPr>
          <w:spacing w:val="-9"/>
          <w:sz w:val="16"/>
        </w:rPr>
        <w:t> </w:t>
      </w:r>
      <w:r>
        <w:rPr>
          <w:sz w:val="16"/>
        </w:rPr>
        <w:t>de</w:t>
      </w:r>
      <w:r>
        <w:rPr>
          <w:spacing w:val="-12"/>
          <w:sz w:val="16"/>
        </w:rPr>
        <w:t> </w:t>
      </w:r>
      <w:r>
        <w:rPr>
          <w:sz w:val="16"/>
        </w:rPr>
        <w:t>corrupción</w:t>
      </w:r>
      <w:r>
        <w:rPr>
          <w:spacing w:val="-10"/>
          <w:sz w:val="16"/>
        </w:rPr>
        <w:t> </w:t>
      </w:r>
      <w:r>
        <w:rPr>
          <w:sz w:val="16"/>
        </w:rPr>
        <w:t>en</w:t>
      </w:r>
      <w:r>
        <w:rPr>
          <w:spacing w:val="-13"/>
          <w:sz w:val="16"/>
        </w:rPr>
        <w:t> </w:t>
      </w:r>
      <w:r>
        <w:rPr>
          <w:sz w:val="16"/>
        </w:rPr>
        <w:t>el</w:t>
      </w:r>
      <w:r>
        <w:rPr>
          <w:spacing w:val="-10"/>
          <w:sz w:val="16"/>
        </w:rPr>
        <w:t> </w:t>
      </w:r>
      <w:r>
        <w:rPr>
          <w:sz w:val="16"/>
        </w:rPr>
        <w:t>presente</w:t>
      </w:r>
      <w:r>
        <w:rPr>
          <w:spacing w:val="-12"/>
          <w:sz w:val="16"/>
        </w:rPr>
        <w:t> </w:t>
      </w:r>
      <w:r>
        <w:rPr>
          <w:sz w:val="16"/>
        </w:rPr>
        <w:t>proceso</w:t>
      </w:r>
      <w:r>
        <w:rPr>
          <w:spacing w:val="-9"/>
          <w:sz w:val="16"/>
        </w:rPr>
        <w:t> </w:t>
      </w:r>
      <w:r>
        <w:rPr>
          <w:sz w:val="16"/>
        </w:rPr>
        <w:t>de</w:t>
      </w:r>
      <w:r>
        <w:rPr>
          <w:spacing w:val="-12"/>
          <w:sz w:val="16"/>
        </w:rPr>
        <w:t> </w:t>
      </w:r>
      <w:r>
        <w:rPr>
          <w:sz w:val="16"/>
        </w:rPr>
        <w:t>contratación,</w:t>
      </w:r>
      <w:r>
        <w:rPr>
          <w:spacing w:val="-2"/>
          <w:sz w:val="16"/>
        </w:rPr>
        <w:t> </w:t>
      </w:r>
      <w:r>
        <w:rPr>
          <w:sz w:val="16"/>
        </w:rPr>
        <w:t>en</w:t>
      </w:r>
      <w:r>
        <w:rPr>
          <w:spacing w:val="-3"/>
          <w:sz w:val="16"/>
        </w:rPr>
        <w:t> </w:t>
      </w:r>
      <w:r>
        <w:rPr>
          <w:sz w:val="16"/>
        </w:rPr>
        <w:t>el</w:t>
      </w:r>
      <w:r>
        <w:rPr>
          <w:spacing w:val="-2"/>
          <w:sz w:val="16"/>
        </w:rPr>
        <w:t> </w:t>
      </w:r>
      <w:r>
        <w:rPr>
          <w:sz w:val="16"/>
        </w:rPr>
        <w:t>marco</w:t>
      </w:r>
      <w:r>
        <w:rPr>
          <w:spacing w:val="-3"/>
          <w:sz w:val="16"/>
        </w:rPr>
        <w:t> </w:t>
      </w:r>
      <w:r>
        <w:rPr>
          <w:sz w:val="16"/>
        </w:rPr>
        <w:t>de</w:t>
      </w:r>
      <w:r>
        <w:rPr>
          <w:spacing w:val="-2"/>
          <w:sz w:val="16"/>
        </w:rPr>
        <w:t> </w:t>
      </w:r>
      <w:r>
        <w:rPr>
          <w:sz w:val="16"/>
        </w:rPr>
        <w:t>lo</w:t>
      </w:r>
      <w:r>
        <w:rPr>
          <w:spacing w:val="-4"/>
          <w:sz w:val="16"/>
        </w:rPr>
        <w:t> </w:t>
      </w:r>
      <w:r>
        <w:rPr>
          <w:sz w:val="16"/>
        </w:rPr>
        <w:t>dispuesto</w:t>
      </w:r>
      <w:r>
        <w:rPr>
          <w:spacing w:val="-4"/>
          <w:sz w:val="16"/>
        </w:rPr>
        <w:t> </w:t>
      </w:r>
      <w:r>
        <w:rPr>
          <w:sz w:val="16"/>
        </w:rPr>
        <w:t>por</w:t>
      </w:r>
      <w:r>
        <w:rPr>
          <w:spacing w:val="-3"/>
          <w:sz w:val="16"/>
        </w:rPr>
        <w:t> </w:t>
      </w:r>
      <w:r>
        <w:rPr>
          <w:sz w:val="16"/>
        </w:rPr>
        <w:t>la</w:t>
      </w:r>
      <w:r>
        <w:rPr>
          <w:spacing w:val="-3"/>
          <w:sz w:val="16"/>
        </w:rPr>
        <w:t> </w:t>
      </w:r>
      <w:r>
        <w:rPr>
          <w:sz w:val="16"/>
        </w:rPr>
        <w:t>Ley N° 974 de Unidades de</w:t>
      </w:r>
      <w:r>
        <w:rPr>
          <w:spacing w:val="-25"/>
          <w:sz w:val="16"/>
        </w:rPr>
        <w:t> </w:t>
      </w:r>
      <w:r>
        <w:rPr>
          <w:sz w:val="16"/>
        </w:rPr>
        <w:t>Transparencia.</w:t>
      </w:r>
    </w:p>
    <w:p>
      <w:pPr>
        <w:pStyle w:val="ListParagraph"/>
        <w:numPr>
          <w:ilvl w:val="1"/>
          <w:numId w:val="42"/>
        </w:numPr>
        <w:tabs>
          <w:tab w:pos="1445" w:val="left" w:leader="none"/>
        </w:tabs>
        <w:spacing w:line="242" w:lineRule="auto" w:before="0" w:after="0"/>
        <w:ind w:left="1444" w:right="710" w:hanging="360"/>
        <w:jc w:val="both"/>
        <w:rPr>
          <w:sz w:val="16"/>
        </w:rPr>
      </w:pPr>
      <w:r>
        <w:rPr>
          <w:sz w:val="16"/>
        </w:rPr>
        <w:t>Acepto a sola firma de este documento, que todos los Formularios presentados se tienen por suscritos; excepto los que deberán ser suscritos por el personal</w:t>
      </w:r>
      <w:r>
        <w:rPr>
          <w:spacing w:val="-24"/>
          <w:sz w:val="16"/>
        </w:rPr>
        <w:t> </w:t>
      </w:r>
      <w:r>
        <w:rPr>
          <w:sz w:val="16"/>
        </w:rPr>
        <w:t>propuesto.</w:t>
      </w:r>
    </w:p>
    <w:p>
      <w:pPr>
        <w:pStyle w:val="ListParagraph"/>
        <w:numPr>
          <w:ilvl w:val="1"/>
          <w:numId w:val="42"/>
        </w:numPr>
        <w:tabs>
          <w:tab w:pos="1445" w:val="left" w:leader="none"/>
        </w:tabs>
        <w:spacing w:line="240" w:lineRule="auto" w:before="0" w:after="0"/>
        <w:ind w:left="1444" w:right="701" w:hanging="360"/>
        <w:jc w:val="both"/>
        <w:rPr>
          <w:sz w:val="16"/>
        </w:rPr>
      </w:pPr>
      <w:r>
        <w:rPr>
          <w:sz w:val="16"/>
        </w:rPr>
        <w:t>Declaro que el Gerente y el Personal Clave propuesto, se encuentra inscrito en los registros que prevé la normativa vigente, cuando corresponda, y que éste no está considerado como personal clave en otras</w:t>
      </w:r>
      <w:r>
        <w:rPr>
          <w:spacing w:val="-15"/>
          <w:sz w:val="16"/>
        </w:rPr>
        <w:t> </w:t>
      </w:r>
      <w:r>
        <w:rPr>
          <w:sz w:val="16"/>
        </w:rPr>
        <w:t>propuestas.</w:t>
      </w:r>
    </w:p>
    <w:p>
      <w:pPr>
        <w:pStyle w:val="BodyText"/>
        <w:rPr>
          <w:sz w:val="16"/>
        </w:rPr>
      </w:pPr>
    </w:p>
    <w:p>
      <w:pPr>
        <w:pStyle w:val="BodyText"/>
        <w:spacing w:before="10"/>
        <w:rPr>
          <w:sz w:val="12"/>
        </w:rPr>
      </w:pPr>
    </w:p>
    <w:p>
      <w:pPr>
        <w:spacing w:before="0"/>
        <w:ind w:left="736" w:right="0" w:firstLine="0"/>
        <w:jc w:val="both"/>
        <w:rPr>
          <w:b/>
          <w:sz w:val="16"/>
        </w:rPr>
      </w:pPr>
      <w:r>
        <w:rPr>
          <w:b/>
          <w:sz w:val="16"/>
        </w:rPr>
        <w:t>II.- De la Presentación de Documentos</w:t>
      </w:r>
    </w:p>
    <w:p>
      <w:pPr>
        <w:pStyle w:val="BodyText"/>
        <w:spacing w:before="10"/>
        <w:rPr>
          <w:b/>
          <w:sz w:val="16"/>
        </w:rPr>
      </w:pPr>
    </w:p>
    <w:p>
      <w:pPr>
        <w:spacing w:before="0"/>
        <w:ind w:left="736" w:right="702" w:firstLine="0"/>
        <w:jc w:val="both"/>
        <w:rPr>
          <w:sz w:val="16"/>
        </w:rPr>
      </w:pPr>
      <w:r>
        <w:rPr>
          <w:sz w:val="16"/>
        </w:rPr>
        <w:t>En caso de ser adjudicado, para la suscripción de contrato, me comprometo a presentar la siguiente documentación en original o fotocopia legalizada, salvo aquella documentación cuya información se encuentre consignada en el Certificado RUPE, misma que no será presentada, aceptando que el incumplimiento es causal de descalificación de la propuesta. En caso de Asociaciones Accidentales, la documentación conjunta a presentar es la señalada en los inicios a), e), h), i) y k).</w:t>
      </w:r>
    </w:p>
    <w:p>
      <w:pPr>
        <w:pStyle w:val="BodyText"/>
        <w:spacing w:before="10"/>
        <w:rPr>
          <w:sz w:val="15"/>
        </w:rPr>
      </w:pPr>
    </w:p>
    <w:p>
      <w:pPr>
        <w:pStyle w:val="ListParagraph"/>
        <w:numPr>
          <w:ilvl w:val="1"/>
          <w:numId w:val="41"/>
        </w:numPr>
        <w:tabs>
          <w:tab w:pos="1445" w:val="left" w:leader="none"/>
        </w:tabs>
        <w:spacing w:line="224" w:lineRule="exact" w:before="0" w:after="0"/>
        <w:ind w:left="1444" w:right="0" w:hanging="361"/>
        <w:jc w:val="left"/>
        <w:rPr>
          <w:sz w:val="16"/>
        </w:rPr>
      </w:pPr>
      <w:r>
        <w:rPr>
          <w:sz w:val="16"/>
        </w:rPr>
        <w:t>Certificado RUPE que respalde la información declarada en la</w:t>
      </w:r>
      <w:r>
        <w:rPr>
          <w:spacing w:val="-22"/>
          <w:sz w:val="16"/>
        </w:rPr>
        <w:t> </w:t>
      </w:r>
      <w:r>
        <w:rPr>
          <w:sz w:val="16"/>
        </w:rPr>
        <w:t>propuesta.</w:t>
      </w:r>
    </w:p>
    <w:p>
      <w:pPr>
        <w:pStyle w:val="ListParagraph"/>
        <w:numPr>
          <w:ilvl w:val="1"/>
          <w:numId w:val="41"/>
        </w:numPr>
        <w:tabs>
          <w:tab w:pos="1445" w:val="left" w:leader="none"/>
        </w:tabs>
        <w:spacing w:line="222" w:lineRule="exact" w:before="0" w:after="0"/>
        <w:ind w:left="1444" w:right="0" w:hanging="361"/>
        <w:jc w:val="left"/>
        <w:rPr>
          <w:sz w:val="16"/>
        </w:rPr>
      </w:pPr>
      <w:r>
        <w:rPr>
          <w:sz w:val="16"/>
        </w:rPr>
        <w:t>Cedula de Identidad, en caso de personas</w:t>
      </w:r>
      <w:r>
        <w:rPr>
          <w:spacing w:val="-19"/>
          <w:sz w:val="16"/>
        </w:rPr>
        <w:t> </w:t>
      </w:r>
      <w:r>
        <w:rPr>
          <w:sz w:val="16"/>
        </w:rPr>
        <w:t>naturales.</w:t>
      </w:r>
    </w:p>
    <w:p>
      <w:pPr>
        <w:pStyle w:val="ListParagraph"/>
        <w:numPr>
          <w:ilvl w:val="1"/>
          <w:numId w:val="41"/>
        </w:numPr>
        <w:tabs>
          <w:tab w:pos="1445" w:val="left" w:leader="none"/>
        </w:tabs>
        <w:spacing w:line="222" w:lineRule="exact" w:before="0" w:after="0"/>
        <w:ind w:left="1444" w:right="0" w:hanging="361"/>
        <w:jc w:val="left"/>
        <w:rPr>
          <w:sz w:val="16"/>
        </w:rPr>
      </w:pPr>
      <w:r>
        <w:rPr>
          <w:sz w:val="16"/>
        </w:rPr>
        <w:t>Documento de Constitución de la</w:t>
      </w:r>
      <w:r>
        <w:rPr>
          <w:spacing w:val="-11"/>
          <w:sz w:val="16"/>
        </w:rPr>
        <w:t> </w:t>
      </w:r>
      <w:r>
        <w:rPr>
          <w:sz w:val="16"/>
        </w:rPr>
        <w:t>Empresa.</w:t>
      </w:r>
    </w:p>
    <w:p>
      <w:pPr>
        <w:pStyle w:val="ListParagraph"/>
        <w:numPr>
          <w:ilvl w:val="1"/>
          <w:numId w:val="41"/>
        </w:numPr>
        <w:tabs>
          <w:tab w:pos="1445" w:val="left" w:leader="none"/>
        </w:tabs>
        <w:spacing w:line="223" w:lineRule="exact" w:before="0" w:after="0"/>
        <w:ind w:left="1444" w:right="0" w:hanging="361"/>
        <w:jc w:val="left"/>
        <w:rPr>
          <w:sz w:val="16"/>
        </w:rPr>
      </w:pPr>
      <w:r>
        <w:rPr>
          <w:sz w:val="16"/>
        </w:rPr>
        <w:t>Matricula de Comercio actualizada, excepto para proponentes cuya normativa legal inherente a su constitución así lo</w:t>
      </w:r>
      <w:r>
        <w:rPr>
          <w:spacing w:val="-26"/>
          <w:sz w:val="16"/>
        </w:rPr>
        <w:t> </w:t>
      </w:r>
      <w:r>
        <w:rPr>
          <w:sz w:val="16"/>
        </w:rPr>
        <w:t>prevea.</w:t>
      </w:r>
    </w:p>
    <w:p>
      <w:pPr>
        <w:pStyle w:val="ListParagraph"/>
        <w:numPr>
          <w:ilvl w:val="1"/>
          <w:numId w:val="41"/>
        </w:numPr>
        <w:tabs>
          <w:tab w:pos="1445" w:val="left" w:leader="none"/>
        </w:tabs>
        <w:spacing w:line="240" w:lineRule="auto" w:before="0" w:after="0"/>
        <w:ind w:left="1444" w:right="697" w:hanging="360"/>
        <w:jc w:val="both"/>
        <w:rPr>
          <w:sz w:val="16"/>
        </w:rPr>
      </w:pPr>
      <w:r>
        <w:rPr>
          <w:sz w:val="16"/>
        </w:rPr>
        <w:t>Poder General Amplio y Suficiente del Representante Legal del proponente con facultades para presentar propuestas y suscribir contratos</w:t>
      </w:r>
      <w:r>
        <w:rPr>
          <w:spacing w:val="-9"/>
          <w:sz w:val="16"/>
        </w:rPr>
        <w:t> </w:t>
      </w:r>
      <w:r>
        <w:rPr>
          <w:sz w:val="16"/>
        </w:rPr>
        <w:t>inscrito</w:t>
      </w:r>
      <w:r>
        <w:rPr>
          <w:spacing w:val="-8"/>
          <w:sz w:val="16"/>
        </w:rPr>
        <w:t> </w:t>
      </w:r>
      <w:r>
        <w:rPr>
          <w:sz w:val="16"/>
        </w:rPr>
        <w:t>en</w:t>
      </w:r>
      <w:r>
        <w:rPr>
          <w:spacing w:val="-8"/>
          <w:sz w:val="16"/>
        </w:rPr>
        <w:t> </w:t>
      </w:r>
      <w:r>
        <w:rPr>
          <w:sz w:val="16"/>
        </w:rPr>
        <w:t>el</w:t>
      </w:r>
      <w:r>
        <w:rPr>
          <w:spacing w:val="-8"/>
          <w:sz w:val="16"/>
        </w:rPr>
        <w:t> </w:t>
      </w:r>
      <w:r>
        <w:rPr>
          <w:sz w:val="16"/>
        </w:rPr>
        <w:t>Registro</w:t>
      </w:r>
      <w:r>
        <w:rPr>
          <w:spacing w:val="-8"/>
          <w:sz w:val="16"/>
        </w:rPr>
        <w:t> </w:t>
      </w:r>
      <w:r>
        <w:rPr>
          <w:sz w:val="16"/>
        </w:rPr>
        <w:t>de</w:t>
      </w:r>
      <w:r>
        <w:rPr>
          <w:spacing w:val="-9"/>
          <w:sz w:val="16"/>
        </w:rPr>
        <w:t> </w:t>
      </w:r>
      <w:r>
        <w:rPr>
          <w:sz w:val="16"/>
        </w:rPr>
        <w:t>Comercio,</w:t>
      </w:r>
      <w:r>
        <w:rPr>
          <w:spacing w:val="-7"/>
          <w:sz w:val="16"/>
        </w:rPr>
        <w:t> </w:t>
      </w:r>
      <w:r>
        <w:rPr>
          <w:sz w:val="16"/>
        </w:rPr>
        <w:t>esta</w:t>
      </w:r>
      <w:r>
        <w:rPr>
          <w:spacing w:val="-8"/>
          <w:sz w:val="16"/>
        </w:rPr>
        <w:t> </w:t>
      </w:r>
      <w:r>
        <w:rPr>
          <w:sz w:val="16"/>
        </w:rPr>
        <w:t>inscripción</w:t>
      </w:r>
      <w:r>
        <w:rPr>
          <w:spacing w:val="-8"/>
          <w:sz w:val="16"/>
        </w:rPr>
        <w:t> </w:t>
      </w:r>
      <w:r>
        <w:rPr>
          <w:sz w:val="16"/>
        </w:rPr>
        <w:t>podrá</w:t>
      </w:r>
      <w:r>
        <w:rPr>
          <w:spacing w:val="-8"/>
          <w:sz w:val="16"/>
        </w:rPr>
        <w:t> </w:t>
      </w:r>
      <w:r>
        <w:rPr>
          <w:sz w:val="16"/>
        </w:rPr>
        <w:t>exceptuarse</w:t>
      </w:r>
      <w:r>
        <w:rPr>
          <w:spacing w:val="-8"/>
          <w:sz w:val="16"/>
        </w:rPr>
        <w:t> </w:t>
      </w:r>
      <w:r>
        <w:rPr>
          <w:sz w:val="16"/>
        </w:rPr>
        <w:t>para</w:t>
      </w:r>
      <w:r>
        <w:rPr>
          <w:spacing w:val="-9"/>
          <w:sz w:val="16"/>
        </w:rPr>
        <w:t> </w:t>
      </w:r>
      <w:r>
        <w:rPr>
          <w:sz w:val="16"/>
        </w:rPr>
        <w:t>otros</w:t>
      </w:r>
      <w:r>
        <w:rPr>
          <w:spacing w:val="-8"/>
          <w:sz w:val="16"/>
        </w:rPr>
        <w:t> </w:t>
      </w:r>
      <w:r>
        <w:rPr>
          <w:sz w:val="16"/>
        </w:rPr>
        <w:t>proponentes</w:t>
      </w:r>
      <w:r>
        <w:rPr>
          <w:spacing w:val="-8"/>
          <w:sz w:val="16"/>
        </w:rPr>
        <w:t> </w:t>
      </w:r>
      <w:r>
        <w:rPr>
          <w:sz w:val="16"/>
        </w:rPr>
        <w:t>cuya</w:t>
      </w:r>
      <w:r>
        <w:rPr>
          <w:spacing w:val="-8"/>
          <w:sz w:val="16"/>
        </w:rPr>
        <w:t> </w:t>
      </w:r>
      <w:r>
        <w:rPr>
          <w:sz w:val="16"/>
        </w:rPr>
        <w:t>normativa</w:t>
      </w:r>
      <w:r>
        <w:rPr>
          <w:spacing w:val="-8"/>
          <w:sz w:val="16"/>
        </w:rPr>
        <w:t> </w:t>
      </w:r>
      <w:r>
        <w:rPr>
          <w:sz w:val="16"/>
        </w:rPr>
        <w:t>legal</w:t>
      </w:r>
      <w:r>
        <w:rPr>
          <w:spacing w:val="-8"/>
          <w:sz w:val="16"/>
        </w:rPr>
        <w:t> </w:t>
      </w:r>
      <w:r>
        <w:rPr>
          <w:sz w:val="16"/>
        </w:rPr>
        <w:t>inherente a</w:t>
      </w:r>
      <w:r>
        <w:rPr>
          <w:spacing w:val="-5"/>
          <w:sz w:val="16"/>
        </w:rPr>
        <w:t> </w:t>
      </w:r>
      <w:r>
        <w:rPr>
          <w:sz w:val="16"/>
        </w:rPr>
        <w:t>su</w:t>
      </w:r>
      <w:r>
        <w:rPr>
          <w:spacing w:val="-5"/>
          <w:sz w:val="16"/>
        </w:rPr>
        <w:t> </w:t>
      </w:r>
      <w:r>
        <w:rPr>
          <w:sz w:val="16"/>
        </w:rPr>
        <w:t>constitución</w:t>
      </w:r>
      <w:r>
        <w:rPr>
          <w:spacing w:val="-3"/>
          <w:sz w:val="16"/>
        </w:rPr>
        <w:t> </w:t>
      </w:r>
      <w:r>
        <w:rPr>
          <w:sz w:val="16"/>
        </w:rPr>
        <w:t>así</w:t>
      </w:r>
      <w:r>
        <w:rPr>
          <w:spacing w:val="-3"/>
          <w:sz w:val="16"/>
        </w:rPr>
        <w:t> </w:t>
      </w:r>
      <w:r>
        <w:rPr>
          <w:sz w:val="16"/>
        </w:rPr>
        <w:t>lo</w:t>
      </w:r>
      <w:r>
        <w:rPr>
          <w:spacing w:val="-5"/>
          <w:sz w:val="16"/>
        </w:rPr>
        <w:t> </w:t>
      </w:r>
      <w:r>
        <w:rPr>
          <w:sz w:val="16"/>
        </w:rPr>
        <w:t>prevea.</w:t>
      </w:r>
      <w:r>
        <w:rPr>
          <w:spacing w:val="-5"/>
          <w:sz w:val="16"/>
        </w:rPr>
        <w:t> </w:t>
      </w:r>
      <w:r>
        <w:rPr>
          <w:sz w:val="16"/>
        </w:rPr>
        <w:t>Aquellas</w:t>
      </w:r>
      <w:r>
        <w:rPr>
          <w:spacing w:val="-5"/>
          <w:sz w:val="16"/>
        </w:rPr>
        <w:t> </w:t>
      </w:r>
      <w:r>
        <w:rPr>
          <w:sz w:val="16"/>
        </w:rPr>
        <w:t>empresas</w:t>
      </w:r>
      <w:r>
        <w:rPr>
          <w:spacing w:val="-5"/>
          <w:sz w:val="16"/>
        </w:rPr>
        <w:t> </w:t>
      </w:r>
      <w:r>
        <w:rPr>
          <w:sz w:val="16"/>
        </w:rPr>
        <w:t>unipersonales</w:t>
      </w:r>
      <w:r>
        <w:rPr>
          <w:spacing w:val="-3"/>
          <w:sz w:val="16"/>
        </w:rPr>
        <w:t> </w:t>
      </w:r>
      <w:r>
        <w:rPr>
          <w:sz w:val="16"/>
        </w:rPr>
        <w:t>que</w:t>
      </w:r>
      <w:r>
        <w:rPr>
          <w:spacing w:val="-4"/>
          <w:sz w:val="16"/>
        </w:rPr>
        <w:t> </w:t>
      </w:r>
      <w:r>
        <w:rPr>
          <w:sz w:val="16"/>
        </w:rPr>
        <w:t>no</w:t>
      </w:r>
      <w:r>
        <w:rPr>
          <w:spacing w:val="-5"/>
          <w:sz w:val="16"/>
        </w:rPr>
        <w:t> </w:t>
      </w:r>
      <w:r>
        <w:rPr>
          <w:sz w:val="16"/>
        </w:rPr>
        <w:t>acrediten</w:t>
      </w:r>
      <w:r>
        <w:rPr>
          <w:spacing w:val="-3"/>
          <w:sz w:val="16"/>
        </w:rPr>
        <w:t> </w:t>
      </w:r>
      <w:r>
        <w:rPr>
          <w:sz w:val="16"/>
        </w:rPr>
        <w:t>a</w:t>
      </w:r>
      <w:r>
        <w:rPr>
          <w:spacing w:val="-4"/>
          <w:sz w:val="16"/>
        </w:rPr>
        <w:t> </w:t>
      </w:r>
      <w:r>
        <w:rPr>
          <w:sz w:val="16"/>
        </w:rPr>
        <w:t>un</w:t>
      </w:r>
      <w:r>
        <w:rPr>
          <w:spacing w:val="-3"/>
          <w:sz w:val="16"/>
        </w:rPr>
        <w:t> </w:t>
      </w:r>
      <w:r>
        <w:rPr>
          <w:sz w:val="16"/>
        </w:rPr>
        <w:t>Representante</w:t>
      </w:r>
      <w:r>
        <w:rPr>
          <w:spacing w:val="-5"/>
          <w:sz w:val="16"/>
        </w:rPr>
        <w:t> </w:t>
      </w:r>
      <w:r>
        <w:rPr>
          <w:sz w:val="16"/>
        </w:rPr>
        <w:t>Legal,</w:t>
      </w:r>
      <w:r>
        <w:rPr>
          <w:spacing w:val="-4"/>
          <w:sz w:val="16"/>
        </w:rPr>
        <w:t> </w:t>
      </w:r>
      <w:r>
        <w:rPr>
          <w:sz w:val="16"/>
        </w:rPr>
        <w:t>no deberán</w:t>
      </w:r>
      <w:r>
        <w:rPr>
          <w:spacing w:val="-6"/>
          <w:sz w:val="16"/>
        </w:rPr>
        <w:t> </w:t>
      </w:r>
      <w:r>
        <w:rPr>
          <w:sz w:val="16"/>
        </w:rPr>
        <w:t>presentar</w:t>
      </w:r>
      <w:r>
        <w:rPr>
          <w:spacing w:val="-3"/>
          <w:sz w:val="16"/>
        </w:rPr>
        <w:t> </w:t>
      </w:r>
      <w:r>
        <w:rPr>
          <w:sz w:val="16"/>
        </w:rPr>
        <w:t>este Poder.</w:t>
      </w:r>
    </w:p>
    <w:p>
      <w:pPr>
        <w:pStyle w:val="ListParagraph"/>
        <w:numPr>
          <w:ilvl w:val="1"/>
          <w:numId w:val="41"/>
        </w:numPr>
        <w:tabs>
          <w:tab w:pos="1445" w:val="left" w:leader="none"/>
        </w:tabs>
        <w:spacing w:line="220" w:lineRule="exact" w:before="0" w:after="0"/>
        <w:ind w:left="1444" w:right="0" w:hanging="361"/>
        <w:jc w:val="left"/>
        <w:rPr>
          <w:sz w:val="16"/>
        </w:rPr>
      </w:pPr>
      <w:r>
        <w:rPr>
          <w:sz w:val="16"/>
        </w:rPr>
        <w:t>Certificado de Inscripción en el Padrón Nacional de Contribuyentes (NIT) valido</w:t>
      </w:r>
      <w:r>
        <w:rPr>
          <w:spacing w:val="-13"/>
          <w:sz w:val="16"/>
        </w:rPr>
        <w:t> </w:t>
      </w:r>
      <w:r>
        <w:rPr>
          <w:sz w:val="16"/>
        </w:rPr>
        <w:t>yactivo.</w:t>
      </w:r>
    </w:p>
    <w:p>
      <w:pPr>
        <w:pStyle w:val="ListParagraph"/>
        <w:numPr>
          <w:ilvl w:val="1"/>
          <w:numId w:val="41"/>
        </w:numPr>
        <w:tabs>
          <w:tab w:pos="1445" w:val="left" w:leader="none"/>
        </w:tabs>
        <w:spacing w:line="240" w:lineRule="auto" w:before="0" w:after="0"/>
        <w:ind w:left="1444" w:right="706" w:hanging="360"/>
        <w:jc w:val="both"/>
        <w:rPr>
          <w:sz w:val="16"/>
        </w:rPr>
      </w:pPr>
      <w:r>
        <w:rPr>
          <w:sz w:val="16"/>
        </w:rPr>
        <w:t>Certificado de No Adeudo por Contribuciones al Seguro Social Obligatorio de Largo Plazo y al Sistema Integral de Pensiones, excepto en el caso de personas</w:t>
      </w:r>
      <w:r>
        <w:rPr>
          <w:spacing w:val="-19"/>
          <w:sz w:val="16"/>
        </w:rPr>
        <w:t> </w:t>
      </w:r>
      <w:r>
        <w:rPr>
          <w:sz w:val="16"/>
        </w:rPr>
        <w:t>naturales.</w:t>
      </w:r>
    </w:p>
    <w:p>
      <w:pPr>
        <w:spacing w:after="0" w:line="240" w:lineRule="auto"/>
        <w:jc w:val="both"/>
        <w:rPr>
          <w:sz w:val="16"/>
        </w:rPr>
        <w:sectPr>
          <w:pgSz w:w="12240" w:h="15840"/>
          <w:pgMar w:header="668" w:footer="937" w:top="860" w:bottom="1160" w:left="540" w:right="760"/>
        </w:sectPr>
      </w:pPr>
    </w:p>
    <w:p>
      <w:pPr>
        <w:pStyle w:val="ListParagraph"/>
        <w:numPr>
          <w:ilvl w:val="1"/>
          <w:numId w:val="41"/>
        </w:numPr>
        <w:tabs>
          <w:tab w:pos="1445" w:val="left" w:leader="none"/>
        </w:tabs>
        <w:spacing w:line="240" w:lineRule="auto" w:before="2" w:after="0"/>
        <w:ind w:left="1444" w:right="809" w:hanging="360"/>
        <w:jc w:val="left"/>
        <w:rPr>
          <w:sz w:val="16"/>
        </w:rPr>
      </w:pPr>
      <w:r>
        <w:rPr>
          <w:sz w:val="16"/>
        </w:rPr>
        <w:t>Garantía de Cumplimiento de Contrato equivalente al siete por ciento (7%) del monto del contrato. En el caso de Asociaciones Accidentales</w:t>
      </w:r>
      <w:r>
        <w:rPr>
          <w:spacing w:val="-1"/>
          <w:sz w:val="16"/>
        </w:rPr>
        <w:t> </w:t>
      </w:r>
      <w:r>
        <w:rPr>
          <w:sz w:val="16"/>
        </w:rPr>
        <w:t>esta</w:t>
      </w:r>
      <w:r>
        <w:rPr>
          <w:spacing w:val="-3"/>
          <w:sz w:val="16"/>
        </w:rPr>
        <w:t> </w:t>
      </w:r>
      <w:r>
        <w:rPr>
          <w:sz w:val="16"/>
        </w:rPr>
        <w:t>garantía</w:t>
      </w:r>
      <w:r>
        <w:rPr>
          <w:spacing w:val="-3"/>
          <w:sz w:val="16"/>
        </w:rPr>
        <w:t> </w:t>
      </w:r>
      <w:r>
        <w:rPr>
          <w:sz w:val="16"/>
        </w:rPr>
        <w:t>podrá</w:t>
      </w:r>
      <w:r>
        <w:rPr>
          <w:spacing w:val="-2"/>
          <w:sz w:val="16"/>
        </w:rPr>
        <w:t> </w:t>
      </w:r>
      <w:r>
        <w:rPr>
          <w:sz w:val="16"/>
        </w:rPr>
        <w:t>ser</w:t>
      </w:r>
      <w:r>
        <w:rPr>
          <w:spacing w:val="-1"/>
          <w:sz w:val="16"/>
        </w:rPr>
        <w:t> </w:t>
      </w:r>
      <w:r>
        <w:rPr>
          <w:sz w:val="16"/>
        </w:rPr>
        <w:t>presentada</w:t>
      </w:r>
      <w:r>
        <w:rPr>
          <w:spacing w:val="-3"/>
          <w:sz w:val="16"/>
        </w:rPr>
        <w:t> </w:t>
      </w:r>
      <w:r>
        <w:rPr>
          <w:sz w:val="16"/>
        </w:rPr>
        <w:t>por una</w:t>
      </w:r>
      <w:r>
        <w:rPr>
          <w:spacing w:val="-3"/>
          <w:sz w:val="16"/>
        </w:rPr>
        <w:t> </w:t>
      </w:r>
      <w:r>
        <w:rPr>
          <w:sz w:val="16"/>
        </w:rPr>
        <w:t>o</w:t>
      </w:r>
      <w:r>
        <w:rPr>
          <w:spacing w:val="-4"/>
          <w:sz w:val="16"/>
        </w:rPr>
        <w:t> </w:t>
      </w:r>
      <w:r>
        <w:rPr>
          <w:sz w:val="16"/>
        </w:rPr>
        <w:t>más</w:t>
      </w:r>
      <w:r>
        <w:rPr>
          <w:spacing w:val="-2"/>
          <w:sz w:val="16"/>
        </w:rPr>
        <w:t> </w:t>
      </w:r>
      <w:r>
        <w:rPr>
          <w:sz w:val="16"/>
        </w:rPr>
        <w:t>empresas</w:t>
      </w:r>
      <w:r>
        <w:rPr>
          <w:spacing w:val="-3"/>
          <w:sz w:val="16"/>
        </w:rPr>
        <w:t> </w:t>
      </w:r>
      <w:r>
        <w:rPr>
          <w:sz w:val="16"/>
        </w:rPr>
        <w:t>que</w:t>
      </w:r>
      <w:r>
        <w:rPr>
          <w:spacing w:val="-3"/>
          <w:sz w:val="16"/>
        </w:rPr>
        <w:t> </w:t>
      </w:r>
      <w:r>
        <w:rPr>
          <w:sz w:val="16"/>
        </w:rPr>
        <w:t>conforman</w:t>
      </w:r>
      <w:r>
        <w:rPr>
          <w:spacing w:val="-2"/>
          <w:sz w:val="16"/>
        </w:rPr>
        <w:t> </w:t>
      </w:r>
      <w:r>
        <w:rPr>
          <w:sz w:val="16"/>
        </w:rPr>
        <w:t>la</w:t>
      </w:r>
      <w:r>
        <w:rPr>
          <w:spacing w:val="-3"/>
          <w:sz w:val="16"/>
        </w:rPr>
        <w:t> </w:t>
      </w:r>
      <w:r>
        <w:rPr>
          <w:sz w:val="16"/>
        </w:rPr>
        <w:t>Asociación,</w:t>
      </w:r>
      <w:r>
        <w:rPr>
          <w:spacing w:val="-2"/>
          <w:sz w:val="16"/>
        </w:rPr>
        <w:t> </w:t>
      </w:r>
      <w:r>
        <w:rPr>
          <w:sz w:val="16"/>
        </w:rPr>
        <w:t>siempre</w:t>
      </w:r>
      <w:r>
        <w:rPr>
          <w:spacing w:val="-2"/>
          <w:sz w:val="16"/>
        </w:rPr>
        <w:t> </w:t>
      </w:r>
      <w:r>
        <w:rPr>
          <w:sz w:val="16"/>
        </w:rPr>
        <w:t>y</w:t>
      </w:r>
      <w:r>
        <w:rPr>
          <w:spacing w:val="-3"/>
          <w:sz w:val="16"/>
        </w:rPr>
        <w:t> </w:t>
      </w:r>
      <w:r>
        <w:rPr>
          <w:sz w:val="16"/>
        </w:rPr>
        <w:t>cuando</w:t>
      </w:r>
      <w:r>
        <w:rPr>
          <w:spacing w:val="-4"/>
          <w:sz w:val="16"/>
        </w:rPr>
        <w:t> </w:t>
      </w:r>
      <w:r>
        <w:rPr>
          <w:sz w:val="16"/>
        </w:rPr>
        <w:t>cumpla</w:t>
      </w:r>
      <w:r>
        <w:rPr>
          <w:spacing w:val="-2"/>
          <w:sz w:val="16"/>
        </w:rPr>
        <w:t> </w:t>
      </w:r>
      <w:r>
        <w:rPr>
          <w:sz w:val="16"/>
        </w:rPr>
        <w:t>con las características de renovable, irrevocable y de ejecución inmediata, emitida a nombre de la entidad convocante. Cuando se tengan programados</w:t>
      </w:r>
      <w:r>
        <w:rPr>
          <w:spacing w:val="-9"/>
          <w:sz w:val="16"/>
        </w:rPr>
        <w:t> </w:t>
      </w:r>
      <w:r>
        <w:rPr>
          <w:sz w:val="16"/>
        </w:rPr>
        <w:t>pagos</w:t>
      </w:r>
      <w:r>
        <w:rPr>
          <w:spacing w:val="-9"/>
          <w:sz w:val="16"/>
        </w:rPr>
        <w:t> </w:t>
      </w:r>
      <w:r>
        <w:rPr>
          <w:sz w:val="16"/>
        </w:rPr>
        <w:t>parciales,</w:t>
      </w:r>
      <w:r>
        <w:rPr>
          <w:spacing w:val="-8"/>
          <w:sz w:val="16"/>
        </w:rPr>
        <w:t> </w:t>
      </w:r>
      <w:r>
        <w:rPr>
          <w:sz w:val="16"/>
        </w:rPr>
        <w:t>en</w:t>
      </w:r>
      <w:r>
        <w:rPr>
          <w:spacing w:val="-9"/>
          <w:sz w:val="16"/>
        </w:rPr>
        <w:t> </w:t>
      </w:r>
      <w:r>
        <w:rPr>
          <w:sz w:val="16"/>
        </w:rPr>
        <w:t>sustitución</w:t>
      </w:r>
      <w:r>
        <w:rPr>
          <w:spacing w:val="-9"/>
          <w:sz w:val="16"/>
        </w:rPr>
        <w:t> </w:t>
      </w:r>
      <w:r>
        <w:rPr>
          <w:sz w:val="16"/>
        </w:rPr>
        <w:t>de</w:t>
      </w:r>
      <w:r>
        <w:rPr>
          <w:spacing w:val="-7"/>
          <w:sz w:val="16"/>
        </w:rPr>
        <w:t> </w:t>
      </w:r>
      <w:r>
        <w:rPr>
          <w:sz w:val="16"/>
        </w:rPr>
        <w:t>esta</w:t>
      </w:r>
      <w:r>
        <w:rPr>
          <w:spacing w:val="-9"/>
          <w:sz w:val="16"/>
        </w:rPr>
        <w:t> </w:t>
      </w:r>
      <w:r>
        <w:rPr>
          <w:sz w:val="16"/>
        </w:rPr>
        <w:t>garantía,</w:t>
      </w:r>
      <w:r>
        <w:rPr>
          <w:spacing w:val="-8"/>
          <w:sz w:val="16"/>
        </w:rPr>
        <w:t> </w:t>
      </w:r>
      <w:r>
        <w:rPr>
          <w:sz w:val="16"/>
        </w:rPr>
        <w:t>se</w:t>
      </w:r>
      <w:r>
        <w:rPr>
          <w:spacing w:val="-7"/>
          <w:sz w:val="16"/>
        </w:rPr>
        <w:t> </w:t>
      </w:r>
      <w:r>
        <w:rPr>
          <w:sz w:val="16"/>
        </w:rPr>
        <w:t>podrá</w:t>
      </w:r>
      <w:r>
        <w:rPr>
          <w:spacing w:val="-9"/>
          <w:sz w:val="16"/>
        </w:rPr>
        <w:t> </w:t>
      </w:r>
      <w:r>
        <w:rPr>
          <w:sz w:val="16"/>
        </w:rPr>
        <w:t>prever</w:t>
      </w:r>
      <w:r>
        <w:rPr>
          <w:spacing w:val="-2"/>
          <w:sz w:val="16"/>
        </w:rPr>
        <w:t> </w:t>
      </w:r>
      <w:r>
        <w:rPr>
          <w:sz w:val="16"/>
        </w:rPr>
        <w:t>una</w:t>
      </w:r>
      <w:r>
        <w:rPr>
          <w:spacing w:val="-2"/>
          <w:sz w:val="16"/>
        </w:rPr>
        <w:t> </w:t>
      </w:r>
      <w:r>
        <w:rPr>
          <w:sz w:val="16"/>
        </w:rPr>
        <w:t>retención</w:t>
      </w:r>
      <w:r>
        <w:rPr>
          <w:spacing w:val="-2"/>
          <w:sz w:val="16"/>
        </w:rPr>
        <w:t> </w:t>
      </w:r>
      <w:r>
        <w:rPr>
          <w:sz w:val="16"/>
        </w:rPr>
        <w:t>del</w:t>
      </w:r>
      <w:r>
        <w:rPr>
          <w:spacing w:val="-4"/>
          <w:sz w:val="16"/>
        </w:rPr>
        <w:t> </w:t>
      </w:r>
      <w:r>
        <w:rPr>
          <w:sz w:val="16"/>
        </w:rPr>
        <w:t>siete</w:t>
      </w:r>
      <w:r>
        <w:rPr>
          <w:spacing w:val="-2"/>
          <w:sz w:val="16"/>
        </w:rPr>
        <w:t> </w:t>
      </w:r>
      <w:r>
        <w:rPr>
          <w:sz w:val="16"/>
        </w:rPr>
        <w:t>por ciento</w:t>
      </w:r>
      <w:r>
        <w:rPr>
          <w:spacing w:val="-3"/>
          <w:sz w:val="16"/>
        </w:rPr>
        <w:t> </w:t>
      </w:r>
      <w:r>
        <w:rPr>
          <w:sz w:val="16"/>
        </w:rPr>
        <w:t>(7%)</w:t>
      </w:r>
      <w:r>
        <w:rPr>
          <w:spacing w:val="-3"/>
          <w:sz w:val="16"/>
        </w:rPr>
        <w:t> </w:t>
      </w:r>
      <w:r>
        <w:rPr>
          <w:sz w:val="16"/>
        </w:rPr>
        <w:t>de</w:t>
      </w:r>
      <w:r>
        <w:rPr>
          <w:spacing w:val="-2"/>
          <w:sz w:val="16"/>
        </w:rPr>
        <w:t> </w:t>
      </w:r>
      <w:r>
        <w:rPr>
          <w:sz w:val="16"/>
        </w:rPr>
        <w:t>cada</w:t>
      </w:r>
      <w:r>
        <w:rPr>
          <w:spacing w:val="-17"/>
          <w:sz w:val="16"/>
        </w:rPr>
        <w:t> </w:t>
      </w:r>
      <w:r>
        <w:rPr>
          <w:sz w:val="16"/>
        </w:rPr>
        <w:t>pago.</w:t>
      </w:r>
    </w:p>
    <w:p>
      <w:pPr>
        <w:pStyle w:val="ListParagraph"/>
        <w:numPr>
          <w:ilvl w:val="1"/>
          <w:numId w:val="41"/>
        </w:numPr>
        <w:tabs>
          <w:tab w:pos="1445" w:val="left" w:leader="none"/>
        </w:tabs>
        <w:spacing w:line="220" w:lineRule="exact" w:before="0" w:after="0"/>
        <w:ind w:left="1444" w:right="0" w:hanging="361"/>
        <w:jc w:val="left"/>
        <w:rPr>
          <w:sz w:val="16"/>
        </w:rPr>
      </w:pPr>
      <w:r>
        <w:rPr>
          <w:sz w:val="16"/>
        </w:rPr>
        <w:t>Testimonio de Contrato de Asociación</w:t>
      </w:r>
      <w:r>
        <w:rPr>
          <w:spacing w:val="-15"/>
          <w:sz w:val="16"/>
        </w:rPr>
        <w:t> </w:t>
      </w:r>
      <w:r>
        <w:rPr>
          <w:sz w:val="16"/>
        </w:rPr>
        <w:t>Accidental.</w:t>
      </w:r>
    </w:p>
    <w:p>
      <w:pPr>
        <w:pStyle w:val="ListParagraph"/>
        <w:numPr>
          <w:ilvl w:val="1"/>
          <w:numId w:val="41"/>
        </w:numPr>
        <w:tabs>
          <w:tab w:pos="1445" w:val="left" w:leader="none"/>
        </w:tabs>
        <w:spacing w:line="224" w:lineRule="exact" w:before="0" w:after="0"/>
        <w:ind w:left="1444" w:right="0" w:hanging="361"/>
        <w:jc w:val="left"/>
        <w:rPr>
          <w:sz w:val="16"/>
        </w:rPr>
      </w:pPr>
      <w:r>
        <w:rPr>
          <w:sz w:val="16"/>
        </w:rPr>
        <w:t>Documentación que respalde la Experiencia General y Específica del</w:t>
      </w:r>
      <w:r>
        <w:rPr>
          <w:spacing w:val="-26"/>
          <w:sz w:val="16"/>
        </w:rPr>
        <w:t> </w:t>
      </w:r>
      <w:r>
        <w:rPr>
          <w:sz w:val="16"/>
        </w:rPr>
        <w:t>proponente.</w:t>
      </w:r>
    </w:p>
    <w:p>
      <w:pPr>
        <w:pStyle w:val="ListParagraph"/>
        <w:numPr>
          <w:ilvl w:val="1"/>
          <w:numId w:val="41"/>
        </w:numPr>
        <w:tabs>
          <w:tab w:pos="1445" w:val="left" w:leader="none"/>
        </w:tabs>
        <w:spacing w:line="240" w:lineRule="auto" w:before="1" w:after="0"/>
        <w:ind w:left="1444" w:right="0" w:hanging="361"/>
        <w:jc w:val="left"/>
        <w:rPr>
          <w:sz w:val="16"/>
        </w:rPr>
      </w:pPr>
      <w:r>
        <w:rPr>
          <w:sz w:val="16"/>
        </w:rPr>
        <w:t>Documentación que respalde la Experiencia General y Específica, y Formación del personal</w:t>
      </w:r>
      <w:r>
        <w:rPr>
          <w:spacing w:val="-16"/>
          <w:sz w:val="16"/>
        </w:rPr>
        <w:t> </w:t>
      </w:r>
      <w:r>
        <w:rPr>
          <w:sz w:val="16"/>
        </w:rPr>
        <w:t>propuesto.</w:t>
      </w:r>
    </w:p>
    <w:p>
      <w:pPr>
        <w:pStyle w:val="BodyText"/>
        <w:rPr>
          <w:sz w:val="22"/>
        </w:rPr>
      </w:pPr>
    </w:p>
    <w:p>
      <w:pPr>
        <w:pStyle w:val="BodyText"/>
        <w:spacing w:before="11"/>
        <w:rPr>
          <w:sz w:val="29"/>
        </w:rPr>
      </w:pPr>
    </w:p>
    <w:p>
      <w:pPr>
        <w:spacing w:line="195" w:lineRule="exact" w:before="0"/>
        <w:ind w:left="1794" w:right="1770" w:firstLine="0"/>
        <w:jc w:val="center"/>
        <w:rPr>
          <w:b/>
          <w:i/>
          <w:sz w:val="16"/>
        </w:rPr>
      </w:pPr>
      <w:r>
        <w:rPr>
          <w:b/>
          <w:i/>
          <w:sz w:val="16"/>
        </w:rPr>
        <w:t>(Firma del proponente, propietario o representante legal del proponente)</w:t>
      </w:r>
    </w:p>
    <w:p>
      <w:pPr>
        <w:spacing w:line="195" w:lineRule="exact" w:before="0"/>
        <w:ind w:left="1794" w:right="1705" w:firstLine="0"/>
        <w:jc w:val="center"/>
        <w:rPr>
          <w:i/>
          <w:sz w:val="16"/>
        </w:rPr>
      </w:pPr>
      <w:r>
        <w:rPr>
          <w:i/>
          <w:sz w:val="16"/>
        </w:rPr>
        <w:t>(Nombre completo)</w:t>
      </w:r>
    </w:p>
    <w:p>
      <w:pPr>
        <w:spacing w:after="0" w:line="195" w:lineRule="exact"/>
        <w:jc w:val="center"/>
        <w:rPr>
          <w:sz w:val="16"/>
        </w:rPr>
        <w:sectPr>
          <w:pgSz w:w="12240" w:h="15840"/>
          <w:pgMar w:header="668" w:footer="937" w:top="860" w:bottom="1160" w:left="540" w:right="760"/>
        </w:sectPr>
      </w:pPr>
    </w:p>
    <w:p>
      <w:pPr>
        <w:spacing w:line="180" w:lineRule="exact" w:before="0"/>
        <w:ind w:left="1794" w:right="1762" w:firstLine="0"/>
        <w:jc w:val="center"/>
        <w:rPr>
          <w:b/>
          <w:sz w:val="16"/>
        </w:rPr>
      </w:pPr>
      <w:r>
        <w:rPr/>
        <w:pict>
          <v:group style="position:absolute;margin-left:202.620102pt;margin-top:43.549351pt;width:334.4pt;height:20.5pt;mso-position-horizontal-relative:page;mso-position-vertical-relative:paragraph;z-index:-258477056" coordorigin="4052,871" coordsize="6688,410">
            <v:rect style="position:absolute;left:4061;top:893;width:6659;height:368" filled="true" fillcolor="#dbe3ef" stroked="false">
              <v:fill type="solid"/>
            </v:rect>
            <v:rect style="position:absolute;left:4071;top:870;width:20;height:21" filled="true" fillcolor="#000000" stroked="false">
              <v:fill type="solid"/>
            </v:rect>
            <v:line style="position:absolute" from="4091,882" to="4453,882" stroked="true" strokeweight=".96pt" strokecolor="#000000">
              <v:stroke dashstyle="solid"/>
            </v:line>
            <v:rect style="position:absolute;left:4453;top:870;width:20;height:21" filled="true" fillcolor="#000000" stroked="false">
              <v:fill type="solid"/>
            </v:rect>
            <v:line style="position:absolute" from="4472,882" to="4727,882" stroked="true" strokeweight=".96pt" strokecolor="#000000">
              <v:stroke dashstyle="solid"/>
            </v:line>
            <v:rect style="position:absolute;left:4726;top:870;width:20;height:21" filled="true" fillcolor="#000000" stroked="false">
              <v:fill type="solid"/>
            </v:rect>
            <v:line style="position:absolute" from="4746,882" to="5089,882" stroked="true" strokeweight=".96pt" strokecolor="#000000">
              <v:stroke dashstyle="solid"/>
            </v:line>
            <v:rect style="position:absolute;left:5089;top:870;width:20;height:21" filled="true" fillcolor="#000000" stroked="false">
              <v:fill type="solid"/>
            </v:rect>
            <v:line style="position:absolute" from="5108,882" to="5461,882" stroked="true" strokeweight=".96pt" strokecolor="#000000">
              <v:stroke dashstyle="solid"/>
            </v:line>
            <v:rect style="position:absolute;left:5461;top:870;width:20;height:21" filled="true" fillcolor="#000000" stroked="false">
              <v:fill type="solid"/>
            </v:rect>
            <v:line style="position:absolute" from="5480,882" to="5780,882" stroked="true" strokeweight=".96pt" strokecolor="#000000">
              <v:stroke dashstyle="solid"/>
            </v:line>
            <v:rect style="position:absolute;left:5780;top:870;width:20;height:21" filled="true" fillcolor="#000000" stroked="false">
              <v:fill type="solid"/>
            </v:rect>
            <v:line style="position:absolute" from="5799,882" to="6152,882" stroked="true" strokeweight=".96pt" strokecolor="#000000">
              <v:stroke dashstyle="solid"/>
            </v:line>
            <v:rect style="position:absolute;left:6152;top:870;width:20;height:21" filled="true" fillcolor="#000000" stroked="false">
              <v:fill type="solid"/>
            </v:rect>
            <v:line style="position:absolute" from="6171,882" to="6524,882" stroked="true" strokeweight=".96pt" strokecolor="#000000">
              <v:stroke dashstyle="solid"/>
            </v:line>
            <v:rect style="position:absolute;left:6524;top:870;width:20;height:21" filled="true" fillcolor="#000000" stroked="false">
              <v:fill type="solid"/>
            </v:rect>
            <v:line style="position:absolute" from="6543,882" to="6844,882" stroked="true" strokeweight=".96pt" strokecolor="#000000">
              <v:stroke dashstyle="solid"/>
            </v:line>
            <v:rect style="position:absolute;left:6843;top:870;width:20;height:21" filled="true" fillcolor="#000000" stroked="false">
              <v:fill type="solid"/>
            </v:rect>
            <v:line style="position:absolute" from="6863,882" to="7216,882" stroked="true" strokeweight=".96pt" strokecolor="#000000">
              <v:stroke dashstyle="solid"/>
            </v:line>
            <v:rect style="position:absolute;left:7215;top:870;width:21;height:21" filled="true" fillcolor="#000000" stroked="false">
              <v:fill type="solid"/>
            </v:rect>
            <v:line style="position:absolute" from="7235,882" to="7588,882" stroked="true" strokeweight=".96pt" strokecolor="#000000">
              <v:stroke dashstyle="solid"/>
            </v:line>
            <v:rect style="position:absolute;left:7587;top:870;width:20;height:21" filled="true" fillcolor="#000000" stroked="false">
              <v:fill type="solid"/>
            </v:rect>
            <v:line style="position:absolute" from="7607,882" to="7960,882" stroked="true" strokeweight=".96pt" strokecolor="#000000">
              <v:stroke dashstyle="solid"/>
            </v:line>
            <v:rect style="position:absolute;left:7959;top:870;width:20;height:21" filled="true" fillcolor="#000000" stroked="false">
              <v:fill type="solid"/>
            </v:rect>
            <v:line style="position:absolute" from="7979,882" to="8466,882" stroked="true" strokeweight=".96pt" strokecolor="#000000">
              <v:stroke dashstyle="solid"/>
            </v:line>
            <v:rect style="position:absolute;left:8466;top:870;width:21;height:21" filled="true" fillcolor="#000000" stroked="false">
              <v:fill type="solid"/>
            </v:rect>
            <v:line style="position:absolute" from="8485,882" to="8975,882" stroked="true" strokeweight=".96pt" strokecolor="#000000">
              <v:stroke dashstyle="solid"/>
            </v:line>
            <v:rect style="position:absolute;left:8975;top:870;width:20;height:21" filled="true" fillcolor="#000000" stroked="false">
              <v:fill type="solid"/>
            </v:rect>
            <v:line style="position:absolute" from="8994,882" to="9347,882" stroked="true" strokeweight=".96pt" strokecolor="#000000">
              <v:stroke dashstyle="solid"/>
            </v:line>
            <v:rect style="position:absolute;left:9347;top:870;width:20;height:21" filled="true" fillcolor="#000000" stroked="false">
              <v:fill type="solid"/>
            </v:rect>
            <v:line style="position:absolute" from="9367,882" to="9667,882" stroked="true" strokeweight=".96pt" strokecolor="#000000">
              <v:stroke dashstyle="solid"/>
            </v:line>
            <v:rect style="position:absolute;left:9666;top:870;width:20;height:21" filled="true" fillcolor="#000000" stroked="false">
              <v:fill type="solid"/>
            </v:rect>
            <v:line style="position:absolute" from="9686,882" to="10039,882" stroked="true" strokeweight=".96pt" strokecolor="#000000">
              <v:stroke dashstyle="solid"/>
            </v:line>
            <v:rect style="position:absolute;left:10038;top:870;width:20;height:21" filled="true" fillcolor="#000000" stroked="false">
              <v:fill type="solid"/>
            </v:rect>
            <v:line style="position:absolute" from="10058,882" to="10358,882" stroked="true" strokeweight=".96pt" strokecolor="#000000">
              <v:stroke dashstyle="solid"/>
            </v:line>
            <v:rect style="position:absolute;left:10358;top:870;width:20;height:21" filled="true" fillcolor="#000000" stroked="false">
              <v:fill type="solid"/>
            </v:rect>
            <v:line style="position:absolute" from="10377,882" to="10720,882" stroked="true" strokeweight=".96pt" strokecolor="#000000">
              <v:stroke dashstyle="solid"/>
            </v:line>
            <v:line style="position:absolute" from="4062,872" to="4062,1280" stroked="true" strokeweight=".96pt" strokecolor="#000000">
              <v:stroke dashstyle="solid"/>
            </v:line>
            <v:line style="position:absolute" from="10730,872" to="10730,1280" stroked="true" strokeweight=".96pt" strokecolor="#000000">
              <v:stroke dashstyle="solid"/>
            </v:line>
            <v:rect style="position:absolute;left:4071;top:1260;width:20;height:20" filled="true" fillcolor="#000000" stroked="false">
              <v:fill type="solid"/>
            </v:rect>
            <v:line style="position:absolute" from="4091,1270" to="4453,1270" stroked="true" strokeweight=".96pt" strokecolor="#000000">
              <v:stroke dashstyle="solid"/>
            </v:line>
            <v:rect style="position:absolute;left:4453;top:1260;width:20;height:20" filled="true" fillcolor="#000000" stroked="false">
              <v:fill type="solid"/>
            </v:rect>
            <v:line style="position:absolute" from="4472,1270" to="4727,1270" stroked="true" strokeweight=".96pt" strokecolor="#000000">
              <v:stroke dashstyle="solid"/>
            </v:line>
            <v:rect style="position:absolute;left:4726;top:1260;width:20;height:20" filled="true" fillcolor="#000000" stroked="false">
              <v:fill type="solid"/>
            </v:rect>
            <v:line style="position:absolute" from="4746,1270" to="5089,1270" stroked="true" strokeweight=".96pt" strokecolor="#000000">
              <v:stroke dashstyle="solid"/>
            </v:line>
            <v:rect style="position:absolute;left:5089;top:1260;width:20;height:20" filled="true" fillcolor="#000000" stroked="false">
              <v:fill type="solid"/>
            </v:rect>
            <v:line style="position:absolute" from="5108,1270" to="5461,1270" stroked="true" strokeweight=".96pt" strokecolor="#000000">
              <v:stroke dashstyle="solid"/>
            </v:line>
            <v:rect style="position:absolute;left:5461;top:1260;width:20;height:20" filled="true" fillcolor="#000000" stroked="false">
              <v:fill type="solid"/>
            </v:rect>
            <v:line style="position:absolute" from="5480,1270" to="5780,1270" stroked="true" strokeweight=".96pt" strokecolor="#000000">
              <v:stroke dashstyle="solid"/>
            </v:line>
            <v:rect style="position:absolute;left:5780;top:1260;width:20;height:20" filled="true" fillcolor="#000000" stroked="false">
              <v:fill type="solid"/>
            </v:rect>
            <v:line style="position:absolute" from="5799,1270" to="6152,1270" stroked="true" strokeweight=".96pt" strokecolor="#000000">
              <v:stroke dashstyle="solid"/>
            </v:line>
            <v:rect style="position:absolute;left:6152;top:1260;width:20;height:20" filled="true" fillcolor="#000000" stroked="false">
              <v:fill type="solid"/>
            </v:rect>
            <v:line style="position:absolute" from="6171,1270" to="6524,1270" stroked="true" strokeweight=".96pt" strokecolor="#000000">
              <v:stroke dashstyle="solid"/>
            </v:line>
            <v:rect style="position:absolute;left:6524;top:1260;width:20;height:20" filled="true" fillcolor="#000000" stroked="false">
              <v:fill type="solid"/>
            </v:rect>
            <v:line style="position:absolute" from="6543,1270" to="6844,1270" stroked="true" strokeweight=".96pt" strokecolor="#000000">
              <v:stroke dashstyle="solid"/>
            </v:line>
            <v:rect style="position:absolute;left:6843;top:1260;width:20;height:20" filled="true" fillcolor="#000000" stroked="false">
              <v:fill type="solid"/>
            </v:rect>
            <v:line style="position:absolute" from="6863,1270" to="7216,1270" stroked="true" strokeweight=".96pt" strokecolor="#000000">
              <v:stroke dashstyle="solid"/>
            </v:line>
            <v:rect style="position:absolute;left:7215;top:1260;width:21;height:20" filled="true" fillcolor="#000000" stroked="false">
              <v:fill type="solid"/>
            </v:rect>
            <v:line style="position:absolute" from="7235,1270" to="7588,1270" stroked="true" strokeweight=".96pt" strokecolor="#000000">
              <v:stroke dashstyle="solid"/>
            </v:line>
            <v:rect style="position:absolute;left:7587;top:1260;width:20;height:20" filled="true" fillcolor="#000000" stroked="false">
              <v:fill type="solid"/>
            </v:rect>
            <v:line style="position:absolute" from="7607,1270" to="7960,1270" stroked="true" strokeweight=".96pt" strokecolor="#000000">
              <v:stroke dashstyle="solid"/>
            </v:line>
            <v:rect style="position:absolute;left:7959;top:1260;width:20;height:20" filled="true" fillcolor="#000000" stroked="false">
              <v:fill type="solid"/>
            </v:rect>
            <v:line style="position:absolute" from="7979,1270" to="8466,1270" stroked="true" strokeweight=".96pt" strokecolor="#000000">
              <v:stroke dashstyle="solid"/>
            </v:line>
            <v:rect style="position:absolute;left:8466;top:1260;width:21;height:20" filled="true" fillcolor="#000000" stroked="false">
              <v:fill type="solid"/>
            </v:rect>
            <v:line style="position:absolute" from="8485,1270" to="8975,1270" stroked="true" strokeweight=".96pt" strokecolor="#000000">
              <v:stroke dashstyle="solid"/>
            </v:line>
            <v:rect style="position:absolute;left:8975;top:1260;width:20;height:20" filled="true" fillcolor="#000000" stroked="false">
              <v:fill type="solid"/>
            </v:rect>
            <v:line style="position:absolute" from="8994,1270" to="9347,1270" stroked="true" strokeweight=".96pt" strokecolor="#000000">
              <v:stroke dashstyle="solid"/>
            </v:line>
            <v:rect style="position:absolute;left:9347;top:1260;width:20;height:20" filled="true" fillcolor="#000000" stroked="false">
              <v:fill type="solid"/>
            </v:rect>
            <v:line style="position:absolute" from="9367,1270" to="9667,1270" stroked="true" strokeweight=".96pt" strokecolor="#000000">
              <v:stroke dashstyle="solid"/>
            </v:line>
            <v:rect style="position:absolute;left:9666;top:1260;width:20;height:20" filled="true" fillcolor="#000000" stroked="false">
              <v:fill type="solid"/>
            </v:rect>
            <v:line style="position:absolute" from="9686,1270" to="10039,1270" stroked="true" strokeweight=".96pt" strokecolor="#000000">
              <v:stroke dashstyle="solid"/>
            </v:line>
            <v:rect style="position:absolute;left:10038;top:1260;width:20;height:20" filled="true" fillcolor="#000000" stroked="false">
              <v:fill type="solid"/>
            </v:rect>
            <v:line style="position:absolute" from="10058,1270" to="10358,1270" stroked="true" strokeweight=".96pt" strokecolor="#000000">
              <v:stroke dashstyle="solid"/>
            </v:line>
            <v:rect style="position:absolute;left:10358;top:1260;width:20;height:20" filled="true" fillcolor="#000000" stroked="false">
              <v:fill type="solid"/>
            </v:rect>
            <v:line style="position:absolute" from="10377,1270" to="10720,1270" stroked="true" strokeweight=".96pt" strokecolor="#000000">
              <v:stroke dashstyle="solid"/>
            </v:line>
            <w10:wrap type="none"/>
          </v:group>
        </w:pict>
      </w:r>
      <w:r>
        <w:rPr/>
        <w:pict>
          <v:group style="position:absolute;margin-left:185.770096pt;margin-top:81.850349pt;width:140.950pt;height:37.5pt;mso-position-horizontal-relative:page;mso-position-vertical-relative:paragraph;z-index:-258476032" coordorigin="3715,1637" coordsize="2819,750">
            <v:rect style="position:absolute;left:3727;top:1656;width:989;height:285" filled="true" fillcolor="#dbe3ef" stroked="false">
              <v:fill type="solid"/>
            </v:rect>
            <v:rect style="position:absolute;left:3734;top:1637;width:20;height:20" filled="true" fillcolor="#000000" stroked="false">
              <v:fill type="solid"/>
            </v:rect>
            <v:line style="position:absolute" from="3754,1647" to="4717,1647" stroked="true" strokeweight=".96pt" strokecolor="#000000">
              <v:stroke dashstyle="solid"/>
            </v:line>
            <v:line style="position:absolute" from="3725,1638" to="3725,1962" stroked="true" strokeweight=".96pt" strokecolor="#000000">
              <v:stroke dashstyle="solid"/>
            </v:line>
            <v:line style="position:absolute" from="4727,1638" to="4727,1962" stroked="true" strokeweight=".96pt" strokecolor="#000000">
              <v:stroke dashstyle="solid"/>
            </v:line>
            <v:rect style="position:absolute;left:3734;top:1942;width:20;height:20" filled="true" fillcolor="#000000" stroked="false">
              <v:fill type="solid"/>
            </v:rect>
            <v:line style="position:absolute" from="3754,1952" to="4062,1952" stroked="true" strokeweight=".96pt" strokecolor="#000000">
              <v:stroke dashstyle="solid"/>
            </v:line>
            <v:rect style="position:absolute;left:4061;top:1942;width:20;height:20" filled="true" fillcolor="#000000" stroked="false">
              <v:fill type="solid"/>
            </v:rect>
            <v:line style="position:absolute" from="4081,1952" to="4453,1952" stroked="true" strokeweight=".96pt" strokecolor="#000000">
              <v:stroke dashstyle="solid"/>
            </v:line>
            <v:rect style="position:absolute;left:4453;top:1942;width:20;height:20" filled="true" fillcolor="#000000" stroked="false">
              <v:fill type="solid"/>
            </v:rect>
            <v:line style="position:absolute" from="4472,1952" to="4717,1952" stroked="true" strokeweight=".96pt" strokecolor="#000000">
              <v:stroke dashstyle="solid"/>
            </v:line>
            <v:rect style="position:absolute;left:3727;top:2050;width:1352;height:317" filled="true" fillcolor="#dbe3ef" stroked="false">
              <v:fill type="solid"/>
            </v:rect>
            <v:rect style="position:absolute;left:3734;top:2031;width:20;height:20" filled="true" fillcolor="#000000" stroked="false">
              <v:fill type="solid"/>
            </v:rect>
            <v:line style="position:absolute" from="3754,2041" to="4062,2041" stroked="true" strokeweight=".96pt" strokecolor="#000000">
              <v:stroke dashstyle="solid"/>
            </v:line>
            <v:rect style="position:absolute;left:4061;top:2031;width:20;height:20" filled="true" fillcolor="#000000" stroked="false">
              <v:fill type="solid"/>
            </v:rect>
            <v:line style="position:absolute" from="4081,2041" to="4453,2041" stroked="true" strokeweight=".96pt" strokecolor="#000000">
              <v:stroke dashstyle="solid"/>
            </v:line>
            <v:rect style="position:absolute;left:4453;top:2031;width:20;height:20" filled="true" fillcolor="#000000" stroked="false">
              <v:fill type="solid"/>
            </v:rect>
            <v:line style="position:absolute" from="4472,2041" to="4727,2041" stroked="true" strokeweight=".96pt" strokecolor="#000000">
              <v:stroke dashstyle="solid"/>
            </v:line>
            <v:rect style="position:absolute;left:4726;top:2031;width:20;height:20" filled="true" fillcolor="#000000" stroked="false">
              <v:fill type="solid"/>
            </v:rect>
            <v:rect style="position:absolute;left:5098;top:1656;width:1416;height:285" filled="true" fillcolor="#dbe3ef" stroked="false">
              <v:fill type="solid"/>
            </v:rect>
            <v:rect style="position:absolute;left:5098;top:1637;width:20;height:20" filled="true" fillcolor="#000000" stroked="false">
              <v:fill type="solid"/>
            </v:rect>
            <v:line style="position:absolute" from="5118,1647" to="6515,1647" stroked="true" strokeweight=".96pt" strokecolor="#000000">
              <v:stroke dashstyle="solid"/>
            </v:line>
            <v:line style="position:absolute" from="5089,1638" to="5089,1962" stroked="true" strokeweight=".96pt" strokecolor="#000000">
              <v:stroke dashstyle="solid"/>
            </v:line>
            <v:line style="position:absolute" from="6524,1638" to="6524,1962" stroked="true" strokeweight=".96pt" strokecolor="#000000">
              <v:stroke dashstyle="solid"/>
            </v:line>
            <v:rect style="position:absolute;left:5098;top:1942;width:20;height:20" filled="true" fillcolor="#000000" stroked="false">
              <v:fill type="solid"/>
            </v:rect>
            <v:line style="position:absolute" from="5118,1952" to="5461,1952" stroked="true" strokeweight=".96pt" strokecolor="#000000">
              <v:stroke dashstyle="solid"/>
            </v:line>
            <v:rect style="position:absolute;left:5461;top:1942;width:20;height:20" filled="true" fillcolor="#000000" stroked="false">
              <v:fill type="solid"/>
            </v:rect>
            <v:line style="position:absolute" from="5480,1952" to="5780,1952" stroked="true" strokeweight=".96pt" strokecolor="#000000">
              <v:stroke dashstyle="solid"/>
            </v:line>
            <v:rect style="position:absolute;left:5780;top:1942;width:20;height:20" filled="true" fillcolor="#000000" stroked="false">
              <v:fill type="solid"/>
            </v:rect>
            <v:line style="position:absolute" from="5799,1952" to="6152,1952" stroked="true" strokeweight=".96pt" strokecolor="#000000">
              <v:stroke dashstyle="solid"/>
            </v:line>
            <v:rect style="position:absolute;left:6152;top:1942;width:20;height:20" filled="true" fillcolor="#000000" stroked="false">
              <v:fill type="solid"/>
            </v:rect>
            <v:line style="position:absolute" from="6171,1952" to="6515,1952" stroked="true" strokeweight=".96pt" strokecolor="#000000">
              <v:stroke dashstyle="solid"/>
            </v:line>
            <v:line style="position:absolute" from="4746,2041" to="5079,2041" stroked="true" strokeweight=".96pt" strokecolor="#000000">
              <v:stroke dashstyle="solid"/>
            </v:line>
            <v:line style="position:absolute" from="3725,2031" to="3725,2386" stroked="true" strokeweight=".96pt" strokecolor="#000000">
              <v:stroke dashstyle="solid"/>
            </v:line>
            <v:line style="position:absolute" from="5089,2031" to="5089,2386" stroked="true" strokeweight=".96pt" strokecolor="#000000">
              <v:stroke dashstyle="solid"/>
            </v:line>
            <v:rect style="position:absolute;left:3734;top:2367;width:20;height:20" filled="true" fillcolor="#000000" stroked="false">
              <v:fill type="solid"/>
            </v:rect>
            <v:line style="position:absolute" from="3754,2377" to="4062,2377" stroked="true" strokeweight=".96pt" strokecolor="#000000">
              <v:stroke dashstyle="solid"/>
            </v:line>
            <v:rect style="position:absolute;left:4061;top:2367;width:20;height:20" filled="true" fillcolor="#000000" stroked="false">
              <v:fill type="solid"/>
            </v:rect>
            <v:line style="position:absolute" from="4081,2377" to="4453,2377" stroked="true" strokeweight=".96pt" strokecolor="#000000">
              <v:stroke dashstyle="solid"/>
            </v:line>
            <v:rect style="position:absolute;left:4453;top:2367;width:20;height:20" filled="true" fillcolor="#000000" stroked="false">
              <v:fill type="solid"/>
            </v:rect>
            <v:line style="position:absolute" from="4472,2377" to="4727,2377" stroked="true" strokeweight=".96pt" strokecolor="#000000">
              <v:stroke dashstyle="solid"/>
            </v:line>
            <v:rect style="position:absolute;left:4726;top:2367;width:20;height:20" filled="true" fillcolor="#000000" stroked="false">
              <v:fill type="solid"/>
            </v:rect>
            <v:line style="position:absolute" from="4746,2377" to="5079,2377" stroked="true" strokeweight=".96pt" strokecolor="#000000">
              <v:stroke dashstyle="solid"/>
            </v:line>
            <w10:wrap type="none"/>
          </v:group>
        </w:pict>
      </w:r>
      <w:r>
        <w:rPr/>
        <w:pict>
          <v:group style="position:absolute;margin-left:360.320007pt;margin-top:81.850349pt;width:142.15pt;height:16.25pt;mso-position-horizontal-relative:page;mso-position-vertical-relative:paragraph;z-index:-258475008" coordorigin="7206,1637" coordsize="2843,325">
            <v:rect style="position:absolute;left:7225;top:1656;width:2804;height:285" filled="true" fillcolor="#dbe3ef" stroked="false">
              <v:fill type="solid"/>
            </v:rect>
            <v:rect style="position:absolute;left:7225;top:1637;width:20;height:20" filled="true" fillcolor="#000000" stroked="false">
              <v:fill type="solid"/>
            </v:rect>
            <v:line style="position:absolute" from="7245,1647" to="10029,1647" stroked="true" strokeweight=".96pt" strokecolor="#000000">
              <v:stroke dashstyle="solid"/>
            </v:line>
            <v:line style="position:absolute" from="7216,1638" to="7216,1962" stroked="true" strokeweight=".96pt" strokecolor="#000000">
              <v:stroke dashstyle="solid"/>
            </v:line>
            <v:line style="position:absolute" from="10039,1638" to="10039,1962" stroked="true" strokeweight=".96pt" strokecolor="#000000">
              <v:stroke dashstyle="solid"/>
            </v:line>
            <v:rect style="position:absolute;left:7225;top:1942;width:20;height:20" filled="true" fillcolor="#000000" stroked="false">
              <v:fill type="solid"/>
            </v:rect>
            <v:line style="position:absolute" from="7245,1952" to="7588,1952" stroked="true" strokeweight=".96pt" strokecolor="#000000">
              <v:stroke dashstyle="solid"/>
            </v:line>
            <v:rect style="position:absolute;left:7587;top:1942;width:20;height:20" filled="true" fillcolor="#000000" stroked="false">
              <v:fill type="solid"/>
            </v:rect>
            <v:line style="position:absolute" from="7607,1952" to="7960,1952" stroked="true" strokeweight=".96pt" strokecolor="#000000">
              <v:stroke dashstyle="solid"/>
            </v:line>
            <v:rect style="position:absolute;left:7959;top:1942;width:20;height:20" filled="true" fillcolor="#000000" stroked="false">
              <v:fill type="solid"/>
            </v:rect>
            <v:line style="position:absolute" from="7979,1952" to="8466,1952" stroked="true" strokeweight=".96pt" strokecolor="#000000">
              <v:stroke dashstyle="solid"/>
            </v:line>
            <v:rect style="position:absolute;left:8466;top:1942;width:21;height:20" filled="true" fillcolor="#000000" stroked="false">
              <v:fill type="solid"/>
            </v:rect>
            <v:line style="position:absolute" from="8485,1952" to="8975,1952" stroked="true" strokeweight=".96pt" strokecolor="#000000">
              <v:stroke dashstyle="solid"/>
            </v:line>
            <v:rect style="position:absolute;left:8975;top:1942;width:20;height:20" filled="true" fillcolor="#000000" stroked="false">
              <v:fill type="solid"/>
            </v:rect>
            <v:line style="position:absolute" from="8994,1952" to="9347,1952" stroked="true" strokeweight=".96pt" strokecolor="#000000">
              <v:stroke dashstyle="solid"/>
            </v:line>
            <v:rect style="position:absolute;left:9347;top:1942;width:20;height:20" filled="true" fillcolor="#000000" stroked="false">
              <v:fill type="solid"/>
            </v:rect>
            <v:line style="position:absolute" from="9367,1952" to="9667,1952" stroked="true" strokeweight=".96pt" strokecolor="#000000">
              <v:stroke dashstyle="solid"/>
            </v:line>
            <v:rect style="position:absolute;left:9666;top:1942;width:20;height:20" filled="true" fillcolor="#000000" stroked="false">
              <v:fill type="solid"/>
            </v:rect>
            <v:line style="position:absolute" from="9686,1952" to="10029,1952" stroked="true" strokeweight=".96pt" strokecolor="#000000">
              <v:stroke dashstyle="solid"/>
            </v:line>
            <w10:wrap type="none"/>
          </v:group>
        </w:pict>
      </w:r>
      <w:r>
        <w:rPr/>
        <w:pict>
          <v:group style="position:absolute;margin-left:202.620102pt;margin-top:211.699997pt;width:86.9pt;height:14.65pt;mso-position-horizontal-relative:page;mso-position-vertical-relative:page;z-index:-258473984" coordorigin="4052,4234" coordsize="1738,293">
            <v:rect style="position:absolute;left:4071;top:4253;width:1700;height:255" filled="true" fillcolor="#dbe3ef" stroked="false">
              <v:fill type="solid"/>
            </v:rect>
            <v:rect style="position:absolute;left:4071;top:4234;width:1700;height:20" filled="true" fillcolor="#000000" stroked="false">
              <v:fill type="solid"/>
            </v:rect>
            <v:line style="position:absolute" from="4062,4234" to="4062,4527" stroked="true" strokeweight=".96pt" strokecolor="#000000">
              <v:stroke dashstyle="solid"/>
            </v:line>
            <v:line style="position:absolute" from="5780,4234" to="5780,4527" stroked="true" strokeweight=".96pt" strokecolor="#000000">
              <v:stroke dashstyle="solid"/>
            </v:line>
            <v:line style="position:absolute" from="4071,4517" to="4727,4517" stroked="true" strokeweight=".96pt" strokecolor="#000000">
              <v:stroke dashstyle="solid"/>
            </v:line>
            <v:rect style="position:absolute;left:4726;top:4507;width:20;height:20" filled="true" fillcolor="#000000" stroked="false">
              <v:fill type="solid"/>
            </v:rect>
            <v:line style="position:absolute" from="4746,4517" to="5089,4517" stroked="true" strokeweight=".96pt" strokecolor="#000000">
              <v:stroke dashstyle="solid"/>
            </v:line>
            <v:rect style="position:absolute;left:5089;top:4507;width:20;height:20" filled="true" fillcolor="#000000" stroked="false">
              <v:fill type="solid"/>
            </v:rect>
            <v:line style="position:absolute" from="5108,4517" to="5461,4517" stroked="true" strokeweight=".96pt" strokecolor="#000000">
              <v:stroke dashstyle="solid"/>
            </v:line>
            <v:rect style="position:absolute;left:5461;top:4507;width:20;height:20" filled="true" fillcolor="#000000" stroked="false">
              <v:fill type="solid"/>
            </v:rect>
            <v:line style="position:absolute" from="5480,4517" to="5771,4517" stroked="true" strokeweight=".96pt" strokecolor="#000000">
              <v:stroke dashstyle="solid"/>
            </v:line>
            <w10:wrap type="none"/>
          </v:group>
        </w:pict>
      </w:r>
      <w:r>
        <w:rPr/>
        <w:pict>
          <v:group style="position:absolute;margin-left:185.770096pt;margin-top:311.299988pt;width:69.2pt;height:20.45pt;mso-position-horizontal-relative:page;mso-position-vertical-relative:page;z-index:-258472960" coordorigin="3715,6226" coordsize="1384,409">
            <v:rect style="position:absolute;left:3737;top:6248;width:1343;height:368" filled="true" fillcolor="#dbe3ef" stroked="false">
              <v:fill type="solid"/>
            </v:rect>
            <v:rect style="position:absolute;left:3734;top:6226;width:20;height:20" filled="true" fillcolor="#000000" stroked="false">
              <v:fill type="solid"/>
            </v:rect>
            <v:rect style="position:absolute;left:3754;top:6226;width:1326;height:20" filled="true" fillcolor="#000000" stroked="false">
              <v:fill type="solid"/>
            </v:rect>
            <v:line style="position:absolute" from="3725,6227" to="3725,6635" stroked="true" strokeweight=".96pt" strokecolor="#000000">
              <v:stroke dashstyle="solid"/>
            </v:line>
            <v:line style="position:absolute" from="5089,6227" to="5089,6635" stroked="true" strokeweight=".96pt" strokecolor="#000000">
              <v:stroke dashstyle="solid"/>
            </v:line>
            <v:rect style="position:absolute;left:3734;top:6615;width:20;height:20" filled="true" fillcolor="#000000" stroked="false">
              <v:fill type="solid"/>
            </v:rect>
            <v:rect style="position:absolute;left:3754;top:6615;width:1326;height:20" filled="true" fillcolor="#000000" stroked="false">
              <v:fill type="solid"/>
            </v:rect>
            <w10:wrap type="none"/>
          </v:group>
        </w:pict>
      </w:r>
      <w:r>
        <w:rPr/>
        <w:pict>
          <v:group style="position:absolute;margin-left:272.570007pt;margin-top:311.299988pt;width:70.150pt;height:20.45pt;mso-position-horizontal-relative:page;mso-position-vertical-relative:page;z-index:-258471936" coordorigin="5451,6226" coordsize="1403,409">
            <v:rect style="position:absolute;left:5470;top:6248;width:1364;height:368" filled="true" fillcolor="#dbe3ef" stroked="false">
              <v:fill type="solid"/>
            </v:rect>
            <v:rect style="position:absolute;left:5470;top:6226;width:20;height:20" filled="true" fillcolor="#000000" stroked="false">
              <v:fill type="solid"/>
            </v:rect>
            <v:line style="position:absolute" from="5490,6236" to="6834,6236" stroked="true" strokeweight=".96pt" strokecolor="#000000">
              <v:stroke dashstyle="solid"/>
            </v:line>
            <v:line style="position:absolute" from="5461,6227" to="5461,6635" stroked="true" strokeweight=".96pt" strokecolor="#000000">
              <v:stroke dashstyle="solid"/>
            </v:line>
            <v:line style="position:absolute" from="6844,6227" to="6844,6635" stroked="true" strokeweight=".96pt" strokecolor="#000000">
              <v:stroke dashstyle="solid"/>
            </v:line>
            <v:line style="position:absolute" from="5471,6625" to="5780,6625" stroked="true" strokeweight=".96pt" strokecolor="#000000">
              <v:stroke dashstyle="solid"/>
            </v:line>
            <v:rect style="position:absolute;left:5780;top:6615;width:20;height:20" filled="true" fillcolor="#000000" stroked="false">
              <v:fill type="solid"/>
            </v:rect>
            <v:line style="position:absolute" from="5799,6625" to="6152,6625" stroked="true" strokeweight=".96pt" strokecolor="#000000">
              <v:stroke dashstyle="solid"/>
            </v:line>
            <v:rect style="position:absolute;left:6152;top:6615;width:20;height:20" filled="true" fillcolor="#000000" stroked="false">
              <v:fill type="solid"/>
            </v:rect>
            <v:line style="position:absolute" from="6171,6625" to="6524,6625" stroked="true" strokeweight=".96pt" strokecolor="#000000">
              <v:stroke dashstyle="solid"/>
            </v:line>
            <v:rect style="position:absolute;left:6524;top:6615;width:20;height:20" filled="true" fillcolor="#000000" stroked="false">
              <v:fill type="solid"/>
            </v:rect>
            <v:line style="position:absolute" from="6543,6625" to="6834,6625" stroked="true" strokeweight=".96pt" strokecolor="#000000">
              <v:stroke dashstyle="solid"/>
            </v:line>
            <w10:wrap type="none"/>
          </v:group>
        </w:pict>
      </w:r>
      <w:r>
        <w:rPr/>
        <w:pict>
          <v:group style="position:absolute;margin-left:360.320007pt;margin-top:311.299988pt;width:158.1pt;height:20.45pt;mso-position-horizontal-relative:page;mso-position-vertical-relative:page;z-index:-258470912" coordorigin="7206,6226" coordsize="3162,409">
            <v:rect style="position:absolute;left:7225;top:6248;width:3123;height:368" filled="true" fillcolor="#dbe3ef" stroked="false">
              <v:fill type="solid"/>
            </v:rect>
            <v:rect style="position:absolute;left:7225;top:6226;width:20;height:20" filled="true" fillcolor="#000000" stroked="false">
              <v:fill type="solid"/>
            </v:rect>
            <v:line style="position:absolute" from="7245,6236" to="10348,6236" stroked="true" strokeweight=".96pt" strokecolor="#000000">
              <v:stroke dashstyle="solid"/>
            </v:line>
            <v:line style="position:absolute" from="7216,6227" to="7216,6635" stroked="true" strokeweight=".96pt" strokecolor="#000000">
              <v:stroke dashstyle="solid"/>
            </v:line>
            <v:line style="position:absolute" from="10358,6227" to="10358,6635" stroked="true" strokeweight=".96pt" strokecolor="#000000">
              <v:stroke dashstyle="solid"/>
            </v:line>
            <v:rect style="position:absolute;left:7225;top:6615;width:20;height:20" filled="true" fillcolor="#000000" stroked="false">
              <v:fill type="solid"/>
            </v:rect>
            <v:line style="position:absolute" from="7245,6625" to="7588,6625" stroked="true" strokeweight=".96pt" strokecolor="#000000">
              <v:stroke dashstyle="solid"/>
            </v:line>
            <v:rect style="position:absolute;left:7587;top:6615;width:20;height:20" filled="true" fillcolor="#000000" stroked="false">
              <v:fill type="solid"/>
            </v:rect>
            <v:line style="position:absolute" from="7607,6625" to="7960,6625" stroked="true" strokeweight=".96pt" strokecolor="#000000">
              <v:stroke dashstyle="solid"/>
            </v:line>
            <v:rect style="position:absolute;left:7959;top:6615;width:20;height:20" filled="true" fillcolor="#000000" stroked="false">
              <v:fill type="solid"/>
            </v:rect>
            <v:line style="position:absolute" from="7979,6625" to="8466,6625" stroked="true" strokeweight=".96pt" strokecolor="#000000">
              <v:stroke dashstyle="solid"/>
            </v:line>
            <v:rect style="position:absolute;left:8466;top:6615;width:21;height:20" filled="true" fillcolor="#000000" stroked="false">
              <v:fill type="solid"/>
            </v:rect>
            <v:line style="position:absolute" from="8485,6625" to="8975,6625" stroked="true" strokeweight=".96pt" strokecolor="#000000">
              <v:stroke dashstyle="solid"/>
            </v:line>
            <v:rect style="position:absolute;left:8975;top:6615;width:20;height:20" filled="true" fillcolor="#000000" stroked="false">
              <v:fill type="solid"/>
            </v:rect>
            <v:line style="position:absolute" from="8994,6625" to="9347,6625" stroked="true" strokeweight=".96pt" strokecolor="#000000">
              <v:stroke dashstyle="solid"/>
            </v:line>
            <v:rect style="position:absolute;left:9347;top:6615;width:20;height:20" filled="true" fillcolor="#000000" stroked="false">
              <v:fill type="solid"/>
            </v:rect>
            <v:line style="position:absolute" from="9367,6625" to="9667,6625" stroked="true" strokeweight=".96pt" strokecolor="#000000">
              <v:stroke dashstyle="solid"/>
            </v:line>
            <v:rect style="position:absolute;left:9666;top:6615;width:20;height:20" filled="true" fillcolor="#000000" stroked="false">
              <v:fill type="solid"/>
            </v:rect>
            <v:line style="position:absolute" from="9686,6625" to="10039,6625" stroked="true" strokeweight=".96pt" strokecolor="#000000">
              <v:stroke dashstyle="solid"/>
            </v:line>
            <v:rect style="position:absolute;left:10038;top:6615;width:20;height:20" filled="true" fillcolor="#000000" stroked="false">
              <v:fill type="solid"/>
            </v:rect>
            <v:line style="position:absolute" from="10058,6625" to="10348,6625" stroked="true" strokeweight=".96pt" strokecolor="#000000">
              <v:stroke dashstyle="solid"/>
            </v:line>
            <w10:wrap type="none"/>
          </v:group>
        </w:pict>
      </w:r>
      <w:r>
        <w:rPr/>
        <w:pict>
          <v:group style="position:absolute;margin-left:185.770096pt;margin-top:345.850006pt;width:103.75pt;height:20.45pt;mso-position-horizontal-relative:page;mso-position-vertical-relative:page;z-index:-258469888" coordorigin="3715,6917" coordsize="2075,409">
            <v:rect style="position:absolute;left:3737;top:6939;width:2034;height:368" filled="true" fillcolor="#dbe3ef" stroked="false">
              <v:fill type="solid"/>
            </v:rect>
            <v:rect style="position:absolute;left:3734;top:6917;width:20;height:20" filled="true" fillcolor="#000000" stroked="false">
              <v:fill type="solid"/>
            </v:rect>
            <v:rect style="position:absolute;left:3754;top:6917;width:2017;height:20" filled="true" fillcolor="#000000" stroked="false">
              <v:fill type="solid"/>
            </v:rect>
            <v:line style="position:absolute" from="3725,6918" to="3725,7326" stroked="true" strokeweight=".96pt" strokecolor="#000000">
              <v:stroke dashstyle="solid"/>
            </v:line>
            <v:line style="position:absolute" from="5780,6918" to="5780,7326" stroked="true" strokeweight=".96pt" strokecolor="#000000">
              <v:stroke dashstyle="solid"/>
            </v:line>
            <v:rect style="position:absolute;left:3734;top:7306;width:20;height:20" filled="true" fillcolor="#000000" stroked="false">
              <v:fill type="solid"/>
            </v:rect>
            <v:line style="position:absolute" from="3754,7316" to="4726,7316" stroked="true" strokeweight=".96pt" strokecolor="#000000">
              <v:stroke dashstyle="solid"/>
            </v:line>
            <v:rect style="position:absolute;left:4726;top:7306;width:20;height:20" filled="true" fillcolor="#000000" stroked="false">
              <v:fill type="solid"/>
            </v:rect>
            <v:line style="position:absolute" from="4746,7316" to="5089,7316" stroked="true" strokeweight=".96pt" strokecolor="#000000">
              <v:stroke dashstyle="solid"/>
            </v:line>
            <v:rect style="position:absolute;left:5089;top:7306;width:20;height:20" filled="true" fillcolor="#000000" stroked="false">
              <v:fill type="solid"/>
            </v:rect>
            <v:line style="position:absolute" from="5108,7316" to="5771,7316" stroked="true" strokeweight=".96pt" strokecolor="#000000">
              <v:stroke dashstyle="solid"/>
            </v:line>
            <w10:wrap type="none"/>
          </v:group>
        </w:pict>
      </w:r>
      <w:r>
        <w:rPr/>
        <w:pict>
          <v:group style="position:absolute;margin-left:185.770096pt;margin-top:393.850006pt;width:51.1pt;height:20.45pt;mso-position-horizontal-relative:page;mso-position-vertical-relative:page;z-index:-258468864" coordorigin="3715,7877" coordsize="1022,409">
            <v:rect style="position:absolute;left:3737;top:7899;width:980;height:368" filled="true" fillcolor="#dbe3ef" stroked="false">
              <v:fill type="solid"/>
            </v:rect>
            <v:rect style="position:absolute;left:3734;top:7877;width:20;height:20" filled="true" fillcolor="#000000" stroked="false">
              <v:fill type="solid"/>
            </v:rect>
            <v:rect style="position:absolute;left:3754;top:7877;width:963;height:20" filled="true" fillcolor="#000000" stroked="false">
              <v:fill type="solid"/>
            </v:rect>
            <v:line style="position:absolute" from="3725,7878" to="3725,8286" stroked="true" strokeweight=".96pt" strokecolor="#000000">
              <v:stroke dashstyle="solid"/>
            </v:line>
            <v:line style="position:absolute" from="4727,7878" to="4727,8286" stroked="true" strokeweight=".96pt" strokecolor="#000000">
              <v:stroke dashstyle="solid"/>
            </v:line>
            <v:rect style="position:absolute;left:3734;top:8266;width:20;height:20" filled="true" fillcolor="#000000" stroked="false">
              <v:fill type="solid"/>
            </v:rect>
            <v:line style="position:absolute" from="3754,8276" to="4062,8276" stroked="true" strokeweight=".96pt" strokecolor="#000000">
              <v:stroke dashstyle="solid"/>
            </v:line>
            <v:rect style="position:absolute;left:4061;top:8266;width:20;height:20" filled="true" fillcolor="#000000" stroked="false">
              <v:fill type="solid"/>
            </v:rect>
            <v:line style="position:absolute" from="4081,8276" to="4453,8276" stroked="true" strokeweight=".96pt" strokecolor="#000000">
              <v:stroke dashstyle="solid"/>
            </v:line>
            <v:rect style="position:absolute;left:4453;top:8266;width:20;height:20" filled="true" fillcolor="#000000" stroked="false">
              <v:fill type="solid"/>
            </v:rect>
            <v:line style="position:absolute" from="4472,8276" to="4717,8276" stroked="true" strokeweight=".96pt" strokecolor="#000000">
              <v:stroke dashstyle="solid"/>
            </v:line>
            <w10:wrap type="none"/>
          </v:group>
        </w:pict>
      </w:r>
      <w:r>
        <w:rPr/>
        <w:pict>
          <v:group style="position:absolute;margin-left:253.969894pt;margin-top:393.850006pt;width:88.75pt;height:20.45pt;mso-position-horizontal-relative:page;mso-position-vertical-relative:page;z-index:-258467840" coordorigin="5079,7877" coordsize="1775,409">
            <v:rect style="position:absolute;left:5098;top:7899;width:1736;height:368" filled="true" fillcolor="#dbe3ef" stroked="false">
              <v:fill type="solid"/>
            </v:rect>
            <v:rect style="position:absolute;left:5098;top:7877;width:20;height:20" filled="true" fillcolor="#000000" stroked="false">
              <v:fill type="solid"/>
            </v:rect>
            <v:line style="position:absolute" from="5118,7887" to="6834,7887" stroked="true" strokeweight=".96pt" strokecolor="#000000">
              <v:stroke dashstyle="solid"/>
            </v:line>
            <v:line style="position:absolute" from="5089,7878" to="5089,8286" stroked="true" strokeweight=".96pt" strokecolor="#000000">
              <v:stroke dashstyle="solid"/>
            </v:line>
            <v:line style="position:absolute" from="6844,7878" to="6844,8286" stroked="true" strokeweight=".96pt" strokecolor="#000000">
              <v:stroke dashstyle="solid"/>
            </v:line>
            <v:rect style="position:absolute;left:5098;top:8266;width:1736;height:20" filled="true" fillcolor="#000000" stroked="false">
              <v:fill type="solid"/>
            </v:rect>
            <w10:wrap type="none"/>
          </v:group>
        </w:pict>
      </w:r>
      <w:r>
        <w:rPr/>
        <w:pict>
          <v:group style="position:absolute;margin-left:360.320007pt;margin-top:393.850006pt;width:38.2pt;height:20.45pt;mso-position-horizontal-relative:page;mso-position-vertical-relative:page;z-index:-258466816" coordorigin="7206,7877" coordsize="764,409">
            <v:rect style="position:absolute;left:7225;top:7899;width:725;height:368" filled="true" fillcolor="#dbe3ef" stroked="false">
              <v:fill type="solid"/>
            </v:rect>
            <v:rect style="position:absolute;left:7225;top:7877;width:20;height:20" filled="true" fillcolor="#000000" stroked="false">
              <v:fill type="solid"/>
            </v:rect>
            <v:line style="position:absolute" from="7245,7887" to="7950,7887" stroked="true" strokeweight=".96pt" strokecolor="#000000">
              <v:stroke dashstyle="solid"/>
            </v:line>
            <v:line style="position:absolute" from="7216,7878" to="7216,8286" stroked="true" strokeweight=".96pt" strokecolor="#000000">
              <v:stroke dashstyle="solid"/>
            </v:line>
            <v:line style="position:absolute" from="7960,7878" to="7960,8286" stroked="true" strokeweight=".96pt" strokecolor="#000000">
              <v:stroke dashstyle="solid"/>
            </v:line>
            <v:rect style="position:absolute;left:7225;top:8266;width:20;height:20" filled="true" fillcolor="#000000" stroked="false">
              <v:fill type="solid"/>
            </v:rect>
            <v:line style="position:absolute" from="7245,8276" to="7588,8276" stroked="true" strokeweight=".96pt" strokecolor="#000000">
              <v:stroke dashstyle="solid"/>
            </v:line>
            <v:rect style="position:absolute;left:7587;top:8266;width:20;height:20" filled="true" fillcolor="#000000" stroked="false">
              <v:fill type="solid"/>
            </v:rect>
            <v:line style="position:absolute" from="7607,8276" to="7950,8276" stroked="true" strokeweight=".96pt" strokecolor="#000000">
              <v:stroke dashstyle="solid"/>
            </v:line>
            <w10:wrap type="none"/>
          </v:group>
        </w:pict>
      </w:r>
      <w:r>
        <w:rPr/>
        <w:pict>
          <v:group style="position:absolute;margin-left:422.820099pt;margin-top:393.850006pt;width:45.1pt;height:20.45pt;mso-position-horizontal-relative:page;mso-position-vertical-relative:page;z-index:-258465792" coordorigin="8456,7877" coordsize="902,409">
            <v:rect style="position:absolute;left:8478;top:7899;width:860;height:368" filled="true" fillcolor="#dbe3ef" stroked="false">
              <v:fill type="solid"/>
            </v:rect>
            <v:rect style="position:absolute;left:8475;top:7877;width:21;height:20" filled="true" fillcolor="#000000" stroked="false">
              <v:fill type="solid"/>
            </v:rect>
            <v:rect style="position:absolute;left:8495;top:7877;width:843;height:20" filled="true" fillcolor="#000000" stroked="false">
              <v:fill type="solid"/>
            </v:rect>
            <v:line style="position:absolute" from="8466,7878" to="8466,8286" stroked="true" strokeweight=".96pt" strokecolor="#000000">
              <v:stroke dashstyle="solid"/>
            </v:line>
            <v:line style="position:absolute" from="9348,7878" to="9348,8286" stroked="true" strokeweight=".96pt" strokecolor="#000000">
              <v:stroke dashstyle="solid"/>
            </v:line>
            <v:rect style="position:absolute;left:8475;top:8266;width:21;height:20" filled="true" fillcolor="#000000" stroked="false">
              <v:fill type="solid"/>
            </v:rect>
            <v:line style="position:absolute" from="8495,8276" to="8975,8276" stroked="true" strokeweight=".96pt" strokecolor="#000000">
              <v:stroke dashstyle="solid"/>
            </v:line>
            <v:rect style="position:absolute;left:8975;top:8266;width:20;height:20" filled="true" fillcolor="#000000" stroked="false">
              <v:fill type="solid"/>
            </v:rect>
            <v:line style="position:absolute" from="8994,8276" to="9338,8276" stroked="true" strokeweight=".96pt" strokecolor="#000000">
              <v:stroke dashstyle="solid"/>
            </v:line>
            <w10:wrap type="none"/>
          </v:group>
        </w:pict>
      </w:r>
      <w:r>
        <w:rPr/>
        <w:pict>
          <v:group style="position:absolute;margin-left:482.870087pt;margin-top:393.850006pt;width:35.550pt;height:20.45pt;mso-position-horizontal-relative:page;mso-position-vertical-relative:page;z-index:-258464768" coordorigin="9657,7877" coordsize="711,409">
            <v:rect style="position:absolute;left:9676;top:7899;width:672;height:368" filled="true" fillcolor="#dbe3ef" stroked="false">
              <v:fill type="solid"/>
            </v:rect>
            <v:rect style="position:absolute;left:9676;top:7877;width:20;height:20" filled="true" fillcolor="#000000" stroked="false">
              <v:fill type="solid"/>
            </v:rect>
            <v:line style="position:absolute" from="9696,7887" to="10348,7887" stroked="true" strokeweight=".96pt" strokecolor="#000000">
              <v:stroke dashstyle="solid"/>
            </v:line>
            <v:line style="position:absolute" from="9667,7878" to="9667,8286" stroked="true" strokeweight=".96pt" strokecolor="#000000">
              <v:stroke dashstyle="solid"/>
            </v:line>
            <v:line style="position:absolute" from="10358,7878" to="10358,8286" stroked="true" strokeweight=".96pt" strokecolor="#000000">
              <v:stroke dashstyle="solid"/>
            </v:line>
            <v:rect style="position:absolute;left:9676;top:8266;width:20;height:20" filled="true" fillcolor="#000000" stroked="false">
              <v:fill type="solid"/>
            </v:rect>
            <v:line style="position:absolute" from="9696,8276" to="10039,8276" stroked="true" strokeweight=".96pt" strokecolor="#000000">
              <v:stroke dashstyle="solid"/>
            </v:line>
            <v:rect style="position:absolute;left:10038;top:8266;width:20;height:20" filled="true" fillcolor="#000000" stroked="false">
              <v:fill type="solid"/>
            </v:rect>
            <v:line style="position:absolute" from="10058,8276" to="10348,8276" stroked="true" strokeweight=".96pt" strokecolor="#000000">
              <v:stroke dashstyle="solid"/>
            </v:line>
            <w10:wrap type="none"/>
          </v:group>
        </w:pict>
      </w:r>
      <w:r>
        <w:rPr/>
        <w:pict>
          <v:group style="position:absolute;margin-left:326.19989pt;margin-top:520.249023pt;width:210.8pt;height:16.9pt;mso-position-horizontal-relative:page;mso-position-vertical-relative:page;z-index:-258463744" coordorigin="6524,10405" coordsize="4216,338">
            <v:rect style="position:absolute;left:6536;top:10424;width:4185;height:298" filled="true" fillcolor="#dbe3ef" stroked="false">
              <v:fill type="solid"/>
            </v:rect>
            <v:line style="position:absolute" from="6524,10415" to="6844,10415" stroked="true" strokeweight=".96pt" strokecolor="#000000">
              <v:stroke dashstyle="solid"/>
            </v:line>
            <v:rect style="position:absolute;left:6843;top:10404;width:20;height:21" filled="true" fillcolor="#000000" stroked="false">
              <v:fill type="solid"/>
            </v:rect>
            <v:line style="position:absolute" from="6863,10415" to="7216,10415" stroked="true" strokeweight=".96pt" strokecolor="#000000">
              <v:stroke dashstyle="solid"/>
            </v:line>
            <v:rect style="position:absolute;left:7215;top:10404;width:20;height:21" filled="true" fillcolor="#000000" stroked="false">
              <v:fill type="solid"/>
            </v:rect>
            <v:line style="position:absolute" from="7235,10415" to="7588,10415" stroked="true" strokeweight=".96pt" strokecolor="#000000">
              <v:stroke dashstyle="solid"/>
            </v:line>
            <v:rect style="position:absolute;left:7587;top:10404;width:20;height:21" filled="true" fillcolor="#000000" stroked="false">
              <v:fill type="solid"/>
            </v:rect>
            <v:line style="position:absolute" from="7607,10415" to="7960,10415" stroked="true" strokeweight=".96pt" strokecolor="#000000">
              <v:stroke dashstyle="solid"/>
            </v:line>
            <v:rect style="position:absolute;left:7959;top:10404;width:20;height:21" filled="true" fillcolor="#000000" stroked="false">
              <v:fill type="solid"/>
            </v:rect>
            <v:line style="position:absolute" from="7979,10415" to="8466,10415" stroked="true" strokeweight=".96pt" strokecolor="#000000">
              <v:stroke dashstyle="solid"/>
            </v:line>
            <v:rect style="position:absolute;left:8466;top:10404;width:20;height:21" filled="true" fillcolor="#000000" stroked="false">
              <v:fill type="solid"/>
            </v:rect>
            <v:line style="position:absolute" from="8485,10415" to="8975,10415" stroked="true" strokeweight=".96pt" strokecolor="#000000">
              <v:stroke dashstyle="solid"/>
            </v:line>
            <v:rect style="position:absolute;left:8975;top:10404;width:20;height:21" filled="true" fillcolor="#000000" stroked="false">
              <v:fill type="solid"/>
            </v:rect>
            <v:line style="position:absolute" from="8994,10415" to="9347,10415" stroked="true" strokeweight=".96pt" strokecolor="#000000">
              <v:stroke dashstyle="solid"/>
            </v:line>
            <v:rect style="position:absolute;left:9347;top:10404;width:20;height:21" filled="true" fillcolor="#000000" stroked="false">
              <v:fill type="solid"/>
            </v:rect>
            <v:line style="position:absolute" from="9367,10415" to="9667,10415" stroked="true" strokeweight=".96pt" strokecolor="#000000">
              <v:stroke dashstyle="solid"/>
            </v:line>
            <v:rect style="position:absolute;left:9666;top:10404;width:20;height:21" filled="true" fillcolor="#000000" stroked="false">
              <v:fill type="solid"/>
            </v:rect>
            <v:line style="position:absolute" from="9686,10415" to="10039,10415" stroked="true" strokeweight=".96pt" strokecolor="#000000">
              <v:stroke dashstyle="solid"/>
            </v:line>
            <v:rect style="position:absolute;left:10038;top:10404;width:20;height:21" filled="true" fillcolor="#000000" stroked="false">
              <v:fill type="solid"/>
            </v:rect>
            <v:line style="position:absolute" from="10058,10415" to="10358,10415" stroked="true" strokeweight=".96pt" strokecolor="#000000">
              <v:stroke dashstyle="solid"/>
            </v:line>
            <v:rect style="position:absolute;left:10358;top:10404;width:20;height:21" filled="true" fillcolor="#000000" stroked="false">
              <v:fill type="solid"/>
            </v:rect>
            <v:line style="position:absolute" from="10377,10415" to="10720,10415" stroked="true" strokeweight=".96pt" strokecolor="#000000">
              <v:stroke dashstyle="solid"/>
            </v:line>
            <v:line style="position:absolute" from="6529,10425" to="6529,10722" stroked="true" strokeweight=".48pt" strokecolor="#000000">
              <v:stroke dashstyle="solid"/>
            </v:line>
            <v:line style="position:absolute" from="10730,10405" to="10730,10741" stroked="true" strokeweight=".96pt" strokecolor="#000000">
              <v:stroke dashstyle="solid"/>
            </v:line>
            <v:line style="position:absolute" from="6524,10732" to="6844,10732" stroked="true" strokeweight=".96pt" strokecolor="#000000">
              <v:stroke dashstyle="solid"/>
            </v:line>
            <v:rect style="position:absolute;left:6843;top:10722;width:20;height:20" filled="true" fillcolor="#000000" stroked="false">
              <v:fill type="solid"/>
            </v:rect>
            <v:line style="position:absolute" from="6863,10732" to="7216,10732" stroked="true" strokeweight=".96pt" strokecolor="#000000">
              <v:stroke dashstyle="solid"/>
            </v:line>
            <v:rect style="position:absolute;left:7215;top:10722;width:20;height:20" filled="true" fillcolor="#000000" stroked="false">
              <v:fill type="solid"/>
            </v:rect>
            <v:line style="position:absolute" from="7235,10732" to="7588,10732" stroked="true" strokeweight=".96pt" strokecolor="#000000">
              <v:stroke dashstyle="solid"/>
            </v:line>
            <v:rect style="position:absolute;left:7587;top:10722;width:20;height:20" filled="true" fillcolor="#000000" stroked="false">
              <v:fill type="solid"/>
            </v:rect>
            <v:line style="position:absolute" from="7607,10732" to="7960,10732" stroked="true" strokeweight=".96pt" strokecolor="#000000">
              <v:stroke dashstyle="solid"/>
            </v:line>
            <v:rect style="position:absolute;left:7959;top:10722;width:20;height:20" filled="true" fillcolor="#000000" stroked="false">
              <v:fill type="solid"/>
            </v:rect>
            <v:line style="position:absolute" from="7979,10732" to="8466,10732" stroked="true" strokeweight=".96pt" strokecolor="#000000">
              <v:stroke dashstyle="solid"/>
            </v:line>
            <v:rect style="position:absolute;left:8466;top:10722;width:20;height:20" filled="true" fillcolor="#000000" stroked="false">
              <v:fill type="solid"/>
            </v:rect>
            <v:line style="position:absolute" from="8485,10732" to="8975,10732" stroked="true" strokeweight=".96pt" strokecolor="#000000">
              <v:stroke dashstyle="solid"/>
            </v:line>
            <v:rect style="position:absolute;left:8975;top:10722;width:20;height:20" filled="true" fillcolor="#000000" stroked="false">
              <v:fill type="solid"/>
            </v:rect>
            <v:line style="position:absolute" from="8994,10732" to="9347,10732" stroked="true" strokeweight=".96pt" strokecolor="#000000">
              <v:stroke dashstyle="solid"/>
            </v:line>
            <v:rect style="position:absolute;left:9347;top:10722;width:20;height:20" filled="true" fillcolor="#000000" stroked="false">
              <v:fill type="solid"/>
            </v:rect>
            <v:line style="position:absolute" from="9367,10732" to="9667,10732" stroked="true" strokeweight=".96pt" strokecolor="#000000">
              <v:stroke dashstyle="solid"/>
            </v:line>
            <v:rect style="position:absolute;left:9666;top:10722;width:20;height:20" filled="true" fillcolor="#000000" stroked="false">
              <v:fill type="solid"/>
            </v:rect>
            <v:line style="position:absolute" from="9686,10732" to="10039,10732" stroked="true" strokeweight=".96pt" strokecolor="#000000">
              <v:stroke dashstyle="solid"/>
            </v:line>
            <v:rect style="position:absolute;left:10038;top:10722;width:20;height:20" filled="true" fillcolor="#000000" stroked="false">
              <v:fill type="solid"/>
            </v:rect>
            <v:line style="position:absolute" from="10058,10732" to="10358,10732" stroked="true" strokeweight=".96pt" strokecolor="#000000">
              <v:stroke dashstyle="solid"/>
            </v:line>
            <v:rect style="position:absolute;left:10358;top:10722;width:20;height:20" filled="true" fillcolor="#000000" stroked="false">
              <v:fill type="solid"/>
            </v:rect>
            <v:line style="position:absolute" from="10377,10732" to="10720,10732" stroked="true" strokeweight=".96pt" strokecolor="#000000">
              <v:stroke dashstyle="solid"/>
            </v:line>
            <w10:wrap type="none"/>
          </v:group>
        </w:pict>
      </w:r>
      <w:r>
        <w:rPr/>
        <w:pict>
          <v:group style="position:absolute;margin-left:326.19989pt;margin-top:540.649902pt;width:210.85pt;height:15.4pt;mso-position-horizontal-relative:page;mso-position-vertical-relative:page;z-index:-258462720" coordorigin="6524,10813" coordsize="4217,308">
            <v:rect style="position:absolute;left:6536;top:10835;width:4185;height:267" filled="true" fillcolor="#dbe3ef" stroked="false">
              <v:fill type="solid"/>
            </v:rect>
            <v:line style="position:absolute" from="6524,10823" to="6844,10823" stroked="true" strokeweight=".96pt" strokecolor="#000000">
              <v:stroke dashstyle="solid"/>
            </v:line>
            <v:rect style="position:absolute;left:6843;top:10813;width:20;height:20" filled="true" fillcolor="#000000" stroked="false">
              <v:fill type="solid"/>
            </v:rect>
            <v:line style="position:absolute" from="6863,10823" to="7216,10823" stroked="true" strokeweight=".96pt" strokecolor="#000000">
              <v:stroke dashstyle="solid"/>
            </v:line>
            <v:rect style="position:absolute;left:7215;top:10813;width:20;height:20" filled="true" fillcolor="#000000" stroked="false">
              <v:fill type="solid"/>
            </v:rect>
            <v:line style="position:absolute" from="7235,10823" to="7588,10823" stroked="true" strokeweight=".96pt" strokecolor="#000000">
              <v:stroke dashstyle="solid"/>
            </v:line>
            <v:rect style="position:absolute;left:7587;top:10813;width:20;height:20" filled="true" fillcolor="#000000" stroked="false">
              <v:fill type="solid"/>
            </v:rect>
            <v:line style="position:absolute" from="7607,10823" to="7960,10823" stroked="true" strokeweight=".96pt" strokecolor="#000000">
              <v:stroke dashstyle="solid"/>
            </v:line>
            <v:rect style="position:absolute;left:7959;top:10813;width:20;height:20" filled="true" fillcolor="#000000" stroked="false">
              <v:fill type="solid"/>
            </v:rect>
            <v:line style="position:absolute" from="7979,10823" to="8466,10823" stroked="true" strokeweight=".96pt" strokecolor="#000000">
              <v:stroke dashstyle="solid"/>
            </v:line>
            <v:rect style="position:absolute;left:8466;top:10813;width:20;height:20" filled="true" fillcolor="#000000" stroked="false">
              <v:fill type="solid"/>
            </v:rect>
            <v:line style="position:absolute" from="8485,10823" to="8975,10823" stroked="true" strokeweight=".96pt" strokecolor="#000000">
              <v:stroke dashstyle="solid"/>
            </v:line>
            <v:rect style="position:absolute;left:8975;top:10813;width:20;height:20" filled="true" fillcolor="#000000" stroked="false">
              <v:fill type="solid"/>
            </v:rect>
            <v:line style="position:absolute" from="8994,10823" to="9347,10823" stroked="true" strokeweight=".96pt" strokecolor="#000000">
              <v:stroke dashstyle="solid"/>
            </v:line>
            <v:rect style="position:absolute;left:9347;top:10813;width:20;height:20" filled="true" fillcolor="#000000" stroked="false">
              <v:fill type="solid"/>
            </v:rect>
            <v:line style="position:absolute" from="9367,10823" to="9667,10823" stroked="true" strokeweight=".96pt" strokecolor="#000000">
              <v:stroke dashstyle="solid"/>
            </v:line>
            <v:rect style="position:absolute;left:9666;top:10813;width:20;height:20" filled="true" fillcolor="#000000" stroked="false">
              <v:fill type="solid"/>
            </v:rect>
            <v:line style="position:absolute" from="9686,10823" to="10039,10823" stroked="true" strokeweight=".96pt" strokecolor="#000000">
              <v:stroke dashstyle="solid"/>
            </v:line>
            <v:rect style="position:absolute;left:10038;top:10813;width:20;height:20" filled="true" fillcolor="#000000" stroked="false">
              <v:fill type="solid"/>
            </v:rect>
            <v:line style="position:absolute" from="10058,10823" to="10358,10823" stroked="true" strokeweight=".96pt" strokecolor="#000000">
              <v:stroke dashstyle="solid"/>
            </v:line>
            <v:rect style="position:absolute;left:10358;top:10813;width:20;height:20" filled="true" fillcolor="#000000" stroked="false">
              <v:fill type="solid"/>
            </v:rect>
            <v:line style="position:absolute" from="10377,10823" to="10720,10823" stroked="true" strokeweight=".96pt" strokecolor="#000000">
              <v:stroke dashstyle="solid"/>
            </v:line>
            <v:line style="position:absolute" from="6529,10833" to="6529,11101" stroked="true" strokeweight=".48pt" strokecolor="#000000">
              <v:stroke dashstyle="solid"/>
            </v:line>
            <v:line style="position:absolute" from="10730,10813" to="10730,11121" stroked="true" strokeweight="1.001000pt" strokecolor="#000000">
              <v:stroke dashstyle="solid"/>
            </v:line>
            <v:line style="position:absolute" from="6524,11111" to="6844,11111" stroked="true" strokeweight=".96pt" strokecolor="#000000">
              <v:stroke dashstyle="solid"/>
            </v:line>
            <v:rect style="position:absolute;left:6843;top:11101;width:20;height:20" filled="true" fillcolor="#000000" stroked="false">
              <v:fill type="solid"/>
            </v:rect>
            <v:line style="position:absolute" from="6863,11111" to="7216,11111" stroked="true" strokeweight=".96pt" strokecolor="#000000">
              <v:stroke dashstyle="solid"/>
            </v:line>
            <v:rect style="position:absolute;left:7215;top:11101;width:20;height:20" filled="true" fillcolor="#000000" stroked="false">
              <v:fill type="solid"/>
            </v:rect>
            <v:line style="position:absolute" from="7235,11111" to="7588,11111" stroked="true" strokeweight=".96pt" strokecolor="#000000">
              <v:stroke dashstyle="solid"/>
            </v:line>
            <v:rect style="position:absolute;left:7587;top:11101;width:20;height:20" filled="true" fillcolor="#000000" stroked="false">
              <v:fill type="solid"/>
            </v:rect>
            <v:line style="position:absolute" from="7607,11111" to="7960,11111" stroked="true" strokeweight=".96pt" strokecolor="#000000">
              <v:stroke dashstyle="solid"/>
            </v:line>
            <v:rect style="position:absolute;left:7959;top:11101;width:20;height:20" filled="true" fillcolor="#000000" stroked="false">
              <v:fill type="solid"/>
            </v:rect>
            <v:line style="position:absolute" from="7979,11111" to="8466,11111" stroked="true" strokeweight=".96pt" strokecolor="#000000">
              <v:stroke dashstyle="solid"/>
            </v:line>
            <v:rect style="position:absolute;left:8466;top:11101;width:20;height:20" filled="true" fillcolor="#000000" stroked="false">
              <v:fill type="solid"/>
            </v:rect>
            <v:line style="position:absolute" from="8485,11111" to="8975,11111" stroked="true" strokeweight=".96pt" strokecolor="#000000">
              <v:stroke dashstyle="solid"/>
            </v:line>
            <v:rect style="position:absolute;left:8975;top:11101;width:20;height:20" filled="true" fillcolor="#000000" stroked="false">
              <v:fill type="solid"/>
            </v:rect>
            <v:line style="position:absolute" from="8994,11111" to="9347,11111" stroked="true" strokeweight=".96pt" strokecolor="#000000">
              <v:stroke dashstyle="solid"/>
            </v:line>
            <v:rect style="position:absolute;left:9347;top:11101;width:20;height:20" filled="true" fillcolor="#000000" stroked="false">
              <v:fill type="solid"/>
            </v:rect>
            <v:line style="position:absolute" from="9367,11111" to="9667,11111" stroked="true" strokeweight=".96pt" strokecolor="#000000">
              <v:stroke dashstyle="solid"/>
            </v:line>
            <v:rect style="position:absolute;left:9666;top:11101;width:20;height:20" filled="true" fillcolor="#000000" stroked="false">
              <v:fill type="solid"/>
            </v:rect>
            <v:line style="position:absolute" from="9686,11111" to="10039,11111" stroked="true" strokeweight=".96pt" strokecolor="#000000">
              <v:stroke dashstyle="solid"/>
            </v:line>
            <v:rect style="position:absolute;left:10038;top:11101;width:20;height:20" filled="true" fillcolor="#000000" stroked="false">
              <v:fill type="solid"/>
            </v:rect>
            <v:line style="position:absolute" from="10058,11111" to="10358,11111" stroked="true" strokeweight=".96pt" strokecolor="#000000">
              <v:stroke dashstyle="solid"/>
            </v:line>
            <v:rect style="position:absolute;left:10358;top:11101;width:20;height:20" filled="true" fillcolor="#000000" stroked="false">
              <v:fill type="solid"/>
            </v:rect>
            <v:line style="position:absolute" from="10377,11111" to="10720,11111" stroked="true" strokeweight=".96pt" strokecolor="#000000">
              <v:stroke dashstyle="solid"/>
            </v:line>
            <w10:wrap type="none"/>
          </v:group>
        </w:pict>
      </w:r>
      <w:r>
        <w:rPr>
          <w:b/>
          <w:sz w:val="16"/>
        </w:rPr>
        <w:t>(Para Empresas Nacionales)</w:t>
      </w:r>
    </w:p>
    <w:p>
      <w:pPr>
        <w:pStyle w:val="BodyText"/>
        <w:spacing w:before="8" w:after="1"/>
        <w:rPr>
          <w:b/>
          <w:sz w:val="16"/>
        </w:rPr>
      </w:pPr>
    </w:p>
    <w:tbl>
      <w:tblPr>
        <w:tblW w:w="0" w:type="auto"/>
        <w:jc w:val="left"/>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1374"/>
        <w:gridCol w:w="734"/>
        <w:gridCol w:w="691"/>
        <w:gridCol w:w="372"/>
        <w:gridCol w:w="692"/>
        <w:gridCol w:w="372"/>
        <w:gridCol w:w="878"/>
        <w:gridCol w:w="2557"/>
      </w:tblGrid>
      <w:tr>
        <w:trPr>
          <w:trHeight w:val="296" w:hRule="atLeast"/>
        </w:trPr>
        <w:tc>
          <w:tcPr>
            <w:tcW w:w="9941" w:type="dxa"/>
            <w:gridSpan w:val="9"/>
            <w:tcBorders>
              <w:top w:val="single" w:sz="8" w:space="0" w:color="000000"/>
              <w:left w:val="single" w:sz="12" w:space="0" w:color="000000"/>
              <w:bottom w:val="single" w:sz="8" w:space="0" w:color="000000"/>
              <w:right w:val="single" w:sz="12" w:space="0" w:color="000000"/>
            </w:tcBorders>
            <w:shd w:val="clear" w:color="auto" w:fill="0E233D"/>
          </w:tcPr>
          <w:p>
            <w:pPr>
              <w:pStyle w:val="TableParagraph"/>
              <w:spacing w:before="39"/>
              <w:ind w:left="121"/>
              <w:rPr>
                <w:b/>
                <w:sz w:val="16"/>
              </w:rPr>
            </w:pPr>
            <w:r>
              <w:rPr>
                <w:b/>
                <w:color w:val="FFFFFF"/>
                <w:sz w:val="16"/>
              </w:rPr>
              <w:t>1. DATOS GENERALES DEL PROPONENTE</w:t>
            </w:r>
          </w:p>
        </w:tc>
      </w:tr>
      <w:tr>
        <w:trPr>
          <w:trHeight w:val="1185" w:hRule="atLeast"/>
        </w:trPr>
        <w:tc>
          <w:tcPr>
            <w:tcW w:w="3645" w:type="dxa"/>
            <w:gridSpan w:val="2"/>
            <w:vMerge w:val="restart"/>
            <w:tcBorders>
              <w:top w:val="single" w:sz="8" w:space="0" w:color="000000"/>
              <w:left w:val="single" w:sz="12" w:space="0" w:color="000000"/>
            </w:tcBorders>
          </w:tcPr>
          <w:p>
            <w:pPr>
              <w:pStyle w:val="TableParagraph"/>
              <w:spacing w:line="190" w:lineRule="exact" w:before="123"/>
              <w:ind w:right="707"/>
              <w:jc w:val="right"/>
              <w:rPr>
                <w:b/>
                <w:sz w:val="16"/>
              </w:rPr>
            </w:pPr>
            <w:r>
              <w:rPr>
                <w:b/>
                <w:sz w:val="16"/>
              </w:rPr>
              <w:t>Nombre del proponente o</w:t>
            </w:r>
            <w:r>
              <w:rPr>
                <w:b/>
                <w:spacing w:val="-16"/>
                <w:sz w:val="16"/>
              </w:rPr>
              <w:t> </w:t>
            </w:r>
            <w:r>
              <w:rPr>
                <w:b/>
                <w:sz w:val="16"/>
              </w:rPr>
              <w:t>Razón</w:t>
            </w:r>
          </w:p>
          <w:p>
            <w:pPr>
              <w:pStyle w:val="TableParagraph"/>
              <w:spacing w:line="190" w:lineRule="exact"/>
              <w:ind w:right="710"/>
              <w:jc w:val="right"/>
              <w:rPr>
                <w:b/>
                <w:sz w:val="16"/>
              </w:rPr>
            </w:pPr>
            <w:r>
              <w:rPr>
                <w:b/>
                <w:spacing w:val="-3"/>
                <w:sz w:val="16"/>
              </w:rPr>
              <w:t>Social:</w:t>
            </w:r>
          </w:p>
          <w:p>
            <w:pPr>
              <w:pStyle w:val="TableParagraph"/>
              <w:spacing w:before="5"/>
              <w:rPr>
                <w:b/>
                <w:sz w:val="15"/>
              </w:rPr>
            </w:pPr>
          </w:p>
          <w:p>
            <w:pPr>
              <w:pStyle w:val="TableParagraph"/>
              <w:spacing w:before="1"/>
              <w:ind w:left="3028"/>
              <w:rPr>
                <w:i/>
                <w:sz w:val="16"/>
              </w:rPr>
            </w:pPr>
            <w:r>
              <w:rPr>
                <w:i/>
                <w:sz w:val="16"/>
              </w:rPr>
              <w:t>País</w:t>
            </w:r>
          </w:p>
          <w:p>
            <w:pPr>
              <w:pStyle w:val="TableParagraph"/>
              <w:spacing w:before="68"/>
              <w:ind w:left="1089"/>
              <w:rPr>
                <w:b/>
                <w:sz w:val="16"/>
              </w:rPr>
            </w:pPr>
            <w:r>
              <w:rPr>
                <w:b/>
                <w:sz w:val="16"/>
              </w:rPr>
              <w:t>Domicilio Principal:</w:t>
            </w:r>
          </w:p>
          <w:p>
            <w:pPr>
              <w:pStyle w:val="TableParagraph"/>
              <w:spacing w:line="398" w:lineRule="exact" w:before="35"/>
              <w:ind w:left="306" w:right="879" w:firstLine="1464"/>
              <w:rPr>
                <w:b/>
                <w:sz w:val="16"/>
              </w:rPr>
            </w:pPr>
            <w:r>
              <w:rPr>
                <w:b/>
                <w:sz w:val="16"/>
              </w:rPr>
              <w:t>Teléfonos: Número de Identificación Tributaria:</w:t>
            </w:r>
          </w:p>
          <w:p>
            <w:pPr>
              <w:pStyle w:val="TableParagraph"/>
              <w:spacing w:line="163" w:lineRule="exact"/>
              <w:ind w:left="995"/>
              <w:rPr>
                <w:i/>
                <w:sz w:val="16"/>
              </w:rPr>
            </w:pPr>
            <w:r>
              <w:rPr>
                <w:i/>
                <w:sz w:val="16"/>
              </w:rPr>
              <w:t>(Valido y Activo)</w:t>
            </w:r>
          </w:p>
          <w:p>
            <w:pPr>
              <w:pStyle w:val="TableParagraph"/>
              <w:rPr>
                <w:b/>
                <w:sz w:val="15"/>
              </w:rPr>
            </w:pPr>
          </w:p>
          <w:p>
            <w:pPr>
              <w:pStyle w:val="TableParagraph"/>
              <w:spacing w:line="182" w:lineRule="exact" w:before="1"/>
              <w:ind w:left="2608"/>
              <w:rPr>
                <w:i/>
                <w:sz w:val="16"/>
              </w:rPr>
            </w:pPr>
            <w:r>
              <w:rPr>
                <w:i/>
                <w:sz w:val="16"/>
              </w:rPr>
              <w:t>Número de</w:t>
            </w:r>
          </w:p>
          <w:p>
            <w:pPr>
              <w:pStyle w:val="TableParagraph"/>
              <w:tabs>
                <w:tab w:pos="2677" w:val="left" w:leader="none"/>
              </w:tabs>
              <w:spacing w:line="204" w:lineRule="auto" w:before="10"/>
              <w:ind w:left="722" w:right="339" w:hanging="442"/>
              <w:rPr>
                <w:i/>
                <w:sz w:val="16"/>
              </w:rPr>
            </w:pPr>
            <w:r>
              <w:rPr>
                <w:b/>
                <w:position w:val="2"/>
                <w:sz w:val="16"/>
              </w:rPr>
              <w:t>Matricula</w:t>
            </w:r>
            <w:r>
              <w:rPr>
                <w:b/>
                <w:spacing w:val="-8"/>
                <w:position w:val="2"/>
                <w:sz w:val="16"/>
              </w:rPr>
              <w:t> </w:t>
            </w:r>
            <w:r>
              <w:rPr>
                <w:b/>
                <w:position w:val="2"/>
                <w:sz w:val="16"/>
              </w:rPr>
              <w:t>de</w:t>
            </w:r>
            <w:r>
              <w:rPr>
                <w:b/>
                <w:spacing w:val="-4"/>
                <w:position w:val="2"/>
                <w:sz w:val="16"/>
              </w:rPr>
              <w:t> </w:t>
            </w:r>
            <w:r>
              <w:rPr>
                <w:b/>
                <w:position w:val="2"/>
                <w:sz w:val="16"/>
              </w:rPr>
              <w:t>Comercio:</w:t>
              <w:tab/>
            </w:r>
            <w:r>
              <w:rPr>
                <w:i/>
                <w:spacing w:val="-6"/>
                <w:sz w:val="16"/>
              </w:rPr>
              <w:t>Matricula </w:t>
            </w:r>
            <w:r>
              <w:rPr>
                <w:i/>
                <w:sz w:val="16"/>
              </w:rPr>
              <w:t>(Actualizada)</w:t>
            </w:r>
          </w:p>
        </w:tc>
        <w:tc>
          <w:tcPr>
            <w:tcW w:w="734" w:type="dxa"/>
            <w:tcBorders>
              <w:top w:val="single" w:sz="8" w:space="0" w:color="000000"/>
            </w:tcBorders>
          </w:tcPr>
          <w:p>
            <w:pPr>
              <w:pStyle w:val="TableParagraph"/>
              <w:rPr>
                <w:rFonts w:ascii="Times New Roman"/>
                <w:sz w:val="16"/>
              </w:rPr>
            </w:pPr>
          </w:p>
        </w:tc>
        <w:tc>
          <w:tcPr>
            <w:tcW w:w="691" w:type="dxa"/>
            <w:vMerge w:val="restart"/>
            <w:tcBorders>
              <w:top w:val="single" w:sz="8" w:space="0" w:color="000000"/>
              <w:bottom w:val="single" w:sz="8" w:space="0" w:color="000000"/>
            </w:tcBorders>
          </w:tcPr>
          <w:p>
            <w:pPr>
              <w:pStyle w:val="TableParagraph"/>
              <w:rPr>
                <w:b/>
                <w:sz w:val="16"/>
              </w:rPr>
            </w:pPr>
          </w:p>
          <w:p>
            <w:pPr>
              <w:pStyle w:val="TableParagraph"/>
              <w:rPr>
                <w:b/>
                <w:sz w:val="16"/>
              </w:rPr>
            </w:pPr>
          </w:p>
          <w:p>
            <w:pPr>
              <w:pStyle w:val="TableParagraph"/>
              <w:spacing w:before="10"/>
              <w:rPr>
                <w:b/>
                <w:sz w:val="16"/>
              </w:rPr>
            </w:pPr>
          </w:p>
          <w:p>
            <w:pPr>
              <w:pStyle w:val="TableParagraph"/>
              <w:ind w:left="178"/>
              <w:rPr>
                <w:i/>
                <w:sz w:val="16"/>
              </w:rPr>
            </w:pPr>
            <w:r>
              <w:rPr>
                <w:i/>
                <w:sz w:val="16"/>
              </w:rPr>
              <w:t>Ciudad</w:t>
            </w: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2"/>
              <w:ind w:left="269"/>
              <w:rPr>
                <w:i/>
                <w:sz w:val="16"/>
              </w:rPr>
            </w:pPr>
            <w:r>
              <w:rPr>
                <w:i/>
                <w:sz w:val="16"/>
              </w:rPr>
              <w:t>(Día</w:t>
            </w:r>
          </w:p>
        </w:tc>
        <w:tc>
          <w:tcPr>
            <w:tcW w:w="372" w:type="dxa"/>
            <w:tcBorders>
              <w:top w:val="single" w:sz="8" w:space="0" w:color="000000"/>
            </w:tcBorders>
          </w:tcPr>
          <w:p>
            <w:pPr>
              <w:pStyle w:val="TableParagraph"/>
              <w:rPr>
                <w:rFonts w:ascii="Times New Roman"/>
                <w:sz w:val="16"/>
              </w:rPr>
            </w:pPr>
          </w:p>
        </w:tc>
        <w:tc>
          <w:tcPr>
            <w:tcW w:w="692" w:type="dxa"/>
            <w:tcBorders>
              <w:top w:val="single" w:sz="8" w:space="0" w:color="000000"/>
            </w:tcBorders>
          </w:tcPr>
          <w:p>
            <w:pPr>
              <w:pStyle w:val="TableParagraph"/>
              <w:rPr>
                <w:rFonts w:ascii="Times New Roman"/>
                <w:sz w:val="16"/>
              </w:rPr>
            </w:pPr>
          </w:p>
        </w:tc>
        <w:tc>
          <w:tcPr>
            <w:tcW w:w="372" w:type="dxa"/>
            <w:tcBorders>
              <w:top w:val="single" w:sz="8" w:space="0" w:color="000000"/>
            </w:tcBorders>
          </w:tcPr>
          <w:p>
            <w:pPr>
              <w:pStyle w:val="TableParagraph"/>
              <w:rPr>
                <w:rFonts w:ascii="Times New Roman"/>
                <w:sz w:val="16"/>
              </w:rPr>
            </w:pPr>
          </w:p>
        </w:tc>
        <w:tc>
          <w:tcPr>
            <w:tcW w:w="3435" w:type="dxa"/>
            <w:gridSpan w:val="2"/>
            <w:tcBorders>
              <w:top w:val="single" w:sz="8" w:space="0" w:color="000000"/>
              <w:right w:val="single" w:sz="12" w:space="0" w:color="000000"/>
            </w:tcBorders>
          </w:tcPr>
          <w:p>
            <w:pPr>
              <w:pStyle w:val="TableParagraph"/>
              <w:rPr>
                <w:b/>
                <w:sz w:val="16"/>
              </w:rPr>
            </w:pPr>
          </w:p>
          <w:p>
            <w:pPr>
              <w:pStyle w:val="TableParagraph"/>
              <w:rPr>
                <w:b/>
                <w:sz w:val="16"/>
              </w:rPr>
            </w:pPr>
          </w:p>
          <w:p>
            <w:pPr>
              <w:pStyle w:val="TableParagraph"/>
              <w:spacing w:before="10"/>
              <w:rPr>
                <w:b/>
                <w:sz w:val="16"/>
              </w:rPr>
            </w:pPr>
          </w:p>
          <w:p>
            <w:pPr>
              <w:pStyle w:val="TableParagraph"/>
              <w:ind w:left="763"/>
              <w:rPr>
                <w:i/>
                <w:sz w:val="16"/>
              </w:rPr>
            </w:pPr>
            <w:r>
              <w:rPr>
                <w:i/>
                <w:sz w:val="16"/>
              </w:rPr>
              <w:t>Dirección</w:t>
            </w:r>
          </w:p>
        </w:tc>
      </w:tr>
      <w:tr>
        <w:trPr>
          <w:trHeight w:val="757" w:hRule="atLeast"/>
        </w:trPr>
        <w:tc>
          <w:tcPr>
            <w:tcW w:w="3645" w:type="dxa"/>
            <w:gridSpan w:val="2"/>
            <w:vMerge/>
            <w:tcBorders>
              <w:top w:val="nil"/>
              <w:left w:val="single" w:sz="12" w:space="0" w:color="000000"/>
            </w:tcBorders>
          </w:tcPr>
          <w:p>
            <w:pPr>
              <w:rPr>
                <w:sz w:val="2"/>
                <w:szCs w:val="2"/>
              </w:rPr>
            </w:pPr>
          </w:p>
        </w:tc>
        <w:tc>
          <w:tcPr>
            <w:tcW w:w="734" w:type="dxa"/>
          </w:tcPr>
          <w:p>
            <w:pPr>
              <w:pStyle w:val="TableParagraph"/>
              <w:rPr>
                <w:b/>
                <w:sz w:val="16"/>
              </w:rPr>
            </w:pPr>
          </w:p>
          <w:p>
            <w:pPr>
              <w:pStyle w:val="TableParagraph"/>
              <w:spacing w:before="11"/>
              <w:rPr>
                <w:b/>
                <w:sz w:val="13"/>
              </w:rPr>
            </w:pPr>
          </w:p>
          <w:p>
            <w:pPr>
              <w:pStyle w:val="TableParagraph"/>
              <w:ind w:left="123"/>
              <w:rPr>
                <w:i/>
                <w:sz w:val="16"/>
              </w:rPr>
            </w:pPr>
            <w:r>
              <w:rPr>
                <w:i/>
                <w:sz w:val="16"/>
              </w:rPr>
              <w:t>NIT</w:t>
            </w:r>
          </w:p>
        </w:tc>
        <w:tc>
          <w:tcPr>
            <w:tcW w:w="691" w:type="dxa"/>
            <w:vMerge/>
            <w:tcBorders>
              <w:top w:val="nil"/>
              <w:bottom w:val="single" w:sz="8" w:space="0" w:color="000000"/>
            </w:tcBorders>
          </w:tcPr>
          <w:p>
            <w:pPr>
              <w:rPr>
                <w:sz w:val="2"/>
                <w:szCs w:val="2"/>
              </w:rPr>
            </w:pPr>
          </w:p>
        </w:tc>
        <w:tc>
          <w:tcPr>
            <w:tcW w:w="1436" w:type="dxa"/>
            <w:gridSpan w:val="3"/>
          </w:tcPr>
          <w:p>
            <w:pPr>
              <w:pStyle w:val="TableParagraph"/>
              <w:rPr>
                <w:rFonts w:ascii="Times New Roman"/>
                <w:sz w:val="16"/>
              </w:rPr>
            </w:pPr>
          </w:p>
        </w:tc>
        <w:tc>
          <w:tcPr>
            <w:tcW w:w="878" w:type="dxa"/>
          </w:tcPr>
          <w:p>
            <w:pPr>
              <w:pStyle w:val="TableParagraph"/>
              <w:rPr>
                <w:rFonts w:ascii="Times New Roman"/>
                <w:sz w:val="16"/>
              </w:rPr>
            </w:pPr>
          </w:p>
        </w:tc>
        <w:tc>
          <w:tcPr>
            <w:tcW w:w="2557" w:type="dxa"/>
            <w:tcBorders>
              <w:right w:val="single" w:sz="12" w:space="0" w:color="000000"/>
            </w:tcBorders>
          </w:tcPr>
          <w:p>
            <w:pPr>
              <w:pStyle w:val="TableParagraph"/>
              <w:rPr>
                <w:rFonts w:ascii="Times New Roman"/>
                <w:sz w:val="16"/>
              </w:rPr>
            </w:pPr>
          </w:p>
        </w:tc>
      </w:tr>
      <w:tr>
        <w:trPr>
          <w:trHeight w:val="992" w:hRule="atLeast"/>
        </w:trPr>
        <w:tc>
          <w:tcPr>
            <w:tcW w:w="3645" w:type="dxa"/>
            <w:gridSpan w:val="2"/>
            <w:vMerge/>
            <w:tcBorders>
              <w:top w:val="nil"/>
              <w:left w:val="single" w:sz="12" w:space="0" w:color="000000"/>
            </w:tcBorders>
          </w:tcPr>
          <w:p>
            <w:pPr>
              <w:rPr>
                <w:sz w:val="2"/>
                <w:szCs w:val="2"/>
              </w:rPr>
            </w:pPr>
          </w:p>
        </w:tc>
        <w:tc>
          <w:tcPr>
            <w:tcW w:w="734" w:type="dxa"/>
          </w:tcPr>
          <w:p>
            <w:pPr>
              <w:pStyle w:val="TableParagraph"/>
              <w:rPr>
                <w:rFonts w:ascii="Times New Roman"/>
                <w:sz w:val="16"/>
              </w:rPr>
            </w:pPr>
          </w:p>
        </w:tc>
        <w:tc>
          <w:tcPr>
            <w:tcW w:w="691" w:type="dxa"/>
            <w:vMerge/>
            <w:tcBorders>
              <w:top w:val="nil"/>
              <w:bottom w:val="single" w:sz="8" w:space="0" w:color="000000"/>
            </w:tcBorders>
          </w:tcPr>
          <w:p>
            <w:pPr>
              <w:rPr>
                <w:sz w:val="2"/>
                <w:szCs w:val="2"/>
              </w:rPr>
            </w:pPr>
          </w:p>
        </w:tc>
        <w:tc>
          <w:tcPr>
            <w:tcW w:w="1436" w:type="dxa"/>
            <w:gridSpan w:val="3"/>
          </w:tcPr>
          <w:p>
            <w:pPr>
              <w:pStyle w:val="TableParagraph"/>
              <w:spacing w:before="9"/>
              <w:rPr>
                <w:b/>
                <w:sz w:val="13"/>
              </w:rPr>
            </w:pPr>
          </w:p>
          <w:p>
            <w:pPr>
              <w:pStyle w:val="TableParagraph"/>
              <w:spacing w:line="331" w:lineRule="auto"/>
              <w:ind w:left="625" w:right="51" w:hanging="408"/>
              <w:rPr>
                <w:i/>
                <w:sz w:val="16"/>
              </w:rPr>
            </w:pPr>
            <w:r>
              <w:rPr>
                <w:i/>
                <w:sz w:val="16"/>
              </w:rPr>
              <w:t>Fecha de Registro </w:t>
            </w:r>
            <w:r>
              <w:rPr>
                <w:i/>
                <w:sz w:val="16"/>
              </w:rPr>
              <w:t>Mes</w:t>
            </w:r>
          </w:p>
        </w:tc>
        <w:tc>
          <w:tcPr>
            <w:tcW w:w="878" w:type="dxa"/>
            <w:tcBorders>
              <w:bottom w:val="single" w:sz="8" w:space="0" w:color="000000"/>
            </w:tcBorders>
          </w:tcPr>
          <w:p>
            <w:pPr>
              <w:pStyle w:val="TableParagraph"/>
              <w:rPr>
                <w:b/>
                <w:sz w:val="16"/>
              </w:rPr>
            </w:pPr>
          </w:p>
          <w:p>
            <w:pPr>
              <w:pStyle w:val="TableParagraph"/>
              <w:spacing w:before="9"/>
              <w:rPr>
                <w:b/>
                <w:sz w:val="22"/>
              </w:rPr>
            </w:pPr>
          </w:p>
          <w:p>
            <w:pPr>
              <w:pStyle w:val="TableParagraph"/>
              <w:ind w:left="329"/>
              <w:rPr>
                <w:i/>
                <w:sz w:val="16"/>
              </w:rPr>
            </w:pPr>
            <w:r>
              <w:rPr>
                <w:i/>
                <w:sz w:val="16"/>
              </w:rPr>
              <w:t>Año)</w:t>
            </w:r>
          </w:p>
        </w:tc>
        <w:tc>
          <w:tcPr>
            <w:tcW w:w="2557" w:type="dxa"/>
            <w:tcBorders>
              <w:right w:val="single" w:sz="12" w:space="0" w:color="000000"/>
            </w:tcBorders>
          </w:tcPr>
          <w:p>
            <w:pPr>
              <w:pStyle w:val="TableParagraph"/>
              <w:rPr>
                <w:rFonts w:ascii="Times New Roman"/>
                <w:sz w:val="16"/>
              </w:rPr>
            </w:pPr>
          </w:p>
        </w:tc>
      </w:tr>
      <w:tr>
        <w:trPr>
          <w:trHeight w:val="298" w:hRule="atLeast"/>
        </w:trPr>
        <w:tc>
          <w:tcPr>
            <w:tcW w:w="2271" w:type="dxa"/>
            <w:tcBorders>
              <w:left w:val="single" w:sz="12" w:space="0" w:color="000000"/>
              <w:right w:val="single" w:sz="8" w:space="0" w:color="000000"/>
            </w:tcBorders>
          </w:tcPr>
          <w:p>
            <w:pPr>
              <w:pStyle w:val="TableParagraph"/>
              <w:rPr>
                <w:rFonts w:ascii="Times New Roman"/>
                <w:sz w:val="16"/>
              </w:rPr>
            </w:pPr>
          </w:p>
        </w:tc>
        <w:tc>
          <w:tcPr>
            <w:tcW w:w="1374" w:type="dxa"/>
            <w:tcBorders>
              <w:top w:val="single" w:sz="8" w:space="0" w:color="000000"/>
              <w:left w:val="single" w:sz="8" w:space="0" w:color="000000"/>
              <w:bottom w:val="single" w:sz="8" w:space="0" w:color="000000"/>
              <w:right w:val="single" w:sz="8" w:space="0" w:color="000000"/>
            </w:tcBorders>
            <w:shd w:val="clear" w:color="auto" w:fill="DBE3EF"/>
          </w:tcPr>
          <w:p>
            <w:pPr>
              <w:pStyle w:val="TableParagraph"/>
              <w:rPr>
                <w:rFonts w:ascii="Times New Roman"/>
                <w:sz w:val="16"/>
              </w:rPr>
            </w:pPr>
          </w:p>
        </w:tc>
        <w:tc>
          <w:tcPr>
            <w:tcW w:w="734" w:type="dxa"/>
            <w:tcBorders>
              <w:left w:val="single" w:sz="8" w:space="0" w:color="000000"/>
              <w:right w:val="single" w:sz="8" w:space="0" w:color="000000"/>
            </w:tcBorders>
          </w:tcPr>
          <w:p>
            <w:pPr>
              <w:pStyle w:val="TableParagraph"/>
              <w:rPr>
                <w:rFonts w:ascii="Times New Roman"/>
                <w:sz w:val="16"/>
              </w:rPr>
            </w:pPr>
          </w:p>
        </w:tc>
        <w:tc>
          <w:tcPr>
            <w:tcW w:w="691" w:type="dxa"/>
            <w:tcBorders>
              <w:top w:val="single" w:sz="8" w:space="0" w:color="000000"/>
              <w:left w:val="single" w:sz="8" w:space="0" w:color="000000"/>
              <w:bottom w:val="single" w:sz="8" w:space="0" w:color="000000"/>
              <w:right w:val="single" w:sz="8" w:space="0" w:color="000000"/>
            </w:tcBorders>
            <w:shd w:val="clear" w:color="auto" w:fill="DBE3EF"/>
          </w:tcPr>
          <w:p>
            <w:pPr>
              <w:pStyle w:val="TableParagraph"/>
              <w:rPr>
                <w:rFonts w:ascii="Times New Roman"/>
                <w:sz w:val="16"/>
              </w:rPr>
            </w:pPr>
          </w:p>
        </w:tc>
        <w:tc>
          <w:tcPr>
            <w:tcW w:w="372" w:type="dxa"/>
            <w:tcBorders>
              <w:left w:val="single" w:sz="8" w:space="0" w:color="000000"/>
              <w:right w:val="single" w:sz="8" w:space="0" w:color="000000"/>
            </w:tcBorders>
          </w:tcPr>
          <w:p>
            <w:pPr>
              <w:pStyle w:val="TableParagraph"/>
              <w:rPr>
                <w:rFonts w:ascii="Times New Roman"/>
                <w:sz w:val="16"/>
              </w:rPr>
            </w:pPr>
          </w:p>
        </w:tc>
        <w:tc>
          <w:tcPr>
            <w:tcW w:w="692" w:type="dxa"/>
            <w:tcBorders>
              <w:top w:val="single" w:sz="8" w:space="0" w:color="000000"/>
              <w:left w:val="single" w:sz="8" w:space="0" w:color="000000"/>
              <w:bottom w:val="single" w:sz="8" w:space="0" w:color="000000"/>
              <w:right w:val="single" w:sz="8" w:space="0" w:color="000000"/>
            </w:tcBorders>
            <w:shd w:val="clear" w:color="auto" w:fill="DBE3EF"/>
          </w:tcPr>
          <w:p>
            <w:pPr>
              <w:pStyle w:val="TableParagraph"/>
              <w:rPr>
                <w:rFonts w:ascii="Times New Roman"/>
                <w:sz w:val="16"/>
              </w:rPr>
            </w:pPr>
          </w:p>
        </w:tc>
        <w:tc>
          <w:tcPr>
            <w:tcW w:w="372" w:type="dxa"/>
            <w:tcBorders>
              <w:left w:val="single" w:sz="8" w:space="0" w:color="000000"/>
              <w:right w:val="single" w:sz="8" w:space="0" w:color="000000"/>
            </w:tcBorders>
          </w:tcPr>
          <w:p>
            <w:pPr>
              <w:pStyle w:val="TableParagraph"/>
              <w:rPr>
                <w:rFonts w:ascii="Times New Roman"/>
                <w:sz w:val="16"/>
              </w:rPr>
            </w:pPr>
          </w:p>
        </w:tc>
        <w:tc>
          <w:tcPr>
            <w:tcW w:w="878" w:type="dxa"/>
            <w:tcBorders>
              <w:top w:val="single" w:sz="8" w:space="0" w:color="000000"/>
              <w:left w:val="single" w:sz="8" w:space="0" w:color="000000"/>
              <w:bottom w:val="single" w:sz="8" w:space="0" w:color="000000"/>
              <w:right w:val="single" w:sz="8" w:space="0" w:color="000000"/>
            </w:tcBorders>
            <w:shd w:val="clear" w:color="auto" w:fill="DBE3EF"/>
          </w:tcPr>
          <w:p>
            <w:pPr>
              <w:pStyle w:val="TableParagraph"/>
              <w:rPr>
                <w:rFonts w:ascii="Times New Roman"/>
                <w:sz w:val="16"/>
              </w:rPr>
            </w:pPr>
          </w:p>
        </w:tc>
        <w:tc>
          <w:tcPr>
            <w:tcW w:w="2557" w:type="dxa"/>
            <w:tcBorders>
              <w:left w:val="single" w:sz="8" w:space="0" w:color="000000"/>
              <w:right w:val="single" w:sz="12" w:space="0" w:color="000000"/>
            </w:tcBorders>
          </w:tcPr>
          <w:p>
            <w:pPr>
              <w:pStyle w:val="TableParagraph"/>
              <w:rPr>
                <w:rFonts w:ascii="Times New Roman"/>
                <w:sz w:val="16"/>
              </w:rPr>
            </w:pPr>
          </w:p>
        </w:tc>
      </w:tr>
      <w:tr>
        <w:trPr>
          <w:trHeight w:val="375" w:hRule="atLeast"/>
        </w:trPr>
        <w:tc>
          <w:tcPr>
            <w:tcW w:w="9941" w:type="dxa"/>
            <w:gridSpan w:val="9"/>
            <w:tcBorders>
              <w:left w:val="single" w:sz="12" w:space="0" w:color="000000"/>
              <w:right w:val="single" w:sz="12" w:space="0" w:color="000000"/>
            </w:tcBorders>
            <w:shd w:val="clear" w:color="auto" w:fill="0E233D"/>
          </w:tcPr>
          <w:p>
            <w:pPr>
              <w:pStyle w:val="TableParagraph"/>
              <w:spacing w:line="172" w:lineRule="exact" w:before="32"/>
              <w:ind w:left="407" w:right="256" w:hanging="286"/>
              <w:rPr>
                <w:b/>
                <w:i/>
                <w:sz w:val="16"/>
              </w:rPr>
            </w:pPr>
            <w:r>
              <w:rPr>
                <w:b/>
                <w:color w:val="FFFFFF"/>
                <w:sz w:val="16"/>
              </w:rPr>
              <w:t>2. INFORMACIÓN DEL REPRESENTANTE LEGAL </w:t>
            </w:r>
            <w:r>
              <w:rPr>
                <w:b/>
                <w:i/>
                <w:color w:val="FFFFFF"/>
                <w:sz w:val="16"/>
              </w:rPr>
              <w:t>(Cuando el proponente sea una empresa unipersonal y éste no acredite a un Representante Legal </w:t>
            </w:r>
            <w:r>
              <w:rPr>
                <w:b/>
                <w:i/>
                <w:color w:val="FFFFFF"/>
                <w:sz w:val="16"/>
              </w:rPr>
              <w:t>no será necesario el llenado de la información del numeral 2 del presente formulario).</w:t>
            </w:r>
          </w:p>
        </w:tc>
      </w:tr>
      <w:tr>
        <w:trPr>
          <w:trHeight w:val="4182" w:hRule="atLeast"/>
        </w:trPr>
        <w:tc>
          <w:tcPr>
            <w:tcW w:w="9941" w:type="dxa"/>
            <w:gridSpan w:val="9"/>
            <w:tcBorders>
              <w:left w:val="single" w:sz="12" w:space="0" w:color="000000"/>
              <w:bottom w:val="single" w:sz="8" w:space="0" w:color="000000"/>
              <w:right w:val="single" w:sz="12" w:space="0" w:color="000000"/>
            </w:tcBorders>
          </w:tcPr>
          <w:p>
            <w:pPr>
              <w:pStyle w:val="TableParagraph"/>
              <w:tabs>
                <w:tab w:pos="4827" w:val="left" w:leader="none"/>
                <w:tab w:pos="7369" w:val="left" w:leader="none"/>
              </w:tabs>
              <w:spacing w:line="156" w:lineRule="auto" w:before="93"/>
              <w:ind w:left="3085"/>
              <w:rPr>
                <w:i/>
                <w:sz w:val="16"/>
              </w:rPr>
            </w:pPr>
            <w:r>
              <w:rPr>
                <w:sz w:val="16"/>
              </w:rPr>
              <w:t>Apellido</w:t>
              <w:tab/>
              <w:t>Apellido</w:t>
              <w:tab/>
            </w:r>
            <w:r>
              <w:rPr>
                <w:i/>
                <w:position w:val="-7"/>
                <w:sz w:val="16"/>
              </w:rPr>
              <w:t>Nombre(s)</w:t>
            </w:r>
          </w:p>
          <w:p>
            <w:pPr>
              <w:pStyle w:val="TableParagraph"/>
              <w:tabs>
                <w:tab w:pos="4818" w:val="left" w:leader="none"/>
              </w:tabs>
              <w:spacing w:line="152" w:lineRule="exact"/>
              <w:ind w:left="3090"/>
              <w:rPr>
                <w:sz w:val="16"/>
              </w:rPr>
            </w:pPr>
            <w:r>
              <w:rPr>
                <w:sz w:val="16"/>
              </w:rPr>
              <w:t>Paterno</w:t>
              <w:tab/>
              <w:t>Materno</w:t>
            </w:r>
          </w:p>
          <w:p>
            <w:pPr>
              <w:pStyle w:val="TableParagraph"/>
              <w:tabs>
                <w:tab w:pos="2475" w:val="left" w:leader="none"/>
              </w:tabs>
              <w:spacing w:line="163" w:lineRule="auto" w:before="23"/>
              <w:ind w:left="1789" w:right="7388" w:hanging="1616"/>
              <w:rPr>
                <w:b/>
                <w:sz w:val="16"/>
              </w:rPr>
            </w:pPr>
            <w:r>
              <w:rPr>
                <w:b/>
                <w:sz w:val="16"/>
              </w:rPr>
              <w:t>Nombre</w:t>
            </w:r>
            <w:r>
              <w:rPr>
                <w:b/>
                <w:spacing w:val="-3"/>
                <w:sz w:val="16"/>
              </w:rPr>
              <w:t> </w:t>
            </w:r>
            <w:r>
              <w:rPr>
                <w:b/>
                <w:sz w:val="16"/>
              </w:rPr>
              <w:t>del</w:t>
            </w:r>
            <w:r>
              <w:rPr>
                <w:b/>
                <w:spacing w:val="-3"/>
                <w:sz w:val="16"/>
              </w:rPr>
              <w:t> </w:t>
            </w:r>
            <w:r>
              <w:rPr>
                <w:b/>
                <w:sz w:val="16"/>
              </w:rPr>
              <w:t>Representante</w:t>
              <w:tab/>
            </w:r>
            <w:r>
              <w:rPr>
                <w:b/>
                <w:spacing w:val="-17"/>
                <w:position w:val="-7"/>
                <w:sz w:val="16"/>
              </w:rPr>
              <w:t>: </w:t>
            </w:r>
            <w:r>
              <w:rPr>
                <w:b/>
                <w:sz w:val="16"/>
              </w:rPr>
              <w:t>Legal</w:t>
            </w:r>
          </w:p>
          <w:p>
            <w:pPr>
              <w:pStyle w:val="TableParagraph"/>
              <w:spacing w:before="70"/>
              <w:ind w:left="1685" w:right="4162"/>
              <w:jc w:val="center"/>
              <w:rPr>
                <w:i/>
                <w:sz w:val="16"/>
              </w:rPr>
            </w:pPr>
            <w:r>
              <w:rPr>
                <w:i/>
                <w:sz w:val="16"/>
              </w:rPr>
              <w:t>Número</w:t>
            </w:r>
          </w:p>
          <w:p>
            <w:pPr>
              <w:pStyle w:val="TableParagraph"/>
              <w:tabs>
                <w:tab w:pos="2475" w:val="left" w:leader="none"/>
              </w:tabs>
              <w:spacing w:line="158" w:lineRule="auto" w:before="89"/>
              <w:ind w:left="635" w:right="7388" w:hanging="226"/>
              <w:rPr>
                <w:b/>
                <w:sz w:val="16"/>
              </w:rPr>
            </w:pPr>
            <w:r>
              <w:rPr>
                <w:b/>
                <w:sz w:val="16"/>
              </w:rPr>
              <w:t>Cédula de</w:t>
            </w:r>
            <w:r>
              <w:rPr>
                <w:b/>
                <w:spacing w:val="-7"/>
                <w:sz w:val="16"/>
              </w:rPr>
              <w:t> </w:t>
            </w:r>
            <w:r>
              <w:rPr>
                <w:b/>
                <w:sz w:val="16"/>
              </w:rPr>
              <w:t>Identidad</w:t>
            </w:r>
            <w:r>
              <w:rPr>
                <w:b/>
                <w:spacing w:val="-2"/>
                <w:sz w:val="16"/>
              </w:rPr>
              <w:t> </w:t>
            </w:r>
            <w:r>
              <w:rPr>
                <w:b/>
                <w:sz w:val="16"/>
              </w:rPr>
              <w:t>del</w:t>
              <w:tab/>
            </w:r>
            <w:r>
              <w:rPr>
                <w:b/>
                <w:spacing w:val="-17"/>
                <w:position w:val="-7"/>
                <w:sz w:val="16"/>
              </w:rPr>
              <w:t>: </w:t>
            </w:r>
            <w:r>
              <w:rPr>
                <w:b/>
                <w:sz w:val="16"/>
              </w:rPr>
              <w:t>Representante</w:t>
            </w:r>
            <w:r>
              <w:rPr>
                <w:b/>
                <w:spacing w:val="-3"/>
                <w:sz w:val="16"/>
              </w:rPr>
              <w:t> </w:t>
            </w:r>
            <w:r>
              <w:rPr>
                <w:b/>
                <w:sz w:val="16"/>
              </w:rPr>
              <w:t>Legal</w:t>
            </w:r>
          </w:p>
          <w:p>
            <w:pPr>
              <w:pStyle w:val="TableParagraph"/>
              <w:tabs>
                <w:tab w:pos="7009" w:val="left" w:leader="none"/>
              </w:tabs>
              <w:spacing w:line="213" w:lineRule="exact" w:before="8"/>
              <w:ind w:left="2905"/>
              <w:rPr>
                <w:i/>
                <w:sz w:val="16"/>
              </w:rPr>
            </w:pPr>
            <w:r>
              <w:rPr>
                <w:i/>
                <w:position w:val="4"/>
                <w:sz w:val="16"/>
              </w:rPr>
              <w:t>Número</w:t>
              <w:tab/>
            </w:r>
            <w:r>
              <w:rPr>
                <w:i/>
                <w:sz w:val="16"/>
              </w:rPr>
              <w:t>Fecha de</w:t>
            </w:r>
            <w:r>
              <w:rPr>
                <w:i/>
                <w:spacing w:val="-6"/>
                <w:sz w:val="16"/>
              </w:rPr>
              <w:t> </w:t>
            </w:r>
            <w:r>
              <w:rPr>
                <w:i/>
                <w:sz w:val="16"/>
              </w:rPr>
              <w:t>Inscripción</w:t>
            </w:r>
          </w:p>
          <w:p>
            <w:pPr>
              <w:pStyle w:val="TableParagraph"/>
              <w:tabs>
                <w:tab w:pos="4314" w:val="left" w:leader="none"/>
              </w:tabs>
              <w:spacing w:line="155" w:lineRule="exact"/>
              <w:ind w:left="3099"/>
              <w:rPr>
                <w:i/>
                <w:sz w:val="16"/>
              </w:rPr>
            </w:pPr>
            <w:r>
              <w:rPr>
                <w:i/>
                <w:sz w:val="16"/>
              </w:rPr>
              <w:t>de</w:t>
              <w:tab/>
              <w:t>Lugar de</w:t>
            </w:r>
            <w:r>
              <w:rPr>
                <w:i/>
                <w:spacing w:val="-2"/>
                <w:sz w:val="16"/>
              </w:rPr>
              <w:t> </w:t>
            </w:r>
            <w:r>
              <w:rPr>
                <w:i/>
                <w:sz w:val="16"/>
              </w:rPr>
              <w:t>emisión</w:t>
            </w:r>
          </w:p>
          <w:p>
            <w:pPr>
              <w:pStyle w:val="TableParagraph"/>
              <w:tabs>
                <w:tab w:pos="6397" w:val="left" w:leader="none"/>
                <w:tab w:pos="7717" w:val="left" w:leader="none"/>
                <w:tab w:pos="8804" w:val="left" w:leader="none"/>
              </w:tabs>
              <w:spacing w:line="208" w:lineRule="auto"/>
              <w:ind w:left="2797"/>
              <w:rPr>
                <w:i/>
                <w:sz w:val="16"/>
              </w:rPr>
            </w:pPr>
            <w:r>
              <w:rPr>
                <w:i/>
                <w:position w:val="-3"/>
                <w:sz w:val="16"/>
              </w:rPr>
              <w:t>Testimonio</w:t>
              <w:tab/>
            </w:r>
            <w:r>
              <w:rPr>
                <w:i/>
                <w:sz w:val="16"/>
              </w:rPr>
              <w:t>(Día</w:t>
              <w:tab/>
              <w:t>Mes</w:t>
              <w:tab/>
              <w:t>Año)</w:t>
            </w:r>
          </w:p>
          <w:p>
            <w:pPr>
              <w:pStyle w:val="TableParagraph"/>
              <w:tabs>
                <w:tab w:pos="2475" w:val="left" w:leader="none"/>
              </w:tabs>
              <w:spacing w:line="165" w:lineRule="auto" w:before="34"/>
              <w:ind w:left="1789" w:right="7388" w:hanging="1467"/>
              <w:rPr>
                <w:b/>
                <w:sz w:val="16"/>
              </w:rPr>
            </w:pPr>
            <w:r>
              <w:rPr>
                <w:b/>
                <w:sz w:val="16"/>
              </w:rPr>
              <w:t>Poder</w:t>
            </w:r>
            <w:r>
              <w:rPr>
                <w:b/>
                <w:spacing w:val="-4"/>
                <w:sz w:val="16"/>
              </w:rPr>
              <w:t> </w:t>
            </w:r>
            <w:r>
              <w:rPr>
                <w:b/>
                <w:sz w:val="16"/>
              </w:rPr>
              <w:t>del</w:t>
            </w:r>
            <w:r>
              <w:rPr>
                <w:b/>
                <w:spacing w:val="-3"/>
                <w:sz w:val="16"/>
              </w:rPr>
              <w:t> </w:t>
            </w:r>
            <w:r>
              <w:rPr>
                <w:b/>
                <w:sz w:val="16"/>
              </w:rPr>
              <w:t>Representante</w:t>
              <w:tab/>
            </w:r>
            <w:r>
              <w:rPr>
                <w:b/>
                <w:spacing w:val="-17"/>
                <w:position w:val="-7"/>
                <w:sz w:val="16"/>
              </w:rPr>
              <w:t>: </w:t>
            </w:r>
            <w:r>
              <w:rPr>
                <w:b/>
                <w:sz w:val="16"/>
              </w:rPr>
              <w:t>Legal</w:t>
            </w:r>
          </w:p>
          <w:p>
            <w:pPr>
              <w:pStyle w:val="TableParagraph"/>
              <w:rPr>
                <w:b/>
                <w:sz w:val="16"/>
              </w:rPr>
            </w:pPr>
          </w:p>
          <w:p>
            <w:pPr>
              <w:pStyle w:val="TableParagraph"/>
              <w:spacing w:before="6"/>
              <w:rPr>
                <w:b/>
                <w:sz w:val="16"/>
              </w:rPr>
            </w:pPr>
          </w:p>
          <w:p>
            <w:pPr>
              <w:pStyle w:val="TableParagraph"/>
              <w:numPr>
                <w:ilvl w:val="0"/>
                <w:numId w:val="43"/>
              </w:numPr>
              <w:tabs>
                <w:tab w:pos="571" w:val="left" w:leader="none"/>
              </w:tabs>
              <w:spacing w:line="240" w:lineRule="auto" w:before="0" w:after="0"/>
              <w:ind w:left="570" w:right="323" w:hanging="286"/>
              <w:jc w:val="both"/>
              <w:rPr>
                <w:sz w:val="16"/>
              </w:rPr>
            </w:pPr>
            <w:r>
              <w:rPr>
                <w:sz w:val="16"/>
              </w:rPr>
              <w:t>Declaro en calidad de Representante Legal contar con un poder general amplio y suficiente con facultades para presentar propuestas y suscribir</w:t>
            </w:r>
            <w:r>
              <w:rPr>
                <w:spacing w:val="-7"/>
                <w:sz w:val="16"/>
              </w:rPr>
              <w:t> </w:t>
            </w:r>
            <w:r>
              <w:rPr>
                <w:sz w:val="16"/>
              </w:rPr>
              <w:t>Contrato</w:t>
            </w:r>
          </w:p>
          <w:p>
            <w:pPr>
              <w:pStyle w:val="TableParagraph"/>
              <w:numPr>
                <w:ilvl w:val="0"/>
                <w:numId w:val="43"/>
              </w:numPr>
              <w:tabs>
                <w:tab w:pos="571" w:val="left" w:leader="none"/>
              </w:tabs>
              <w:spacing w:line="240" w:lineRule="auto" w:before="0" w:after="0"/>
              <w:ind w:left="570" w:right="318" w:hanging="286"/>
              <w:jc w:val="both"/>
              <w:rPr>
                <w:b/>
                <w:i/>
                <w:sz w:val="16"/>
              </w:rPr>
            </w:pPr>
            <w:r>
              <w:rPr>
                <w:sz w:val="16"/>
              </w:rPr>
              <w:t>Declaro</w:t>
            </w:r>
            <w:r>
              <w:rPr>
                <w:spacing w:val="-14"/>
                <w:sz w:val="16"/>
              </w:rPr>
              <w:t> </w:t>
            </w:r>
            <w:r>
              <w:rPr>
                <w:sz w:val="16"/>
              </w:rPr>
              <w:t>que</w:t>
            </w:r>
            <w:r>
              <w:rPr>
                <w:spacing w:val="-12"/>
                <w:sz w:val="16"/>
              </w:rPr>
              <w:t> </w:t>
            </w:r>
            <w:r>
              <w:rPr>
                <w:sz w:val="16"/>
              </w:rPr>
              <w:t>el</w:t>
            </w:r>
            <w:r>
              <w:rPr>
                <w:spacing w:val="-12"/>
                <w:sz w:val="16"/>
              </w:rPr>
              <w:t> </w:t>
            </w:r>
            <w:r>
              <w:rPr>
                <w:sz w:val="16"/>
              </w:rPr>
              <w:t>poder</w:t>
            </w:r>
            <w:r>
              <w:rPr>
                <w:spacing w:val="-12"/>
                <w:sz w:val="16"/>
              </w:rPr>
              <w:t> </w:t>
            </w:r>
            <w:r>
              <w:rPr>
                <w:sz w:val="16"/>
              </w:rPr>
              <w:t>del</w:t>
            </w:r>
            <w:r>
              <w:rPr>
                <w:spacing w:val="-12"/>
                <w:sz w:val="16"/>
              </w:rPr>
              <w:t> </w:t>
            </w:r>
            <w:r>
              <w:rPr>
                <w:sz w:val="16"/>
              </w:rPr>
              <w:t>Representante</w:t>
            </w:r>
            <w:r>
              <w:rPr>
                <w:spacing w:val="-13"/>
                <w:sz w:val="16"/>
              </w:rPr>
              <w:t> </w:t>
            </w:r>
            <w:r>
              <w:rPr>
                <w:sz w:val="16"/>
              </w:rPr>
              <w:t>Legal</w:t>
            </w:r>
            <w:r>
              <w:rPr>
                <w:spacing w:val="-15"/>
                <w:sz w:val="16"/>
              </w:rPr>
              <w:t> </w:t>
            </w:r>
            <w:r>
              <w:rPr>
                <w:sz w:val="16"/>
              </w:rPr>
              <w:t>se</w:t>
            </w:r>
            <w:r>
              <w:rPr>
                <w:spacing w:val="-13"/>
                <w:sz w:val="16"/>
              </w:rPr>
              <w:t> </w:t>
            </w:r>
            <w:r>
              <w:rPr>
                <w:sz w:val="16"/>
              </w:rPr>
              <w:t>encuentra</w:t>
            </w:r>
            <w:r>
              <w:rPr>
                <w:spacing w:val="-12"/>
                <w:sz w:val="16"/>
              </w:rPr>
              <w:t> </w:t>
            </w:r>
            <w:r>
              <w:rPr>
                <w:sz w:val="16"/>
              </w:rPr>
              <w:t>inscrito</w:t>
            </w:r>
            <w:r>
              <w:rPr>
                <w:spacing w:val="-10"/>
                <w:sz w:val="16"/>
              </w:rPr>
              <w:t> </w:t>
            </w:r>
            <w:r>
              <w:rPr>
                <w:sz w:val="16"/>
              </w:rPr>
              <w:t>en</w:t>
            </w:r>
            <w:r>
              <w:rPr>
                <w:spacing w:val="-14"/>
                <w:sz w:val="16"/>
              </w:rPr>
              <w:t> </w:t>
            </w:r>
            <w:r>
              <w:rPr>
                <w:sz w:val="16"/>
              </w:rPr>
              <w:t>el</w:t>
            </w:r>
            <w:r>
              <w:rPr>
                <w:spacing w:val="-12"/>
                <w:sz w:val="16"/>
              </w:rPr>
              <w:t> </w:t>
            </w:r>
            <w:r>
              <w:rPr>
                <w:sz w:val="16"/>
              </w:rPr>
              <w:t>Registro</w:t>
            </w:r>
            <w:r>
              <w:rPr>
                <w:spacing w:val="-14"/>
                <w:sz w:val="16"/>
              </w:rPr>
              <w:t> </w:t>
            </w:r>
            <w:r>
              <w:rPr>
                <w:sz w:val="16"/>
              </w:rPr>
              <w:t>de</w:t>
            </w:r>
            <w:r>
              <w:rPr>
                <w:spacing w:val="-13"/>
                <w:sz w:val="16"/>
              </w:rPr>
              <w:t> </w:t>
            </w:r>
            <w:r>
              <w:rPr>
                <w:sz w:val="16"/>
              </w:rPr>
              <w:t>Comercio.</w:t>
            </w:r>
            <w:r>
              <w:rPr>
                <w:spacing w:val="-11"/>
                <w:sz w:val="16"/>
              </w:rPr>
              <w:t> </w:t>
            </w:r>
            <w:r>
              <w:rPr>
                <w:b/>
                <w:i/>
                <w:sz w:val="16"/>
              </w:rPr>
              <w:t>(Suprimir</w:t>
            </w:r>
            <w:r>
              <w:rPr>
                <w:b/>
                <w:i/>
                <w:spacing w:val="-10"/>
                <w:sz w:val="16"/>
              </w:rPr>
              <w:t> </w:t>
            </w:r>
            <w:r>
              <w:rPr>
                <w:b/>
                <w:i/>
                <w:sz w:val="16"/>
              </w:rPr>
              <w:t>este</w:t>
            </w:r>
            <w:r>
              <w:rPr>
                <w:b/>
                <w:i/>
                <w:spacing w:val="-9"/>
                <w:sz w:val="16"/>
              </w:rPr>
              <w:t> </w:t>
            </w:r>
            <w:r>
              <w:rPr>
                <w:b/>
                <w:i/>
                <w:sz w:val="16"/>
              </w:rPr>
              <w:t>texto</w:t>
            </w:r>
            <w:r>
              <w:rPr>
                <w:b/>
                <w:i/>
                <w:spacing w:val="-11"/>
                <w:sz w:val="16"/>
              </w:rPr>
              <w:t> </w:t>
            </w:r>
            <w:r>
              <w:rPr>
                <w:sz w:val="16"/>
              </w:rPr>
              <w:t>cuando</w:t>
            </w:r>
            <w:r>
              <w:rPr>
                <w:spacing w:val="-9"/>
                <w:sz w:val="16"/>
              </w:rPr>
              <w:t> </w:t>
            </w:r>
            <w:r>
              <w:rPr>
                <w:b/>
                <w:i/>
                <w:sz w:val="16"/>
              </w:rPr>
              <w:t>por</w:t>
            </w:r>
            <w:r>
              <w:rPr>
                <w:b/>
                <w:i/>
                <w:spacing w:val="-8"/>
                <w:sz w:val="16"/>
              </w:rPr>
              <w:t> </w:t>
            </w:r>
            <w:r>
              <w:rPr>
                <w:b/>
                <w:i/>
                <w:sz w:val="16"/>
              </w:rPr>
              <w:t>la</w:t>
            </w:r>
            <w:r>
              <w:rPr>
                <w:b/>
                <w:i/>
                <w:spacing w:val="-11"/>
                <w:sz w:val="16"/>
              </w:rPr>
              <w:t> </w:t>
            </w:r>
            <w:r>
              <w:rPr>
                <w:b/>
                <w:i/>
                <w:sz w:val="16"/>
              </w:rPr>
              <w:t>naturaleza </w:t>
            </w:r>
            <w:r>
              <w:rPr>
                <w:b/>
                <w:i/>
                <w:sz w:val="16"/>
              </w:rPr>
              <w:t>jurídica del proponente no se requiera la inscripción en el Registro de Comercio de Bolivia y cuando el proponente sea una empresa unipersonal y éste no acredite a un Representante</w:t>
            </w:r>
            <w:r>
              <w:rPr>
                <w:b/>
                <w:i/>
                <w:spacing w:val="-10"/>
                <w:sz w:val="16"/>
              </w:rPr>
              <w:t> </w:t>
            </w:r>
            <w:r>
              <w:rPr>
                <w:b/>
                <w:i/>
                <w:sz w:val="16"/>
              </w:rPr>
              <w:t>Legal).</w:t>
            </w:r>
          </w:p>
        </w:tc>
      </w:tr>
      <w:tr>
        <w:trPr>
          <w:trHeight w:val="284" w:hRule="atLeast"/>
        </w:trPr>
        <w:tc>
          <w:tcPr>
            <w:tcW w:w="9941" w:type="dxa"/>
            <w:gridSpan w:val="9"/>
            <w:tcBorders>
              <w:top w:val="single" w:sz="8" w:space="0" w:color="000000"/>
              <w:left w:val="single" w:sz="12" w:space="0" w:color="000000"/>
              <w:bottom w:val="single" w:sz="8" w:space="0" w:color="000000"/>
              <w:right w:val="single" w:sz="12" w:space="0" w:color="000000"/>
            </w:tcBorders>
            <w:shd w:val="clear" w:color="auto" w:fill="0E223C"/>
          </w:tcPr>
          <w:p>
            <w:pPr>
              <w:pStyle w:val="TableParagraph"/>
              <w:spacing w:before="46"/>
              <w:ind w:left="121"/>
              <w:rPr>
                <w:b/>
                <w:sz w:val="16"/>
              </w:rPr>
            </w:pPr>
            <w:r>
              <w:rPr>
                <w:b/>
                <w:color w:val="FFFFFF"/>
                <w:sz w:val="16"/>
              </w:rPr>
              <w:t>3. INFORMACIÓN SOBRE NOTIFICACIONES</w:t>
            </w:r>
          </w:p>
        </w:tc>
      </w:tr>
      <w:tr>
        <w:trPr>
          <w:trHeight w:val="944" w:hRule="atLeast"/>
        </w:trPr>
        <w:tc>
          <w:tcPr>
            <w:tcW w:w="9941" w:type="dxa"/>
            <w:gridSpan w:val="9"/>
            <w:tcBorders>
              <w:top w:val="single" w:sz="8" w:space="0" w:color="000000"/>
              <w:left w:val="single" w:sz="12" w:space="0" w:color="000000"/>
              <w:bottom w:val="single" w:sz="12" w:space="0" w:color="000000"/>
              <w:right w:val="single" w:sz="12" w:space="0" w:color="000000"/>
            </w:tcBorders>
          </w:tcPr>
          <w:p>
            <w:pPr>
              <w:pStyle w:val="TableParagraph"/>
              <w:tabs>
                <w:tab w:pos="5118" w:val="left" w:leader="none"/>
              </w:tabs>
              <w:spacing w:before="179"/>
              <w:ind w:left="412"/>
              <w:rPr>
                <w:b/>
                <w:sz w:val="16"/>
              </w:rPr>
            </w:pPr>
            <w:r>
              <w:rPr>
                <w:b/>
                <w:sz w:val="16"/>
              </w:rPr>
              <w:t>Solicito que las</w:t>
            </w:r>
            <w:r>
              <w:rPr>
                <w:b/>
                <w:spacing w:val="-15"/>
                <w:sz w:val="16"/>
              </w:rPr>
              <w:t> </w:t>
            </w:r>
            <w:r>
              <w:rPr>
                <w:b/>
                <w:sz w:val="16"/>
              </w:rPr>
              <w:t>notificaciones</w:t>
            </w:r>
            <w:r>
              <w:rPr>
                <w:b/>
                <w:spacing w:val="-6"/>
                <w:sz w:val="16"/>
              </w:rPr>
              <w:t> </w:t>
            </w:r>
            <w:r>
              <w:rPr>
                <w:b/>
                <w:sz w:val="16"/>
              </w:rPr>
              <w:t>me</w:t>
              <w:tab/>
            </w:r>
            <w:r>
              <w:rPr>
                <w:b/>
                <w:position w:val="10"/>
                <w:sz w:val="16"/>
              </w:rPr>
              <w:t>Fax:</w:t>
            </w:r>
          </w:p>
          <w:p>
            <w:pPr>
              <w:pStyle w:val="TableParagraph"/>
              <w:spacing w:line="153" w:lineRule="exact" w:before="4"/>
              <w:ind w:left="661" w:right="5911"/>
              <w:jc w:val="center"/>
              <w:rPr>
                <w:b/>
                <w:sz w:val="16"/>
              </w:rPr>
            </w:pPr>
            <w:r>
              <w:rPr>
                <w:b/>
                <w:sz w:val="16"/>
              </w:rPr>
              <w:t>sean remitidas vía:</w:t>
            </w:r>
          </w:p>
          <w:p>
            <w:pPr>
              <w:pStyle w:val="TableParagraph"/>
              <w:spacing w:line="153" w:lineRule="exact"/>
              <w:ind w:left="1685" w:right="2090"/>
              <w:jc w:val="center"/>
              <w:rPr>
                <w:b/>
                <w:sz w:val="16"/>
              </w:rPr>
            </w:pPr>
            <w:r>
              <w:rPr>
                <w:b/>
                <w:sz w:val="16"/>
              </w:rPr>
              <w:t>Correo Electrónico:</w:t>
            </w:r>
          </w:p>
        </w:tc>
      </w:tr>
    </w:tbl>
    <w:p>
      <w:pPr>
        <w:spacing w:after="0" w:line="153" w:lineRule="exact"/>
        <w:jc w:val="center"/>
        <w:rPr>
          <w:sz w:val="16"/>
        </w:rPr>
        <w:sectPr>
          <w:headerReference w:type="default" r:id="rId49"/>
          <w:footerReference w:type="default" r:id="rId50"/>
          <w:pgSz w:w="12240" w:h="15840"/>
          <w:pgMar w:header="860" w:footer="964" w:top="1300" w:bottom="1160" w:left="540" w:right="760"/>
          <w:pgNumType w:start="53"/>
        </w:sectPr>
      </w:pPr>
    </w:p>
    <w:p>
      <w:pPr>
        <w:spacing w:line="180" w:lineRule="exact" w:before="0"/>
        <w:ind w:left="1794" w:right="1766" w:firstLine="0"/>
        <w:jc w:val="center"/>
        <w:rPr>
          <w:b/>
          <w:sz w:val="16"/>
        </w:rPr>
      </w:pPr>
      <w:r>
        <w:rPr/>
        <w:drawing>
          <wp:anchor distT="0" distB="0" distL="0" distR="0" allowOverlap="1" layoutInCell="1" locked="0" behindDoc="1" simplePos="0" relativeHeight="244854784">
            <wp:simplePos x="0" y="0"/>
            <wp:positionH relativeFrom="page">
              <wp:posOffset>2092337</wp:posOffset>
            </wp:positionH>
            <wp:positionV relativeFrom="paragraph">
              <wp:posOffset>617224</wp:posOffset>
            </wp:positionV>
            <wp:extent cx="4738097" cy="242887"/>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51" cstate="print"/>
                    <a:stretch>
                      <a:fillRect/>
                    </a:stretch>
                  </pic:blipFill>
                  <pic:spPr>
                    <a:xfrm>
                      <a:off x="0" y="0"/>
                      <a:ext cx="4738097" cy="242887"/>
                    </a:xfrm>
                    <a:prstGeom prst="rect">
                      <a:avLst/>
                    </a:prstGeom>
                  </pic:spPr>
                </pic:pic>
              </a:graphicData>
            </a:graphic>
          </wp:anchor>
        </w:drawing>
      </w:r>
      <w:r>
        <w:rPr/>
        <w:drawing>
          <wp:anchor distT="0" distB="0" distL="0" distR="0" allowOverlap="1" layoutInCell="1" locked="0" behindDoc="1" simplePos="0" relativeHeight="244855808">
            <wp:simplePos x="0" y="0"/>
            <wp:positionH relativeFrom="page">
              <wp:posOffset>2091054</wp:posOffset>
            </wp:positionH>
            <wp:positionV relativeFrom="paragraph">
              <wp:posOffset>1165864</wp:posOffset>
            </wp:positionV>
            <wp:extent cx="2820515" cy="12858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52" cstate="print"/>
                    <a:stretch>
                      <a:fillRect/>
                    </a:stretch>
                  </pic:blipFill>
                  <pic:spPr>
                    <a:xfrm>
                      <a:off x="0" y="0"/>
                      <a:ext cx="2820515" cy="128587"/>
                    </a:xfrm>
                    <a:prstGeom prst="rect">
                      <a:avLst/>
                    </a:prstGeom>
                  </pic:spPr>
                </pic:pic>
              </a:graphicData>
            </a:graphic>
          </wp:anchor>
        </w:drawing>
      </w:r>
      <w:r>
        <w:rPr/>
        <w:drawing>
          <wp:anchor distT="0" distB="0" distL="0" distR="0" allowOverlap="1" layoutInCell="1" locked="0" behindDoc="1" simplePos="0" relativeHeight="244856832">
            <wp:simplePos x="0" y="0"/>
            <wp:positionH relativeFrom="page">
              <wp:posOffset>2091054</wp:posOffset>
            </wp:positionH>
            <wp:positionV relativeFrom="paragraph">
              <wp:posOffset>1368430</wp:posOffset>
            </wp:positionV>
            <wp:extent cx="2866485" cy="130682"/>
            <wp:effectExtent l="0" t="0" r="0" b="0"/>
            <wp:wrapNone/>
            <wp:docPr id="7" name="image5.png"/>
            <wp:cNvGraphicFramePr>
              <a:graphicFrameLocks noChangeAspect="1"/>
            </wp:cNvGraphicFramePr>
            <a:graphic>
              <a:graphicData uri="http://schemas.openxmlformats.org/drawingml/2006/picture">
                <pic:pic>
                  <pic:nvPicPr>
                    <pic:cNvPr id="8" name="image5.png"/>
                    <pic:cNvPicPr/>
                  </pic:nvPicPr>
                  <pic:blipFill>
                    <a:blip r:embed="rId53" cstate="print"/>
                    <a:stretch>
                      <a:fillRect/>
                    </a:stretch>
                  </pic:blipFill>
                  <pic:spPr>
                    <a:xfrm>
                      <a:off x="0" y="0"/>
                      <a:ext cx="2866485" cy="130682"/>
                    </a:xfrm>
                    <a:prstGeom prst="rect">
                      <a:avLst/>
                    </a:prstGeom>
                  </pic:spPr>
                </pic:pic>
              </a:graphicData>
            </a:graphic>
          </wp:anchor>
        </w:drawing>
      </w:r>
      <w:r>
        <w:rPr/>
        <w:drawing>
          <wp:anchor distT="0" distB="0" distL="0" distR="0" allowOverlap="1" layoutInCell="1" locked="0" behindDoc="1" simplePos="0" relativeHeight="244857856">
            <wp:simplePos x="0" y="0"/>
            <wp:positionH relativeFrom="page">
              <wp:posOffset>2091054</wp:posOffset>
            </wp:positionH>
            <wp:positionV relativeFrom="page">
              <wp:posOffset>2416822</wp:posOffset>
            </wp:positionV>
            <wp:extent cx="2820763" cy="128587"/>
            <wp:effectExtent l="0" t="0" r="0" b="0"/>
            <wp:wrapNone/>
            <wp:docPr id="9" name="image6.png"/>
            <wp:cNvGraphicFramePr>
              <a:graphicFrameLocks noChangeAspect="1"/>
            </wp:cNvGraphicFramePr>
            <a:graphic>
              <a:graphicData uri="http://schemas.openxmlformats.org/drawingml/2006/picture">
                <pic:pic>
                  <pic:nvPicPr>
                    <pic:cNvPr id="10" name="image6.png"/>
                    <pic:cNvPicPr/>
                  </pic:nvPicPr>
                  <pic:blipFill>
                    <a:blip r:embed="rId54" cstate="print"/>
                    <a:stretch>
                      <a:fillRect/>
                    </a:stretch>
                  </pic:blipFill>
                  <pic:spPr>
                    <a:xfrm>
                      <a:off x="0" y="0"/>
                      <a:ext cx="2820763" cy="128587"/>
                    </a:xfrm>
                    <a:prstGeom prst="rect">
                      <a:avLst/>
                    </a:prstGeom>
                  </pic:spPr>
                </pic:pic>
              </a:graphicData>
            </a:graphic>
          </wp:anchor>
        </w:drawing>
      </w:r>
      <w:r>
        <w:rPr/>
        <w:drawing>
          <wp:anchor distT="0" distB="0" distL="0" distR="0" allowOverlap="1" layoutInCell="1" locked="0" behindDoc="1" simplePos="0" relativeHeight="244858880">
            <wp:simplePos x="0" y="0"/>
            <wp:positionH relativeFrom="page">
              <wp:posOffset>5083175</wp:posOffset>
            </wp:positionH>
            <wp:positionV relativeFrom="page">
              <wp:posOffset>2416822</wp:posOffset>
            </wp:positionV>
            <wp:extent cx="790136" cy="128587"/>
            <wp:effectExtent l="0" t="0" r="0" b="0"/>
            <wp:wrapNone/>
            <wp:docPr id="11" name="image7.png"/>
            <wp:cNvGraphicFramePr>
              <a:graphicFrameLocks noChangeAspect="1"/>
            </wp:cNvGraphicFramePr>
            <a:graphic>
              <a:graphicData uri="http://schemas.openxmlformats.org/drawingml/2006/picture">
                <pic:pic>
                  <pic:nvPicPr>
                    <pic:cNvPr id="12" name="image7.png"/>
                    <pic:cNvPicPr/>
                  </pic:nvPicPr>
                  <pic:blipFill>
                    <a:blip r:embed="rId55" cstate="print"/>
                    <a:stretch>
                      <a:fillRect/>
                    </a:stretch>
                  </pic:blipFill>
                  <pic:spPr>
                    <a:xfrm>
                      <a:off x="0" y="0"/>
                      <a:ext cx="790136" cy="128587"/>
                    </a:xfrm>
                    <a:prstGeom prst="rect">
                      <a:avLst/>
                    </a:prstGeom>
                  </pic:spPr>
                </pic:pic>
              </a:graphicData>
            </a:graphic>
          </wp:anchor>
        </w:drawing>
      </w:r>
      <w:r>
        <w:rPr/>
        <w:drawing>
          <wp:anchor distT="0" distB="0" distL="0" distR="0" allowOverlap="1" layoutInCell="1" locked="0" behindDoc="1" simplePos="0" relativeHeight="244859904">
            <wp:simplePos x="0" y="0"/>
            <wp:positionH relativeFrom="page">
              <wp:posOffset>2091054</wp:posOffset>
            </wp:positionH>
            <wp:positionV relativeFrom="page">
              <wp:posOffset>2853054</wp:posOffset>
            </wp:positionV>
            <wp:extent cx="1257521" cy="128587"/>
            <wp:effectExtent l="0" t="0" r="0" b="0"/>
            <wp:wrapNone/>
            <wp:docPr id="13" name="image8.png"/>
            <wp:cNvGraphicFramePr>
              <a:graphicFrameLocks noChangeAspect="1"/>
            </wp:cNvGraphicFramePr>
            <a:graphic>
              <a:graphicData uri="http://schemas.openxmlformats.org/drawingml/2006/picture">
                <pic:pic>
                  <pic:nvPicPr>
                    <pic:cNvPr id="14" name="image8.png"/>
                    <pic:cNvPicPr/>
                  </pic:nvPicPr>
                  <pic:blipFill>
                    <a:blip r:embed="rId56" cstate="print"/>
                    <a:stretch>
                      <a:fillRect/>
                    </a:stretch>
                  </pic:blipFill>
                  <pic:spPr>
                    <a:xfrm>
                      <a:off x="0" y="0"/>
                      <a:ext cx="1257521" cy="128587"/>
                    </a:xfrm>
                    <a:prstGeom prst="rect">
                      <a:avLst/>
                    </a:prstGeom>
                  </pic:spPr>
                </pic:pic>
              </a:graphicData>
            </a:graphic>
          </wp:anchor>
        </w:drawing>
      </w:r>
      <w:r>
        <w:rPr/>
        <w:drawing>
          <wp:anchor distT="0" distB="0" distL="0" distR="0" allowOverlap="1" layoutInCell="1" locked="0" behindDoc="1" simplePos="0" relativeHeight="244860928">
            <wp:simplePos x="0" y="0"/>
            <wp:positionH relativeFrom="page">
              <wp:posOffset>3508375</wp:posOffset>
            </wp:positionH>
            <wp:positionV relativeFrom="page">
              <wp:posOffset>2853054</wp:posOffset>
            </wp:positionV>
            <wp:extent cx="1257392" cy="128587"/>
            <wp:effectExtent l="0" t="0" r="0" b="0"/>
            <wp:wrapNone/>
            <wp:docPr id="15" name="image9.png"/>
            <wp:cNvGraphicFramePr>
              <a:graphicFrameLocks noChangeAspect="1"/>
            </wp:cNvGraphicFramePr>
            <a:graphic>
              <a:graphicData uri="http://schemas.openxmlformats.org/drawingml/2006/picture">
                <pic:pic>
                  <pic:nvPicPr>
                    <pic:cNvPr id="16" name="image9.png"/>
                    <pic:cNvPicPr/>
                  </pic:nvPicPr>
                  <pic:blipFill>
                    <a:blip r:embed="rId57" cstate="print"/>
                    <a:stretch>
                      <a:fillRect/>
                    </a:stretch>
                  </pic:blipFill>
                  <pic:spPr>
                    <a:xfrm>
                      <a:off x="0" y="0"/>
                      <a:ext cx="1257392" cy="128587"/>
                    </a:xfrm>
                    <a:prstGeom prst="rect">
                      <a:avLst/>
                    </a:prstGeom>
                  </pic:spPr>
                </pic:pic>
              </a:graphicData>
            </a:graphic>
          </wp:anchor>
        </w:drawing>
      </w:r>
      <w:r>
        <w:rPr/>
        <w:drawing>
          <wp:anchor distT="0" distB="0" distL="0" distR="0" allowOverlap="1" layoutInCell="1" locked="0" behindDoc="1" simplePos="0" relativeHeight="244861952">
            <wp:simplePos x="0" y="0"/>
            <wp:positionH relativeFrom="page">
              <wp:posOffset>2091054</wp:posOffset>
            </wp:positionH>
            <wp:positionV relativeFrom="page">
              <wp:posOffset>3055621</wp:posOffset>
            </wp:positionV>
            <wp:extent cx="4740749" cy="252412"/>
            <wp:effectExtent l="0" t="0" r="0" b="0"/>
            <wp:wrapNone/>
            <wp:docPr id="17" name="image10.png"/>
            <wp:cNvGraphicFramePr>
              <a:graphicFrameLocks noChangeAspect="1"/>
            </wp:cNvGraphicFramePr>
            <a:graphic>
              <a:graphicData uri="http://schemas.openxmlformats.org/drawingml/2006/picture">
                <pic:pic>
                  <pic:nvPicPr>
                    <pic:cNvPr id="18" name="image10.png"/>
                    <pic:cNvPicPr/>
                  </pic:nvPicPr>
                  <pic:blipFill>
                    <a:blip r:embed="rId58" cstate="print"/>
                    <a:stretch>
                      <a:fillRect/>
                    </a:stretch>
                  </pic:blipFill>
                  <pic:spPr>
                    <a:xfrm>
                      <a:off x="0" y="0"/>
                      <a:ext cx="4740749" cy="252412"/>
                    </a:xfrm>
                    <a:prstGeom prst="rect">
                      <a:avLst/>
                    </a:prstGeom>
                  </pic:spPr>
                </pic:pic>
              </a:graphicData>
            </a:graphic>
          </wp:anchor>
        </w:drawing>
      </w:r>
      <w:r>
        <w:rPr/>
        <w:drawing>
          <wp:anchor distT="0" distB="0" distL="0" distR="0" allowOverlap="1" layoutInCell="1" locked="0" behindDoc="1" simplePos="0" relativeHeight="244862976">
            <wp:simplePos x="0" y="0"/>
            <wp:positionH relativeFrom="page">
              <wp:posOffset>2091054</wp:posOffset>
            </wp:positionH>
            <wp:positionV relativeFrom="page">
              <wp:posOffset>3691254</wp:posOffset>
            </wp:positionV>
            <wp:extent cx="1587837" cy="128587"/>
            <wp:effectExtent l="0" t="0" r="0" b="0"/>
            <wp:wrapNone/>
            <wp:docPr id="19" name="image11.png"/>
            <wp:cNvGraphicFramePr>
              <a:graphicFrameLocks noChangeAspect="1"/>
            </wp:cNvGraphicFramePr>
            <a:graphic>
              <a:graphicData uri="http://schemas.openxmlformats.org/drawingml/2006/picture">
                <pic:pic>
                  <pic:nvPicPr>
                    <pic:cNvPr id="20" name="image11.png"/>
                    <pic:cNvPicPr/>
                  </pic:nvPicPr>
                  <pic:blipFill>
                    <a:blip r:embed="rId59" cstate="print"/>
                    <a:stretch>
                      <a:fillRect/>
                    </a:stretch>
                  </pic:blipFill>
                  <pic:spPr>
                    <a:xfrm>
                      <a:off x="0" y="0"/>
                      <a:ext cx="1587837" cy="128587"/>
                    </a:xfrm>
                    <a:prstGeom prst="rect">
                      <a:avLst/>
                    </a:prstGeom>
                  </pic:spPr>
                </pic:pic>
              </a:graphicData>
            </a:graphic>
          </wp:anchor>
        </w:drawing>
      </w:r>
      <w:r>
        <w:rPr/>
        <w:drawing>
          <wp:anchor distT="0" distB="0" distL="0" distR="0" allowOverlap="1" layoutInCell="1" locked="0" behindDoc="1" simplePos="0" relativeHeight="244864000">
            <wp:simplePos x="0" y="0"/>
            <wp:positionH relativeFrom="page">
              <wp:posOffset>4453890</wp:posOffset>
            </wp:positionH>
            <wp:positionV relativeFrom="page">
              <wp:posOffset>3691254</wp:posOffset>
            </wp:positionV>
            <wp:extent cx="1589364" cy="128587"/>
            <wp:effectExtent l="0" t="0" r="0" b="0"/>
            <wp:wrapNone/>
            <wp:docPr id="21" name="image12.png"/>
            <wp:cNvGraphicFramePr>
              <a:graphicFrameLocks noChangeAspect="1"/>
            </wp:cNvGraphicFramePr>
            <a:graphic>
              <a:graphicData uri="http://schemas.openxmlformats.org/drawingml/2006/picture">
                <pic:pic>
                  <pic:nvPicPr>
                    <pic:cNvPr id="22" name="image12.png"/>
                    <pic:cNvPicPr/>
                  </pic:nvPicPr>
                  <pic:blipFill>
                    <a:blip r:embed="rId60" cstate="print"/>
                    <a:stretch>
                      <a:fillRect/>
                    </a:stretch>
                  </pic:blipFill>
                  <pic:spPr>
                    <a:xfrm>
                      <a:off x="0" y="0"/>
                      <a:ext cx="1589364" cy="128587"/>
                    </a:xfrm>
                    <a:prstGeom prst="rect">
                      <a:avLst/>
                    </a:prstGeom>
                  </pic:spPr>
                </pic:pic>
              </a:graphicData>
            </a:graphic>
          </wp:anchor>
        </w:drawing>
      </w:r>
      <w:r>
        <w:rPr/>
        <w:drawing>
          <wp:anchor distT="0" distB="0" distL="0" distR="0" allowOverlap="1" layoutInCell="1" locked="0" behindDoc="1" simplePos="0" relativeHeight="244865024">
            <wp:simplePos x="0" y="0"/>
            <wp:positionH relativeFrom="page">
              <wp:posOffset>2091054</wp:posOffset>
            </wp:positionH>
            <wp:positionV relativeFrom="page">
              <wp:posOffset>3878579</wp:posOffset>
            </wp:positionV>
            <wp:extent cx="4539432" cy="128587"/>
            <wp:effectExtent l="0" t="0" r="0" b="0"/>
            <wp:wrapNone/>
            <wp:docPr id="23" name="image13.png"/>
            <wp:cNvGraphicFramePr>
              <a:graphicFrameLocks noChangeAspect="1"/>
            </wp:cNvGraphicFramePr>
            <a:graphic>
              <a:graphicData uri="http://schemas.openxmlformats.org/drawingml/2006/picture">
                <pic:pic>
                  <pic:nvPicPr>
                    <pic:cNvPr id="24" name="image13.png"/>
                    <pic:cNvPicPr/>
                  </pic:nvPicPr>
                  <pic:blipFill>
                    <a:blip r:embed="rId61" cstate="print"/>
                    <a:stretch>
                      <a:fillRect/>
                    </a:stretch>
                  </pic:blipFill>
                  <pic:spPr>
                    <a:xfrm>
                      <a:off x="0" y="0"/>
                      <a:ext cx="4539432" cy="128587"/>
                    </a:xfrm>
                    <a:prstGeom prst="rect">
                      <a:avLst/>
                    </a:prstGeom>
                  </pic:spPr>
                </pic:pic>
              </a:graphicData>
            </a:graphic>
          </wp:anchor>
        </w:drawing>
      </w:r>
      <w:r>
        <w:rPr/>
        <w:drawing>
          <wp:anchor distT="0" distB="0" distL="0" distR="0" allowOverlap="1" layoutInCell="1" locked="0" behindDoc="1" simplePos="0" relativeHeight="244866048">
            <wp:simplePos x="0" y="0"/>
            <wp:positionH relativeFrom="page">
              <wp:posOffset>2091054</wp:posOffset>
            </wp:positionH>
            <wp:positionV relativeFrom="page">
              <wp:posOffset>4066540</wp:posOffset>
            </wp:positionV>
            <wp:extent cx="1569166" cy="128587"/>
            <wp:effectExtent l="0" t="0" r="0" b="0"/>
            <wp:wrapNone/>
            <wp:docPr id="25" name="image14.png"/>
            <wp:cNvGraphicFramePr>
              <a:graphicFrameLocks noChangeAspect="1"/>
            </wp:cNvGraphicFramePr>
            <a:graphic>
              <a:graphicData uri="http://schemas.openxmlformats.org/drawingml/2006/picture">
                <pic:pic>
                  <pic:nvPicPr>
                    <pic:cNvPr id="26" name="image14.png"/>
                    <pic:cNvPicPr/>
                  </pic:nvPicPr>
                  <pic:blipFill>
                    <a:blip r:embed="rId62" cstate="print"/>
                    <a:stretch>
                      <a:fillRect/>
                    </a:stretch>
                  </pic:blipFill>
                  <pic:spPr>
                    <a:xfrm>
                      <a:off x="0" y="0"/>
                      <a:ext cx="1569166" cy="128587"/>
                    </a:xfrm>
                    <a:prstGeom prst="rect">
                      <a:avLst/>
                    </a:prstGeom>
                  </pic:spPr>
                </pic:pic>
              </a:graphicData>
            </a:graphic>
          </wp:anchor>
        </w:drawing>
      </w:r>
      <w:r>
        <w:rPr/>
        <w:drawing>
          <wp:anchor distT="0" distB="0" distL="0" distR="0" allowOverlap="1" layoutInCell="1" locked="0" behindDoc="1" simplePos="0" relativeHeight="244867072">
            <wp:simplePos x="0" y="0"/>
            <wp:positionH relativeFrom="page">
              <wp:posOffset>4453890</wp:posOffset>
            </wp:positionH>
            <wp:positionV relativeFrom="page">
              <wp:posOffset>4066540</wp:posOffset>
            </wp:positionV>
            <wp:extent cx="1570672" cy="128587"/>
            <wp:effectExtent l="0" t="0" r="0" b="0"/>
            <wp:wrapNone/>
            <wp:docPr id="27" name="image15.png"/>
            <wp:cNvGraphicFramePr>
              <a:graphicFrameLocks noChangeAspect="1"/>
            </wp:cNvGraphicFramePr>
            <a:graphic>
              <a:graphicData uri="http://schemas.openxmlformats.org/drawingml/2006/picture">
                <pic:pic>
                  <pic:nvPicPr>
                    <pic:cNvPr id="28" name="image15.png"/>
                    <pic:cNvPicPr/>
                  </pic:nvPicPr>
                  <pic:blipFill>
                    <a:blip r:embed="rId63" cstate="print"/>
                    <a:stretch>
                      <a:fillRect/>
                    </a:stretch>
                  </pic:blipFill>
                  <pic:spPr>
                    <a:xfrm>
                      <a:off x="0" y="0"/>
                      <a:ext cx="1570672" cy="128587"/>
                    </a:xfrm>
                    <a:prstGeom prst="rect">
                      <a:avLst/>
                    </a:prstGeom>
                  </pic:spPr>
                </pic:pic>
              </a:graphicData>
            </a:graphic>
          </wp:anchor>
        </w:drawing>
      </w:r>
      <w:r>
        <w:rPr/>
        <w:drawing>
          <wp:anchor distT="0" distB="0" distL="0" distR="0" allowOverlap="1" layoutInCell="1" locked="0" behindDoc="1" simplePos="0" relativeHeight="244868096">
            <wp:simplePos x="0" y="0"/>
            <wp:positionH relativeFrom="page">
              <wp:posOffset>2091054</wp:posOffset>
            </wp:positionH>
            <wp:positionV relativeFrom="page">
              <wp:posOffset>4255136</wp:posOffset>
            </wp:positionV>
            <wp:extent cx="3968687" cy="128777"/>
            <wp:effectExtent l="0" t="0" r="0" b="0"/>
            <wp:wrapNone/>
            <wp:docPr id="29" name="image16.png"/>
            <wp:cNvGraphicFramePr>
              <a:graphicFrameLocks noChangeAspect="1"/>
            </wp:cNvGraphicFramePr>
            <a:graphic>
              <a:graphicData uri="http://schemas.openxmlformats.org/drawingml/2006/picture">
                <pic:pic>
                  <pic:nvPicPr>
                    <pic:cNvPr id="30" name="image16.png"/>
                    <pic:cNvPicPr/>
                  </pic:nvPicPr>
                  <pic:blipFill>
                    <a:blip r:embed="rId64" cstate="print"/>
                    <a:stretch>
                      <a:fillRect/>
                    </a:stretch>
                  </pic:blipFill>
                  <pic:spPr>
                    <a:xfrm>
                      <a:off x="0" y="0"/>
                      <a:ext cx="3968687" cy="128777"/>
                    </a:xfrm>
                    <a:prstGeom prst="rect">
                      <a:avLst/>
                    </a:prstGeom>
                  </pic:spPr>
                </pic:pic>
              </a:graphicData>
            </a:graphic>
          </wp:anchor>
        </w:drawing>
      </w:r>
      <w:r>
        <w:rPr/>
        <w:drawing>
          <wp:anchor distT="0" distB="0" distL="0" distR="0" allowOverlap="1" layoutInCell="1" locked="0" behindDoc="1" simplePos="0" relativeHeight="244869120">
            <wp:simplePos x="0" y="0"/>
            <wp:positionH relativeFrom="page">
              <wp:posOffset>2092337</wp:posOffset>
            </wp:positionH>
            <wp:positionV relativeFrom="page">
              <wp:posOffset>5534025</wp:posOffset>
            </wp:positionV>
            <wp:extent cx="1108061" cy="123748"/>
            <wp:effectExtent l="0" t="0" r="0" b="0"/>
            <wp:wrapNone/>
            <wp:docPr id="31" name="image17.png"/>
            <wp:cNvGraphicFramePr>
              <a:graphicFrameLocks noChangeAspect="1"/>
            </wp:cNvGraphicFramePr>
            <a:graphic>
              <a:graphicData uri="http://schemas.openxmlformats.org/drawingml/2006/picture">
                <pic:pic>
                  <pic:nvPicPr>
                    <pic:cNvPr id="32" name="image17.png"/>
                    <pic:cNvPicPr/>
                  </pic:nvPicPr>
                  <pic:blipFill>
                    <a:blip r:embed="rId65" cstate="print"/>
                    <a:stretch>
                      <a:fillRect/>
                    </a:stretch>
                  </pic:blipFill>
                  <pic:spPr>
                    <a:xfrm>
                      <a:off x="0" y="0"/>
                      <a:ext cx="1108061" cy="123748"/>
                    </a:xfrm>
                    <a:prstGeom prst="rect">
                      <a:avLst/>
                    </a:prstGeom>
                  </pic:spPr>
                </pic:pic>
              </a:graphicData>
            </a:graphic>
          </wp:anchor>
        </w:drawing>
      </w:r>
      <w:r>
        <w:rPr/>
        <w:drawing>
          <wp:anchor distT="0" distB="0" distL="0" distR="0" allowOverlap="1" layoutInCell="1" locked="0" behindDoc="1" simplePos="0" relativeHeight="244870144">
            <wp:simplePos x="0" y="0"/>
            <wp:positionH relativeFrom="page">
              <wp:posOffset>3352800</wp:posOffset>
            </wp:positionH>
            <wp:positionV relativeFrom="page">
              <wp:posOffset>5534025</wp:posOffset>
            </wp:positionV>
            <wp:extent cx="1108074" cy="123761"/>
            <wp:effectExtent l="0" t="0" r="0" b="0"/>
            <wp:wrapNone/>
            <wp:docPr id="33" name="image18.png"/>
            <wp:cNvGraphicFramePr>
              <a:graphicFrameLocks noChangeAspect="1"/>
            </wp:cNvGraphicFramePr>
            <a:graphic>
              <a:graphicData uri="http://schemas.openxmlformats.org/drawingml/2006/picture">
                <pic:pic>
                  <pic:nvPicPr>
                    <pic:cNvPr id="34" name="image18.png"/>
                    <pic:cNvPicPr/>
                  </pic:nvPicPr>
                  <pic:blipFill>
                    <a:blip r:embed="rId66" cstate="print"/>
                    <a:stretch>
                      <a:fillRect/>
                    </a:stretch>
                  </pic:blipFill>
                  <pic:spPr>
                    <a:xfrm>
                      <a:off x="0" y="0"/>
                      <a:ext cx="1108074" cy="123761"/>
                    </a:xfrm>
                    <a:prstGeom prst="rect">
                      <a:avLst/>
                    </a:prstGeom>
                  </pic:spPr>
                </pic:pic>
              </a:graphicData>
            </a:graphic>
          </wp:anchor>
        </w:drawing>
      </w:r>
      <w:r>
        <w:rPr/>
        <w:drawing>
          <wp:anchor distT="0" distB="0" distL="0" distR="0" allowOverlap="1" layoutInCell="1" locked="0" behindDoc="1" simplePos="0" relativeHeight="244871168">
            <wp:simplePos x="0" y="0"/>
            <wp:positionH relativeFrom="page">
              <wp:posOffset>4612004</wp:posOffset>
            </wp:positionH>
            <wp:positionV relativeFrom="page">
              <wp:posOffset>5534025</wp:posOffset>
            </wp:positionV>
            <wp:extent cx="476883" cy="123799"/>
            <wp:effectExtent l="0" t="0" r="0" b="0"/>
            <wp:wrapNone/>
            <wp:docPr id="35" name="image19.png"/>
            <wp:cNvGraphicFramePr>
              <a:graphicFrameLocks noChangeAspect="1"/>
            </wp:cNvGraphicFramePr>
            <a:graphic>
              <a:graphicData uri="http://schemas.openxmlformats.org/drawingml/2006/picture">
                <pic:pic>
                  <pic:nvPicPr>
                    <pic:cNvPr id="36" name="image19.png"/>
                    <pic:cNvPicPr/>
                  </pic:nvPicPr>
                  <pic:blipFill>
                    <a:blip r:embed="rId67" cstate="print"/>
                    <a:stretch>
                      <a:fillRect/>
                    </a:stretch>
                  </pic:blipFill>
                  <pic:spPr>
                    <a:xfrm>
                      <a:off x="0" y="0"/>
                      <a:ext cx="476883" cy="123799"/>
                    </a:xfrm>
                    <a:prstGeom prst="rect">
                      <a:avLst/>
                    </a:prstGeom>
                  </pic:spPr>
                </pic:pic>
              </a:graphicData>
            </a:graphic>
          </wp:anchor>
        </w:drawing>
      </w:r>
      <w:r>
        <w:rPr/>
        <w:drawing>
          <wp:anchor distT="0" distB="0" distL="0" distR="0" allowOverlap="1" layoutInCell="1" locked="0" behindDoc="1" simplePos="0" relativeHeight="244872192">
            <wp:simplePos x="0" y="0"/>
            <wp:positionH relativeFrom="page">
              <wp:posOffset>5243195</wp:posOffset>
            </wp:positionH>
            <wp:positionV relativeFrom="page">
              <wp:posOffset>5534025</wp:posOffset>
            </wp:positionV>
            <wp:extent cx="478154" cy="123736"/>
            <wp:effectExtent l="0" t="0" r="0" b="0"/>
            <wp:wrapNone/>
            <wp:docPr id="37" name="image20.png"/>
            <wp:cNvGraphicFramePr>
              <a:graphicFrameLocks noChangeAspect="1"/>
            </wp:cNvGraphicFramePr>
            <a:graphic>
              <a:graphicData uri="http://schemas.openxmlformats.org/drawingml/2006/picture">
                <pic:pic>
                  <pic:nvPicPr>
                    <pic:cNvPr id="38" name="image20.png"/>
                    <pic:cNvPicPr/>
                  </pic:nvPicPr>
                  <pic:blipFill>
                    <a:blip r:embed="rId68" cstate="print"/>
                    <a:stretch>
                      <a:fillRect/>
                    </a:stretch>
                  </pic:blipFill>
                  <pic:spPr>
                    <a:xfrm>
                      <a:off x="0" y="0"/>
                      <a:ext cx="478154" cy="123736"/>
                    </a:xfrm>
                    <a:prstGeom prst="rect">
                      <a:avLst/>
                    </a:prstGeom>
                  </pic:spPr>
                </pic:pic>
              </a:graphicData>
            </a:graphic>
          </wp:anchor>
        </w:drawing>
      </w:r>
      <w:r>
        <w:rPr/>
        <w:drawing>
          <wp:anchor distT="0" distB="0" distL="0" distR="0" allowOverlap="1" layoutInCell="1" locked="0" behindDoc="1" simplePos="0" relativeHeight="244873216">
            <wp:simplePos x="0" y="0"/>
            <wp:positionH relativeFrom="page">
              <wp:posOffset>5874386</wp:posOffset>
            </wp:positionH>
            <wp:positionV relativeFrom="page">
              <wp:posOffset>5534025</wp:posOffset>
            </wp:positionV>
            <wp:extent cx="947406" cy="123774"/>
            <wp:effectExtent l="0" t="0" r="0" b="0"/>
            <wp:wrapNone/>
            <wp:docPr id="39" name="image21.png"/>
            <wp:cNvGraphicFramePr>
              <a:graphicFrameLocks noChangeAspect="1"/>
            </wp:cNvGraphicFramePr>
            <a:graphic>
              <a:graphicData uri="http://schemas.openxmlformats.org/drawingml/2006/picture">
                <pic:pic>
                  <pic:nvPicPr>
                    <pic:cNvPr id="40" name="image21.png"/>
                    <pic:cNvPicPr/>
                  </pic:nvPicPr>
                  <pic:blipFill>
                    <a:blip r:embed="rId69" cstate="print"/>
                    <a:stretch>
                      <a:fillRect/>
                    </a:stretch>
                  </pic:blipFill>
                  <pic:spPr>
                    <a:xfrm>
                      <a:off x="0" y="0"/>
                      <a:ext cx="947406" cy="123774"/>
                    </a:xfrm>
                    <a:prstGeom prst="rect">
                      <a:avLst/>
                    </a:prstGeom>
                  </pic:spPr>
                </pic:pic>
              </a:graphicData>
            </a:graphic>
          </wp:anchor>
        </w:drawing>
      </w:r>
      <w:r>
        <w:rPr/>
        <w:pict>
          <v:group style="position:absolute;margin-left:157.563004pt;margin-top:454.75pt;width:356.6pt;height:29.6pt;mso-position-horizontal-relative:page;mso-position-vertical-relative:page;z-index:-258442240" coordorigin="3151,9095" coordsize="7132,592">
            <v:shape style="position:absolute;left:3293;top:9095;width:6477;height:397" type="#_x0000_t75" stroked="false">
              <v:imagedata r:id="rId70" o:title=""/>
            </v:shape>
            <v:shape style="position:absolute;left:3151;top:9484;width:7132;height:202" type="#_x0000_t75" stroked="false">
              <v:imagedata r:id="rId61" o:title=""/>
            </v:shape>
            <w10:wrap type="none"/>
          </v:group>
        </w:pict>
      </w:r>
      <w:r>
        <w:rPr/>
        <w:drawing>
          <wp:anchor distT="0" distB="0" distL="0" distR="0" allowOverlap="1" layoutInCell="1" locked="0" behindDoc="1" simplePos="0" relativeHeight="244875264">
            <wp:simplePos x="0" y="0"/>
            <wp:positionH relativeFrom="page">
              <wp:posOffset>3823970</wp:posOffset>
            </wp:positionH>
            <wp:positionV relativeFrom="page">
              <wp:posOffset>6931660</wp:posOffset>
            </wp:positionV>
            <wp:extent cx="2818994" cy="128587"/>
            <wp:effectExtent l="0" t="0" r="0" b="0"/>
            <wp:wrapNone/>
            <wp:docPr id="41" name="image23.png"/>
            <wp:cNvGraphicFramePr>
              <a:graphicFrameLocks noChangeAspect="1"/>
            </wp:cNvGraphicFramePr>
            <a:graphic>
              <a:graphicData uri="http://schemas.openxmlformats.org/drawingml/2006/picture">
                <pic:pic>
                  <pic:nvPicPr>
                    <pic:cNvPr id="42" name="image23.png"/>
                    <pic:cNvPicPr/>
                  </pic:nvPicPr>
                  <pic:blipFill>
                    <a:blip r:embed="rId71" cstate="print"/>
                    <a:stretch>
                      <a:fillRect/>
                    </a:stretch>
                  </pic:blipFill>
                  <pic:spPr>
                    <a:xfrm>
                      <a:off x="0" y="0"/>
                      <a:ext cx="2818994" cy="128587"/>
                    </a:xfrm>
                    <a:prstGeom prst="rect">
                      <a:avLst/>
                    </a:prstGeom>
                  </pic:spPr>
                </pic:pic>
              </a:graphicData>
            </a:graphic>
          </wp:anchor>
        </w:drawing>
      </w:r>
      <w:r>
        <w:rPr/>
        <w:drawing>
          <wp:anchor distT="0" distB="0" distL="0" distR="0" allowOverlap="1" layoutInCell="1" locked="0" behindDoc="1" simplePos="0" relativeHeight="244876288">
            <wp:simplePos x="0" y="0"/>
            <wp:positionH relativeFrom="page">
              <wp:posOffset>3823970</wp:posOffset>
            </wp:positionH>
            <wp:positionV relativeFrom="page">
              <wp:posOffset>7134225</wp:posOffset>
            </wp:positionV>
            <wp:extent cx="2818955" cy="128587"/>
            <wp:effectExtent l="0" t="0" r="0" b="0"/>
            <wp:wrapNone/>
            <wp:docPr id="43" name="image24.png"/>
            <wp:cNvGraphicFramePr>
              <a:graphicFrameLocks noChangeAspect="1"/>
            </wp:cNvGraphicFramePr>
            <a:graphic>
              <a:graphicData uri="http://schemas.openxmlformats.org/drawingml/2006/picture">
                <pic:pic>
                  <pic:nvPicPr>
                    <pic:cNvPr id="44" name="image24.png"/>
                    <pic:cNvPicPr/>
                  </pic:nvPicPr>
                  <pic:blipFill>
                    <a:blip r:embed="rId72" cstate="print"/>
                    <a:stretch>
                      <a:fillRect/>
                    </a:stretch>
                  </pic:blipFill>
                  <pic:spPr>
                    <a:xfrm>
                      <a:off x="0" y="0"/>
                      <a:ext cx="2818955" cy="128587"/>
                    </a:xfrm>
                    <a:prstGeom prst="rect">
                      <a:avLst/>
                    </a:prstGeom>
                  </pic:spPr>
                </pic:pic>
              </a:graphicData>
            </a:graphic>
          </wp:anchor>
        </w:drawing>
      </w:r>
      <w:r>
        <w:rPr>
          <w:b/>
          <w:sz w:val="16"/>
        </w:rPr>
        <w:t>(Para Asociaciones Accidentales)</w:t>
      </w:r>
    </w:p>
    <w:p>
      <w:pPr>
        <w:pStyle w:val="BodyText"/>
        <w:spacing w:before="8" w:after="1"/>
        <w:rPr>
          <w:b/>
          <w:sz w:val="16"/>
        </w:rPr>
      </w:pPr>
    </w:p>
    <w:tbl>
      <w:tblPr>
        <w:tblW w:w="0" w:type="auto"/>
        <w:jc w:val="lef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8"/>
        <w:gridCol w:w="997"/>
        <w:gridCol w:w="2926"/>
        <w:gridCol w:w="3654"/>
      </w:tblGrid>
      <w:tr>
        <w:trPr>
          <w:trHeight w:val="397" w:hRule="atLeast"/>
        </w:trPr>
        <w:tc>
          <w:tcPr>
            <w:tcW w:w="9915" w:type="dxa"/>
            <w:gridSpan w:val="4"/>
            <w:tcBorders>
              <w:top w:val="single" w:sz="8" w:space="0" w:color="000000"/>
              <w:left w:val="single" w:sz="12" w:space="0" w:color="000000"/>
              <w:bottom w:val="single" w:sz="8" w:space="0" w:color="000000"/>
              <w:right w:val="single" w:sz="12" w:space="0" w:color="000000"/>
            </w:tcBorders>
            <w:shd w:val="clear" w:color="auto" w:fill="0E233D"/>
          </w:tcPr>
          <w:p>
            <w:pPr>
              <w:pStyle w:val="TableParagraph"/>
              <w:tabs>
                <w:tab w:pos="707" w:val="left" w:leader="none"/>
              </w:tabs>
              <w:spacing w:before="101"/>
              <w:ind w:left="282"/>
              <w:rPr>
                <w:b/>
                <w:sz w:val="16"/>
              </w:rPr>
            </w:pPr>
            <w:r>
              <w:rPr>
                <w:b/>
                <w:color w:val="FFFFFF"/>
                <w:sz w:val="16"/>
              </w:rPr>
              <w:t>1.</w:t>
              <w:tab/>
              <w:t>DATOS GENERALES DE LA ASOCIACIÓN</w:t>
            </w:r>
            <w:r>
              <w:rPr>
                <w:b/>
                <w:color w:val="FFFFFF"/>
                <w:spacing w:val="-4"/>
                <w:sz w:val="16"/>
              </w:rPr>
              <w:t> </w:t>
            </w:r>
            <w:r>
              <w:rPr>
                <w:b/>
                <w:color w:val="FFFFFF"/>
                <w:sz w:val="16"/>
              </w:rPr>
              <w:t>ACCIDENTAL</w:t>
            </w:r>
          </w:p>
        </w:tc>
      </w:tr>
      <w:tr>
        <w:trPr>
          <w:trHeight w:val="2185" w:hRule="atLeast"/>
        </w:trPr>
        <w:tc>
          <w:tcPr>
            <w:tcW w:w="2338" w:type="dxa"/>
            <w:vMerge w:val="restart"/>
            <w:tcBorders>
              <w:top w:val="single" w:sz="8" w:space="0" w:color="000000"/>
              <w:left w:val="single" w:sz="12" w:space="0" w:color="000000"/>
            </w:tcBorders>
          </w:tcPr>
          <w:p>
            <w:pPr>
              <w:pStyle w:val="TableParagraph"/>
              <w:spacing w:before="118"/>
              <w:ind w:left="738" w:right="180" w:firstLine="124"/>
              <w:jc w:val="right"/>
              <w:rPr>
                <w:sz w:val="16"/>
              </w:rPr>
            </w:pPr>
            <w:r>
              <w:rPr>
                <w:sz w:val="16"/>
              </w:rPr>
              <w:t>Denominación</w:t>
            </w:r>
            <w:r>
              <w:rPr>
                <w:spacing w:val="-4"/>
                <w:sz w:val="16"/>
              </w:rPr>
              <w:t> </w:t>
            </w:r>
            <w:r>
              <w:rPr>
                <w:sz w:val="16"/>
              </w:rPr>
              <w:t>de</w:t>
            </w:r>
            <w:r>
              <w:rPr>
                <w:spacing w:val="-5"/>
                <w:sz w:val="16"/>
              </w:rPr>
              <w:t> </w:t>
            </w:r>
            <w:r>
              <w:rPr>
                <w:spacing w:val="-12"/>
                <w:sz w:val="16"/>
              </w:rPr>
              <w:t>la</w:t>
            </w:r>
            <w:r>
              <w:rPr>
                <w:spacing w:val="-6"/>
                <w:w w:val="100"/>
                <w:sz w:val="16"/>
              </w:rPr>
              <w:t> </w:t>
            </w:r>
            <w:r>
              <w:rPr>
                <w:sz w:val="16"/>
              </w:rPr>
              <w:t>Asociación</w:t>
            </w:r>
            <w:r>
              <w:rPr>
                <w:spacing w:val="-16"/>
                <w:sz w:val="16"/>
              </w:rPr>
              <w:t> </w:t>
            </w:r>
            <w:r>
              <w:rPr>
                <w:sz w:val="16"/>
              </w:rPr>
              <w:t>Accidental</w:t>
            </w:r>
          </w:p>
          <w:p>
            <w:pPr>
              <w:pStyle w:val="TableParagraph"/>
              <w:rPr>
                <w:b/>
                <w:sz w:val="16"/>
              </w:rPr>
            </w:pPr>
          </w:p>
          <w:p>
            <w:pPr>
              <w:pStyle w:val="TableParagraph"/>
              <w:rPr>
                <w:b/>
                <w:sz w:val="16"/>
              </w:rPr>
            </w:pPr>
          </w:p>
          <w:p>
            <w:pPr>
              <w:pStyle w:val="TableParagraph"/>
              <w:spacing w:before="5"/>
              <w:rPr>
                <w:b/>
                <w:sz w:val="16"/>
              </w:rPr>
            </w:pPr>
          </w:p>
          <w:p>
            <w:pPr>
              <w:pStyle w:val="TableParagraph"/>
              <w:ind w:right="178"/>
              <w:jc w:val="right"/>
              <w:rPr>
                <w:sz w:val="16"/>
              </w:rPr>
            </w:pPr>
            <w:r>
              <w:rPr>
                <w:spacing w:val="-2"/>
                <w:sz w:val="16"/>
              </w:rPr>
              <w:t>Asociados</w:t>
            </w:r>
          </w:p>
          <w:p>
            <w:pPr>
              <w:pStyle w:val="TableParagraph"/>
              <w:rPr>
                <w:b/>
                <w:sz w:val="16"/>
              </w:rPr>
            </w:pPr>
          </w:p>
          <w:p>
            <w:pPr>
              <w:pStyle w:val="TableParagraph"/>
              <w:rPr>
                <w:b/>
                <w:sz w:val="16"/>
              </w:rPr>
            </w:pPr>
          </w:p>
          <w:p>
            <w:pPr>
              <w:pStyle w:val="TableParagraph"/>
              <w:rPr>
                <w:b/>
                <w:sz w:val="16"/>
              </w:rPr>
            </w:pPr>
          </w:p>
          <w:p>
            <w:pPr>
              <w:pStyle w:val="TableParagraph"/>
              <w:spacing w:line="320" w:lineRule="atLeast" w:before="124"/>
              <w:ind w:left="491" w:hanging="123"/>
              <w:rPr>
                <w:sz w:val="16"/>
              </w:rPr>
            </w:pPr>
            <w:r>
              <w:rPr>
                <w:sz w:val="16"/>
              </w:rPr>
              <w:t>Testimonio de contrato Nombre de la Empresa</w:t>
            </w:r>
          </w:p>
          <w:p>
            <w:pPr>
              <w:pStyle w:val="TableParagraph"/>
              <w:spacing w:before="3"/>
              <w:ind w:left="1770"/>
              <w:rPr>
                <w:sz w:val="16"/>
              </w:rPr>
            </w:pPr>
            <w:r>
              <w:rPr>
                <w:sz w:val="16"/>
              </w:rPr>
              <w:t>Líder</w:t>
            </w:r>
          </w:p>
        </w:tc>
        <w:tc>
          <w:tcPr>
            <w:tcW w:w="3923" w:type="dxa"/>
            <w:gridSpan w:val="2"/>
            <w:tcBorders>
              <w:top w:val="single" w:sz="8"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37"/>
              <w:ind w:left="1389"/>
              <w:rPr>
                <w:sz w:val="16"/>
              </w:rPr>
            </w:pPr>
            <w:r>
              <w:rPr>
                <w:sz w:val="16"/>
              </w:rPr>
              <w:t>Nombre del Asociado</w:t>
            </w: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6"/>
              </w:rPr>
            </w:pPr>
          </w:p>
          <w:p>
            <w:pPr>
              <w:pStyle w:val="TableParagraph"/>
              <w:spacing w:before="1"/>
              <w:ind w:left="205"/>
              <w:rPr>
                <w:i/>
                <w:sz w:val="16"/>
              </w:rPr>
            </w:pPr>
            <w:r>
              <w:rPr>
                <w:i/>
                <w:sz w:val="16"/>
              </w:rPr>
              <w:t>Número de Testimonio</w:t>
            </w:r>
          </w:p>
        </w:tc>
        <w:tc>
          <w:tcPr>
            <w:tcW w:w="3654" w:type="dxa"/>
            <w:tcBorders>
              <w:top w:val="single" w:sz="8" w:space="0" w:color="000000"/>
              <w:right w:val="single" w:sz="12"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after="38"/>
              <w:ind w:left="874" w:right="1352" w:firstLine="275"/>
              <w:rPr>
                <w:sz w:val="16"/>
              </w:rPr>
            </w:pPr>
            <w:r>
              <w:rPr>
                <w:sz w:val="16"/>
              </w:rPr>
              <w:t>% de Participación</w:t>
            </w:r>
          </w:p>
          <w:p>
            <w:pPr>
              <w:pStyle w:val="TableParagraph"/>
              <w:spacing w:line="202" w:lineRule="exact"/>
              <w:ind w:left="661"/>
              <w:rPr>
                <w:sz w:val="20"/>
              </w:rPr>
            </w:pPr>
            <w:r>
              <w:rPr>
                <w:position w:val="-3"/>
                <w:sz w:val="20"/>
              </w:rPr>
              <w:drawing>
                <wp:inline distT="0" distB="0" distL="0" distR="0">
                  <wp:extent cx="790060" cy="128587"/>
                  <wp:effectExtent l="0" t="0" r="0" b="0"/>
                  <wp:docPr id="45" name="image25.png"/>
                  <wp:cNvGraphicFramePr>
                    <a:graphicFrameLocks noChangeAspect="1"/>
                  </wp:cNvGraphicFramePr>
                  <a:graphic>
                    <a:graphicData uri="http://schemas.openxmlformats.org/drawingml/2006/picture">
                      <pic:pic>
                        <pic:nvPicPr>
                          <pic:cNvPr id="46" name="image25.png"/>
                          <pic:cNvPicPr/>
                        </pic:nvPicPr>
                        <pic:blipFill>
                          <a:blip r:embed="rId73" cstate="print"/>
                          <a:stretch>
                            <a:fillRect/>
                          </a:stretch>
                        </pic:blipFill>
                        <pic:spPr>
                          <a:xfrm>
                            <a:off x="0" y="0"/>
                            <a:ext cx="790060" cy="128587"/>
                          </a:xfrm>
                          <a:prstGeom prst="rect">
                            <a:avLst/>
                          </a:prstGeom>
                        </pic:spPr>
                      </pic:pic>
                    </a:graphicData>
                  </a:graphic>
                </wp:inline>
              </w:drawing>
            </w:r>
            <w:r>
              <w:rPr>
                <w:position w:val="-3"/>
                <w:sz w:val="20"/>
              </w:rPr>
            </w:r>
          </w:p>
          <w:p>
            <w:pPr>
              <w:pStyle w:val="TableParagraph"/>
              <w:spacing w:before="7"/>
              <w:rPr>
                <w:b/>
                <w:sz w:val="9"/>
              </w:rPr>
            </w:pPr>
          </w:p>
          <w:p>
            <w:pPr>
              <w:pStyle w:val="TableParagraph"/>
              <w:spacing w:line="205" w:lineRule="exact"/>
              <w:ind w:left="661"/>
              <w:rPr>
                <w:sz w:val="20"/>
              </w:rPr>
            </w:pPr>
            <w:r>
              <w:rPr>
                <w:position w:val="-3"/>
                <w:sz w:val="20"/>
              </w:rPr>
              <w:drawing>
                <wp:inline distT="0" distB="0" distL="0" distR="0">
                  <wp:extent cx="802936" cy="130682"/>
                  <wp:effectExtent l="0" t="0" r="0" b="0"/>
                  <wp:docPr id="47" name="image26.png"/>
                  <wp:cNvGraphicFramePr>
                    <a:graphicFrameLocks noChangeAspect="1"/>
                  </wp:cNvGraphicFramePr>
                  <a:graphic>
                    <a:graphicData uri="http://schemas.openxmlformats.org/drawingml/2006/picture">
                      <pic:pic>
                        <pic:nvPicPr>
                          <pic:cNvPr id="48" name="image26.png"/>
                          <pic:cNvPicPr/>
                        </pic:nvPicPr>
                        <pic:blipFill>
                          <a:blip r:embed="rId74" cstate="print"/>
                          <a:stretch>
                            <a:fillRect/>
                          </a:stretch>
                        </pic:blipFill>
                        <pic:spPr>
                          <a:xfrm>
                            <a:off x="0" y="0"/>
                            <a:ext cx="802936" cy="130682"/>
                          </a:xfrm>
                          <a:prstGeom prst="rect">
                            <a:avLst/>
                          </a:prstGeom>
                        </pic:spPr>
                      </pic:pic>
                    </a:graphicData>
                  </a:graphic>
                </wp:inline>
              </w:drawing>
            </w:r>
            <w:r>
              <w:rPr>
                <w:position w:val="-3"/>
                <w:sz w:val="20"/>
              </w:rPr>
            </w:r>
          </w:p>
          <w:p>
            <w:pPr>
              <w:pStyle w:val="TableParagraph"/>
              <w:spacing w:before="6"/>
              <w:rPr>
                <w:b/>
                <w:sz w:val="16"/>
              </w:rPr>
            </w:pPr>
          </w:p>
          <w:p>
            <w:pPr>
              <w:pStyle w:val="TableParagraph"/>
              <w:tabs>
                <w:tab w:pos="2323" w:val="left" w:leader="none"/>
              </w:tabs>
              <w:spacing w:line="220" w:lineRule="atLeast"/>
              <w:ind w:left="1325" w:right="1079" w:hanging="269"/>
              <w:rPr>
                <w:i/>
                <w:sz w:val="16"/>
              </w:rPr>
            </w:pPr>
            <w:r>
              <w:rPr>
                <w:i/>
                <w:sz w:val="16"/>
              </w:rPr>
              <w:t>Fecha de Inscripción </w:t>
            </w:r>
            <w:r>
              <w:rPr>
                <w:i/>
                <w:sz w:val="16"/>
              </w:rPr>
              <w:t>Mes</w:t>
              <w:tab/>
            </w:r>
            <w:r>
              <w:rPr>
                <w:i/>
                <w:spacing w:val="-15"/>
                <w:sz w:val="16"/>
              </w:rPr>
              <w:t>Año</w:t>
            </w:r>
          </w:p>
        </w:tc>
      </w:tr>
      <w:tr>
        <w:trPr>
          <w:trHeight w:val="948" w:hRule="atLeast"/>
        </w:trPr>
        <w:tc>
          <w:tcPr>
            <w:tcW w:w="2338" w:type="dxa"/>
            <w:vMerge/>
            <w:tcBorders>
              <w:top w:val="nil"/>
              <w:left w:val="single" w:sz="12" w:space="0" w:color="000000"/>
            </w:tcBorders>
          </w:tcPr>
          <w:p>
            <w:pPr>
              <w:rPr>
                <w:sz w:val="2"/>
                <w:szCs w:val="2"/>
              </w:rPr>
            </w:pPr>
          </w:p>
        </w:tc>
        <w:tc>
          <w:tcPr>
            <w:tcW w:w="997" w:type="dxa"/>
          </w:tcPr>
          <w:p>
            <w:pPr>
              <w:pStyle w:val="TableParagraph"/>
              <w:rPr>
                <w:rFonts w:ascii="Times New Roman"/>
                <w:sz w:val="16"/>
              </w:rPr>
            </w:pPr>
          </w:p>
        </w:tc>
        <w:tc>
          <w:tcPr>
            <w:tcW w:w="2926" w:type="dxa"/>
          </w:tcPr>
          <w:p>
            <w:pPr>
              <w:pStyle w:val="TableParagraph"/>
              <w:spacing w:line="171" w:lineRule="exact"/>
              <w:ind w:right="586"/>
              <w:jc w:val="right"/>
              <w:rPr>
                <w:i/>
                <w:sz w:val="16"/>
              </w:rPr>
            </w:pPr>
            <w:r>
              <w:rPr>
                <w:i/>
                <w:sz w:val="16"/>
              </w:rPr>
              <w:t>Lugar</w:t>
            </w:r>
          </w:p>
        </w:tc>
        <w:tc>
          <w:tcPr>
            <w:tcW w:w="3654" w:type="dxa"/>
            <w:tcBorders>
              <w:right w:val="single" w:sz="12" w:space="0" w:color="000000"/>
            </w:tcBorders>
          </w:tcPr>
          <w:p>
            <w:pPr>
              <w:pStyle w:val="TableParagraph"/>
              <w:tabs>
                <w:tab w:pos="1203" w:val="left" w:leader="none"/>
              </w:tabs>
              <w:spacing w:line="214" w:lineRule="exact"/>
              <w:ind w:left="617"/>
              <w:rPr>
                <w:rFonts w:ascii="Times New Roman" w:hAnsi="Times New Roman"/>
                <w:sz w:val="16"/>
              </w:rPr>
            </w:pPr>
            <w:r>
              <w:rPr>
                <w:i/>
                <w:spacing w:val="-2"/>
                <w:w w:val="95"/>
                <w:sz w:val="16"/>
              </w:rPr>
              <w:t>Día</w:t>
              <w:tab/>
            </w:r>
            <w:r>
              <w:rPr>
                <w:i/>
                <w:position w:val="-8"/>
                <w:sz w:val="16"/>
              </w:rPr>
              <w:drawing>
                <wp:inline distT="0" distB="0" distL="0" distR="0">
                  <wp:extent cx="319920" cy="128268"/>
                  <wp:effectExtent l="0" t="0" r="0" b="0"/>
                  <wp:docPr id="49" name="image27.png"/>
                  <wp:cNvGraphicFramePr>
                    <a:graphicFrameLocks noChangeAspect="1"/>
                  </wp:cNvGraphicFramePr>
                  <a:graphic>
                    <a:graphicData uri="http://schemas.openxmlformats.org/drawingml/2006/picture">
                      <pic:pic>
                        <pic:nvPicPr>
                          <pic:cNvPr id="50" name="image27.png"/>
                          <pic:cNvPicPr/>
                        </pic:nvPicPr>
                        <pic:blipFill>
                          <a:blip r:embed="rId75" cstate="print"/>
                          <a:stretch>
                            <a:fillRect/>
                          </a:stretch>
                        </pic:blipFill>
                        <pic:spPr>
                          <a:xfrm>
                            <a:off x="0" y="0"/>
                            <a:ext cx="319920" cy="128268"/>
                          </a:xfrm>
                          <a:prstGeom prst="rect">
                            <a:avLst/>
                          </a:prstGeom>
                        </pic:spPr>
                      </pic:pic>
                    </a:graphicData>
                  </a:graphic>
                </wp:inline>
              </w:drawing>
            </w:r>
            <w:r>
              <w:rPr>
                <w:i/>
                <w:position w:val="-8"/>
                <w:sz w:val="16"/>
              </w:rPr>
            </w:r>
            <w:r>
              <w:rPr>
                <w:rFonts w:ascii="Times New Roman" w:hAnsi="Times New Roman"/>
                <w:position w:val="-8"/>
                <w:sz w:val="16"/>
              </w:rPr>
              <w:t>     </w:t>
            </w:r>
            <w:r>
              <w:rPr>
                <w:rFonts w:ascii="Times New Roman" w:hAnsi="Times New Roman"/>
                <w:spacing w:val="3"/>
                <w:position w:val="-8"/>
                <w:sz w:val="16"/>
              </w:rPr>
              <w:t> </w:t>
            </w:r>
            <w:r>
              <w:rPr>
                <w:rFonts w:ascii="Times New Roman" w:hAnsi="Times New Roman"/>
                <w:spacing w:val="3"/>
                <w:position w:val="-8"/>
                <w:sz w:val="16"/>
              </w:rPr>
              <w:drawing>
                <wp:inline distT="0" distB="0" distL="0" distR="0">
                  <wp:extent cx="627769" cy="128268"/>
                  <wp:effectExtent l="0" t="0" r="0" b="0"/>
                  <wp:docPr id="51" name="image28.png"/>
                  <wp:cNvGraphicFramePr>
                    <a:graphicFrameLocks noChangeAspect="1"/>
                  </wp:cNvGraphicFramePr>
                  <a:graphic>
                    <a:graphicData uri="http://schemas.openxmlformats.org/drawingml/2006/picture">
                      <pic:pic>
                        <pic:nvPicPr>
                          <pic:cNvPr id="52" name="image28.png"/>
                          <pic:cNvPicPr/>
                        </pic:nvPicPr>
                        <pic:blipFill>
                          <a:blip r:embed="rId76" cstate="print"/>
                          <a:stretch>
                            <a:fillRect/>
                          </a:stretch>
                        </pic:blipFill>
                        <pic:spPr>
                          <a:xfrm>
                            <a:off x="0" y="0"/>
                            <a:ext cx="627769" cy="128268"/>
                          </a:xfrm>
                          <a:prstGeom prst="rect">
                            <a:avLst/>
                          </a:prstGeom>
                        </pic:spPr>
                      </pic:pic>
                    </a:graphicData>
                  </a:graphic>
                </wp:inline>
              </w:drawing>
            </w:r>
            <w:r>
              <w:rPr>
                <w:rFonts w:ascii="Times New Roman" w:hAnsi="Times New Roman"/>
                <w:spacing w:val="3"/>
                <w:position w:val="-8"/>
                <w:sz w:val="16"/>
              </w:rPr>
            </w:r>
          </w:p>
        </w:tc>
      </w:tr>
      <w:tr>
        <w:trPr>
          <w:trHeight w:val="393" w:hRule="atLeast"/>
        </w:trPr>
        <w:tc>
          <w:tcPr>
            <w:tcW w:w="9915" w:type="dxa"/>
            <w:gridSpan w:val="4"/>
            <w:tcBorders>
              <w:left w:val="single" w:sz="12" w:space="0" w:color="000000"/>
              <w:right w:val="single" w:sz="12" w:space="0" w:color="000000"/>
            </w:tcBorders>
            <w:shd w:val="clear" w:color="auto" w:fill="0E233D"/>
          </w:tcPr>
          <w:p>
            <w:pPr>
              <w:pStyle w:val="TableParagraph"/>
              <w:tabs>
                <w:tab w:pos="707" w:val="left" w:leader="none"/>
              </w:tabs>
              <w:spacing w:before="97"/>
              <w:ind w:left="282"/>
              <w:rPr>
                <w:b/>
                <w:sz w:val="16"/>
              </w:rPr>
            </w:pPr>
            <w:r>
              <w:rPr>
                <w:b/>
                <w:color w:val="FFFFFF"/>
                <w:sz w:val="16"/>
              </w:rPr>
              <w:t>2.</w:t>
              <w:tab/>
              <w:t>DATOS DE CONTACTO DE LA EMPRESA</w:t>
            </w:r>
            <w:r>
              <w:rPr>
                <w:b/>
                <w:color w:val="FFFFFF"/>
                <w:spacing w:val="-16"/>
                <w:sz w:val="16"/>
              </w:rPr>
              <w:t> </w:t>
            </w:r>
            <w:r>
              <w:rPr>
                <w:b/>
                <w:color w:val="FFFFFF"/>
                <w:sz w:val="16"/>
              </w:rPr>
              <w:t>LÍDER</w:t>
            </w:r>
          </w:p>
        </w:tc>
      </w:tr>
      <w:tr>
        <w:trPr>
          <w:trHeight w:val="1276" w:hRule="atLeast"/>
        </w:trPr>
        <w:tc>
          <w:tcPr>
            <w:tcW w:w="2338" w:type="dxa"/>
            <w:tcBorders>
              <w:left w:val="single" w:sz="12" w:space="0" w:color="000000"/>
              <w:bottom w:val="single" w:sz="8" w:space="0" w:color="000000"/>
            </w:tcBorders>
          </w:tcPr>
          <w:p>
            <w:pPr>
              <w:pStyle w:val="TableParagraph"/>
              <w:spacing w:line="386" w:lineRule="auto" w:before="97"/>
              <w:ind w:left="949" w:right="174" w:firstLine="933"/>
              <w:jc w:val="right"/>
              <w:rPr>
                <w:sz w:val="16"/>
              </w:rPr>
            </w:pPr>
            <w:r>
              <w:rPr>
                <w:spacing w:val="-1"/>
                <w:sz w:val="16"/>
              </w:rPr>
              <w:t>País</w:t>
            </w:r>
            <w:r>
              <w:rPr>
                <w:w w:val="100"/>
                <w:sz w:val="16"/>
              </w:rPr>
              <w:t> </w:t>
            </w:r>
            <w:r>
              <w:rPr>
                <w:sz w:val="16"/>
              </w:rPr>
              <w:t>Dirección</w:t>
            </w:r>
            <w:r>
              <w:rPr>
                <w:spacing w:val="7"/>
                <w:sz w:val="16"/>
              </w:rPr>
              <w:t> </w:t>
            </w:r>
            <w:r>
              <w:rPr>
                <w:spacing w:val="-3"/>
                <w:sz w:val="16"/>
              </w:rPr>
              <w:t>Principal</w:t>
            </w:r>
          </w:p>
          <w:p>
            <w:pPr>
              <w:pStyle w:val="TableParagraph"/>
              <w:ind w:right="178"/>
              <w:jc w:val="right"/>
              <w:rPr>
                <w:sz w:val="16"/>
              </w:rPr>
            </w:pPr>
            <w:r>
              <w:rPr>
                <w:spacing w:val="-2"/>
                <w:sz w:val="16"/>
              </w:rPr>
              <w:t>Teléfonos</w:t>
            </w:r>
          </w:p>
          <w:p>
            <w:pPr>
              <w:pStyle w:val="TableParagraph"/>
              <w:spacing w:before="112"/>
              <w:ind w:right="181"/>
              <w:jc w:val="right"/>
              <w:rPr>
                <w:sz w:val="16"/>
              </w:rPr>
            </w:pPr>
            <w:r>
              <w:rPr>
                <w:sz w:val="16"/>
              </w:rPr>
              <w:t>Correo</w:t>
            </w:r>
            <w:r>
              <w:rPr>
                <w:spacing w:val="-14"/>
                <w:sz w:val="16"/>
              </w:rPr>
              <w:t> </w:t>
            </w:r>
            <w:r>
              <w:rPr>
                <w:sz w:val="16"/>
              </w:rPr>
              <w:t>Electrónico</w:t>
            </w:r>
          </w:p>
        </w:tc>
        <w:tc>
          <w:tcPr>
            <w:tcW w:w="997" w:type="dxa"/>
            <w:tcBorders>
              <w:bottom w:val="single" w:sz="8" w:space="0" w:color="000000"/>
            </w:tcBorders>
          </w:tcPr>
          <w:p>
            <w:pPr>
              <w:pStyle w:val="TableParagraph"/>
              <w:rPr>
                <w:rFonts w:ascii="Times New Roman"/>
                <w:sz w:val="16"/>
              </w:rPr>
            </w:pPr>
          </w:p>
        </w:tc>
        <w:tc>
          <w:tcPr>
            <w:tcW w:w="2926" w:type="dxa"/>
            <w:tcBorders>
              <w:bottom w:val="single" w:sz="8" w:space="0" w:color="000000"/>
            </w:tcBorders>
          </w:tcPr>
          <w:p>
            <w:pPr>
              <w:pStyle w:val="TableParagraph"/>
              <w:spacing w:before="99"/>
              <w:ind w:right="441"/>
              <w:jc w:val="right"/>
              <w:rPr>
                <w:sz w:val="16"/>
              </w:rPr>
            </w:pPr>
            <w:r>
              <w:rPr>
                <w:spacing w:val="-1"/>
                <w:sz w:val="16"/>
              </w:rPr>
              <w:t>Ciudad</w:t>
            </w:r>
          </w:p>
          <w:p>
            <w:pPr>
              <w:pStyle w:val="TableParagraph"/>
              <w:rPr>
                <w:b/>
                <w:sz w:val="16"/>
              </w:rPr>
            </w:pPr>
          </w:p>
          <w:p>
            <w:pPr>
              <w:pStyle w:val="TableParagraph"/>
              <w:spacing w:before="5"/>
              <w:rPr>
                <w:b/>
                <w:sz w:val="16"/>
              </w:rPr>
            </w:pPr>
          </w:p>
          <w:p>
            <w:pPr>
              <w:pStyle w:val="TableParagraph"/>
              <w:ind w:right="431"/>
              <w:jc w:val="right"/>
              <w:rPr>
                <w:sz w:val="16"/>
              </w:rPr>
            </w:pPr>
            <w:r>
              <w:rPr>
                <w:spacing w:val="-1"/>
                <w:sz w:val="16"/>
              </w:rPr>
              <w:t>Fax</w:t>
            </w:r>
          </w:p>
        </w:tc>
        <w:tc>
          <w:tcPr>
            <w:tcW w:w="3654" w:type="dxa"/>
            <w:tcBorders>
              <w:bottom w:val="single" w:sz="8" w:space="0" w:color="000000"/>
              <w:right w:val="single" w:sz="12" w:space="0" w:color="000000"/>
            </w:tcBorders>
          </w:tcPr>
          <w:p>
            <w:pPr>
              <w:pStyle w:val="TableParagraph"/>
              <w:rPr>
                <w:rFonts w:ascii="Times New Roman"/>
                <w:sz w:val="16"/>
              </w:rPr>
            </w:pPr>
          </w:p>
        </w:tc>
      </w:tr>
      <w:tr>
        <w:trPr>
          <w:trHeight w:val="397" w:hRule="atLeast"/>
        </w:trPr>
        <w:tc>
          <w:tcPr>
            <w:tcW w:w="9915" w:type="dxa"/>
            <w:gridSpan w:val="4"/>
            <w:tcBorders>
              <w:top w:val="single" w:sz="8" w:space="0" w:color="000000"/>
              <w:left w:val="single" w:sz="12" w:space="0" w:color="000000"/>
              <w:right w:val="single" w:sz="12" w:space="0" w:color="000000"/>
            </w:tcBorders>
            <w:shd w:val="clear" w:color="auto" w:fill="0E223C"/>
          </w:tcPr>
          <w:p>
            <w:pPr>
              <w:pStyle w:val="TableParagraph"/>
              <w:tabs>
                <w:tab w:pos="707" w:val="left" w:leader="none"/>
              </w:tabs>
              <w:spacing w:before="99"/>
              <w:ind w:left="282"/>
              <w:rPr>
                <w:b/>
                <w:sz w:val="16"/>
              </w:rPr>
            </w:pPr>
            <w:r>
              <w:rPr>
                <w:b/>
                <w:color w:val="FFFFFF"/>
                <w:sz w:val="16"/>
              </w:rPr>
              <w:t>3.</w:t>
              <w:tab/>
              <w:t>INFORMACIÓN DEL REPRESENTANTE LEGAL DE LA ASOCIACIÓN</w:t>
            </w:r>
            <w:r>
              <w:rPr>
                <w:b/>
                <w:color w:val="FFFFFF"/>
                <w:spacing w:val="-12"/>
                <w:sz w:val="16"/>
              </w:rPr>
              <w:t> </w:t>
            </w:r>
            <w:r>
              <w:rPr>
                <w:b/>
                <w:color w:val="FFFFFF"/>
                <w:sz w:val="16"/>
              </w:rPr>
              <w:t>ACCIDENTAL</w:t>
            </w:r>
          </w:p>
        </w:tc>
      </w:tr>
      <w:tr>
        <w:trPr>
          <w:trHeight w:val="2990" w:hRule="atLeast"/>
        </w:trPr>
        <w:tc>
          <w:tcPr>
            <w:tcW w:w="9915" w:type="dxa"/>
            <w:gridSpan w:val="4"/>
            <w:tcBorders>
              <w:left w:val="single" w:sz="12" w:space="0" w:color="000000"/>
              <w:right w:val="single" w:sz="12" w:space="0" w:color="000000"/>
            </w:tcBorders>
          </w:tcPr>
          <w:p>
            <w:pPr>
              <w:pStyle w:val="TableParagraph"/>
              <w:tabs>
                <w:tab w:pos="1413" w:val="left" w:leader="none"/>
                <w:tab w:pos="3633" w:val="left" w:leader="none"/>
                <w:tab w:pos="6602" w:val="left" w:leader="none"/>
              </w:tabs>
              <w:spacing w:line="202" w:lineRule="exact" w:before="99"/>
              <w:ind w:left="-1" w:right="72"/>
              <w:jc w:val="center"/>
              <w:rPr>
                <w:i/>
                <w:sz w:val="16"/>
              </w:rPr>
            </w:pPr>
            <w:r>
              <w:rPr>
                <w:sz w:val="16"/>
              </w:rPr>
              <w:t>Nombre</w:t>
            </w:r>
            <w:r>
              <w:rPr>
                <w:spacing w:val="-2"/>
                <w:sz w:val="16"/>
              </w:rPr>
              <w:t> </w:t>
            </w:r>
            <w:r>
              <w:rPr>
                <w:sz w:val="16"/>
              </w:rPr>
              <w:t>del</w:t>
              <w:tab/>
            </w:r>
            <w:r>
              <w:rPr>
                <w:i/>
                <w:position w:val="1"/>
                <w:sz w:val="16"/>
              </w:rPr>
              <w:t>Apellido</w:t>
            </w:r>
            <w:r>
              <w:rPr>
                <w:i/>
                <w:spacing w:val="-6"/>
                <w:position w:val="1"/>
                <w:sz w:val="16"/>
              </w:rPr>
              <w:t> </w:t>
            </w:r>
            <w:r>
              <w:rPr>
                <w:i/>
                <w:position w:val="1"/>
                <w:sz w:val="16"/>
              </w:rPr>
              <w:t>Paterno</w:t>
              <w:tab/>
              <w:t>Apellido</w:t>
            </w:r>
            <w:r>
              <w:rPr>
                <w:i/>
                <w:spacing w:val="-5"/>
                <w:position w:val="1"/>
                <w:sz w:val="16"/>
              </w:rPr>
              <w:t> </w:t>
            </w:r>
            <w:r>
              <w:rPr>
                <w:i/>
                <w:position w:val="1"/>
                <w:sz w:val="16"/>
              </w:rPr>
              <w:t>Materno</w:t>
              <w:tab/>
              <w:t>Nombres</w:t>
            </w:r>
          </w:p>
          <w:p>
            <w:pPr>
              <w:pStyle w:val="TableParagraph"/>
              <w:tabs>
                <w:tab w:pos="7395" w:val="left" w:leader="none"/>
              </w:tabs>
              <w:spacing w:line="364" w:lineRule="auto"/>
              <w:ind w:left="652" w:right="456"/>
              <w:jc w:val="center"/>
              <w:rPr>
                <w:sz w:val="16"/>
              </w:rPr>
            </w:pPr>
            <w:r>
              <w:rPr>
                <w:sz w:val="16"/>
              </w:rPr>
              <w:t>Representante</w:t>
            </w:r>
            <w:r>
              <w:rPr>
                <w:spacing w:val="-17"/>
                <w:sz w:val="16"/>
              </w:rPr>
              <w:t> </w:t>
            </w:r>
            <w:r>
              <w:rPr>
                <w:sz w:val="16"/>
              </w:rPr>
              <w:t>Legal </w:t>
            </w:r>
            <w:r>
              <w:rPr>
                <w:spacing w:val="13"/>
                <w:sz w:val="16"/>
              </w:rPr>
              <w:t> </w:t>
            </w:r>
            <w:r>
              <w:rPr>
                <w:spacing w:val="13"/>
                <w:position w:val="-3"/>
                <w:sz w:val="16"/>
              </w:rPr>
              <w:drawing>
                <wp:inline distT="0" distB="0" distL="0" distR="0">
                  <wp:extent cx="1254398" cy="128262"/>
                  <wp:effectExtent l="0" t="0" r="0" b="0"/>
                  <wp:docPr id="53" name="image29.png"/>
                  <wp:cNvGraphicFramePr>
                    <a:graphicFrameLocks noChangeAspect="1"/>
                  </wp:cNvGraphicFramePr>
                  <a:graphic>
                    <a:graphicData uri="http://schemas.openxmlformats.org/drawingml/2006/picture">
                      <pic:pic>
                        <pic:nvPicPr>
                          <pic:cNvPr id="54" name="image29.png"/>
                          <pic:cNvPicPr/>
                        </pic:nvPicPr>
                        <pic:blipFill>
                          <a:blip r:embed="rId77" cstate="print"/>
                          <a:stretch>
                            <a:fillRect/>
                          </a:stretch>
                        </pic:blipFill>
                        <pic:spPr>
                          <a:xfrm>
                            <a:off x="0" y="0"/>
                            <a:ext cx="1254398" cy="128262"/>
                          </a:xfrm>
                          <a:prstGeom prst="rect">
                            <a:avLst/>
                          </a:prstGeom>
                        </pic:spPr>
                      </pic:pic>
                    </a:graphicData>
                  </a:graphic>
                </wp:inline>
              </w:drawing>
            </w:r>
            <w:r>
              <w:rPr>
                <w:spacing w:val="13"/>
                <w:position w:val="-3"/>
                <w:sz w:val="16"/>
              </w:rPr>
            </w:r>
            <w:r>
              <w:rPr>
                <w:rFonts w:ascii="Times New Roman" w:hAnsi="Times New Roman"/>
                <w:spacing w:val="13"/>
                <w:position w:val="-3"/>
                <w:sz w:val="16"/>
              </w:rPr>
              <w:t>   </w:t>
            </w:r>
            <w:r>
              <w:rPr>
                <w:rFonts w:ascii="Times New Roman" w:hAnsi="Times New Roman"/>
                <w:spacing w:val="12"/>
                <w:position w:val="-3"/>
                <w:sz w:val="16"/>
              </w:rPr>
              <w:t> </w:t>
            </w:r>
            <w:r>
              <w:rPr>
                <w:rFonts w:ascii="Times New Roman" w:hAnsi="Times New Roman"/>
                <w:spacing w:val="12"/>
                <w:position w:val="-3"/>
                <w:sz w:val="16"/>
              </w:rPr>
              <w:drawing>
                <wp:inline distT="0" distB="0" distL="0" distR="0">
                  <wp:extent cx="1254275" cy="128262"/>
                  <wp:effectExtent l="0" t="0" r="0" b="0"/>
                  <wp:docPr id="55" name="image9.png"/>
                  <wp:cNvGraphicFramePr>
                    <a:graphicFrameLocks noChangeAspect="1"/>
                  </wp:cNvGraphicFramePr>
                  <a:graphic>
                    <a:graphicData uri="http://schemas.openxmlformats.org/drawingml/2006/picture">
                      <pic:pic>
                        <pic:nvPicPr>
                          <pic:cNvPr id="56" name="image9.png"/>
                          <pic:cNvPicPr/>
                        </pic:nvPicPr>
                        <pic:blipFill>
                          <a:blip r:embed="rId57" cstate="print"/>
                          <a:stretch>
                            <a:fillRect/>
                          </a:stretch>
                        </pic:blipFill>
                        <pic:spPr>
                          <a:xfrm>
                            <a:off x="0" y="0"/>
                            <a:ext cx="1254275" cy="128262"/>
                          </a:xfrm>
                          <a:prstGeom prst="rect">
                            <a:avLst/>
                          </a:prstGeom>
                        </pic:spPr>
                      </pic:pic>
                    </a:graphicData>
                  </a:graphic>
                </wp:inline>
              </w:drawing>
            </w:r>
            <w:r>
              <w:rPr>
                <w:rFonts w:ascii="Times New Roman" w:hAnsi="Times New Roman"/>
                <w:spacing w:val="12"/>
                <w:position w:val="-3"/>
                <w:sz w:val="16"/>
              </w:rPr>
            </w:r>
            <w:r>
              <w:rPr>
                <w:rFonts w:ascii="Times New Roman" w:hAnsi="Times New Roman"/>
                <w:spacing w:val="12"/>
                <w:position w:val="-3"/>
                <w:sz w:val="16"/>
              </w:rPr>
              <w:t>    </w:t>
            </w:r>
            <w:r>
              <w:rPr>
                <w:rFonts w:ascii="Times New Roman" w:hAnsi="Times New Roman"/>
                <w:spacing w:val="-25"/>
                <w:position w:val="-3"/>
                <w:sz w:val="16"/>
              </w:rPr>
              <w:t> </w:t>
            </w:r>
            <w:r>
              <w:rPr>
                <w:rFonts w:ascii="Times New Roman" w:hAnsi="Times New Roman"/>
                <w:spacing w:val="-25"/>
                <w:position w:val="-3"/>
                <w:sz w:val="16"/>
              </w:rPr>
              <w:drawing>
                <wp:inline distT="0" distB="0" distL="0" distR="0">
                  <wp:extent cx="1876141" cy="128262"/>
                  <wp:effectExtent l="0" t="0" r="0" b="0"/>
                  <wp:docPr id="57" name="image30.png"/>
                  <wp:cNvGraphicFramePr>
                    <a:graphicFrameLocks noChangeAspect="1"/>
                  </wp:cNvGraphicFramePr>
                  <a:graphic>
                    <a:graphicData uri="http://schemas.openxmlformats.org/drawingml/2006/picture">
                      <pic:pic>
                        <pic:nvPicPr>
                          <pic:cNvPr id="58" name="image30.png"/>
                          <pic:cNvPicPr/>
                        </pic:nvPicPr>
                        <pic:blipFill>
                          <a:blip r:embed="rId78" cstate="print"/>
                          <a:stretch>
                            <a:fillRect/>
                          </a:stretch>
                        </pic:blipFill>
                        <pic:spPr>
                          <a:xfrm>
                            <a:off x="0" y="0"/>
                            <a:ext cx="1876141" cy="128262"/>
                          </a:xfrm>
                          <a:prstGeom prst="rect">
                            <a:avLst/>
                          </a:prstGeom>
                        </pic:spPr>
                      </pic:pic>
                    </a:graphicData>
                  </a:graphic>
                </wp:inline>
              </w:drawing>
            </w:r>
            <w:r>
              <w:rPr>
                <w:rFonts w:ascii="Times New Roman" w:hAnsi="Times New Roman"/>
                <w:spacing w:val="-25"/>
                <w:position w:val="-3"/>
                <w:sz w:val="16"/>
              </w:rPr>
            </w:r>
            <w:r>
              <w:rPr>
                <w:rFonts w:ascii="Times New Roman" w:hAnsi="Times New Roman"/>
                <w:spacing w:val="-25"/>
                <w:position w:val="-3"/>
                <w:sz w:val="16"/>
              </w:rPr>
              <w:t> </w:t>
            </w:r>
            <w:r>
              <w:rPr>
                <w:sz w:val="16"/>
              </w:rPr>
              <w:t>Cédula de Identidad </w:t>
            </w:r>
            <w:r>
              <w:rPr>
                <w:spacing w:val="1"/>
                <w:sz w:val="16"/>
              </w:rPr>
              <w:t> </w:t>
            </w:r>
            <w:r>
              <w:rPr>
                <w:spacing w:val="11"/>
                <w:position w:val="-2"/>
                <w:sz w:val="16"/>
              </w:rPr>
              <w:drawing>
                <wp:inline distT="0" distB="0" distL="0" distR="0">
                  <wp:extent cx="942022" cy="128261"/>
                  <wp:effectExtent l="0" t="0" r="0" b="0"/>
                  <wp:docPr id="59" name="image31.png"/>
                  <wp:cNvGraphicFramePr>
                    <a:graphicFrameLocks noChangeAspect="1"/>
                  </wp:cNvGraphicFramePr>
                  <a:graphic>
                    <a:graphicData uri="http://schemas.openxmlformats.org/drawingml/2006/picture">
                      <pic:pic>
                        <pic:nvPicPr>
                          <pic:cNvPr id="60" name="image31.png"/>
                          <pic:cNvPicPr/>
                        </pic:nvPicPr>
                        <pic:blipFill>
                          <a:blip r:embed="rId79" cstate="print"/>
                          <a:stretch>
                            <a:fillRect/>
                          </a:stretch>
                        </pic:blipFill>
                        <pic:spPr>
                          <a:xfrm>
                            <a:off x="0" y="0"/>
                            <a:ext cx="942022" cy="128261"/>
                          </a:xfrm>
                          <a:prstGeom prst="rect">
                            <a:avLst/>
                          </a:prstGeom>
                        </pic:spPr>
                      </pic:pic>
                    </a:graphicData>
                  </a:graphic>
                </wp:inline>
              </w:drawing>
            </w:r>
            <w:r>
              <w:rPr>
                <w:spacing w:val="11"/>
                <w:position w:val="-2"/>
                <w:sz w:val="16"/>
              </w:rPr>
            </w:r>
            <w:r>
              <w:rPr>
                <w:rFonts w:ascii="Times New Roman" w:hAnsi="Times New Roman"/>
                <w:spacing w:val="11"/>
                <w:sz w:val="16"/>
              </w:rPr>
              <w:t>        </w:t>
            </w:r>
            <w:r>
              <w:rPr>
                <w:rFonts w:ascii="Times New Roman" w:hAnsi="Times New Roman"/>
                <w:spacing w:val="7"/>
                <w:sz w:val="16"/>
              </w:rPr>
              <w:t> </w:t>
            </w:r>
            <w:r>
              <w:rPr>
                <w:spacing w:val="-2"/>
                <w:sz w:val="16"/>
              </w:rPr>
              <w:t>Teléfono </w:t>
            </w:r>
            <w:r>
              <w:rPr>
                <w:spacing w:val="29"/>
                <w:sz w:val="16"/>
              </w:rPr>
              <w:t> </w:t>
            </w:r>
            <w:r>
              <w:rPr>
                <w:spacing w:val="-18"/>
                <w:position w:val="-2"/>
                <w:sz w:val="16"/>
              </w:rPr>
              <w:drawing>
                <wp:inline distT="0" distB="0" distL="0" distR="0">
                  <wp:extent cx="941895" cy="128262"/>
                  <wp:effectExtent l="0" t="0" r="0" b="0"/>
                  <wp:docPr id="61" name="image32.png"/>
                  <wp:cNvGraphicFramePr>
                    <a:graphicFrameLocks noChangeAspect="1"/>
                  </wp:cNvGraphicFramePr>
                  <a:graphic>
                    <a:graphicData uri="http://schemas.openxmlformats.org/drawingml/2006/picture">
                      <pic:pic>
                        <pic:nvPicPr>
                          <pic:cNvPr id="62" name="image32.png"/>
                          <pic:cNvPicPr/>
                        </pic:nvPicPr>
                        <pic:blipFill>
                          <a:blip r:embed="rId80" cstate="print"/>
                          <a:stretch>
                            <a:fillRect/>
                          </a:stretch>
                        </pic:blipFill>
                        <pic:spPr>
                          <a:xfrm>
                            <a:off x="0" y="0"/>
                            <a:ext cx="941895" cy="128262"/>
                          </a:xfrm>
                          <a:prstGeom prst="rect">
                            <a:avLst/>
                          </a:prstGeom>
                        </pic:spPr>
                      </pic:pic>
                    </a:graphicData>
                  </a:graphic>
                </wp:inline>
              </w:drawing>
            </w:r>
            <w:r>
              <w:rPr>
                <w:spacing w:val="-18"/>
                <w:position w:val="-2"/>
                <w:sz w:val="16"/>
              </w:rPr>
            </w:r>
            <w:r>
              <w:rPr>
                <w:rFonts w:ascii="Times New Roman" w:hAnsi="Times New Roman"/>
                <w:spacing w:val="-18"/>
                <w:sz w:val="16"/>
              </w:rPr>
              <w:t>              </w:t>
            </w:r>
            <w:r>
              <w:rPr>
                <w:rFonts w:ascii="Times New Roman" w:hAnsi="Times New Roman"/>
                <w:spacing w:val="-10"/>
                <w:sz w:val="16"/>
              </w:rPr>
              <w:t> </w:t>
            </w:r>
            <w:r>
              <w:rPr>
                <w:spacing w:val="-1"/>
                <w:sz w:val="16"/>
              </w:rPr>
              <w:t>Fax</w:t>
              <w:tab/>
            </w:r>
            <w:r>
              <w:rPr>
                <w:position w:val="-2"/>
                <w:sz w:val="16"/>
              </w:rPr>
              <w:drawing>
                <wp:inline distT="0" distB="0" distL="0" distR="0">
                  <wp:extent cx="1252899" cy="128262"/>
                  <wp:effectExtent l="0" t="0" r="0" b="0"/>
                  <wp:docPr id="63" name="image33.png"/>
                  <wp:cNvGraphicFramePr>
                    <a:graphicFrameLocks noChangeAspect="1"/>
                  </wp:cNvGraphicFramePr>
                  <a:graphic>
                    <a:graphicData uri="http://schemas.openxmlformats.org/drawingml/2006/picture">
                      <pic:pic>
                        <pic:nvPicPr>
                          <pic:cNvPr id="64" name="image33.png"/>
                          <pic:cNvPicPr/>
                        </pic:nvPicPr>
                        <pic:blipFill>
                          <a:blip r:embed="rId81" cstate="print"/>
                          <a:stretch>
                            <a:fillRect/>
                          </a:stretch>
                        </pic:blipFill>
                        <pic:spPr>
                          <a:xfrm>
                            <a:off x="0" y="0"/>
                            <a:ext cx="1252899" cy="128262"/>
                          </a:xfrm>
                          <a:prstGeom prst="rect">
                            <a:avLst/>
                          </a:prstGeom>
                        </pic:spPr>
                      </pic:pic>
                    </a:graphicData>
                  </a:graphic>
                </wp:inline>
              </w:drawing>
            </w:r>
            <w:r>
              <w:rPr>
                <w:position w:val="-2"/>
                <w:sz w:val="16"/>
              </w:rPr>
            </w:r>
          </w:p>
          <w:p>
            <w:pPr>
              <w:pStyle w:val="TableParagraph"/>
              <w:tabs>
                <w:tab w:pos="1103" w:val="left" w:leader="none"/>
                <w:tab w:pos="3619" w:val="left" w:leader="none"/>
                <w:tab w:pos="5999" w:val="left" w:leader="none"/>
              </w:tabs>
              <w:spacing w:line="206" w:lineRule="exact"/>
              <w:ind w:left="150"/>
              <w:jc w:val="center"/>
              <w:rPr>
                <w:i/>
                <w:sz w:val="16"/>
              </w:rPr>
            </w:pPr>
            <w:r>
              <w:rPr>
                <w:sz w:val="16"/>
              </w:rPr>
              <w:t>Poder</w:t>
            </w:r>
            <w:r>
              <w:rPr>
                <w:spacing w:val="-2"/>
                <w:sz w:val="16"/>
              </w:rPr>
              <w:t> </w:t>
            </w:r>
            <w:r>
              <w:rPr>
                <w:sz w:val="16"/>
              </w:rPr>
              <w:t>del</w:t>
              <w:tab/>
            </w:r>
            <w:r>
              <w:rPr>
                <w:i/>
                <w:position w:val="1"/>
                <w:sz w:val="16"/>
              </w:rPr>
              <w:t>Número</w:t>
            </w:r>
            <w:r>
              <w:rPr>
                <w:i/>
                <w:spacing w:val="-2"/>
                <w:position w:val="1"/>
                <w:sz w:val="16"/>
              </w:rPr>
              <w:t> </w:t>
            </w:r>
            <w:r>
              <w:rPr>
                <w:i/>
                <w:position w:val="1"/>
                <w:sz w:val="16"/>
              </w:rPr>
              <w:t>de</w:t>
            </w:r>
            <w:r>
              <w:rPr>
                <w:i/>
                <w:spacing w:val="-4"/>
                <w:position w:val="1"/>
                <w:sz w:val="16"/>
              </w:rPr>
              <w:t> </w:t>
            </w:r>
            <w:r>
              <w:rPr>
                <w:i/>
                <w:position w:val="1"/>
                <w:sz w:val="16"/>
              </w:rPr>
              <w:t>Testimonio</w:t>
              <w:tab/>
              <w:t>Lugar</w:t>
              <w:tab/>
            </w:r>
            <w:r>
              <w:rPr>
                <w:i/>
                <w:position w:val="10"/>
                <w:sz w:val="16"/>
              </w:rPr>
              <w:t>Fecha de</w:t>
            </w:r>
            <w:r>
              <w:rPr>
                <w:i/>
                <w:spacing w:val="-2"/>
                <w:position w:val="10"/>
                <w:sz w:val="16"/>
              </w:rPr>
              <w:t> </w:t>
            </w:r>
            <w:r>
              <w:rPr>
                <w:i/>
                <w:position w:val="10"/>
                <w:sz w:val="16"/>
              </w:rPr>
              <w:t>Inscripción</w:t>
            </w:r>
          </w:p>
          <w:p>
            <w:pPr>
              <w:pStyle w:val="TableParagraph"/>
              <w:tabs>
                <w:tab w:pos="5822" w:val="left" w:leader="none"/>
                <w:tab w:pos="6794" w:val="left" w:leader="none"/>
                <w:tab w:pos="8164" w:val="left" w:leader="none"/>
              </w:tabs>
              <w:spacing w:line="260" w:lineRule="exact"/>
              <w:ind w:right="156"/>
              <w:jc w:val="center"/>
              <w:rPr>
                <w:i/>
                <w:sz w:val="16"/>
              </w:rPr>
            </w:pPr>
            <w:r>
              <w:rPr>
                <w:sz w:val="16"/>
              </w:rPr>
              <w:t>Representante</w:t>
            </w:r>
            <w:r>
              <w:rPr>
                <w:spacing w:val="-6"/>
                <w:sz w:val="16"/>
              </w:rPr>
              <w:t> </w:t>
            </w:r>
            <w:r>
              <w:rPr>
                <w:sz w:val="16"/>
              </w:rPr>
              <w:t>Legal</w:t>
              <w:tab/>
            </w:r>
            <w:r>
              <w:rPr>
                <w:i/>
                <w:position w:val="10"/>
                <w:sz w:val="16"/>
              </w:rPr>
              <w:t>Día</w:t>
              <w:tab/>
              <w:t>Mes</w:t>
              <w:tab/>
              <w:t>Año</w:t>
            </w:r>
          </w:p>
          <w:p>
            <w:pPr>
              <w:pStyle w:val="TableParagraph"/>
              <w:spacing w:before="200"/>
              <w:ind w:left="652" w:right="7824" w:firstLine="559"/>
              <w:rPr>
                <w:sz w:val="16"/>
              </w:rPr>
            </w:pPr>
            <w:r>
              <w:rPr>
                <w:sz w:val="16"/>
              </w:rPr>
              <w:t>Dirección </w:t>
            </w:r>
            <w:r>
              <w:rPr>
                <w:spacing w:val="-6"/>
                <w:sz w:val="16"/>
              </w:rPr>
              <w:t>del </w:t>
            </w:r>
            <w:r>
              <w:rPr>
                <w:sz w:val="16"/>
              </w:rPr>
              <w:t>Representante</w:t>
            </w:r>
            <w:r>
              <w:rPr>
                <w:spacing w:val="-4"/>
                <w:sz w:val="16"/>
              </w:rPr>
              <w:t> </w:t>
            </w:r>
            <w:r>
              <w:rPr>
                <w:sz w:val="16"/>
              </w:rPr>
              <w:t>Legal</w:t>
            </w:r>
          </w:p>
          <w:p>
            <w:pPr>
              <w:pStyle w:val="TableParagraph"/>
              <w:spacing w:before="142"/>
              <w:ind w:left="812"/>
              <w:rPr>
                <w:sz w:val="16"/>
              </w:rPr>
            </w:pPr>
            <w:r>
              <w:rPr>
                <w:sz w:val="16"/>
              </w:rPr>
              <w:t>Correo</w:t>
            </w:r>
            <w:r>
              <w:rPr>
                <w:spacing w:val="-14"/>
                <w:sz w:val="16"/>
              </w:rPr>
              <w:t> </w:t>
            </w:r>
            <w:r>
              <w:rPr>
                <w:sz w:val="16"/>
              </w:rPr>
              <w:t>Electrónico</w:t>
            </w:r>
          </w:p>
          <w:p>
            <w:pPr>
              <w:pStyle w:val="TableParagraph"/>
              <w:spacing w:before="112"/>
              <w:ind w:left="121" w:right="732"/>
              <w:rPr>
                <w:sz w:val="16"/>
              </w:rPr>
            </w:pPr>
            <w:r>
              <w:rPr>
                <w:sz w:val="16"/>
              </w:rPr>
              <w:t>Declaro en calidad de Representante Legal de la Asociación Accidental contar con un poder general amplio y suficiente con facultades para presentar propuestas y suscribir Contratos.</w:t>
            </w:r>
          </w:p>
        </w:tc>
      </w:tr>
      <w:tr>
        <w:trPr>
          <w:trHeight w:val="398" w:hRule="atLeast"/>
        </w:trPr>
        <w:tc>
          <w:tcPr>
            <w:tcW w:w="9915" w:type="dxa"/>
            <w:gridSpan w:val="4"/>
            <w:tcBorders>
              <w:left w:val="single" w:sz="12" w:space="0" w:color="000000"/>
              <w:right w:val="single" w:sz="12" w:space="0" w:color="000000"/>
            </w:tcBorders>
            <w:shd w:val="clear" w:color="auto" w:fill="0E223C"/>
          </w:tcPr>
          <w:p>
            <w:pPr>
              <w:pStyle w:val="TableParagraph"/>
              <w:tabs>
                <w:tab w:pos="707" w:val="left" w:leader="none"/>
              </w:tabs>
              <w:spacing w:before="102"/>
              <w:ind w:left="282"/>
              <w:rPr>
                <w:b/>
                <w:sz w:val="16"/>
              </w:rPr>
            </w:pPr>
            <w:r>
              <w:rPr>
                <w:b/>
                <w:color w:val="FFFFFF"/>
                <w:sz w:val="16"/>
              </w:rPr>
              <w:t>4.</w:t>
              <w:tab/>
              <w:t>INFORMACIÓN SOBRE</w:t>
            </w:r>
            <w:r>
              <w:rPr>
                <w:b/>
                <w:color w:val="FFFFFF"/>
                <w:spacing w:val="-6"/>
                <w:sz w:val="16"/>
              </w:rPr>
              <w:t> </w:t>
            </w:r>
            <w:r>
              <w:rPr>
                <w:b/>
                <w:color w:val="FFFFFF"/>
                <w:sz w:val="16"/>
              </w:rPr>
              <w:t>NOTIFICACIONES</w:t>
            </w:r>
          </w:p>
        </w:tc>
      </w:tr>
      <w:tr>
        <w:trPr>
          <w:trHeight w:val="750" w:hRule="atLeast"/>
        </w:trPr>
        <w:tc>
          <w:tcPr>
            <w:tcW w:w="3335" w:type="dxa"/>
            <w:gridSpan w:val="2"/>
            <w:tcBorders>
              <w:left w:val="single" w:sz="12" w:space="0" w:color="000000"/>
              <w:bottom w:val="single" w:sz="12" w:space="0" w:color="000000"/>
            </w:tcBorders>
          </w:tcPr>
          <w:p>
            <w:pPr>
              <w:pStyle w:val="TableParagraph"/>
              <w:rPr>
                <w:b/>
                <w:sz w:val="16"/>
              </w:rPr>
            </w:pPr>
          </w:p>
          <w:p>
            <w:pPr>
              <w:pStyle w:val="TableParagraph"/>
              <w:ind w:right="188"/>
              <w:jc w:val="right"/>
              <w:rPr>
                <w:sz w:val="16"/>
              </w:rPr>
            </w:pPr>
            <w:r>
              <w:rPr>
                <w:sz w:val="16"/>
              </w:rPr>
              <w:t>Solicito que las notificaciones me</w:t>
            </w:r>
            <w:r>
              <w:rPr>
                <w:spacing w:val="-25"/>
                <w:sz w:val="16"/>
              </w:rPr>
              <w:t> </w:t>
            </w:r>
            <w:r>
              <w:rPr>
                <w:sz w:val="16"/>
              </w:rPr>
              <w:t>sean</w:t>
            </w:r>
          </w:p>
          <w:p>
            <w:pPr>
              <w:pStyle w:val="TableParagraph"/>
              <w:spacing w:before="2"/>
              <w:ind w:right="188"/>
              <w:jc w:val="right"/>
              <w:rPr>
                <w:sz w:val="16"/>
              </w:rPr>
            </w:pPr>
            <w:r>
              <w:rPr>
                <w:sz w:val="16"/>
              </w:rPr>
              <w:t>remitidas</w:t>
            </w:r>
            <w:r>
              <w:rPr>
                <w:spacing w:val="-11"/>
                <w:sz w:val="16"/>
              </w:rPr>
              <w:t> </w:t>
            </w:r>
            <w:r>
              <w:rPr>
                <w:sz w:val="16"/>
              </w:rPr>
              <w:t>vía</w:t>
            </w:r>
          </w:p>
        </w:tc>
        <w:tc>
          <w:tcPr>
            <w:tcW w:w="2926" w:type="dxa"/>
            <w:tcBorders>
              <w:bottom w:val="single" w:sz="12" w:space="0" w:color="000000"/>
            </w:tcBorders>
          </w:tcPr>
          <w:p>
            <w:pPr>
              <w:pStyle w:val="TableParagraph"/>
              <w:spacing w:line="322" w:lineRule="exact" w:before="9"/>
              <w:ind w:left="219" w:right="1412" w:firstLine="1055"/>
              <w:rPr>
                <w:sz w:val="16"/>
              </w:rPr>
            </w:pPr>
            <w:r>
              <w:rPr>
                <w:sz w:val="16"/>
              </w:rPr>
              <w:t>Fax Correo Electrónico</w:t>
            </w:r>
          </w:p>
        </w:tc>
        <w:tc>
          <w:tcPr>
            <w:tcW w:w="3654" w:type="dxa"/>
            <w:tcBorders>
              <w:bottom w:val="single" w:sz="12" w:space="0" w:color="000000"/>
              <w:right w:val="single" w:sz="12" w:space="0" w:color="000000"/>
            </w:tcBorders>
          </w:tcPr>
          <w:p>
            <w:pPr>
              <w:pStyle w:val="TableParagraph"/>
              <w:rPr>
                <w:rFonts w:ascii="Times New Roman"/>
                <w:sz w:val="16"/>
              </w:rPr>
            </w:pPr>
          </w:p>
        </w:tc>
      </w:tr>
    </w:tbl>
    <w:p>
      <w:pPr>
        <w:spacing w:after="0"/>
        <w:rPr>
          <w:rFonts w:ascii="Times New Roman"/>
          <w:sz w:val="16"/>
        </w:rPr>
        <w:sectPr>
          <w:pgSz w:w="12240" w:h="15840"/>
          <w:pgMar w:header="860" w:footer="964" w:top="1300" w:bottom="1160" w:left="540" w:right="760"/>
        </w:sectPr>
      </w:pPr>
    </w:p>
    <w:p>
      <w:pPr>
        <w:spacing w:before="2"/>
        <w:ind w:left="1794" w:right="1765" w:firstLine="0"/>
        <w:jc w:val="center"/>
        <w:rPr>
          <w:b/>
          <w:sz w:val="16"/>
        </w:rPr>
      </w:pPr>
      <w:r>
        <w:rPr/>
        <w:pict>
          <v:shape style="position:absolute;margin-left:60pt;margin-top:19.717192pt;width:486.25pt;height:284.75pt;mso-position-horizontal-relative:page;mso-position-vertical-relative:paragraph;z-index:251727872" type="#_x0000_t202" filled="false" stroked="false">
            <v:textbox inset="0,0,0,0">
              <w:txbxContent>
                <w:tbl>
                  <w:tblPr>
                    <w:tblW w:w="0" w:type="auto"/>
                    <w:jc w:val="lef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1381"/>
                    <w:gridCol w:w="738"/>
                    <w:gridCol w:w="692"/>
                    <w:gridCol w:w="373"/>
                    <w:gridCol w:w="697"/>
                    <w:gridCol w:w="368"/>
                    <w:gridCol w:w="750"/>
                    <w:gridCol w:w="731"/>
                    <w:gridCol w:w="337"/>
                    <w:gridCol w:w="1353"/>
                  </w:tblGrid>
                  <w:tr>
                    <w:trPr>
                      <w:trHeight w:val="296" w:hRule="atLeast"/>
                    </w:trPr>
                    <w:tc>
                      <w:tcPr>
                        <w:tcW w:w="9691" w:type="dxa"/>
                        <w:gridSpan w:val="11"/>
                        <w:tcBorders>
                          <w:top w:val="single" w:sz="8" w:space="0" w:color="000000"/>
                          <w:left w:val="single" w:sz="12" w:space="0" w:color="000000"/>
                          <w:bottom w:val="single" w:sz="8" w:space="0" w:color="000000"/>
                          <w:right w:val="single" w:sz="12" w:space="0" w:color="000000"/>
                        </w:tcBorders>
                        <w:shd w:val="clear" w:color="auto" w:fill="0E233D"/>
                      </w:tcPr>
                      <w:p>
                        <w:pPr>
                          <w:pStyle w:val="TableParagraph"/>
                          <w:tabs>
                            <w:tab w:pos="479" w:val="left" w:leader="none"/>
                          </w:tabs>
                          <w:spacing w:before="51"/>
                          <w:ind w:left="121"/>
                          <w:rPr>
                            <w:b/>
                            <w:sz w:val="16"/>
                          </w:rPr>
                        </w:pPr>
                        <w:r>
                          <w:rPr>
                            <w:b/>
                            <w:color w:val="FFFFFF"/>
                            <w:sz w:val="16"/>
                          </w:rPr>
                          <w:t>1.</w:t>
                          <w:tab/>
                          <w:t>DATOS GENERALES DEL</w:t>
                        </w:r>
                        <w:r>
                          <w:rPr>
                            <w:b/>
                            <w:color w:val="FFFFFF"/>
                            <w:spacing w:val="-5"/>
                            <w:sz w:val="16"/>
                          </w:rPr>
                          <w:t> </w:t>
                        </w:r>
                        <w:r>
                          <w:rPr>
                            <w:b/>
                            <w:color w:val="FFFFFF"/>
                            <w:sz w:val="16"/>
                          </w:rPr>
                          <w:t>PROPONENTE</w:t>
                        </w:r>
                      </w:p>
                    </w:tc>
                  </w:tr>
                  <w:tr>
                    <w:trPr>
                      <w:trHeight w:val="501" w:hRule="atLeast"/>
                    </w:trPr>
                    <w:tc>
                      <w:tcPr>
                        <w:tcW w:w="9691" w:type="dxa"/>
                        <w:gridSpan w:val="11"/>
                        <w:tcBorders>
                          <w:top w:val="single" w:sz="8" w:space="0" w:color="000000"/>
                          <w:left w:val="single" w:sz="12" w:space="0" w:color="000000"/>
                          <w:right w:val="single" w:sz="12" w:space="0" w:color="000000"/>
                        </w:tcBorders>
                      </w:tcPr>
                      <w:p>
                        <w:pPr>
                          <w:pStyle w:val="TableParagraph"/>
                          <w:spacing w:line="191" w:lineRule="exact" w:before="68"/>
                          <w:ind w:right="6738"/>
                          <w:jc w:val="right"/>
                          <w:rPr>
                            <w:b/>
                            <w:sz w:val="16"/>
                          </w:rPr>
                        </w:pPr>
                        <w:r>
                          <w:rPr>
                            <w:b/>
                            <w:sz w:val="16"/>
                          </w:rPr>
                          <w:t>Nombre del proponente o</w:t>
                        </w:r>
                        <w:r>
                          <w:rPr>
                            <w:b/>
                            <w:spacing w:val="-16"/>
                            <w:sz w:val="16"/>
                          </w:rPr>
                          <w:t> </w:t>
                        </w:r>
                        <w:r>
                          <w:rPr>
                            <w:b/>
                            <w:sz w:val="16"/>
                          </w:rPr>
                          <w:t>Razón</w:t>
                        </w:r>
                      </w:p>
                      <w:p>
                        <w:pPr>
                          <w:pStyle w:val="TableParagraph"/>
                          <w:spacing w:line="191" w:lineRule="exact"/>
                          <w:ind w:right="6743"/>
                          <w:jc w:val="right"/>
                          <w:rPr>
                            <w:b/>
                            <w:sz w:val="16"/>
                          </w:rPr>
                        </w:pPr>
                        <w:r>
                          <w:rPr>
                            <w:b/>
                            <w:spacing w:val="-3"/>
                            <w:sz w:val="16"/>
                          </w:rPr>
                          <w:t>Social:</w:t>
                        </w:r>
                      </w:p>
                    </w:tc>
                  </w:tr>
                  <w:tr>
                    <w:trPr>
                      <w:trHeight w:val="720" w:hRule="atLeast"/>
                    </w:trPr>
                    <w:tc>
                      <w:tcPr>
                        <w:tcW w:w="3652" w:type="dxa"/>
                        <w:gridSpan w:val="2"/>
                        <w:tcBorders>
                          <w:left w:val="single" w:sz="12" w:space="0" w:color="000000"/>
                        </w:tcBorders>
                      </w:tcPr>
                      <w:p>
                        <w:pPr>
                          <w:pStyle w:val="TableParagraph"/>
                          <w:spacing w:before="3"/>
                          <w:rPr>
                            <w:i/>
                            <w:sz w:val="12"/>
                          </w:rPr>
                        </w:pPr>
                      </w:p>
                      <w:p>
                        <w:pPr>
                          <w:pStyle w:val="TableParagraph"/>
                          <w:ind w:left="288" w:right="884"/>
                          <w:jc w:val="center"/>
                          <w:rPr>
                            <w:b/>
                            <w:sz w:val="16"/>
                          </w:rPr>
                        </w:pPr>
                        <w:r>
                          <w:rPr>
                            <w:b/>
                            <w:sz w:val="16"/>
                          </w:rPr>
                          <w:t>Número de Identificación Tributaria:</w:t>
                        </w:r>
                      </w:p>
                      <w:p>
                        <w:pPr>
                          <w:pStyle w:val="TableParagraph"/>
                          <w:spacing w:before="4"/>
                          <w:ind w:left="286" w:right="884"/>
                          <w:jc w:val="center"/>
                          <w:rPr>
                            <w:i/>
                            <w:sz w:val="16"/>
                          </w:rPr>
                        </w:pPr>
                        <w:r>
                          <w:rPr>
                            <w:i/>
                            <w:sz w:val="16"/>
                          </w:rPr>
                          <w:t>(Valido y Activo)</w:t>
                        </w:r>
                      </w:p>
                    </w:tc>
                    <w:tc>
                      <w:tcPr>
                        <w:tcW w:w="738" w:type="dxa"/>
                      </w:tcPr>
                      <w:p>
                        <w:pPr>
                          <w:pStyle w:val="TableParagraph"/>
                          <w:spacing w:before="109"/>
                          <w:ind w:left="120"/>
                          <w:rPr>
                            <w:i/>
                            <w:sz w:val="16"/>
                          </w:rPr>
                        </w:pPr>
                        <w:r>
                          <w:rPr>
                            <w:i/>
                            <w:sz w:val="16"/>
                          </w:rPr>
                          <w:t>NIT</w:t>
                        </w:r>
                      </w:p>
                    </w:tc>
                    <w:tc>
                      <w:tcPr>
                        <w:tcW w:w="692" w:type="dxa"/>
                      </w:tcPr>
                      <w:p>
                        <w:pPr>
                          <w:pStyle w:val="TableParagraph"/>
                          <w:rPr>
                            <w:rFonts w:ascii="Times New Roman"/>
                            <w:sz w:val="16"/>
                          </w:rPr>
                        </w:pPr>
                      </w:p>
                    </w:tc>
                    <w:tc>
                      <w:tcPr>
                        <w:tcW w:w="373" w:type="dxa"/>
                      </w:tcPr>
                      <w:p>
                        <w:pPr>
                          <w:pStyle w:val="TableParagraph"/>
                          <w:rPr>
                            <w:rFonts w:ascii="Times New Roman"/>
                            <w:sz w:val="16"/>
                          </w:rPr>
                        </w:pPr>
                      </w:p>
                    </w:tc>
                    <w:tc>
                      <w:tcPr>
                        <w:tcW w:w="697" w:type="dxa"/>
                      </w:tcPr>
                      <w:p>
                        <w:pPr>
                          <w:pStyle w:val="TableParagraph"/>
                          <w:rPr>
                            <w:rFonts w:ascii="Times New Roman"/>
                            <w:sz w:val="16"/>
                          </w:rPr>
                        </w:pPr>
                      </w:p>
                    </w:tc>
                    <w:tc>
                      <w:tcPr>
                        <w:tcW w:w="368" w:type="dxa"/>
                      </w:tcPr>
                      <w:p>
                        <w:pPr>
                          <w:pStyle w:val="TableParagraph"/>
                          <w:rPr>
                            <w:rFonts w:ascii="Times New Roman"/>
                            <w:sz w:val="16"/>
                          </w:rPr>
                        </w:pPr>
                      </w:p>
                    </w:tc>
                    <w:tc>
                      <w:tcPr>
                        <w:tcW w:w="750" w:type="dxa"/>
                      </w:tcPr>
                      <w:p>
                        <w:pPr>
                          <w:pStyle w:val="TableParagraph"/>
                          <w:rPr>
                            <w:rFonts w:ascii="Times New Roman"/>
                            <w:sz w:val="16"/>
                          </w:rPr>
                        </w:pPr>
                      </w:p>
                    </w:tc>
                    <w:tc>
                      <w:tcPr>
                        <w:tcW w:w="731" w:type="dxa"/>
                      </w:tcPr>
                      <w:p>
                        <w:pPr>
                          <w:pStyle w:val="TableParagraph"/>
                          <w:rPr>
                            <w:rFonts w:ascii="Times New Roman"/>
                            <w:sz w:val="16"/>
                          </w:rPr>
                        </w:pPr>
                      </w:p>
                    </w:tc>
                    <w:tc>
                      <w:tcPr>
                        <w:tcW w:w="337" w:type="dxa"/>
                      </w:tcPr>
                      <w:p>
                        <w:pPr>
                          <w:pStyle w:val="TableParagraph"/>
                          <w:rPr>
                            <w:rFonts w:ascii="Times New Roman"/>
                            <w:sz w:val="16"/>
                          </w:rPr>
                        </w:pPr>
                      </w:p>
                    </w:tc>
                    <w:tc>
                      <w:tcPr>
                        <w:tcW w:w="1353" w:type="dxa"/>
                        <w:tcBorders>
                          <w:right w:val="single" w:sz="12" w:space="0" w:color="000000"/>
                        </w:tcBorders>
                      </w:tcPr>
                      <w:p>
                        <w:pPr>
                          <w:pStyle w:val="TableParagraph"/>
                          <w:rPr>
                            <w:rFonts w:ascii="Times New Roman"/>
                            <w:sz w:val="16"/>
                          </w:rPr>
                        </w:pPr>
                      </w:p>
                    </w:tc>
                  </w:tr>
                  <w:tr>
                    <w:trPr>
                      <w:trHeight w:val="178" w:hRule="atLeast"/>
                    </w:trPr>
                    <w:tc>
                      <w:tcPr>
                        <w:tcW w:w="2271" w:type="dxa"/>
                        <w:tcBorders>
                          <w:left w:val="single" w:sz="12" w:space="0" w:color="000000"/>
                        </w:tcBorders>
                      </w:tcPr>
                      <w:p>
                        <w:pPr>
                          <w:pStyle w:val="TableParagraph"/>
                          <w:rPr>
                            <w:rFonts w:ascii="Times New Roman"/>
                            <w:sz w:val="12"/>
                          </w:rPr>
                        </w:pPr>
                      </w:p>
                    </w:tc>
                    <w:tc>
                      <w:tcPr>
                        <w:tcW w:w="1381" w:type="dxa"/>
                        <w:vMerge w:val="restart"/>
                        <w:tcBorders>
                          <w:bottom w:val="single" w:sz="8" w:space="0" w:color="000000"/>
                        </w:tcBorders>
                      </w:tcPr>
                      <w:p>
                        <w:pPr>
                          <w:pStyle w:val="TableParagraph"/>
                          <w:spacing w:before="18"/>
                          <w:ind w:left="426" w:right="284" w:hanging="70"/>
                          <w:rPr>
                            <w:i/>
                            <w:sz w:val="16"/>
                          </w:rPr>
                        </w:pPr>
                        <w:r>
                          <w:rPr>
                            <w:i/>
                            <w:sz w:val="16"/>
                          </w:rPr>
                          <w:t>Número de </w:t>
                        </w:r>
                        <w:r>
                          <w:rPr>
                            <w:i/>
                            <w:sz w:val="16"/>
                          </w:rPr>
                          <w:t>Matricula</w:t>
                        </w:r>
                      </w:p>
                    </w:tc>
                    <w:tc>
                      <w:tcPr>
                        <w:tcW w:w="738" w:type="dxa"/>
                      </w:tcPr>
                      <w:p>
                        <w:pPr>
                          <w:pStyle w:val="TableParagraph"/>
                          <w:rPr>
                            <w:rFonts w:ascii="Times New Roman"/>
                            <w:sz w:val="12"/>
                          </w:rPr>
                        </w:pPr>
                      </w:p>
                    </w:tc>
                    <w:tc>
                      <w:tcPr>
                        <w:tcW w:w="692" w:type="dxa"/>
                      </w:tcPr>
                      <w:p>
                        <w:pPr>
                          <w:pStyle w:val="TableParagraph"/>
                          <w:rPr>
                            <w:rFonts w:ascii="Times New Roman"/>
                            <w:sz w:val="12"/>
                          </w:rPr>
                        </w:pPr>
                      </w:p>
                    </w:tc>
                    <w:tc>
                      <w:tcPr>
                        <w:tcW w:w="1438" w:type="dxa"/>
                        <w:gridSpan w:val="3"/>
                      </w:tcPr>
                      <w:p>
                        <w:pPr>
                          <w:pStyle w:val="TableParagraph"/>
                          <w:spacing w:line="159" w:lineRule="exact"/>
                          <w:ind w:left="145"/>
                          <w:rPr>
                            <w:i/>
                            <w:sz w:val="16"/>
                          </w:rPr>
                        </w:pPr>
                        <w:r>
                          <w:rPr>
                            <w:i/>
                            <w:sz w:val="16"/>
                          </w:rPr>
                          <w:t>Fecha de Registro</w:t>
                        </w:r>
                      </w:p>
                    </w:tc>
                    <w:tc>
                      <w:tcPr>
                        <w:tcW w:w="750" w:type="dxa"/>
                      </w:tcPr>
                      <w:p>
                        <w:pPr>
                          <w:pStyle w:val="TableParagraph"/>
                          <w:rPr>
                            <w:rFonts w:ascii="Times New Roman"/>
                            <w:sz w:val="12"/>
                          </w:rPr>
                        </w:pPr>
                      </w:p>
                    </w:tc>
                    <w:tc>
                      <w:tcPr>
                        <w:tcW w:w="731" w:type="dxa"/>
                      </w:tcPr>
                      <w:p>
                        <w:pPr>
                          <w:pStyle w:val="TableParagraph"/>
                          <w:rPr>
                            <w:rFonts w:ascii="Times New Roman"/>
                            <w:sz w:val="12"/>
                          </w:rPr>
                        </w:pPr>
                      </w:p>
                    </w:tc>
                    <w:tc>
                      <w:tcPr>
                        <w:tcW w:w="337" w:type="dxa"/>
                      </w:tcPr>
                      <w:p>
                        <w:pPr>
                          <w:pStyle w:val="TableParagraph"/>
                          <w:rPr>
                            <w:rFonts w:ascii="Times New Roman"/>
                            <w:sz w:val="12"/>
                          </w:rPr>
                        </w:pPr>
                      </w:p>
                    </w:tc>
                    <w:tc>
                      <w:tcPr>
                        <w:tcW w:w="1353" w:type="dxa"/>
                        <w:tcBorders>
                          <w:right w:val="single" w:sz="12" w:space="0" w:color="000000"/>
                        </w:tcBorders>
                      </w:tcPr>
                      <w:p>
                        <w:pPr>
                          <w:pStyle w:val="TableParagraph"/>
                          <w:rPr>
                            <w:rFonts w:ascii="Times New Roman"/>
                            <w:sz w:val="12"/>
                          </w:rPr>
                        </w:pPr>
                      </w:p>
                    </w:tc>
                  </w:tr>
                  <w:tr>
                    <w:trPr>
                      <w:trHeight w:val="305" w:hRule="atLeast"/>
                    </w:trPr>
                    <w:tc>
                      <w:tcPr>
                        <w:tcW w:w="2271" w:type="dxa"/>
                        <w:tcBorders>
                          <w:left w:val="single" w:sz="12" w:space="0" w:color="000000"/>
                        </w:tcBorders>
                      </w:tcPr>
                      <w:p>
                        <w:pPr>
                          <w:pStyle w:val="TableParagraph"/>
                          <w:spacing w:line="165" w:lineRule="exact"/>
                          <w:ind w:left="366" w:right="295"/>
                          <w:jc w:val="center"/>
                          <w:rPr>
                            <w:b/>
                            <w:sz w:val="16"/>
                          </w:rPr>
                        </w:pPr>
                        <w:r>
                          <w:rPr>
                            <w:b/>
                            <w:sz w:val="16"/>
                          </w:rPr>
                          <w:t>Matricula de Comercio:</w:t>
                        </w:r>
                      </w:p>
                      <w:p>
                        <w:pPr>
                          <w:pStyle w:val="TableParagraph"/>
                          <w:spacing w:line="120" w:lineRule="exact"/>
                          <w:ind w:left="366" w:right="250"/>
                          <w:jc w:val="center"/>
                          <w:rPr>
                            <w:i/>
                            <w:sz w:val="16"/>
                          </w:rPr>
                        </w:pPr>
                        <w:r>
                          <w:rPr>
                            <w:i/>
                            <w:sz w:val="16"/>
                          </w:rPr>
                          <w:t>(Vigente)</w:t>
                        </w:r>
                      </w:p>
                    </w:tc>
                    <w:tc>
                      <w:tcPr>
                        <w:tcW w:w="1381" w:type="dxa"/>
                        <w:vMerge/>
                        <w:tcBorders>
                          <w:top w:val="nil"/>
                          <w:bottom w:val="single" w:sz="8" w:space="0" w:color="000000"/>
                        </w:tcBorders>
                      </w:tcPr>
                      <w:p>
                        <w:pPr>
                          <w:rPr>
                            <w:sz w:val="2"/>
                            <w:szCs w:val="2"/>
                          </w:rPr>
                        </w:pPr>
                      </w:p>
                    </w:tc>
                    <w:tc>
                      <w:tcPr>
                        <w:tcW w:w="738" w:type="dxa"/>
                      </w:tcPr>
                      <w:p>
                        <w:pPr>
                          <w:pStyle w:val="TableParagraph"/>
                          <w:rPr>
                            <w:rFonts w:ascii="Times New Roman"/>
                            <w:sz w:val="16"/>
                          </w:rPr>
                        </w:pPr>
                      </w:p>
                    </w:tc>
                    <w:tc>
                      <w:tcPr>
                        <w:tcW w:w="692" w:type="dxa"/>
                        <w:tcBorders>
                          <w:bottom w:val="single" w:sz="8" w:space="0" w:color="000000"/>
                        </w:tcBorders>
                      </w:tcPr>
                      <w:p>
                        <w:pPr>
                          <w:pStyle w:val="TableParagraph"/>
                          <w:spacing w:before="61"/>
                          <w:ind w:left="251"/>
                          <w:rPr>
                            <w:i/>
                            <w:sz w:val="16"/>
                          </w:rPr>
                        </w:pPr>
                        <w:r>
                          <w:rPr>
                            <w:i/>
                            <w:sz w:val="16"/>
                          </w:rPr>
                          <w:t>(Día</w:t>
                        </w:r>
                      </w:p>
                    </w:tc>
                    <w:tc>
                      <w:tcPr>
                        <w:tcW w:w="373" w:type="dxa"/>
                      </w:tcPr>
                      <w:p>
                        <w:pPr>
                          <w:pStyle w:val="TableParagraph"/>
                          <w:rPr>
                            <w:rFonts w:ascii="Times New Roman"/>
                            <w:sz w:val="16"/>
                          </w:rPr>
                        </w:pPr>
                      </w:p>
                    </w:tc>
                    <w:tc>
                      <w:tcPr>
                        <w:tcW w:w="697" w:type="dxa"/>
                        <w:tcBorders>
                          <w:bottom w:val="single" w:sz="8" w:space="0" w:color="000000"/>
                        </w:tcBorders>
                      </w:tcPr>
                      <w:p>
                        <w:pPr>
                          <w:pStyle w:val="TableParagraph"/>
                          <w:spacing w:before="61"/>
                          <w:ind w:left="247"/>
                          <w:rPr>
                            <w:i/>
                            <w:sz w:val="16"/>
                          </w:rPr>
                        </w:pPr>
                        <w:r>
                          <w:rPr>
                            <w:i/>
                            <w:sz w:val="16"/>
                          </w:rPr>
                          <w:t>Mes</w:t>
                        </w:r>
                      </w:p>
                    </w:tc>
                    <w:tc>
                      <w:tcPr>
                        <w:tcW w:w="368" w:type="dxa"/>
                      </w:tcPr>
                      <w:p>
                        <w:pPr>
                          <w:pStyle w:val="TableParagraph"/>
                          <w:rPr>
                            <w:rFonts w:ascii="Times New Roman"/>
                            <w:sz w:val="16"/>
                          </w:rPr>
                        </w:pPr>
                      </w:p>
                    </w:tc>
                    <w:tc>
                      <w:tcPr>
                        <w:tcW w:w="750" w:type="dxa"/>
                        <w:tcBorders>
                          <w:bottom w:val="single" w:sz="8" w:space="0" w:color="000000"/>
                        </w:tcBorders>
                      </w:tcPr>
                      <w:p>
                        <w:pPr>
                          <w:pStyle w:val="TableParagraph"/>
                          <w:spacing w:before="61"/>
                          <w:ind w:left="254"/>
                          <w:rPr>
                            <w:i/>
                            <w:sz w:val="16"/>
                          </w:rPr>
                        </w:pPr>
                        <w:r>
                          <w:rPr>
                            <w:i/>
                            <w:sz w:val="16"/>
                          </w:rPr>
                          <w:t>Año)</w:t>
                        </w:r>
                      </w:p>
                    </w:tc>
                    <w:tc>
                      <w:tcPr>
                        <w:tcW w:w="731" w:type="dxa"/>
                      </w:tcPr>
                      <w:p>
                        <w:pPr>
                          <w:pStyle w:val="TableParagraph"/>
                          <w:rPr>
                            <w:rFonts w:ascii="Times New Roman"/>
                            <w:sz w:val="16"/>
                          </w:rPr>
                        </w:pPr>
                      </w:p>
                    </w:tc>
                    <w:tc>
                      <w:tcPr>
                        <w:tcW w:w="337" w:type="dxa"/>
                      </w:tcPr>
                      <w:p>
                        <w:pPr>
                          <w:pStyle w:val="TableParagraph"/>
                          <w:rPr>
                            <w:rFonts w:ascii="Times New Roman"/>
                            <w:sz w:val="16"/>
                          </w:rPr>
                        </w:pPr>
                      </w:p>
                    </w:tc>
                    <w:tc>
                      <w:tcPr>
                        <w:tcW w:w="1353" w:type="dxa"/>
                        <w:tcBorders>
                          <w:right w:val="single" w:sz="12" w:space="0" w:color="000000"/>
                        </w:tcBorders>
                      </w:tcPr>
                      <w:p>
                        <w:pPr>
                          <w:pStyle w:val="TableParagraph"/>
                          <w:rPr>
                            <w:rFonts w:ascii="Times New Roman"/>
                            <w:sz w:val="16"/>
                          </w:rPr>
                        </w:pPr>
                      </w:p>
                    </w:tc>
                  </w:tr>
                  <w:tr>
                    <w:trPr>
                      <w:trHeight w:val="298" w:hRule="atLeast"/>
                    </w:trPr>
                    <w:tc>
                      <w:tcPr>
                        <w:tcW w:w="2271" w:type="dxa"/>
                        <w:tcBorders>
                          <w:left w:val="single" w:sz="12" w:space="0" w:color="000000"/>
                          <w:right w:val="single" w:sz="8" w:space="0" w:color="000000"/>
                        </w:tcBorders>
                      </w:tcPr>
                      <w:p>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shd w:val="clear" w:color="auto" w:fill="DBE3EF"/>
                      </w:tcPr>
                      <w:p>
                        <w:pPr>
                          <w:pStyle w:val="TableParagraph"/>
                          <w:rPr>
                            <w:rFonts w:ascii="Times New Roman"/>
                            <w:sz w:val="16"/>
                          </w:rPr>
                        </w:pPr>
                      </w:p>
                    </w:tc>
                    <w:tc>
                      <w:tcPr>
                        <w:tcW w:w="738" w:type="dxa"/>
                        <w:tcBorders>
                          <w:left w:val="single" w:sz="8" w:space="0" w:color="000000"/>
                          <w:right w:val="single" w:sz="8" w:space="0" w:color="000000"/>
                        </w:tcBorders>
                      </w:tcPr>
                      <w:p>
                        <w:pPr>
                          <w:pStyle w:val="TableParagraph"/>
                          <w:rPr>
                            <w:rFonts w:ascii="Times New Roman"/>
                            <w:sz w:val="16"/>
                          </w:rPr>
                        </w:pPr>
                      </w:p>
                    </w:tc>
                    <w:tc>
                      <w:tcPr>
                        <w:tcW w:w="692" w:type="dxa"/>
                        <w:tcBorders>
                          <w:top w:val="single" w:sz="8" w:space="0" w:color="000000"/>
                          <w:left w:val="single" w:sz="8" w:space="0" w:color="000000"/>
                          <w:bottom w:val="single" w:sz="8" w:space="0" w:color="000000"/>
                          <w:right w:val="single" w:sz="8" w:space="0" w:color="000000"/>
                        </w:tcBorders>
                        <w:shd w:val="clear" w:color="auto" w:fill="DBE3EF"/>
                      </w:tcPr>
                      <w:p>
                        <w:pPr>
                          <w:pStyle w:val="TableParagraph"/>
                          <w:rPr>
                            <w:rFonts w:ascii="Times New Roman"/>
                            <w:sz w:val="16"/>
                          </w:rPr>
                        </w:pPr>
                      </w:p>
                    </w:tc>
                    <w:tc>
                      <w:tcPr>
                        <w:tcW w:w="373" w:type="dxa"/>
                        <w:tcBorders>
                          <w:left w:val="single" w:sz="8" w:space="0" w:color="000000"/>
                          <w:right w:val="single" w:sz="8" w:space="0" w:color="000000"/>
                        </w:tcBorders>
                      </w:tcPr>
                      <w:p>
                        <w:pPr>
                          <w:pStyle w:val="TableParagraph"/>
                          <w:rPr>
                            <w:rFonts w:ascii="Times New Roman"/>
                            <w:sz w:val="16"/>
                          </w:rPr>
                        </w:pPr>
                      </w:p>
                    </w:tc>
                    <w:tc>
                      <w:tcPr>
                        <w:tcW w:w="697" w:type="dxa"/>
                        <w:tcBorders>
                          <w:top w:val="single" w:sz="8" w:space="0" w:color="000000"/>
                          <w:left w:val="single" w:sz="8" w:space="0" w:color="000000"/>
                          <w:bottom w:val="single" w:sz="8" w:space="0" w:color="000000"/>
                          <w:right w:val="single" w:sz="8" w:space="0" w:color="000000"/>
                        </w:tcBorders>
                        <w:shd w:val="clear" w:color="auto" w:fill="DBE3EF"/>
                      </w:tcPr>
                      <w:p>
                        <w:pPr>
                          <w:pStyle w:val="TableParagraph"/>
                          <w:rPr>
                            <w:rFonts w:ascii="Times New Roman"/>
                            <w:sz w:val="16"/>
                          </w:rPr>
                        </w:pPr>
                      </w:p>
                    </w:tc>
                    <w:tc>
                      <w:tcPr>
                        <w:tcW w:w="368" w:type="dxa"/>
                        <w:tcBorders>
                          <w:left w:val="single" w:sz="8" w:space="0" w:color="000000"/>
                          <w:right w:val="single" w:sz="8" w:space="0" w:color="000000"/>
                        </w:tcBorders>
                      </w:tcPr>
                      <w:p>
                        <w:pPr>
                          <w:pStyle w:val="TableParagraph"/>
                          <w:rPr>
                            <w:rFonts w:ascii="Times New Roman"/>
                            <w:sz w:val="16"/>
                          </w:rPr>
                        </w:pPr>
                      </w:p>
                    </w:tc>
                    <w:tc>
                      <w:tcPr>
                        <w:tcW w:w="750" w:type="dxa"/>
                        <w:tcBorders>
                          <w:top w:val="single" w:sz="8" w:space="0" w:color="000000"/>
                          <w:left w:val="single" w:sz="8" w:space="0" w:color="000000"/>
                          <w:bottom w:val="single" w:sz="8" w:space="0" w:color="000000"/>
                          <w:right w:val="single" w:sz="8" w:space="0" w:color="000000"/>
                        </w:tcBorders>
                        <w:shd w:val="clear" w:color="auto" w:fill="DBE3EF"/>
                      </w:tcPr>
                      <w:p>
                        <w:pPr>
                          <w:pStyle w:val="TableParagraph"/>
                          <w:rPr>
                            <w:rFonts w:ascii="Times New Roman"/>
                            <w:sz w:val="16"/>
                          </w:rPr>
                        </w:pPr>
                      </w:p>
                    </w:tc>
                    <w:tc>
                      <w:tcPr>
                        <w:tcW w:w="2421" w:type="dxa"/>
                        <w:gridSpan w:val="3"/>
                        <w:tcBorders>
                          <w:left w:val="single" w:sz="8" w:space="0" w:color="000000"/>
                          <w:right w:val="single" w:sz="12" w:space="0" w:color="000000"/>
                        </w:tcBorders>
                      </w:tcPr>
                      <w:p>
                        <w:pPr>
                          <w:pStyle w:val="TableParagraph"/>
                          <w:rPr>
                            <w:rFonts w:ascii="Times New Roman"/>
                            <w:sz w:val="16"/>
                          </w:rPr>
                        </w:pPr>
                      </w:p>
                    </w:tc>
                  </w:tr>
                  <w:tr>
                    <w:trPr>
                      <w:trHeight w:val="673" w:hRule="atLeast"/>
                    </w:trPr>
                    <w:tc>
                      <w:tcPr>
                        <w:tcW w:w="9691" w:type="dxa"/>
                        <w:gridSpan w:val="11"/>
                        <w:tcBorders>
                          <w:left w:val="single" w:sz="12" w:space="0" w:color="000000"/>
                          <w:right w:val="single" w:sz="12" w:space="0" w:color="000000"/>
                        </w:tcBorders>
                        <w:shd w:val="clear" w:color="auto" w:fill="0E233D"/>
                      </w:tcPr>
                      <w:p>
                        <w:pPr>
                          <w:pStyle w:val="TableParagraph"/>
                          <w:spacing w:before="2"/>
                          <w:rPr>
                            <w:i/>
                            <w:sz w:val="12"/>
                          </w:rPr>
                        </w:pPr>
                      </w:p>
                      <w:p>
                        <w:pPr>
                          <w:pStyle w:val="TableParagraph"/>
                          <w:tabs>
                            <w:tab w:pos="455" w:val="left" w:leader="none"/>
                          </w:tabs>
                          <w:spacing w:line="244" w:lineRule="auto" w:before="1"/>
                          <w:ind w:left="121" w:right="241"/>
                          <w:rPr>
                            <w:b/>
                            <w:i/>
                            <w:sz w:val="16"/>
                          </w:rPr>
                        </w:pPr>
                        <w:r>
                          <w:rPr>
                            <w:b/>
                            <w:color w:val="FFFFFF"/>
                            <w:sz w:val="16"/>
                          </w:rPr>
                          <w:t>2.</w:t>
                          <w:tab/>
                          <w:t>INFORMACIÓN</w:t>
                        </w:r>
                        <w:r>
                          <w:rPr>
                            <w:b/>
                            <w:color w:val="FFFFFF"/>
                            <w:spacing w:val="-3"/>
                            <w:sz w:val="16"/>
                          </w:rPr>
                          <w:t> </w:t>
                        </w:r>
                        <w:r>
                          <w:rPr>
                            <w:b/>
                            <w:color w:val="FFFFFF"/>
                            <w:sz w:val="16"/>
                          </w:rPr>
                          <w:t>DEL</w:t>
                        </w:r>
                        <w:r>
                          <w:rPr>
                            <w:b/>
                            <w:color w:val="FFFFFF"/>
                            <w:spacing w:val="-2"/>
                            <w:sz w:val="16"/>
                          </w:rPr>
                          <w:t> </w:t>
                        </w:r>
                        <w:r>
                          <w:rPr>
                            <w:b/>
                            <w:color w:val="FFFFFF"/>
                            <w:sz w:val="16"/>
                          </w:rPr>
                          <w:t>REPRESENTANTE</w:t>
                        </w:r>
                        <w:r>
                          <w:rPr>
                            <w:b/>
                            <w:color w:val="FFFFFF"/>
                            <w:spacing w:val="-3"/>
                            <w:sz w:val="16"/>
                          </w:rPr>
                          <w:t> </w:t>
                        </w:r>
                        <w:r>
                          <w:rPr>
                            <w:b/>
                            <w:color w:val="FFFFFF"/>
                            <w:sz w:val="16"/>
                          </w:rPr>
                          <w:t>LEGAL</w:t>
                        </w:r>
                        <w:r>
                          <w:rPr>
                            <w:b/>
                            <w:color w:val="FFFFFF"/>
                            <w:spacing w:val="-2"/>
                            <w:sz w:val="16"/>
                          </w:rPr>
                          <w:t> </w:t>
                        </w:r>
                        <w:r>
                          <w:rPr>
                            <w:b/>
                            <w:i/>
                            <w:color w:val="FFFFFF"/>
                            <w:sz w:val="16"/>
                          </w:rPr>
                          <w:t>(Cuando</w:t>
                        </w:r>
                        <w:r>
                          <w:rPr>
                            <w:b/>
                            <w:i/>
                            <w:color w:val="FFFFFF"/>
                            <w:spacing w:val="-3"/>
                            <w:sz w:val="16"/>
                          </w:rPr>
                          <w:t> </w:t>
                        </w:r>
                        <w:r>
                          <w:rPr>
                            <w:b/>
                            <w:i/>
                            <w:color w:val="FFFFFF"/>
                            <w:sz w:val="16"/>
                          </w:rPr>
                          <w:t>el</w:t>
                        </w:r>
                        <w:r>
                          <w:rPr>
                            <w:b/>
                            <w:i/>
                            <w:color w:val="FFFFFF"/>
                            <w:spacing w:val="-3"/>
                            <w:sz w:val="16"/>
                          </w:rPr>
                          <w:t> </w:t>
                        </w:r>
                        <w:r>
                          <w:rPr>
                            <w:b/>
                            <w:i/>
                            <w:color w:val="FFFFFF"/>
                            <w:sz w:val="16"/>
                          </w:rPr>
                          <w:t>proponente</w:t>
                        </w:r>
                        <w:r>
                          <w:rPr>
                            <w:b/>
                            <w:i/>
                            <w:color w:val="FFFFFF"/>
                            <w:spacing w:val="-1"/>
                            <w:sz w:val="16"/>
                          </w:rPr>
                          <w:t> </w:t>
                        </w:r>
                        <w:r>
                          <w:rPr>
                            <w:b/>
                            <w:i/>
                            <w:color w:val="FFFFFF"/>
                            <w:sz w:val="16"/>
                          </w:rPr>
                          <w:t>sea</w:t>
                        </w:r>
                        <w:r>
                          <w:rPr>
                            <w:b/>
                            <w:i/>
                            <w:color w:val="FFFFFF"/>
                            <w:spacing w:val="-3"/>
                            <w:sz w:val="16"/>
                          </w:rPr>
                          <w:t> </w:t>
                        </w:r>
                        <w:r>
                          <w:rPr>
                            <w:b/>
                            <w:i/>
                            <w:color w:val="FFFFFF"/>
                            <w:sz w:val="16"/>
                          </w:rPr>
                          <w:t>una</w:t>
                        </w:r>
                        <w:r>
                          <w:rPr>
                            <w:b/>
                            <w:i/>
                            <w:color w:val="FFFFFF"/>
                            <w:spacing w:val="-3"/>
                            <w:sz w:val="16"/>
                          </w:rPr>
                          <w:t> </w:t>
                        </w:r>
                        <w:r>
                          <w:rPr>
                            <w:b/>
                            <w:i/>
                            <w:color w:val="FFFFFF"/>
                            <w:sz w:val="16"/>
                          </w:rPr>
                          <w:t>empresa</w:t>
                        </w:r>
                        <w:r>
                          <w:rPr>
                            <w:b/>
                            <w:i/>
                            <w:color w:val="FFFFFF"/>
                            <w:spacing w:val="-3"/>
                            <w:sz w:val="16"/>
                          </w:rPr>
                          <w:t> </w:t>
                        </w:r>
                        <w:r>
                          <w:rPr>
                            <w:b/>
                            <w:i/>
                            <w:color w:val="FFFFFF"/>
                            <w:sz w:val="16"/>
                          </w:rPr>
                          <w:t>unipersonal</w:t>
                        </w:r>
                        <w:r>
                          <w:rPr>
                            <w:b/>
                            <w:i/>
                            <w:color w:val="FFFFFF"/>
                            <w:spacing w:val="-3"/>
                            <w:sz w:val="16"/>
                          </w:rPr>
                          <w:t> </w:t>
                        </w:r>
                        <w:r>
                          <w:rPr>
                            <w:b/>
                            <w:i/>
                            <w:color w:val="FFFFFF"/>
                            <w:sz w:val="16"/>
                          </w:rPr>
                          <w:t>y éste</w:t>
                        </w:r>
                        <w:r>
                          <w:rPr>
                            <w:b/>
                            <w:i/>
                            <w:color w:val="FFFFFF"/>
                            <w:spacing w:val="-1"/>
                            <w:sz w:val="16"/>
                          </w:rPr>
                          <w:t> </w:t>
                        </w:r>
                        <w:r>
                          <w:rPr>
                            <w:b/>
                            <w:i/>
                            <w:color w:val="FFFFFF"/>
                            <w:sz w:val="16"/>
                          </w:rPr>
                          <w:t>no</w:t>
                        </w:r>
                        <w:r>
                          <w:rPr>
                            <w:b/>
                            <w:i/>
                            <w:color w:val="FFFFFF"/>
                            <w:spacing w:val="-3"/>
                            <w:sz w:val="16"/>
                          </w:rPr>
                          <w:t> </w:t>
                        </w:r>
                        <w:r>
                          <w:rPr>
                            <w:b/>
                            <w:i/>
                            <w:color w:val="FFFFFF"/>
                            <w:sz w:val="16"/>
                          </w:rPr>
                          <w:t>acredite</w:t>
                        </w:r>
                        <w:r>
                          <w:rPr>
                            <w:b/>
                            <w:i/>
                            <w:color w:val="FFFFFF"/>
                            <w:spacing w:val="-1"/>
                            <w:sz w:val="16"/>
                          </w:rPr>
                          <w:t> </w:t>
                        </w:r>
                        <w:r>
                          <w:rPr>
                            <w:b/>
                            <w:i/>
                            <w:color w:val="FFFFFF"/>
                            <w:sz w:val="16"/>
                          </w:rPr>
                          <w:t>a</w:t>
                        </w:r>
                        <w:r>
                          <w:rPr>
                            <w:b/>
                            <w:i/>
                            <w:color w:val="FFFFFF"/>
                            <w:spacing w:val="-3"/>
                            <w:sz w:val="16"/>
                          </w:rPr>
                          <w:t> </w:t>
                        </w:r>
                        <w:r>
                          <w:rPr>
                            <w:b/>
                            <w:i/>
                            <w:color w:val="FFFFFF"/>
                            <w:sz w:val="16"/>
                          </w:rPr>
                          <w:t>un</w:t>
                        </w:r>
                        <w:r>
                          <w:rPr>
                            <w:b/>
                            <w:i/>
                            <w:color w:val="FFFFFF"/>
                            <w:spacing w:val="-3"/>
                            <w:sz w:val="16"/>
                          </w:rPr>
                          <w:t> </w:t>
                        </w:r>
                        <w:r>
                          <w:rPr>
                            <w:b/>
                            <w:i/>
                            <w:color w:val="FFFFFF"/>
                            <w:sz w:val="16"/>
                          </w:rPr>
                          <w:t>Representante </w:t>
                        </w:r>
                        <w:r>
                          <w:rPr>
                            <w:b/>
                            <w:i/>
                            <w:color w:val="FFFFFF"/>
                            <w:sz w:val="16"/>
                          </w:rPr>
                          <w:t>Legal</w:t>
                        </w:r>
                        <w:r>
                          <w:rPr>
                            <w:b/>
                            <w:i/>
                            <w:color w:val="FFFFFF"/>
                            <w:spacing w:val="-3"/>
                            <w:sz w:val="16"/>
                          </w:rPr>
                          <w:t> </w:t>
                        </w:r>
                        <w:r>
                          <w:rPr>
                            <w:b/>
                            <w:i/>
                            <w:color w:val="FFFFFF"/>
                            <w:sz w:val="16"/>
                          </w:rPr>
                          <w:t>no</w:t>
                        </w:r>
                        <w:r>
                          <w:rPr>
                            <w:b/>
                            <w:i/>
                            <w:color w:val="FFFFFF"/>
                            <w:spacing w:val="-2"/>
                            <w:sz w:val="16"/>
                          </w:rPr>
                          <w:t> </w:t>
                        </w:r>
                        <w:r>
                          <w:rPr>
                            <w:b/>
                            <w:i/>
                            <w:color w:val="FFFFFF"/>
                            <w:sz w:val="16"/>
                          </w:rPr>
                          <w:t>será</w:t>
                        </w:r>
                        <w:r>
                          <w:rPr>
                            <w:b/>
                            <w:i/>
                            <w:color w:val="FFFFFF"/>
                            <w:spacing w:val="-2"/>
                            <w:sz w:val="16"/>
                          </w:rPr>
                          <w:t> </w:t>
                        </w:r>
                        <w:r>
                          <w:rPr>
                            <w:b/>
                            <w:i/>
                            <w:color w:val="FFFFFF"/>
                            <w:sz w:val="16"/>
                          </w:rPr>
                          <w:t>necesario</w:t>
                        </w:r>
                        <w:r>
                          <w:rPr>
                            <w:b/>
                            <w:i/>
                            <w:color w:val="FFFFFF"/>
                            <w:spacing w:val="-2"/>
                            <w:sz w:val="16"/>
                          </w:rPr>
                          <w:t> </w:t>
                        </w:r>
                        <w:r>
                          <w:rPr>
                            <w:b/>
                            <w:i/>
                            <w:color w:val="FFFFFF"/>
                            <w:sz w:val="16"/>
                          </w:rPr>
                          <w:t>el</w:t>
                        </w:r>
                        <w:r>
                          <w:rPr>
                            <w:b/>
                            <w:i/>
                            <w:color w:val="FFFFFF"/>
                            <w:spacing w:val="-2"/>
                            <w:sz w:val="16"/>
                          </w:rPr>
                          <w:t> </w:t>
                        </w:r>
                        <w:r>
                          <w:rPr>
                            <w:b/>
                            <w:i/>
                            <w:color w:val="FFFFFF"/>
                            <w:sz w:val="16"/>
                          </w:rPr>
                          <w:t>llenado</w:t>
                        </w:r>
                        <w:r>
                          <w:rPr>
                            <w:b/>
                            <w:i/>
                            <w:color w:val="FFFFFF"/>
                            <w:spacing w:val="-2"/>
                            <w:sz w:val="16"/>
                          </w:rPr>
                          <w:t> </w:t>
                        </w:r>
                        <w:r>
                          <w:rPr>
                            <w:b/>
                            <w:i/>
                            <w:color w:val="FFFFFF"/>
                            <w:sz w:val="16"/>
                          </w:rPr>
                          <w:t>de</w:t>
                        </w:r>
                        <w:r>
                          <w:rPr>
                            <w:b/>
                            <w:i/>
                            <w:color w:val="FFFFFF"/>
                            <w:spacing w:val="2"/>
                            <w:sz w:val="16"/>
                          </w:rPr>
                          <w:t> </w:t>
                        </w:r>
                        <w:r>
                          <w:rPr>
                            <w:b/>
                            <w:i/>
                            <w:color w:val="FFFFFF"/>
                            <w:sz w:val="16"/>
                          </w:rPr>
                          <w:t>la</w:t>
                        </w:r>
                        <w:r>
                          <w:rPr>
                            <w:b/>
                            <w:i/>
                            <w:color w:val="FFFFFF"/>
                            <w:spacing w:val="-2"/>
                            <w:sz w:val="16"/>
                          </w:rPr>
                          <w:t> </w:t>
                        </w:r>
                        <w:r>
                          <w:rPr>
                            <w:b/>
                            <w:i/>
                            <w:color w:val="FFFFFF"/>
                            <w:sz w:val="16"/>
                          </w:rPr>
                          <w:t>información</w:t>
                        </w:r>
                        <w:r>
                          <w:rPr>
                            <w:b/>
                            <w:i/>
                            <w:color w:val="FFFFFF"/>
                            <w:spacing w:val="-2"/>
                            <w:sz w:val="16"/>
                          </w:rPr>
                          <w:t> </w:t>
                        </w:r>
                        <w:r>
                          <w:rPr>
                            <w:b/>
                            <w:i/>
                            <w:color w:val="FFFFFF"/>
                            <w:sz w:val="16"/>
                          </w:rPr>
                          <w:t>del</w:t>
                        </w:r>
                        <w:r>
                          <w:rPr>
                            <w:b/>
                            <w:i/>
                            <w:color w:val="FFFFFF"/>
                            <w:spacing w:val="-3"/>
                            <w:sz w:val="16"/>
                          </w:rPr>
                          <w:t> </w:t>
                        </w:r>
                        <w:r>
                          <w:rPr>
                            <w:b/>
                            <w:i/>
                            <w:color w:val="FFFFFF"/>
                            <w:sz w:val="16"/>
                          </w:rPr>
                          <w:t>numeral</w:t>
                        </w:r>
                        <w:r>
                          <w:rPr>
                            <w:b/>
                            <w:i/>
                            <w:color w:val="FFFFFF"/>
                            <w:spacing w:val="-2"/>
                            <w:sz w:val="16"/>
                          </w:rPr>
                          <w:t> </w:t>
                        </w:r>
                        <w:r>
                          <w:rPr>
                            <w:b/>
                            <w:i/>
                            <w:color w:val="FFFFFF"/>
                            <w:sz w:val="16"/>
                          </w:rPr>
                          <w:t>2</w:t>
                        </w:r>
                        <w:r>
                          <w:rPr>
                            <w:b/>
                            <w:i/>
                            <w:color w:val="FFFFFF"/>
                            <w:spacing w:val="-1"/>
                            <w:sz w:val="16"/>
                          </w:rPr>
                          <w:t> </w:t>
                        </w:r>
                        <w:r>
                          <w:rPr>
                            <w:b/>
                            <w:i/>
                            <w:color w:val="FFFFFF"/>
                            <w:sz w:val="16"/>
                          </w:rPr>
                          <w:t>del</w:t>
                        </w:r>
                        <w:r>
                          <w:rPr>
                            <w:b/>
                            <w:i/>
                            <w:color w:val="FFFFFF"/>
                            <w:spacing w:val="-2"/>
                            <w:sz w:val="16"/>
                          </w:rPr>
                          <w:t> </w:t>
                        </w:r>
                        <w:r>
                          <w:rPr>
                            <w:b/>
                            <w:i/>
                            <w:color w:val="FFFFFF"/>
                            <w:sz w:val="16"/>
                          </w:rPr>
                          <w:t>presente</w:t>
                        </w:r>
                        <w:r>
                          <w:rPr>
                            <w:b/>
                            <w:i/>
                            <w:color w:val="FFFFFF"/>
                            <w:spacing w:val="-16"/>
                            <w:sz w:val="16"/>
                          </w:rPr>
                          <w:t> </w:t>
                        </w:r>
                        <w:r>
                          <w:rPr>
                            <w:b/>
                            <w:i/>
                            <w:color w:val="FFFFFF"/>
                            <w:sz w:val="16"/>
                          </w:rPr>
                          <w:t>formulario).</w:t>
                        </w:r>
                      </w:p>
                    </w:tc>
                  </w:tr>
                  <w:tr>
                    <w:trPr>
                      <w:trHeight w:val="501" w:hRule="atLeast"/>
                    </w:trPr>
                    <w:tc>
                      <w:tcPr>
                        <w:tcW w:w="2271" w:type="dxa"/>
                        <w:tcBorders>
                          <w:left w:val="single" w:sz="12" w:space="0" w:color="000000"/>
                        </w:tcBorders>
                      </w:tcPr>
                      <w:p>
                        <w:pPr>
                          <w:pStyle w:val="TableParagraph"/>
                          <w:rPr>
                            <w:rFonts w:ascii="Times New Roman"/>
                            <w:sz w:val="16"/>
                          </w:rPr>
                        </w:pPr>
                      </w:p>
                    </w:tc>
                    <w:tc>
                      <w:tcPr>
                        <w:tcW w:w="1381" w:type="dxa"/>
                      </w:tcPr>
                      <w:p>
                        <w:pPr>
                          <w:pStyle w:val="TableParagraph"/>
                          <w:spacing w:before="75"/>
                          <w:ind w:left="836" w:right="-5" w:hanging="5"/>
                          <w:rPr>
                            <w:sz w:val="16"/>
                          </w:rPr>
                        </w:pPr>
                        <w:r>
                          <w:rPr>
                            <w:sz w:val="16"/>
                          </w:rPr>
                          <w:t>Apellido Paterno</w:t>
                        </w:r>
                      </w:p>
                    </w:tc>
                    <w:tc>
                      <w:tcPr>
                        <w:tcW w:w="738" w:type="dxa"/>
                      </w:tcPr>
                      <w:p>
                        <w:pPr>
                          <w:pStyle w:val="TableParagraph"/>
                          <w:rPr>
                            <w:rFonts w:ascii="Times New Roman"/>
                            <w:sz w:val="16"/>
                          </w:rPr>
                        </w:pPr>
                      </w:p>
                    </w:tc>
                    <w:tc>
                      <w:tcPr>
                        <w:tcW w:w="1065" w:type="dxa"/>
                        <w:gridSpan w:val="2"/>
                      </w:tcPr>
                      <w:p>
                        <w:pPr>
                          <w:pStyle w:val="TableParagraph"/>
                          <w:spacing w:before="75"/>
                          <w:ind w:left="453" w:right="21" w:firstLine="7"/>
                          <w:rPr>
                            <w:sz w:val="16"/>
                          </w:rPr>
                        </w:pPr>
                        <w:r>
                          <w:rPr>
                            <w:sz w:val="16"/>
                          </w:rPr>
                          <w:t>Apellido Materno</w:t>
                        </w:r>
                      </w:p>
                    </w:tc>
                    <w:tc>
                      <w:tcPr>
                        <w:tcW w:w="697" w:type="dxa"/>
                      </w:tcPr>
                      <w:p>
                        <w:pPr>
                          <w:pStyle w:val="TableParagraph"/>
                          <w:rPr>
                            <w:rFonts w:ascii="Times New Roman"/>
                            <w:sz w:val="16"/>
                          </w:rPr>
                        </w:pPr>
                      </w:p>
                    </w:tc>
                    <w:tc>
                      <w:tcPr>
                        <w:tcW w:w="368" w:type="dxa"/>
                      </w:tcPr>
                      <w:p>
                        <w:pPr>
                          <w:pStyle w:val="TableParagraph"/>
                          <w:rPr>
                            <w:rFonts w:ascii="Times New Roman"/>
                            <w:sz w:val="16"/>
                          </w:rPr>
                        </w:pPr>
                      </w:p>
                    </w:tc>
                    <w:tc>
                      <w:tcPr>
                        <w:tcW w:w="750" w:type="dxa"/>
                      </w:tcPr>
                      <w:p>
                        <w:pPr>
                          <w:pStyle w:val="TableParagraph"/>
                          <w:rPr>
                            <w:rFonts w:ascii="Times New Roman"/>
                            <w:sz w:val="16"/>
                          </w:rPr>
                        </w:pPr>
                      </w:p>
                    </w:tc>
                    <w:tc>
                      <w:tcPr>
                        <w:tcW w:w="731" w:type="dxa"/>
                      </w:tcPr>
                      <w:p>
                        <w:pPr>
                          <w:pStyle w:val="TableParagraph"/>
                          <w:spacing w:before="9"/>
                          <w:rPr>
                            <w:i/>
                            <w:sz w:val="16"/>
                          </w:rPr>
                        </w:pPr>
                      </w:p>
                      <w:p>
                        <w:pPr>
                          <w:pStyle w:val="TableParagraph"/>
                          <w:spacing w:before="1"/>
                          <w:ind w:left="-13" w:right="56"/>
                          <w:jc w:val="center"/>
                          <w:rPr>
                            <w:i/>
                            <w:sz w:val="16"/>
                          </w:rPr>
                        </w:pPr>
                        <w:r>
                          <w:rPr>
                            <w:i/>
                            <w:spacing w:val="-1"/>
                            <w:sz w:val="16"/>
                          </w:rPr>
                          <w:t>Nombre(s)</w:t>
                        </w:r>
                      </w:p>
                    </w:tc>
                    <w:tc>
                      <w:tcPr>
                        <w:tcW w:w="337" w:type="dxa"/>
                      </w:tcPr>
                      <w:p>
                        <w:pPr>
                          <w:pStyle w:val="TableParagraph"/>
                          <w:rPr>
                            <w:rFonts w:ascii="Times New Roman"/>
                            <w:sz w:val="16"/>
                          </w:rPr>
                        </w:pPr>
                      </w:p>
                    </w:tc>
                    <w:tc>
                      <w:tcPr>
                        <w:tcW w:w="1353" w:type="dxa"/>
                        <w:tcBorders>
                          <w:right w:val="single" w:sz="12" w:space="0" w:color="000000"/>
                        </w:tcBorders>
                      </w:tcPr>
                      <w:p>
                        <w:pPr>
                          <w:pStyle w:val="TableParagraph"/>
                          <w:rPr>
                            <w:rFonts w:ascii="Times New Roman"/>
                            <w:sz w:val="16"/>
                          </w:rPr>
                        </w:pPr>
                      </w:p>
                    </w:tc>
                  </w:tr>
                  <w:tr>
                    <w:trPr>
                      <w:trHeight w:val="402" w:hRule="atLeast"/>
                    </w:trPr>
                    <w:tc>
                      <w:tcPr>
                        <w:tcW w:w="2271" w:type="dxa"/>
                        <w:tcBorders>
                          <w:left w:val="single" w:sz="12" w:space="0" w:color="000000"/>
                        </w:tcBorders>
                      </w:tcPr>
                      <w:p>
                        <w:pPr>
                          <w:pStyle w:val="TableParagraph"/>
                          <w:spacing w:line="160" w:lineRule="exact"/>
                          <w:ind w:right="40"/>
                          <w:jc w:val="right"/>
                          <w:rPr>
                            <w:b/>
                            <w:sz w:val="16"/>
                          </w:rPr>
                        </w:pPr>
                        <w:r>
                          <w:rPr>
                            <w:b/>
                            <w:sz w:val="16"/>
                          </w:rPr>
                          <w:t>Nombre del</w:t>
                        </w:r>
                        <w:r>
                          <w:rPr>
                            <w:b/>
                            <w:spacing w:val="-13"/>
                            <w:sz w:val="16"/>
                          </w:rPr>
                          <w:t> </w:t>
                        </w:r>
                        <w:r>
                          <w:rPr>
                            <w:b/>
                            <w:sz w:val="16"/>
                          </w:rPr>
                          <w:t>Representante</w:t>
                        </w:r>
                      </w:p>
                      <w:p>
                        <w:pPr>
                          <w:pStyle w:val="TableParagraph"/>
                          <w:spacing w:line="191" w:lineRule="exact"/>
                          <w:ind w:right="40"/>
                          <w:jc w:val="right"/>
                          <w:rPr>
                            <w:b/>
                            <w:sz w:val="16"/>
                          </w:rPr>
                        </w:pPr>
                        <w:r>
                          <w:rPr>
                            <w:b/>
                            <w:spacing w:val="-1"/>
                            <w:sz w:val="16"/>
                          </w:rPr>
                          <w:t>Legal</w:t>
                        </w:r>
                      </w:p>
                    </w:tc>
                    <w:tc>
                      <w:tcPr>
                        <w:tcW w:w="1381" w:type="dxa"/>
                      </w:tcPr>
                      <w:p>
                        <w:pPr>
                          <w:pStyle w:val="TableParagraph"/>
                          <w:spacing w:before="59"/>
                          <w:ind w:left="220"/>
                          <w:rPr>
                            <w:b/>
                            <w:sz w:val="16"/>
                          </w:rPr>
                        </w:pPr>
                        <w:r>
                          <w:rPr>
                            <w:b/>
                            <w:w w:val="100"/>
                            <w:sz w:val="16"/>
                          </w:rPr>
                          <w:t>:</w:t>
                        </w:r>
                      </w:p>
                    </w:tc>
                    <w:tc>
                      <w:tcPr>
                        <w:tcW w:w="738" w:type="dxa"/>
                      </w:tcPr>
                      <w:p>
                        <w:pPr>
                          <w:pStyle w:val="TableParagraph"/>
                          <w:rPr>
                            <w:rFonts w:ascii="Times New Roman"/>
                            <w:sz w:val="16"/>
                          </w:rPr>
                        </w:pPr>
                      </w:p>
                    </w:tc>
                    <w:tc>
                      <w:tcPr>
                        <w:tcW w:w="692" w:type="dxa"/>
                        <w:shd w:val="clear" w:color="auto" w:fill="DBE3EF"/>
                      </w:tcPr>
                      <w:p>
                        <w:pPr>
                          <w:pStyle w:val="TableParagraph"/>
                          <w:rPr>
                            <w:rFonts w:ascii="Times New Roman"/>
                            <w:sz w:val="16"/>
                          </w:rPr>
                        </w:pPr>
                      </w:p>
                    </w:tc>
                    <w:tc>
                      <w:tcPr>
                        <w:tcW w:w="373" w:type="dxa"/>
                        <w:shd w:val="clear" w:color="auto" w:fill="DBE3EF"/>
                      </w:tcPr>
                      <w:p>
                        <w:pPr>
                          <w:pStyle w:val="TableParagraph"/>
                          <w:rPr>
                            <w:rFonts w:ascii="Times New Roman"/>
                            <w:sz w:val="16"/>
                          </w:rPr>
                        </w:pPr>
                      </w:p>
                    </w:tc>
                    <w:tc>
                      <w:tcPr>
                        <w:tcW w:w="697" w:type="dxa"/>
                      </w:tcPr>
                      <w:p>
                        <w:pPr>
                          <w:pStyle w:val="TableParagraph"/>
                          <w:rPr>
                            <w:rFonts w:ascii="Times New Roman"/>
                            <w:sz w:val="16"/>
                          </w:rPr>
                        </w:pPr>
                      </w:p>
                    </w:tc>
                    <w:tc>
                      <w:tcPr>
                        <w:tcW w:w="368" w:type="dxa"/>
                        <w:shd w:val="clear" w:color="auto" w:fill="DBE3EF"/>
                      </w:tcPr>
                      <w:p>
                        <w:pPr>
                          <w:pStyle w:val="TableParagraph"/>
                          <w:rPr>
                            <w:rFonts w:ascii="Times New Roman"/>
                            <w:sz w:val="16"/>
                          </w:rPr>
                        </w:pPr>
                      </w:p>
                    </w:tc>
                    <w:tc>
                      <w:tcPr>
                        <w:tcW w:w="750" w:type="dxa"/>
                        <w:shd w:val="clear" w:color="auto" w:fill="DBE3EF"/>
                      </w:tcPr>
                      <w:p>
                        <w:pPr>
                          <w:pStyle w:val="TableParagraph"/>
                          <w:rPr>
                            <w:rFonts w:ascii="Times New Roman"/>
                            <w:sz w:val="16"/>
                          </w:rPr>
                        </w:pPr>
                      </w:p>
                    </w:tc>
                    <w:tc>
                      <w:tcPr>
                        <w:tcW w:w="731" w:type="dxa"/>
                        <w:shd w:val="clear" w:color="auto" w:fill="DBE3EF"/>
                      </w:tcPr>
                      <w:p>
                        <w:pPr>
                          <w:pStyle w:val="TableParagraph"/>
                          <w:rPr>
                            <w:rFonts w:ascii="Times New Roman"/>
                            <w:sz w:val="16"/>
                          </w:rPr>
                        </w:pPr>
                      </w:p>
                    </w:tc>
                    <w:tc>
                      <w:tcPr>
                        <w:tcW w:w="337" w:type="dxa"/>
                        <w:shd w:val="clear" w:color="auto" w:fill="DBE3EF"/>
                      </w:tcPr>
                      <w:p>
                        <w:pPr>
                          <w:pStyle w:val="TableParagraph"/>
                          <w:rPr>
                            <w:rFonts w:ascii="Times New Roman"/>
                            <w:sz w:val="16"/>
                          </w:rPr>
                        </w:pPr>
                      </w:p>
                    </w:tc>
                    <w:tc>
                      <w:tcPr>
                        <w:tcW w:w="1353" w:type="dxa"/>
                        <w:tcBorders>
                          <w:right w:val="single" w:sz="12" w:space="0" w:color="000000"/>
                        </w:tcBorders>
                      </w:tcPr>
                      <w:p>
                        <w:pPr>
                          <w:pStyle w:val="TableParagraph"/>
                          <w:rPr>
                            <w:rFonts w:ascii="Times New Roman"/>
                            <w:sz w:val="16"/>
                          </w:rPr>
                        </w:pPr>
                      </w:p>
                    </w:tc>
                  </w:tr>
                  <w:tr>
                    <w:trPr>
                      <w:trHeight w:val="274" w:hRule="atLeast"/>
                    </w:trPr>
                    <w:tc>
                      <w:tcPr>
                        <w:tcW w:w="9691" w:type="dxa"/>
                        <w:gridSpan w:val="11"/>
                        <w:tcBorders>
                          <w:left w:val="single" w:sz="12" w:space="0" w:color="000000"/>
                          <w:right w:val="single" w:sz="12" w:space="0" w:color="000000"/>
                        </w:tcBorders>
                      </w:tcPr>
                      <w:p>
                        <w:pPr>
                          <w:pStyle w:val="TableParagraph"/>
                          <w:spacing w:line="193" w:lineRule="exact"/>
                          <w:ind w:left="3439" w:right="5655"/>
                          <w:jc w:val="center"/>
                          <w:rPr>
                            <w:i/>
                            <w:sz w:val="16"/>
                          </w:rPr>
                        </w:pPr>
                        <w:r>
                          <w:rPr>
                            <w:i/>
                            <w:sz w:val="16"/>
                          </w:rPr>
                          <w:t>Número</w:t>
                        </w:r>
                      </w:p>
                    </w:tc>
                  </w:tr>
                  <w:tr>
                    <w:trPr>
                      <w:trHeight w:val="400" w:hRule="atLeast"/>
                    </w:trPr>
                    <w:tc>
                      <w:tcPr>
                        <w:tcW w:w="2271" w:type="dxa"/>
                        <w:tcBorders>
                          <w:left w:val="single" w:sz="12" w:space="0" w:color="000000"/>
                        </w:tcBorders>
                      </w:tcPr>
                      <w:p>
                        <w:pPr>
                          <w:pStyle w:val="TableParagraph"/>
                          <w:spacing w:line="163" w:lineRule="exact"/>
                          <w:ind w:right="266"/>
                          <w:jc w:val="right"/>
                          <w:rPr>
                            <w:b/>
                            <w:sz w:val="16"/>
                          </w:rPr>
                        </w:pPr>
                        <w:r>
                          <w:rPr>
                            <w:b/>
                            <w:sz w:val="16"/>
                          </w:rPr>
                          <w:t>Cédula de Identidad</w:t>
                        </w:r>
                        <w:r>
                          <w:rPr>
                            <w:b/>
                            <w:spacing w:val="-9"/>
                            <w:sz w:val="16"/>
                          </w:rPr>
                          <w:t> </w:t>
                        </w:r>
                        <w:r>
                          <w:rPr>
                            <w:b/>
                            <w:sz w:val="16"/>
                          </w:rPr>
                          <w:t>del</w:t>
                        </w:r>
                      </w:p>
                      <w:p>
                        <w:pPr>
                          <w:pStyle w:val="TableParagraph"/>
                          <w:spacing w:line="195" w:lineRule="exact"/>
                          <w:ind w:right="259"/>
                          <w:jc w:val="right"/>
                          <w:rPr>
                            <w:b/>
                            <w:sz w:val="16"/>
                          </w:rPr>
                        </w:pPr>
                        <w:r>
                          <w:rPr>
                            <w:b/>
                            <w:sz w:val="16"/>
                          </w:rPr>
                          <w:t>Representante</w:t>
                        </w:r>
                        <w:r>
                          <w:rPr>
                            <w:b/>
                            <w:spacing w:val="-7"/>
                            <w:sz w:val="16"/>
                          </w:rPr>
                          <w:t> </w:t>
                        </w:r>
                        <w:r>
                          <w:rPr>
                            <w:b/>
                            <w:sz w:val="16"/>
                          </w:rPr>
                          <w:t>Legal</w:t>
                        </w:r>
                      </w:p>
                    </w:tc>
                    <w:tc>
                      <w:tcPr>
                        <w:tcW w:w="1381" w:type="dxa"/>
                      </w:tcPr>
                      <w:p>
                        <w:pPr>
                          <w:pStyle w:val="TableParagraph"/>
                          <w:spacing w:before="59"/>
                          <w:ind w:left="220"/>
                          <w:rPr>
                            <w:b/>
                            <w:sz w:val="16"/>
                          </w:rPr>
                        </w:pPr>
                        <w:r>
                          <w:rPr>
                            <w:b/>
                            <w:w w:val="100"/>
                            <w:sz w:val="16"/>
                          </w:rPr>
                          <w:t>:</w:t>
                        </w:r>
                      </w:p>
                    </w:tc>
                    <w:tc>
                      <w:tcPr>
                        <w:tcW w:w="738" w:type="dxa"/>
                        <w:shd w:val="clear" w:color="auto" w:fill="DBE3EF"/>
                      </w:tcPr>
                      <w:p>
                        <w:pPr>
                          <w:pStyle w:val="TableParagraph"/>
                          <w:rPr>
                            <w:rFonts w:ascii="Times New Roman"/>
                            <w:sz w:val="16"/>
                          </w:rPr>
                        </w:pPr>
                      </w:p>
                    </w:tc>
                    <w:tc>
                      <w:tcPr>
                        <w:tcW w:w="692" w:type="dxa"/>
                      </w:tcPr>
                      <w:p>
                        <w:pPr>
                          <w:pStyle w:val="TableParagraph"/>
                          <w:rPr>
                            <w:rFonts w:ascii="Times New Roman"/>
                            <w:sz w:val="16"/>
                          </w:rPr>
                        </w:pPr>
                      </w:p>
                    </w:tc>
                    <w:tc>
                      <w:tcPr>
                        <w:tcW w:w="373" w:type="dxa"/>
                      </w:tcPr>
                      <w:p>
                        <w:pPr>
                          <w:pStyle w:val="TableParagraph"/>
                          <w:rPr>
                            <w:rFonts w:ascii="Times New Roman"/>
                            <w:sz w:val="16"/>
                          </w:rPr>
                        </w:pPr>
                      </w:p>
                    </w:tc>
                    <w:tc>
                      <w:tcPr>
                        <w:tcW w:w="697" w:type="dxa"/>
                      </w:tcPr>
                      <w:p>
                        <w:pPr>
                          <w:pStyle w:val="TableParagraph"/>
                          <w:rPr>
                            <w:rFonts w:ascii="Times New Roman"/>
                            <w:sz w:val="16"/>
                          </w:rPr>
                        </w:pPr>
                      </w:p>
                    </w:tc>
                    <w:tc>
                      <w:tcPr>
                        <w:tcW w:w="368" w:type="dxa"/>
                      </w:tcPr>
                      <w:p>
                        <w:pPr>
                          <w:pStyle w:val="TableParagraph"/>
                          <w:rPr>
                            <w:rFonts w:ascii="Times New Roman"/>
                            <w:sz w:val="16"/>
                          </w:rPr>
                        </w:pPr>
                      </w:p>
                    </w:tc>
                    <w:tc>
                      <w:tcPr>
                        <w:tcW w:w="750" w:type="dxa"/>
                      </w:tcPr>
                      <w:p>
                        <w:pPr>
                          <w:pStyle w:val="TableParagraph"/>
                          <w:rPr>
                            <w:rFonts w:ascii="Times New Roman"/>
                            <w:sz w:val="16"/>
                          </w:rPr>
                        </w:pPr>
                      </w:p>
                    </w:tc>
                    <w:tc>
                      <w:tcPr>
                        <w:tcW w:w="731" w:type="dxa"/>
                      </w:tcPr>
                      <w:p>
                        <w:pPr>
                          <w:pStyle w:val="TableParagraph"/>
                          <w:rPr>
                            <w:rFonts w:ascii="Times New Roman"/>
                            <w:sz w:val="16"/>
                          </w:rPr>
                        </w:pPr>
                      </w:p>
                    </w:tc>
                    <w:tc>
                      <w:tcPr>
                        <w:tcW w:w="337" w:type="dxa"/>
                      </w:tcPr>
                      <w:p>
                        <w:pPr>
                          <w:pStyle w:val="TableParagraph"/>
                          <w:rPr>
                            <w:rFonts w:ascii="Times New Roman"/>
                            <w:sz w:val="16"/>
                          </w:rPr>
                        </w:pPr>
                      </w:p>
                    </w:tc>
                    <w:tc>
                      <w:tcPr>
                        <w:tcW w:w="1353" w:type="dxa"/>
                        <w:tcBorders>
                          <w:right w:val="single" w:sz="12" w:space="0" w:color="000000"/>
                        </w:tcBorders>
                      </w:tcPr>
                      <w:p>
                        <w:pPr>
                          <w:pStyle w:val="TableParagraph"/>
                          <w:rPr>
                            <w:rFonts w:ascii="Times New Roman"/>
                            <w:sz w:val="16"/>
                          </w:rPr>
                        </w:pPr>
                      </w:p>
                    </w:tc>
                  </w:tr>
                  <w:tr>
                    <w:trPr>
                      <w:trHeight w:val="149" w:hRule="atLeast"/>
                    </w:trPr>
                    <w:tc>
                      <w:tcPr>
                        <w:tcW w:w="2271" w:type="dxa"/>
                        <w:vMerge w:val="restart"/>
                        <w:tcBorders>
                          <w:left w:val="single" w:sz="12" w:space="0" w:color="000000"/>
                        </w:tcBorders>
                      </w:tcPr>
                      <w:p>
                        <w:pPr>
                          <w:pStyle w:val="TableParagraph"/>
                          <w:rPr>
                            <w:rFonts w:ascii="Times New Roman"/>
                            <w:sz w:val="16"/>
                          </w:rPr>
                        </w:pPr>
                      </w:p>
                    </w:tc>
                    <w:tc>
                      <w:tcPr>
                        <w:tcW w:w="1381" w:type="dxa"/>
                        <w:vMerge w:val="restart"/>
                      </w:tcPr>
                      <w:p>
                        <w:pPr>
                          <w:pStyle w:val="TableParagraph"/>
                          <w:spacing w:before="50"/>
                          <w:ind w:left="546" w:right="98" w:hanging="5"/>
                          <w:rPr>
                            <w:i/>
                            <w:sz w:val="16"/>
                          </w:rPr>
                        </w:pPr>
                        <w:r>
                          <w:rPr>
                            <w:i/>
                            <w:sz w:val="16"/>
                          </w:rPr>
                          <w:t>Número de </w:t>
                        </w:r>
                        <w:r>
                          <w:rPr>
                            <w:i/>
                            <w:sz w:val="16"/>
                          </w:rPr>
                          <w:t>Testimonio</w:t>
                        </w:r>
                      </w:p>
                    </w:tc>
                    <w:tc>
                      <w:tcPr>
                        <w:tcW w:w="738" w:type="dxa"/>
                      </w:tcPr>
                      <w:p>
                        <w:pPr>
                          <w:pStyle w:val="TableParagraph"/>
                          <w:rPr>
                            <w:rFonts w:ascii="Times New Roman"/>
                            <w:sz w:val="8"/>
                          </w:rPr>
                        </w:pPr>
                      </w:p>
                    </w:tc>
                    <w:tc>
                      <w:tcPr>
                        <w:tcW w:w="692" w:type="dxa"/>
                      </w:tcPr>
                      <w:p>
                        <w:pPr>
                          <w:pStyle w:val="TableParagraph"/>
                          <w:rPr>
                            <w:rFonts w:ascii="Times New Roman"/>
                            <w:sz w:val="8"/>
                          </w:rPr>
                        </w:pPr>
                      </w:p>
                    </w:tc>
                    <w:tc>
                      <w:tcPr>
                        <w:tcW w:w="373" w:type="dxa"/>
                      </w:tcPr>
                      <w:p>
                        <w:pPr>
                          <w:pStyle w:val="TableParagraph"/>
                          <w:rPr>
                            <w:rFonts w:ascii="Times New Roman"/>
                            <w:sz w:val="8"/>
                          </w:rPr>
                        </w:pPr>
                      </w:p>
                    </w:tc>
                    <w:tc>
                      <w:tcPr>
                        <w:tcW w:w="697" w:type="dxa"/>
                      </w:tcPr>
                      <w:p>
                        <w:pPr>
                          <w:pStyle w:val="TableParagraph"/>
                          <w:rPr>
                            <w:rFonts w:ascii="Times New Roman"/>
                            <w:sz w:val="8"/>
                          </w:rPr>
                        </w:pPr>
                      </w:p>
                    </w:tc>
                    <w:tc>
                      <w:tcPr>
                        <w:tcW w:w="368" w:type="dxa"/>
                      </w:tcPr>
                      <w:p>
                        <w:pPr>
                          <w:pStyle w:val="TableParagraph"/>
                          <w:rPr>
                            <w:rFonts w:ascii="Times New Roman"/>
                            <w:sz w:val="8"/>
                          </w:rPr>
                        </w:pPr>
                      </w:p>
                    </w:tc>
                    <w:tc>
                      <w:tcPr>
                        <w:tcW w:w="1481" w:type="dxa"/>
                        <w:gridSpan w:val="2"/>
                      </w:tcPr>
                      <w:p>
                        <w:pPr>
                          <w:pStyle w:val="TableParagraph"/>
                          <w:spacing w:line="130" w:lineRule="exact"/>
                          <w:ind w:left="377"/>
                          <w:rPr>
                            <w:i/>
                            <w:sz w:val="16"/>
                          </w:rPr>
                        </w:pPr>
                        <w:r>
                          <w:rPr>
                            <w:i/>
                            <w:sz w:val="16"/>
                          </w:rPr>
                          <w:t>Fecha de Inscripc</w:t>
                        </w:r>
                      </w:p>
                    </w:tc>
                    <w:tc>
                      <w:tcPr>
                        <w:tcW w:w="337" w:type="dxa"/>
                      </w:tcPr>
                      <w:p>
                        <w:pPr>
                          <w:pStyle w:val="TableParagraph"/>
                          <w:spacing w:line="130" w:lineRule="exact"/>
                          <w:ind w:left="36"/>
                          <w:rPr>
                            <w:i/>
                            <w:sz w:val="16"/>
                          </w:rPr>
                        </w:pPr>
                        <w:r>
                          <w:rPr>
                            <w:i/>
                            <w:sz w:val="16"/>
                          </w:rPr>
                          <w:t>ón</w:t>
                        </w:r>
                      </w:p>
                    </w:tc>
                    <w:tc>
                      <w:tcPr>
                        <w:tcW w:w="1353" w:type="dxa"/>
                        <w:tcBorders>
                          <w:right w:val="single" w:sz="12" w:space="0" w:color="000000"/>
                        </w:tcBorders>
                      </w:tcPr>
                      <w:p>
                        <w:pPr>
                          <w:pStyle w:val="TableParagraph"/>
                          <w:rPr>
                            <w:rFonts w:ascii="Times New Roman"/>
                            <w:sz w:val="8"/>
                          </w:rPr>
                        </w:pPr>
                      </w:p>
                    </w:tc>
                  </w:tr>
                  <w:tr>
                    <w:trPr>
                      <w:trHeight w:val="183" w:hRule="atLeast"/>
                    </w:trPr>
                    <w:tc>
                      <w:tcPr>
                        <w:tcW w:w="2271" w:type="dxa"/>
                        <w:vMerge/>
                        <w:tcBorders>
                          <w:top w:val="nil"/>
                          <w:left w:val="single" w:sz="12" w:space="0" w:color="000000"/>
                        </w:tcBorders>
                      </w:tcPr>
                      <w:p>
                        <w:pPr>
                          <w:rPr>
                            <w:sz w:val="2"/>
                            <w:szCs w:val="2"/>
                          </w:rPr>
                        </w:pPr>
                      </w:p>
                    </w:tc>
                    <w:tc>
                      <w:tcPr>
                        <w:tcW w:w="1381" w:type="dxa"/>
                        <w:vMerge/>
                        <w:tcBorders>
                          <w:top w:val="nil"/>
                        </w:tcBorders>
                      </w:tcPr>
                      <w:p>
                        <w:pPr>
                          <w:rPr>
                            <w:sz w:val="2"/>
                            <w:szCs w:val="2"/>
                          </w:rPr>
                        </w:pPr>
                      </w:p>
                    </w:tc>
                    <w:tc>
                      <w:tcPr>
                        <w:tcW w:w="1803" w:type="dxa"/>
                        <w:gridSpan w:val="3"/>
                      </w:tcPr>
                      <w:p>
                        <w:pPr>
                          <w:pStyle w:val="TableParagraph"/>
                          <w:spacing w:line="153" w:lineRule="exact"/>
                          <w:ind w:left="687"/>
                          <w:rPr>
                            <w:i/>
                            <w:sz w:val="16"/>
                          </w:rPr>
                        </w:pPr>
                        <w:r>
                          <w:rPr>
                            <w:i/>
                            <w:sz w:val="16"/>
                          </w:rPr>
                          <w:t>Lugar de emisión</w:t>
                        </w:r>
                      </w:p>
                    </w:tc>
                    <w:tc>
                      <w:tcPr>
                        <w:tcW w:w="697" w:type="dxa"/>
                      </w:tcPr>
                      <w:p>
                        <w:pPr>
                          <w:pStyle w:val="TableParagraph"/>
                          <w:rPr>
                            <w:rFonts w:ascii="Times New Roman"/>
                            <w:sz w:val="12"/>
                          </w:rPr>
                        </w:pPr>
                      </w:p>
                    </w:tc>
                    <w:tc>
                      <w:tcPr>
                        <w:tcW w:w="368" w:type="dxa"/>
                      </w:tcPr>
                      <w:p>
                        <w:pPr>
                          <w:pStyle w:val="TableParagraph"/>
                          <w:rPr>
                            <w:rFonts w:ascii="Times New Roman"/>
                            <w:sz w:val="12"/>
                          </w:rPr>
                        </w:pPr>
                      </w:p>
                    </w:tc>
                    <w:tc>
                      <w:tcPr>
                        <w:tcW w:w="750" w:type="dxa"/>
                      </w:tcPr>
                      <w:p>
                        <w:pPr>
                          <w:pStyle w:val="TableParagraph"/>
                          <w:rPr>
                            <w:rFonts w:ascii="Times New Roman"/>
                            <w:sz w:val="12"/>
                          </w:rPr>
                        </w:pPr>
                      </w:p>
                    </w:tc>
                    <w:tc>
                      <w:tcPr>
                        <w:tcW w:w="731" w:type="dxa"/>
                      </w:tcPr>
                      <w:p>
                        <w:pPr>
                          <w:pStyle w:val="TableParagraph"/>
                          <w:rPr>
                            <w:rFonts w:ascii="Times New Roman"/>
                            <w:sz w:val="12"/>
                          </w:rPr>
                        </w:pPr>
                      </w:p>
                    </w:tc>
                    <w:tc>
                      <w:tcPr>
                        <w:tcW w:w="337" w:type="dxa"/>
                      </w:tcPr>
                      <w:p>
                        <w:pPr>
                          <w:pStyle w:val="TableParagraph"/>
                          <w:rPr>
                            <w:rFonts w:ascii="Times New Roman"/>
                            <w:sz w:val="12"/>
                          </w:rPr>
                        </w:pPr>
                      </w:p>
                    </w:tc>
                    <w:tc>
                      <w:tcPr>
                        <w:tcW w:w="1353" w:type="dxa"/>
                        <w:tcBorders>
                          <w:right w:val="single" w:sz="12" w:space="0" w:color="000000"/>
                        </w:tcBorders>
                      </w:tcPr>
                      <w:p>
                        <w:pPr>
                          <w:pStyle w:val="TableParagraph"/>
                          <w:rPr>
                            <w:rFonts w:ascii="Times New Roman"/>
                            <w:sz w:val="12"/>
                          </w:rPr>
                        </w:pPr>
                      </w:p>
                    </w:tc>
                  </w:tr>
                  <w:tr>
                    <w:trPr>
                      <w:trHeight w:val="214" w:hRule="atLeast"/>
                    </w:trPr>
                    <w:tc>
                      <w:tcPr>
                        <w:tcW w:w="2271" w:type="dxa"/>
                        <w:vMerge/>
                        <w:tcBorders>
                          <w:top w:val="nil"/>
                          <w:left w:val="single" w:sz="12" w:space="0" w:color="000000"/>
                        </w:tcBorders>
                      </w:tcPr>
                      <w:p>
                        <w:pPr>
                          <w:rPr>
                            <w:sz w:val="2"/>
                            <w:szCs w:val="2"/>
                          </w:rPr>
                        </w:pPr>
                      </w:p>
                    </w:tc>
                    <w:tc>
                      <w:tcPr>
                        <w:tcW w:w="1381" w:type="dxa"/>
                        <w:vMerge/>
                        <w:tcBorders>
                          <w:top w:val="nil"/>
                        </w:tcBorders>
                      </w:tcPr>
                      <w:p>
                        <w:pPr>
                          <w:rPr>
                            <w:sz w:val="2"/>
                            <w:szCs w:val="2"/>
                          </w:rPr>
                        </w:pPr>
                      </w:p>
                    </w:tc>
                    <w:tc>
                      <w:tcPr>
                        <w:tcW w:w="738" w:type="dxa"/>
                      </w:tcPr>
                      <w:p>
                        <w:pPr>
                          <w:pStyle w:val="TableParagraph"/>
                          <w:rPr>
                            <w:rFonts w:ascii="Times New Roman"/>
                            <w:sz w:val="14"/>
                          </w:rPr>
                        </w:pPr>
                      </w:p>
                    </w:tc>
                    <w:tc>
                      <w:tcPr>
                        <w:tcW w:w="692" w:type="dxa"/>
                      </w:tcPr>
                      <w:p>
                        <w:pPr>
                          <w:pStyle w:val="TableParagraph"/>
                          <w:rPr>
                            <w:rFonts w:ascii="Times New Roman"/>
                            <w:sz w:val="14"/>
                          </w:rPr>
                        </w:pPr>
                      </w:p>
                    </w:tc>
                    <w:tc>
                      <w:tcPr>
                        <w:tcW w:w="373" w:type="dxa"/>
                      </w:tcPr>
                      <w:p>
                        <w:pPr>
                          <w:pStyle w:val="TableParagraph"/>
                          <w:rPr>
                            <w:rFonts w:ascii="Times New Roman"/>
                            <w:sz w:val="14"/>
                          </w:rPr>
                        </w:pPr>
                      </w:p>
                    </w:tc>
                    <w:tc>
                      <w:tcPr>
                        <w:tcW w:w="697" w:type="dxa"/>
                      </w:tcPr>
                      <w:p>
                        <w:pPr>
                          <w:pStyle w:val="TableParagraph"/>
                          <w:rPr>
                            <w:rFonts w:ascii="Times New Roman"/>
                            <w:sz w:val="14"/>
                          </w:rPr>
                        </w:pPr>
                      </w:p>
                    </w:tc>
                    <w:tc>
                      <w:tcPr>
                        <w:tcW w:w="1118" w:type="dxa"/>
                        <w:gridSpan w:val="2"/>
                      </w:tcPr>
                      <w:p>
                        <w:pPr>
                          <w:pStyle w:val="TableParagraph"/>
                          <w:spacing w:line="193" w:lineRule="exact" w:before="2"/>
                          <w:ind w:left="308"/>
                          <w:rPr>
                            <w:i/>
                            <w:sz w:val="16"/>
                          </w:rPr>
                        </w:pPr>
                        <w:r>
                          <w:rPr>
                            <w:i/>
                            <w:sz w:val="16"/>
                          </w:rPr>
                          <w:t>(Día</w:t>
                        </w:r>
                      </w:p>
                    </w:tc>
                    <w:tc>
                      <w:tcPr>
                        <w:tcW w:w="731" w:type="dxa"/>
                        <w:tcBorders>
                          <w:bottom w:val="single" w:sz="8" w:space="0" w:color="000000"/>
                        </w:tcBorders>
                      </w:tcPr>
                      <w:p>
                        <w:pPr>
                          <w:pStyle w:val="TableParagraph"/>
                          <w:spacing w:line="193" w:lineRule="exact" w:before="2"/>
                          <w:ind w:left="137" w:right="56"/>
                          <w:jc w:val="center"/>
                          <w:rPr>
                            <w:i/>
                            <w:sz w:val="16"/>
                          </w:rPr>
                        </w:pPr>
                        <w:r>
                          <w:rPr>
                            <w:i/>
                            <w:sz w:val="16"/>
                          </w:rPr>
                          <w:t>Mes</w:t>
                        </w:r>
                      </w:p>
                    </w:tc>
                    <w:tc>
                      <w:tcPr>
                        <w:tcW w:w="337" w:type="dxa"/>
                      </w:tcPr>
                      <w:p>
                        <w:pPr>
                          <w:pStyle w:val="TableParagraph"/>
                          <w:rPr>
                            <w:rFonts w:ascii="Times New Roman"/>
                            <w:sz w:val="14"/>
                          </w:rPr>
                        </w:pPr>
                      </w:p>
                    </w:tc>
                    <w:tc>
                      <w:tcPr>
                        <w:tcW w:w="1353" w:type="dxa"/>
                        <w:tcBorders>
                          <w:bottom w:val="single" w:sz="8" w:space="0" w:color="000000"/>
                          <w:right w:val="single" w:sz="12" w:space="0" w:color="000000"/>
                        </w:tcBorders>
                      </w:tcPr>
                      <w:p>
                        <w:pPr>
                          <w:pStyle w:val="TableParagraph"/>
                          <w:spacing w:line="193" w:lineRule="exact" w:before="2"/>
                          <w:ind w:left="217"/>
                          <w:rPr>
                            <w:i/>
                            <w:sz w:val="16"/>
                          </w:rPr>
                        </w:pPr>
                        <w:r>
                          <w:rPr>
                            <w:i/>
                            <w:sz w:val="16"/>
                          </w:rPr>
                          <w:t>Año)</w:t>
                        </w:r>
                      </w:p>
                    </w:tc>
                  </w:tr>
                  <w:tr>
                    <w:trPr>
                      <w:trHeight w:val="442" w:hRule="atLeast"/>
                    </w:trPr>
                    <w:tc>
                      <w:tcPr>
                        <w:tcW w:w="2271" w:type="dxa"/>
                        <w:tcBorders>
                          <w:left w:val="single" w:sz="12" w:space="0" w:color="000000"/>
                          <w:bottom w:val="single" w:sz="12" w:space="0" w:color="000000"/>
                        </w:tcBorders>
                      </w:tcPr>
                      <w:p>
                        <w:pPr>
                          <w:pStyle w:val="TableParagraph"/>
                          <w:spacing w:line="184" w:lineRule="exact" w:before="7"/>
                          <w:ind w:right="42"/>
                          <w:jc w:val="right"/>
                          <w:rPr>
                            <w:b/>
                            <w:sz w:val="16"/>
                          </w:rPr>
                        </w:pPr>
                        <w:r>
                          <w:rPr>
                            <w:b/>
                            <w:sz w:val="16"/>
                          </w:rPr>
                          <w:t>Poder del</w:t>
                        </w:r>
                        <w:r>
                          <w:rPr>
                            <w:b/>
                            <w:spacing w:val="-9"/>
                            <w:sz w:val="16"/>
                          </w:rPr>
                          <w:t> </w:t>
                        </w:r>
                        <w:r>
                          <w:rPr>
                            <w:b/>
                            <w:sz w:val="16"/>
                          </w:rPr>
                          <w:t>Representante</w:t>
                        </w:r>
                      </w:p>
                      <w:p>
                        <w:pPr>
                          <w:pStyle w:val="TableParagraph"/>
                          <w:spacing w:line="184" w:lineRule="exact"/>
                          <w:ind w:right="40"/>
                          <w:jc w:val="right"/>
                          <w:rPr>
                            <w:b/>
                            <w:sz w:val="16"/>
                          </w:rPr>
                        </w:pPr>
                        <w:r>
                          <w:rPr>
                            <w:b/>
                            <w:spacing w:val="-1"/>
                            <w:sz w:val="16"/>
                          </w:rPr>
                          <w:t>Legal</w:t>
                        </w:r>
                      </w:p>
                    </w:tc>
                    <w:tc>
                      <w:tcPr>
                        <w:tcW w:w="1381" w:type="dxa"/>
                        <w:tcBorders>
                          <w:bottom w:val="single" w:sz="12" w:space="0" w:color="000000"/>
                        </w:tcBorders>
                      </w:tcPr>
                      <w:p>
                        <w:pPr>
                          <w:pStyle w:val="TableParagraph"/>
                          <w:spacing w:before="103"/>
                          <w:ind w:left="220"/>
                          <w:rPr>
                            <w:b/>
                            <w:sz w:val="16"/>
                          </w:rPr>
                        </w:pPr>
                        <w:r>
                          <w:rPr>
                            <w:b/>
                            <w:w w:val="100"/>
                            <w:sz w:val="16"/>
                          </w:rPr>
                          <w:t>:</w:t>
                        </w:r>
                      </w:p>
                    </w:tc>
                    <w:tc>
                      <w:tcPr>
                        <w:tcW w:w="738" w:type="dxa"/>
                        <w:tcBorders>
                          <w:bottom w:val="single" w:sz="12" w:space="0" w:color="000000"/>
                        </w:tcBorders>
                      </w:tcPr>
                      <w:p>
                        <w:pPr>
                          <w:pStyle w:val="TableParagraph"/>
                          <w:rPr>
                            <w:rFonts w:ascii="Times New Roman"/>
                            <w:sz w:val="16"/>
                          </w:rPr>
                        </w:pPr>
                      </w:p>
                    </w:tc>
                    <w:tc>
                      <w:tcPr>
                        <w:tcW w:w="692" w:type="dxa"/>
                        <w:tcBorders>
                          <w:bottom w:val="single" w:sz="12" w:space="0" w:color="000000"/>
                        </w:tcBorders>
                        <w:shd w:val="clear" w:color="auto" w:fill="DBE3EF"/>
                      </w:tcPr>
                      <w:p>
                        <w:pPr>
                          <w:pStyle w:val="TableParagraph"/>
                          <w:rPr>
                            <w:rFonts w:ascii="Times New Roman"/>
                            <w:sz w:val="16"/>
                          </w:rPr>
                        </w:pPr>
                      </w:p>
                    </w:tc>
                    <w:tc>
                      <w:tcPr>
                        <w:tcW w:w="373" w:type="dxa"/>
                        <w:tcBorders>
                          <w:bottom w:val="single" w:sz="12" w:space="0" w:color="000000"/>
                        </w:tcBorders>
                        <w:shd w:val="clear" w:color="auto" w:fill="DBE3EF"/>
                      </w:tcPr>
                      <w:p>
                        <w:pPr>
                          <w:pStyle w:val="TableParagraph"/>
                          <w:rPr>
                            <w:rFonts w:ascii="Times New Roman"/>
                            <w:sz w:val="16"/>
                          </w:rPr>
                        </w:pPr>
                      </w:p>
                    </w:tc>
                    <w:tc>
                      <w:tcPr>
                        <w:tcW w:w="697" w:type="dxa"/>
                        <w:tcBorders>
                          <w:bottom w:val="single" w:sz="12" w:space="0" w:color="000000"/>
                        </w:tcBorders>
                      </w:tcPr>
                      <w:p>
                        <w:pPr>
                          <w:pStyle w:val="TableParagraph"/>
                          <w:rPr>
                            <w:rFonts w:ascii="Times New Roman"/>
                            <w:sz w:val="16"/>
                          </w:rPr>
                        </w:pPr>
                      </w:p>
                    </w:tc>
                    <w:tc>
                      <w:tcPr>
                        <w:tcW w:w="1118" w:type="dxa"/>
                        <w:gridSpan w:val="2"/>
                        <w:tcBorders>
                          <w:bottom w:val="single" w:sz="12" w:space="0" w:color="000000"/>
                        </w:tcBorders>
                      </w:tcPr>
                      <w:p>
                        <w:pPr>
                          <w:pStyle w:val="TableParagraph"/>
                          <w:rPr>
                            <w:rFonts w:ascii="Times New Roman"/>
                            <w:sz w:val="16"/>
                          </w:rPr>
                        </w:pPr>
                      </w:p>
                    </w:tc>
                    <w:tc>
                      <w:tcPr>
                        <w:tcW w:w="731" w:type="dxa"/>
                        <w:tcBorders>
                          <w:top w:val="single" w:sz="8" w:space="0" w:color="000000"/>
                          <w:bottom w:val="single" w:sz="12" w:space="0" w:color="000000"/>
                        </w:tcBorders>
                        <w:shd w:val="clear" w:color="auto" w:fill="DBE3EF"/>
                      </w:tcPr>
                      <w:p>
                        <w:pPr>
                          <w:pStyle w:val="TableParagraph"/>
                          <w:rPr>
                            <w:rFonts w:ascii="Times New Roman"/>
                            <w:sz w:val="16"/>
                          </w:rPr>
                        </w:pPr>
                      </w:p>
                    </w:tc>
                    <w:tc>
                      <w:tcPr>
                        <w:tcW w:w="337" w:type="dxa"/>
                        <w:tcBorders>
                          <w:bottom w:val="single" w:sz="12" w:space="0" w:color="000000"/>
                        </w:tcBorders>
                      </w:tcPr>
                      <w:p>
                        <w:pPr>
                          <w:pStyle w:val="TableParagraph"/>
                          <w:rPr>
                            <w:rFonts w:ascii="Times New Roman"/>
                            <w:sz w:val="16"/>
                          </w:rPr>
                        </w:pPr>
                      </w:p>
                    </w:tc>
                    <w:tc>
                      <w:tcPr>
                        <w:tcW w:w="1353" w:type="dxa"/>
                        <w:tcBorders>
                          <w:top w:val="single" w:sz="8" w:space="0" w:color="000000"/>
                          <w:bottom w:val="single" w:sz="12" w:space="0" w:color="000000"/>
                          <w:right w:val="single" w:sz="12" w:space="0" w:color="000000"/>
                        </w:tcBorders>
                      </w:tcPr>
                      <w:p>
                        <w:pPr>
                          <w:pStyle w:val="TableParagraph"/>
                          <w:rPr>
                            <w:rFonts w:ascii="Times New Roman"/>
                            <w:sz w:val="16"/>
                          </w:rPr>
                        </w:pPr>
                      </w:p>
                    </w:tc>
                  </w:tr>
                </w:tbl>
                <w:p>
                  <w:pPr>
                    <w:pStyle w:val="BodyText"/>
                  </w:pPr>
                </w:p>
              </w:txbxContent>
            </v:textbox>
            <w10:wrap type="none"/>
          </v:shape>
        </w:pict>
      </w:r>
      <w:r>
        <w:rPr>
          <w:b/>
          <w:sz w:val="16"/>
        </w:rPr>
        <w:t>IDENTIFICACIÓN DE INTEGRANTES DE LA ASOCIACIÓN ACCIDENTAL</w:t>
      </w:r>
    </w:p>
    <w:p>
      <w:pPr>
        <w:pStyle w:val="BodyText"/>
        <w:rPr>
          <w:b/>
          <w:sz w:val="20"/>
        </w:rPr>
      </w:pPr>
    </w:p>
    <w:p>
      <w:pPr>
        <w:pStyle w:val="BodyText"/>
        <w:rPr>
          <w:b/>
          <w:sz w:val="28"/>
        </w:rPr>
      </w:pPr>
      <w:r>
        <w:rPr/>
        <w:pict>
          <v:group style="position:absolute;margin-left:209.219894pt;margin-top:19.571943pt;width:321.2pt;height:20.45pt;mso-position-horizontal-relative:page;mso-position-vertical-relative:paragraph;z-index:-251599872;mso-wrap-distance-left:0;mso-wrap-distance-right:0" coordorigin="4184,391" coordsize="6424,409">
            <v:rect style="position:absolute;left:4193;top:410;width:6395;height:370" filled="true" fillcolor="#dbe3ef" stroked="false">
              <v:fill type="solid"/>
            </v:rect>
            <v:rect style="position:absolute;left:4203;top:391;width:20;height:20" filled="true" fillcolor="#000000" stroked="false">
              <v:fill type="solid"/>
            </v:rect>
            <v:line style="position:absolute" from="4223,401" to="4585,401" stroked="true" strokeweight=".96pt" strokecolor="#000000">
              <v:stroke dashstyle="solid"/>
            </v:line>
            <v:rect style="position:absolute;left:4585;top:391;width:20;height:20" filled="true" fillcolor="#000000" stroked="false">
              <v:fill type="solid"/>
            </v:rect>
            <v:line style="position:absolute" from="4604,401" to="4866,401" stroked="true" strokeweight=".96pt" strokecolor="#000000">
              <v:stroke dashstyle="solid"/>
            </v:line>
            <v:rect style="position:absolute;left:4865;top:391;width:20;height:20" filled="true" fillcolor="#000000" stroked="false">
              <v:fill type="solid"/>
            </v:rect>
            <v:line style="position:absolute" from="4885,401" to="5231,401" stroked="true" strokeweight=".96pt" strokecolor="#000000">
              <v:stroke dashstyle="solid"/>
            </v:line>
            <v:rect style="position:absolute;left:5229;top:391;width:21;height:20" filled="true" fillcolor="#000000" stroked="false">
              <v:fill type="solid"/>
            </v:rect>
            <v:line style="position:absolute" from="5250,401" to="5603,401" stroked="true" strokeweight=".96pt" strokecolor="#000000">
              <v:stroke dashstyle="solid"/>
            </v:line>
            <v:rect style="position:absolute;left:5602;top:391;width:20;height:20" filled="true" fillcolor="#000000" stroked="false">
              <v:fill type="solid"/>
            </v:rect>
            <v:line style="position:absolute" from="5622,401" to="5922,401" stroked="true" strokeweight=".96pt" strokecolor="#000000">
              <v:stroke dashstyle="solid"/>
            </v:line>
            <v:rect style="position:absolute;left:5921;top:391;width:20;height:20" filled="true" fillcolor="#000000" stroked="false">
              <v:fill type="solid"/>
            </v:rect>
            <v:line style="position:absolute" from="5941,401" to="6294,401" stroked="true" strokeweight=".96pt" strokecolor="#000000">
              <v:stroke dashstyle="solid"/>
            </v:line>
            <v:rect style="position:absolute;left:6293;top:391;width:20;height:20" filled="true" fillcolor="#000000" stroked="false">
              <v:fill type="solid"/>
            </v:rect>
            <v:line style="position:absolute" from="6313,401" to="6666,401" stroked="true" strokeweight=".96pt" strokecolor="#000000">
              <v:stroke dashstyle="solid"/>
            </v:line>
            <v:rect style="position:absolute;left:6666;top:391;width:20;height:20" filled="true" fillcolor="#000000" stroked="false">
              <v:fill type="solid"/>
            </v:rect>
            <v:line style="position:absolute" from="6685,401" to="6985,401" stroked="true" strokeweight=".96pt" strokecolor="#000000">
              <v:stroke dashstyle="solid"/>
            </v:line>
            <v:rect style="position:absolute;left:6984;top:391;width:21;height:20" filled="true" fillcolor="#000000" stroked="false">
              <v:fill type="solid"/>
            </v:rect>
            <v:line style="position:absolute" from="7005,401" to="7357,401" stroked="true" strokeweight=".96pt" strokecolor="#000000">
              <v:stroke dashstyle="solid"/>
            </v:line>
            <v:rect style="position:absolute;left:7357;top:391;width:20;height:20" filled="true" fillcolor="#000000" stroked="false">
              <v:fill type="solid"/>
            </v:rect>
            <v:line style="position:absolute" from="7377,401" to="7729,401" stroked="true" strokeweight=".96pt" strokecolor="#000000">
              <v:stroke dashstyle="solid"/>
            </v:line>
            <v:rect style="position:absolute;left:7729;top:391;width:20;height:20" filled="true" fillcolor="#000000" stroked="false">
              <v:fill type="solid"/>
            </v:rect>
            <v:line style="position:absolute" from="7749,401" to="8101,401" stroked="true" strokeweight=".96pt" strokecolor="#000000">
              <v:stroke dashstyle="solid"/>
            </v:line>
            <v:rect style="position:absolute;left:8100;top:391;width:21;height:20" filled="true" fillcolor="#000000" stroked="false">
              <v:fill type="solid"/>
            </v:rect>
            <v:line style="position:absolute" from="8121,401" to="8473,401" stroked="true" strokeweight=".96pt" strokecolor="#000000">
              <v:stroke dashstyle="solid"/>
            </v:line>
            <v:rect style="position:absolute;left:8473;top:391;width:20;height:20" filled="true" fillcolor="#000000" stroked="false">
              <v:fill type="solid"/>
            </v:rect>
            <v:line style="position:absolute" from="8493,401" to="8845,401" stroked="true" strokeweight=".96pt" strokecolor="#000000">
              <v:stroke dashstyle="solid"/>
            </v:line>
            <v:rect style="position:absolute;left:8845;top:391;width:20;height:20" filled="true" fillcolor="#000000" stroked="false">
              <v:fill type="solid"/>
            </v:rect>
            <v:line style="position:absolute" from="8865,401" to="9218,401" stroked="true" strokeweight=".96pt" strokecolor="#000000">
              <v:stroke dashstyle="solid"/>
            </v:line>
            <v:rect style="position:absolute;left:9218;top:391;width:20;height:20" filled="true" fillcolor="#000000" stroked="false">
              <v:fill type="solid"/>
            </v:rect>
            <v:line style="position:absolute" from="9237,401" to="9535,401" stroked="true" strokeweight=".96pt" strokecolor="#000000">
              <v:stroke dashstyle="solid"/>
            </v:line>
            <v:rect style="position:absolute;left:9534;top:391;width:20;height:20" filled="true" fillcolor="#000000" stroked="false">
              <v:fill type="solid"/>
            </v:rect>
            <v:line style="position:absolute" from="9554,401" to="9907,401" stroked="true" strokeweight=".96pt" strokecolor="#000000">
              <v:stroke dashstyle="solid"/>
            </v:line>
            <v:rect style="position:absolute;left:9906;top:391;width:20;height:20" filled="true" fillcolor="#000000" stroked="false">
              <v:fill type="solid"/>
            </v:rect>
            <v:line style="position:absolute" from="9926,401" to="10226,401" stroked="true" strokeweight=".96pt" strokecolor="#000000">
              <v:stroke dashstyle="solid"/>
            </v:line>
            <v:rect style="position:absolute;left:10226;top:391;width:20;height:20" filled="true" fillcolor="#000000" stroked="false">
              <v:fill type="solid"/>
            </v:rect>
            <v:line style="position:absolute" from="10245,401" to="10588,401" stroked="true" strokeweight=".96pt" strokecolor="#000000">
              <v:stroke dashstyle="solid"/>
            </v:line>
            <v:line style="position:absolute" from="4194,391" to="4194,799" stroked="true" strokeweight=".96pt" strokecolor="#000000">
              <v:stroke dashstyle="solid"/>
            </v:line>
            <v:line style="position:absolute" from="10598,391" to="10598,799" stroked="true" strokeweight=".96pt" strokecolor="#000000">
              <v:stroke dashstyle="solid"/>
            </v:line>
            <v:rect style="position:absolute;left:4203;top:780;width:20;height:20" filled="true" fillcolor="#000000" stroked="false">
              <v:fill type="solid"/>
            </v:rect>
            <v:line style="position:absolute" from="4223,790" to="4585,790" stroked="true" strokeweight=".96pt" strokecolor="#000000">
              <v:stroke dashstyle="solid"/>
            </v:line>
            <v:rect style="position:absolute;left:4585;top:780;width:20;height:20" filled="true" fillcolor="#000000" stroked="false">
              <v:fill type="solid"/>
            </v:rect>
            <v:line style="position:absolute" from="4604,790" to="4866,790" stroked="true" strokeweight=".96pt" strokecolor="#000000">
              <v:stroke dashstyle="solid"/>
            </v:line>
            <v:rect style="position:absolute;left:4865;top:780;width:20;height:20" filled="true" fillcolor="#000000" stroked="false">
              <v:fill type="solid"/>
            </v:rect>
            <v:line style="position:absolute" from="4885,790" to="5231,790" stroked="true" strokeweight=".96pt" strokecolor="#000000">
              <v:stroke dashstyle="solid"/>
            </v:line>
            <v:rect style="position:absolute;left:5229;top:780;width:21;height:20" filled="true" fillcolor="#000000" stroked="false">
              <v:fill type="solid"/>
            </v:rect>
            <v:line style="position:absolute" from="5250,790" to="5603,790" stroked="true" strokeweight=".96pt" strokecolor="#000000">
              <v:stroke dashstyle="solid"/>
            </v:line>
            <v:rect style="position:absolute;left:5602;top:780;width:20;height:20" filled="true" fillcolor="#000000" stroked="false">
              <v:fill type="solid"/>
            </v:rect>
            <v:line style="position:absolute" from="5622,790" to="5922,790" stroked="true" strokeweight=".96pt" strokecolor="#000000">
              <v:stroke dashstyle="solid"/>
            </v:line>
            <v:rect style="position:absolute;left:5921;top:780;width:20;height:20" filled="true" fillcolor="#000000" stroked="false">
              <v:fill type="solid"/>
            </v:rect>
            <v:line style="position:absolute" from="5941,790" to="6294,790" stroked="true" strokeweight=".96pt" strokecolor="#000000">
              <v:stroke dashstyle="solid"/>
            </v:line>
            <v:rect style="position:absolute;left:6293;top:780;width:20;height:20" filled="true" fillcolor="#000000" stroked="false">
              <v:fill type="solid"/>
            </v:rect>
            <v:line style="position:absolute" from="6313,790" to="6666,790" stroked="true" strokeweight=".96pt" strokecolor="#000000">
              <v:stroke dashstyle="solid"/>
            </v:line>
            <v:rect style="position:absolute;left:6666;top:780;width:20;height:20" filled="true" fillcolor="#000000" stroked="false">
              <v:fill type="solid"/>
            </v:rect>
            <v:line style="position:absolute" from="6685,790" to="6985,790" stroked="true" strokeweight=".96pt" strokecolor="#000000">
              <v:stroke dashstyle="solid"/>
            </v:line>
            <v:rect style="position:absolute;left:6984;top:780;width:21;height:20" filled="true" fillcolor="#000000" stroked="false">
              <v:fill type="solid"/>
            </v:rect>
            <v:line style="position:absolute" from="7005,790" to="7357,790" stroked="true" strokeweight=".96pt" strokecolor="#000000">
              <v:stroke dashstyle="solid"/>
            </v:line>
            <v:rect style="position:absolute;left:7357;top:780;width:20;height:20" filled="true" fillcolor="#000000" stroked="false">
              <v:fill type="solid"/>
            </v:rect>
            <v:line style="position:absolute" from="7377,790" to="7729,790" stroked="true" strokeweight=".96pt" strokecolor="#000000">
              <v:stroke dashstyle="solid"/>
            </v:line>
            <v:rect style="position:absolute;left:7729;top:780;width:20;height:20" filled="true" fillcolor="#000000" stroked="false">
              <v:fill type="solid"/>
            </v:rect>
            <v:line style="position:absolute" from="7749,790" to="8101,790" stroked="true" strokeweight=".96pt" strokecolor="#000000">
              <v:stroke dashstyle="solid"/>
            </v:line>
            <v:rect style="position:absolute;left:8100;top:780;width:21;height:20" filled="true" fillcolor="#000000" stroked="false">
              <v:fill type="solid"/>
            </v:rect>
            <v:line style="position:absolute" from="8121,790" to="8473,790" stroked="true" strokeweight=".96pt" strokecolor="#000000">
              <v:stroke dashstyle="solid"/>
            </v:line>
            <v:rect style="position:absolute;left:8473;top:780;width:20;height:20" filled="true" fillcolor="#000000" stroked="false">
              <v:fill type="solid"/>
            </v:rect>
            <v:line style="position:absolute" from="8493,790" to="8845,790" stroked="true" strokeweight=".96pt" strokecolor="#000000">
              <v:stroke dashstyle="solid"/>
            </v:line>
            <v:rect style="position:absolute;left:8845;top:780;width:20;height:20" filled="true" fillcolor="#000000" stroked="false">
              <v:fill type="solid"/>
            </v:rect>
            <v:line style="position:absolute" from="8865,790" to="9218,790" stroked="true" strokeweight=".96pt" strokecolor="#000000">
              <v:stroke dashstyle="solid"/>
            </v:line>
            <v:rect style="position:absolute;left:9218;top:780;width:20;height:20" filled="true" fillcolor="#000000" stroked="false">
              <v:fill type="solid"/>
            </v:rect>
            <v:line style="position:absolute" from="9237,790" to="9535,790" stroked="true" strokeweight=".96pt" strokecolor="#000000">
              <v:stroke dashstyle="solid"/>
            </v:line>
            <v:rect style="position:absolute;left:9534;top:780;width:20;height:20" filled="true" fillcolor="#000000" stroked="false">
              <v:fill type="solid"/>
            </v:rect>
            <v:line style="position:absolute" from="9554,790" to="9907,790" stroked="true" strokeweight=".96pt" strokecolor="#000000">
              <v:stroke dashstyle="solid"/>
            </v:line>
            <v:rect style="position:absolute;left:9906;top:780;width:20;height:20" filled="true" fillcolor="#000000" stroked="false">
              <v:fill type="solid"/>
            </v:rect>
            <v:line style="position:absolute" from="9926,790" to="10226,790" stroked="true" strokeweight=".96pt" strokecolor="#000000">
              <v:stroke dashstyle="solid"/>
            </v:line>
            <v:rect style="position:absolute;left:10226;top:780;width:20;height:20" filled="true" fillcolor="#000000" stroked="false">
              <v:fill type="solid"/>
            </v:rect>
            <v:line style="position:absolute" from="10245,790" to="10588,790" stroked="true" strokeweight=".96pt" strokecolor="#000000">
              <v:stroke dashstyle="solid"/>
            </v:line>
            <w10:wrap type="topAndBottom"/>
          </v:group>
        </w:pict>
      </w:r>
      <w:r>
        <w:rPr/>
        <w:pict>
          <v:group style="position:absolute;margin-left:209.219894pt;margin-top:61.341946pt;width:87.4pt;height:14.7pt;mso-position-horizontal-relative:page;mso-position-vertical-relative:paragraph;z-index:-251598848;mso-wrap-distance-left:0;mso-wrap-distance-right:0" coordorigin="4184,1227" coordsize="1748,294">
            <v:rect style="position:absolute;left:4203;top:1245;width:1709;height:254" filled="true" fillcolor="#dbe3ef" stroked="false">
              <v:fill type="solid"/>
            </v:rect>
            <v:rect style="position:absolute;left:4203;top:1226;width:1709;height:20" filled="true" fillcolor="#000000" stroked="false">
              <v:fill type="solid"/>
            </v:rect>
            <v:line style="position:absolute" from="4194,1227" to="4194,1519" stroked="true" strokeweight=".96pt" strokecolor="#000000">
              <v:stroke dashstyle="solid"/>
            </v:line>
            <v:line style="position:absolute" from="5922,1227" to="5922,1519" stroked="true" strokeweight=".96pt" strokecolor="#000000">
              <v:stroke dashstyle="solid"/>
            </v:line>
            <v:line style="position:absolute" from="4203,1510" to="4866,1510" stroked="true" strokeweight=".96pt" strokecolor="#000000">
              <v:stroke dashstyle="solid"/>
            </v:line>
            <v:rect style="position:absolute;left:4865;top:1500;width:20;height:20" filled="true" fillcolor="#000000" stroked="false">
              <v:fill type="solid"/>
            </v:rect>
            <v:line style="position:absolute" from="4885,1510" to="5231,1510" stroked="true" strokeweight=".96pt" strokecolor="#000000">
              <v:stroke dashstyle="solid"/>
            </v:line>
            <v:rect style="position:absolute;left:5229;top:1500;width:21;height:20" filled="true" fillcolor="#000000" stroked="false">
              <v:fill type="solid"/>
            </v:rect>
            <v:line style="position:absolute" from="5250,1510" to="5603,1510" stroked="true" strokeweight=".96pt" strokecolor="#000000">
              <v:stroke dashstyle="solid"/>
            </v:line>
            <v:rect style="position:absolute;left:5602;top:1500;width:20;height:20" filled="true" fillcolor="#000000" stroked="false">
              <v:fill type="solid"/>
            </v:rect>
            <v:line style="position:absolute" from="5622,1510" to="5912,1510" stroked="true" strokeweight=".96pt" strokecolor="#000000">
              <v:stroke dashstyle="solid"/>
            </v:line>
            <w10:wrap type="topAndBottom"/>
          </v:group>
        </w:pict>
      </w:r>
    </w:p>
    <w:p>
      <w:pPr>
        <w:pStyle w:val="BodyText"/>
        <w:spacing w:before="10"/>
        <w:rPr>
          <w:b/>
          <w:sz w:val="27"/>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5"/>
        </w:rPr>
      </w:pPr>
      <w:r>
        <w:rPr/>
        <w:pict>
          <v:group style="position:absolute;margin-left:192.369904pt;margin-top:13.299682pt;width:69.7pt;height:20.4pt;mso-position-horizontal-relative:page;mso-position-vertical-relative:paragraph;z-index:-251597824;mso-wrap-distance-left:0;mso-wrap-distance-right:0" coordorigin="3847,266" coordsize="1394,408">
            <v:rect style="position:absolute;left:3869;top:285;width:1352;height:368" filled="true" fillcolor="#dbe3ef" stroked="false">
              <v:fill type="solid"/>
            </v:rect>
            <v:rect style="position:absolute;left:3866;top:266;width:20;height:21" filled="true" fillcolor="#000000" stroked="false">
              <v:fill type="solid"/>
            </v:rect>
            <v:rect style="position:absolute;left:3886;top:266;width:1335;height:21" filled="true" fillcolor="#000000" stroked="false">
              <v:fill type="solid"/>
            </v:rect>
            <v:line style="position:absolute" from="3857,267" to="3857,673" stroked="true" strokeweight=".96pt" strokecolor="#000000">
              <v:stroke dashstyle="solid"/>
            </v:line>
            <v:line style="position:absolute" from="5231,267" to="5231,673" stroked="true" strokeweight=".96pt" strokecolor="#000000">
              <v:stroke dashstyle="solid"/>
            </v:line>
            <v:rect style="position:absolute;left:3866;top:653;width:20;height:21" filled="true" fillcolor="#000000" stroked="false">
              <v:fill type="solid"/>
            </v:rect>
            <v:rect style="position:absolute;left:3886;top:653;width:1335;height:21" filled="true" fillcolor="#000000" stroked="false">
              <v:fill type="solid"/>
            </v:rect>
            <w10:wrap type="topAndBottom"/>
          </v:group>
        </w:pict>
      </w:r>
      <w:r>
        <w:rPr/>
        <w:pict>
          <v:group style="position:absolute;margin-left:279.669891pt;margin-top:13.299682pt;width:70.1pt;height:20.4pt;mso-position-horizontal-relative:page;mso-position-vertical-relative:paragraph;z-index:-251596800;mso-wrap-distance-left:0;mso-wrap-distance-right:0" coordorigin="5593,266" coordsize="1402,408">
            <v:rect style="position:absolute;left:5612;top:285;width:1362;height:368" filled="true" fillcolor="#dbe3ef" stroked="false">
              <v:fill type="solid"/>
            </v:rect>
            <v:rect style="position:absolute;left:5612;top:266;width:20;height:21" filled="true" fillcolor="#000000" stroked="false">
              <v:fill type="solid"/>
            </v:rect>
            <v:line style="position:absolute" from="5631,276" to="6976,276" stroked="true" strokeweight=".96pt" strokecolor="#000000">
              <v:stroke dashstyle="solid"/>
            </v:line>
            <v:line style="position:absolute" from="5603,267" to="5603,673" stroked="true" strokeweight=".96pt" strokecolor="#000000">
              <v:stroke dashstyle="solid"/>
            </v:line>
            <v:line style="position:absolute" from="6985,267" to="6985,673" stroked="true" strokeweight=".96pt" strokecolor="#000000">
              <v:stroke dashstyle="solid"/>
            </v:line>
            <v:line style="position:absolute" from="5612,663" to="5922,663" stroked="true" strokeweight=".96pt" strokecolor="#000000">
              <v:stroke dashstyle="solid"/>
            </v:line>
            <v:rect style="position:absolute;left:5921;top:653;width:20;height:21" filled="true" fillcolor="#000000" stroked="false">
              <v:fill type="solid"/>
            </v:rect>
            <v:line style="position:absolute" from="5941,663" to="6294,663" stroked="true" strokeweight=".96pt" strokecolor="#000000">
              <v:stroke dashstyle="solid"/>
            </v:line>
            <v:rect style="position:absolute;left:6293;top:653;width:20;height:21" filled="true" fillcolor="#000000" stroked="false">
              <v:fill type="solid"/>
            </v:rect>
            <v:line style="position:absolute" from="6313,663" to="6666,663" stroked="true" strokeweight=".96pt" strokecolor="#000000">
              <v:stroke dashstyle="solid"/>
            </v:line>
            <v:rect style="position:absolute;left:6666;top:653;width:20;height:21" filled="true" fillcolor="#000000" stroked="false">
              <v:fill type="solid"/>
            </v:rect>
            <v:line style="position:absolute" from="6685,663" to="6976,663" stroked="true" strokeweight=".96pt" strokecolor="#000000">
              <v:stroke dashstyle="solid"/>
            </v:line>
            <w10:wrap type="topAndBottom"/>
          </v:group>
        </w:pict>
      </w:r>
      <w:r>
        <w:rPr/>
        <w:pict>
          <v:group style="position:absolute;margin-left:367.369904pt;margin-top:11.270681pt;width:144.450pt;height:22.4pt;mso-position-horizontal-relative:page;mso-position-vertical-relative:paragraph;z-index:-251595776;mso-wrap-distance-left:0;mso-wrap-distance-right:0" coordorigin="7347,225" coordsize="2889,448">
            <v:rect style="position:absolute;left:7367;top:285;width:2850;height:368" filled="true" fillcolor="#dbe3ef" stroked="false">
              <v:fill type="solid"/>
            </v:rect>
            <v:rect style="position:absolute;left:7367;top:266;width:20;height:21" filled="true" fillcolor="#000000" stroked="false">
              <v:fill type="solid"/>
            </v:rect>
            <v:line style="position:absolute" from="9566,276" to="10216,276" stroked="true" strokeweight=".96pt" strokecolor="#000000">
              <v:stroke dashstyle="solid"/>
            </v:line>
            <v:line style="position:absolute" from="7386,276" to="7937,276" stroked="true" strokeweight=".96pt" strokecolor="#000000">
              <v:stroke dashstyle="solid"/>
            </v:line>
            <v:line style="position:absolute" from="7357,267" to="7357,673" stroked="true" strokeweight=".96pt" strokecolor="#000000">
              <v:stroke dashstyle="solid"/>
            </v:line>
            <v:line style="position:absolute" from="10226,267" to="10226,673" stroked="true" strokeweight=".96pt" strokecolor="#000000">
              <v:stroke dashstyle="solid"/>
            </v:line>
            <v:rect style="position:absolute;left:7367;top:653;width:20;height:21" filled="true" fillcolor="#000000" stroked="false">
              <v:fill type="solid"/>
            </v:rect>
            <v:line style="position:absolute" from="7386,663" to="7729,663" stroked="true" strokeweight=".96pt" strokecolor="#000000">
              <v:stroke dashstyle="solid"/>
            </v:line>
            <v:rect style="position:absolute;left:7729;top:653;width:20;height:21" filled="true" fillcolor="#000000" stroked="false">
              <v:fill type="solid"/>
            </v:rect>
            <v:line style="position:absolute" from="7749,663" to="8101,663" stroked="true" strokeweight=".96pt" strokecolor="#000000">
              <v:stroke dashstyle="solid"/>
            </v:line>
            <v:rect style="position:absolute;left:8100;top:653;width:21;height:21" filled="true" fillcolor="#000000" stroked="false">
              <v:fill type="solid"/>
            </v:rect>
            <v:line style="position:absolute" from="8121,663" to="8473,663" stroked="true" strokeweight=".96pt" strokecolor="#000000">
              <v:stroke dashstyle="solid"/>
            </v:line>
            <v:rect style="position:absolute;left:8473;top:653;width:20;height:21" filled="true" fillcolor="#000000" stroked="false">
              <v:fill type="solid"/>
            </v:rect>
            <v:line style="position:absolute" from="8493,663" to="8845,663" stroked="true" strokeweight=".96pt" strokecolor="#000000">
              <v:stroke dashstyle="solid"/>
            </v:line>
            <v:rect style="position:absolute;left:8845;top:653;width:20;height:21" filled="true" fillcolor="#000000" stroked="false">
              <v:fill type="solid"/>
            </v:rect>
            <v:line style="position:absolute" from="8865,663" to="9218,663" stroked="true" strokeweight=".96pt" strokecolor="#000000">
              <v:stroke dashstyle="solid"/>
            </v:line>
            <v:rect style="position:absolute;left:9218;top:653;width:20;height:21" filled="true" fillcolor="#000000" stroked="false">
              <v:fill type="solid"/>
            </v:rect>
            <v:line style="position:absolute" from="9237,663" to="9535,663" stroked="true" strokeweight=".96pt" strokecolor="#000000">
              <v:stroke dashstyle="solid"/>
            </v:line>
            <v:rect style="position:absolute;left:9534;top:653;width:20;height:21" filled="true" fillcolor="#000000" stroked="false">
              <v:fill type="solid"/>
            </v:rect>
            <v:line style="position:absolute" from="9554,663" to="9907,663" stroked="true" strokeweight=".96pt" strokecolor="#000000">
              <v:stroke dashstyle="solid"/>
            </v:line>
            <v:rect style="position:absolute;left:9906;top:653;width:20;height:21" filled="true" fillcolor="#000000" stroked="false">
              <v:fill type="solid"/>
            </v:rect>
            <v:line style="position:absolute" from="9926,663" to="10216,663" stroked="true" strokeweight=".96pt" strokecolor="#000000">
              <v:stroke dashstyle="solid"/>
            </v:line>
            <v:rect style="position:absolute;left:7936;top:422;width:1313;height:192" filled="true" fillcolor="#dbe3ef" stroked="false">
              <v:fill type="solid"/>
            </v:rect>
            <v:rect style="position:absolute;left:7936;top:225;width:1313;height:197" filled="true" fillcolor="#dbe3ef" stroked="false">
              <v:fill type="solid"/>
            </v:rect>
            <v:rect style="position:absolute;left:9249;top:422;width:317;height:192" filled="true" fillcolor="#dbe3ef" stroked="false">
              <v:fill type="solid"/>
            </v:rect>
            <v:rect style="position:absolute;left:9249;top:225;width:317;height:197" filled="true" fillcolor="#dbe3ef" stroked="false">
              <v:fill type="solid"/>
            </v:rect>
            <w10:wrap type="topAndBottom"/>
          </v:group>
        </w:pict>
      </w:r>
    </w:p>
    <w:p>
      <w:pPr>
        <w:pStyle w:val="BodyText"/>
        <w:rPr>
          <w:b/>
          <w:sz w:val="16"/>
        </w:rPr>
      </w:pPr>
    </w:p>
    <w:p>
      <w:pPr>
        <w:pStyle w:val="BodyText"/>
        <w:rPr>
          <w:b/>
          <w:sz w:val="16"/>
        </w:rPr>
      </w:pPr>
    </w:p>
    <w:p>
      <w:pPr>
        <w:pStyle w:val="BodyText"/>
        <w:spacing w:before="8"/>
        <w:rPr>
          <w:b/>
          <w:sz w:val="16"/>
        </w:rPr>
      </w:pPr>
    </w:p>
    <w:p>
      <w:pPr>
        <w:spacing w:before="0"/>
        <w:ind w:left="0" w:right="2240" w:firstLine="0"/>
        <w:jc w:val="right"/>
        <w:rPr>
          <w:i/>
          <w:sz w:val="16"/>
        </w:rPr>
      </w:pPr>
      <w:r>
        <w:rPr/>
        <w:pict>
          <v:group style="position:absolute;margin-left:192.369904pt;margin-top:-18.132801pt;width:104.25pt;height:20.3pt;mso-position-horizontal-relative:page;mso-position-vertical-relative:paragraph;z-index:251726848" coordorigin="3847,-363" coordsize="2085,406">
            <v:rect style="position:absolute;left:3869;top:-344;width:2043;height:368" filled="true" fillcolor="#dbe3ef" stroked="false">
              <v:fill type="solid"/>
            </v:rect>
            <v:rect style="position:absolute;left:3866;top:-363;width:20;height:20" filled="true" fillcolor="#000000" stroked="false">
              <v:fill type="solid"/>
            </v:rect>
            <v:rect style="position:absolute;left:3886;top:-363;width:2026;height:20" filled="true" fillcolor="#000000" stroked="false">
              <v:fill type="solid"/>
            </v:rect>
            <v:line style="position:absolute" from="3857,-363" to="3857,43" stroked="true" strokeweight=".96pt" strokecolor="#000000">
              <v:stroke dashstyle="solid"/>
            </v:line>
            <v:line style="position:absolute" from="5922,-363" to="5922,43" stroked="true" strokeweight=".96pt" strokecolor="#000000">
              <v:stroke dashstyle="solid"/>
            </v:line>
            <v:rect style="position:absolute;left:3866;top:23;width:20;height:20" filled="true" fillcolor="#000000" stroked="false">
              <v:fill type="solid"/>
            </v:rect>
            <v:line style="position:absolute" from="3886,33" to="4866,33" stroked="true" strokeweight=".96pt" strokecolor="#000000">
              <v:stroke dashstyle="solid"/>
            </v:line>
            <v:rect style="position:absolute;left:4865;top:23;width:20;height:20" filled="true" fillcolor="#000000" stroked="false">
              <v:fill type="solid"/>
            </v:rect>
            <v:line style="position:absolute" from="4885,33" to="5231,33" stroked="true" strokeweight=".96pt" strokecolor="#000000">
              <v:stroke dashstyle="solid"/>
            </v:line>
            <v:rect style="position:absolute;left:5229;top:23;width:21;height:20" filled="true" fillcolor="#000000" stroked="false">
              <v:fill type="solid"/>
            </v:rect>
            <v:line style="position:absolute" from="5250,33" to="5912,33" stroked="true" strokeweight=".96pt" strokecolor="#000000">
              <v:stroke dashstyle="solid"/>
            </v:line>
            <w10:wrap type="none"/>
          </v:group>
        </w:pict>
      </w:r>
      <w:r>
        <w:rPr>
          <w:i/>
          <w:w w:val="100"/>
          <w:sz w:val="16"/>
        </w:rPr>
        <w:t>i</w:t>
      </w:r>
    </w:p>
    <w:p>
      <w:pPr>
        <w:pStyle w:val="BodyText"/>
        <w:spacing w:before="6"/>
        <w:rPr>
          <w:i/>
          <w:sz w:val="27"/>
        </w:rPr>
      </w:pPr>
      <w:r>
        <w:rPr/>
        <w:pict>
          <v:group style="position:absolute;margin-left:192.350006pt;margin-top:19.2875pt;width:51.45pt;height:20.45pt;mso-position-horizontal-relative:page;mso-position-vertical-relative:paragraph;z-index:-251594752;mso-wrap-distance-left:0;mso-wrap-distance-right:0" coordorigin="3847,386" coordsize="1029,409">
            <v:rect style="position:absolute;left:3869;top:406;width:987;height:368" filled="true" fillcolor="#dbe3ef" stroked="false">
              <v:fill type="solid"/>
            </v:rect>
            <v:rect style="position:absolute;left:3866;top:385;width:20;height:20" filled="true" fillcolor="#000000" stroked="false">
              <v:fill type="solid"/>
            </v:rect>
            <v:rect style="position:absolute;left:3886;top:385;width:971;height:20" filled="true" fillcolor="#000000" stroked="false">
              <v:fill type="solid"/>
            </v:rect>
            <v:line style="position:absolute" from="3857,386" to="3857,775" stroked="true" strokeweight=".96pt" strokecolor="#000000">
              <v:stroke dashstyle="solid"/>
            </v:line>
            <v:line style="position:absolute" from="4865,386" to="4865,794" stroked="true" strokeweight="1.03pt" strokecolor="#000000">
              <v:stroke dashstyle="solid"/>
            </v:line>
            <v:shape style="position:absolute;left:3847;top:774;width:38;height:19" coordorigin="3847,775" coordsize="38,19" path="m3885,775l3866,775,3866,794,3885,794,3885,775xm3866,775l3847,775,3847,794,3866,794,3866,775xe" filled="true" fillcolor="#000000" stroked="false">
              <v:path arrowok="t"/>
              <v:fill type="solid"/>
            </v:shape>
            <v:line style="position:absolute" from="3886,785" to="4194,785" stroked="true" strokeweight=".96pt" strokecolor="#000000">
              <v:stroke dashstyle="solid"/>
            </v:line>
            <v:rect style="position:absolute;left:4193;top:774;width:20;height:20" filled="true" fillcolor="#000000" stroked="false">
              <v:fill type="solid"/>
            </v:rect>
            <v:line style="position:absolute" from="4213,785" to="4585,785" stroked="true" strokeweight=".96pt" strokecolor="#000000">
              <v:stroke dashstyle="solid"/>
            </v:line>
            <v:rect style="position:absolute;left:4585;top:774;width:20;height:20" filled="true" fillcolor="#000000" stroked="false">
              <v:fill type="solid"/>
            </v:rect>
            <v:line style="position:absolute" from="4604,785" to="4856,785" stroked="true" strokeweight=".96pt" strokecolor="#000000">
              <v:stroke dashstyle="solid"/>
            </v:line>
            <w10:wrap type="topAndBottom"/>
          </v:group>
        </w:pict>
      </w:r>
      <w:r>
        <w:rPr/>
        <w:pict>
          <v:group style="position:absolute;margin-left:261.049011pt;margin-top:19.2875pt;width:88.75pt;height:20.45pt;mso-position-horizontal-relative:page;mso-position-vertical-relative:paragraph;z-index:-251593728;mso-wrap-distance-left:0;mso-wrap-distance-right:0" coordorigin="5221,386" coordsize="1775,409">
            <v:rect style="position:absolute;left:5240;top:406;width:1734;height:368" filled="true" fillcolor="#dbe3ef" stroked="false">
              <v:fill type="solid"/>
            </v:rect>
            <v:rect style="position:absolute;left:5240;top:385;width:20;height:20" filled="true" fillcolor="#000000" stroked="false">
              <v:fill type="solid"/>
            </v:rect>
            <v:line style="position:absolute" from="5259,396" to="6976,396" stroked="true" strokeweight=".96pt" strokecolor="#000000">
              <v:stroke dashstyle="solid"/>
            </v:line>
            <v:line style="position:absolute" from="5231,386" to="5231,775" stroked="true" strokeweight=".96pt" strokecolor="#000000">
              <v:stroke dashstyle="solid"/>
            </v:line>
            <v:line style="position:absolute" from="6985,386" to="6985,795" stroked="true" strokeweight="1pt" strokecolor="#000000">
              <v:stroke dashstyle="solid"/>
            </v:line>
            <v:shape style="position:absolute;left:5220;top:774;width:39;height:19" coordorigin="5221,775" coordsize="39,19" path="m5259,775l5240,775,5240,794,5259,794,5259,775xm5240,775l5221,775,5221,794,5240,794,5240,775xe" filled="true" fillcolor="#000000" stroked="false">
              <v:path arrowok="t"/>
              <v:fill type="solid"/>
            </v:shape>
            <v:line style="position:absolute" from="5259,785" to="5603,785" stroked="true" strokeweight=".96pt" strokecolor="#000000">
              <v:stroke dashstyle="solid"/>
            </v:line>
            <v:rect style="position:absolute;left:5602;top:774;width:20;height:20" filled="true" fillcolor="#000000" stroked="false">
              <v:fill type="solid"/>
            </v:rect>
            <v:line style="position:absolute" from="5622,785" to="5922,785" stroked="true" strokeweight=".96pt" strokecolor="#000000">
              <v:stroke dashstyle="solid"/>
            </v:line>
            <v:rect style="position:absolute;left:5921;top:774;width:20;height:20" filled="true" fillcolor="#000000" stroked="false">
              <v:fill type="solid"/>
            </v:rect>
            <v:line style="position:absolute" from="5941,785" to="6294,785" stroked="true" strokeweight=".96pt" strokecolor="#000000">
              <v:stroke dashstyle="solid"/>
            </v:line>
            <v:rect style="position:absolute;left:6293;top:774;width:20;height:20" filled="true" fillcolor="#000000" stroked="false">
              <v:fill type="solid"/>
            </v:rect>
            <v:line style="position:absolute" from="6313,785" to="6666,785" stroked="true" strokeweight=".96pt" strokecolor="#000000">
              <v:stroke dashstyle="solid"/>
            </v:line>
            <v:rect style="position:absolute;left:6666;top:774;width:20;height:20" filled="true" fillcolor="#000000" stroked="false">
              <v:fill type="solid"/>
            </v:rect>
            <v:line style="position:absolute" from="6685,785" to="6976,785" stroked="true" strokeweight=".96pt" strokecolor="#000000">
              <v:stroke dashstyle="solid"/>
            </v:line>
            <w10:wrap type="topAndBottom"/>
          </v:group>
        </w:pict>
      </w:r>
      <w:r>
        <w:rPr/>
        <w:pict>
          <v:group style="position:absolute;margin-left:367.350006pt;margin-top:19.2875pt;width:38.2pt;height:20.45pt;mso-position-horizontal-relative:page;mso-position-vertical-relative:paragraph;z-index:-251592704;mso-wrap-distance-left:0;mso-wrap-distance-right:0" coordorigin="7347,386" coordsize="764,409">
            <v:rect style="position:absolute;left:7367;top:406;width:723;height:368" filled="true" fillcolor="#dbe3ef" stroked="false">
              <v:fill type="solid"/>
            </v:rect>
            <v:shape style="position:absolute;left:7347;top:385;width:764;height:409" type="#_x0000_t75" stroked="false">
              <v:imagedata r:id="rId84" o:title=""/>
            </v:shape>
            <w10:wrap type="topAndBottom"/>
          </v:group>
        </w:pict>
      </w:r>
      <w:r>
        <w:rPr/>
        <w:pict>
          <v:group style="position:absolute;margin-left:423.149994pt;margin-top:19.2875pt;width:38.3pt;height:20.45pt;mso-position-horizontal-relative:page;mso-position-vertical-relative:paragraph;z-index:-251591680;mso-wrap-distance-left:0;mso-wrap-distance-right:0" coordorigin="8463,386" coordsize="766,409">
            <v:rect style="position:absolute;left:8483;top:406;width:723;height:368" filled="true" fillcolor="#dbe3ef" stroked="false">
              <v:fill type="solid"/>
            </v:rect>
            <v:shape style="position:absolute;left:8463;top:385;width:766;height:409" type="#_x0000_t75" stroked="false">
              <v:imagedata r:id="rId85" o:title=""/>
            </v:shape>
            <w10:wrap type="topAndBottom"/>
          </v:group>
        </w:pict>
      </w:r>
      <w:r>
        <w:rPr/>
        <w:pict>
          <v:group style="position:absolute;margin-left:476.25pt;margin-top:19.2875pt;width:35.550pt;height:20.45pt;mso-position-horizontal-relative:page;mso-position-vertical-relative:paragraph;z-index:-251590656;mso-wrap-distance-left:0;mso-wrap-distance-right:0" coordorigin="9525,386" coordsize="711,409">
            <v:rect style="position:absolute;left:9546;top:406;width:670;height:368" filled="true" fillcolor="#dbe3ef" stroked="false">
              <v:fill type="solid"/>
            </v:rect>
            <v:shape style="position:absolute;left:9525;top:385;width:711;height:409" type="#_x0000_t75" stroked="false">
              <v:imagedata r:id="rId86" o:title=""/>
            </v:shape>
            <w10:wrap type="topAndBottom"/>
          </v:group>
        </w:pict>
      </w:r>
    </w:p>
    <w:p>
      <w:pPr>
        <w:spacing w:after="0"/>
        <w:rPr>
          <w:sz w:val="27"/>
        </w:rPr>
        <w:sectPr>
          <w:headerReference w:type="default" r:id="rId82"/>
          <w:footerReference w:type="default" r:id="rId83"/>
          <w:pgSz w:w="12240" w:h="15840"/>
          <w:pgMar w:header="668" w:footer="964" w:top="860" w:bottom="1160" w:left="540" w:right="760"/>
          <w:pgNumType w:start="55"/>
        </w:sectPr>
      </w:pPr>
    </w:p>
    <w:p>
      <w:pPr>
        <w:spacing w:before="58"/>
        <w:ind w:left="5223" w:right="5229" w:firstLine="0"/>
        <w:jc w:val="center"/>
        <w:rPr>
          <w:b/>
          <w:sz w:val="16"/>
        </w:rPr>
      </w:pPr>
      <w:r>
        <w:rPr>
          <w:b/>
          <w:sz w:val="16"/>
        </w:rPr>
        <w:t>EXPERIENCIA GENERAL DE LA EMPRESA</w:t>
      </w:r>
    </w:p>
    <w:p>
      <w:pPr>
        <w:pStyle w:val="BodyText"/>
        <w:spacing w:before="9"/>
        <w:rPr>
          <w:b/>
          <w:sz w:val="16"/>
        </w:rPr>
      </w:pPr>
    </w:p>
    <w:tbl>
      <w:tblPr>
        <w:tblW w:w="0" w:type="auto"/>
        <w:jc w:val="left"/>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8"/>
        <w:gridCol w:w="196"/>
        <w:gridCol w:w="1357"/>
        <w:gridCol w:w="1699"/>
        <w:gridCol w:w="1821"/>
        <w:gridCol w:w="1343"/>
        <w:gridCol w:w="1456"/>
        <w:gridCol w:w="1206"/>
        <w:gridCol w:w="1084"/>
        <w:gridCol w:w="1086"/>
        <w:gridCol w:w="1412"/>
      </w:tblGrid>
      <w:tr>
        <w:trPr>
          <w:trHeight w:val="566" w:hRule="atLeast"/>
        </w:trPr>
        <w:tc>
          <w:tcPr>
            <w:tcW w:w="13008" w:type="dxa"/>
            <w:gridSpan w:val="11"/>
            <w:shd w:val="clear" w:color="auto" w:fill="DBE3EF"/>
          </w:tcPr>
          <w:p>
            <w:pPr>
              <w:pStyle w:val="TableParagraph"/>
              <w:spacing w:before="5"/>
              <w:rPr>
                <w:b/>
                <w:sz w:val="16"/>
              </w:rPr>
            </w:pPr>
          </w:p>
          <w:p>
            <w:pPr>
              <w:pStyle w:val="TableParagraph"/>
              <w:ind w:left="5583" w:right="5570"/>
              <w:jc w:val="center"/>
              <w:rPr>
                <w:b/>
                <w:i/>
                <w:sz w:val="16"/>
              </w:rPr>
            </w:pPr>
            <w:r>
              <w:rPr>
                <w:b/>
                <w:i/>
                <w:sz w:val="16"/>
              </w:rPr>
              <w:t>[NOMBRE DE LA EMPRESA]</w:t>
            </w:r>
          </w:p>
        </w:tc>
      </w:tr>
      <w:tr>
        <w:trPr>
          <w:trHeight w:val="760" w:hRule="atLeast"/>
        </w:trPr>
        <w:tc>
          <w:tcPr>
            <w:tcW w:w="348" w:type="dxa"/>
            <w:shd w:val="clear" w:color="auto" w:fill="DBE3EF"/>
          </w:tcPr>
          <w:p>
            <w:pPr>
              <w:pStyle w:val="TableParagraph"/>
              <w:spacing w:before="7"/>
              <w:rPr>
                <w:b/>
                <w:sz w:val="16"/>
              </w:rPr>
            </w:pPr>
          </w:p>
          <w:p>
            <w:pPr>
              <w:pStyle w:val="TableParagraph"/>
              <w:ind w:left="86"/>
              <w:rPr>
                <w:sz w:val="16"/>
              </w:rPr>
            </w:pPr>
            <w:r>
              <w:rPr>
                <w:sz w:val="16"/>
              </w:rPr>
              <w:t>N°</w:t>
            </w:r>
          </w:p>
        </w:tc>
        <w:tc>
          <w:tcPr>
            <w:tcW w:w="1553" w:type="dxa"/>
            <w:gridSpan w:val="2"/>
            <w:shd w:val="clear" w:color="auto" w:fill="DBE3EF"/>
          </w:tcPr>
          <w:p>
            <w:pPr>
              <w:pStyle w:val="TableParagraph"/>
              <w:spacing w:before="1"/>
              <w:ind w:left="125" w:right="113"/>
              <w:jc w:val="center"/>
              <w:rPr>
                <w:sz w:val="16"/>
              </w:rPr>
            </w:pPr>
            <w:r>
              <w:rPr>
                <w:sz w:val="16"/>
              </w:rPr>
              <w:t>Nombre del Contratante /</w:t>
            </w:r>
          </w:p>
          <w:p>
            <w:pPr>
              <w:pStyle w:val="TableParagraph"/>
              <w:spacing w:line="182" w:lineRule="exact" w:before="5"/>
              <w:ind w:left="125" w:right="113"/>
              <w:jc w:val="center"/>
              <w:rPr>
                <w:sz w:val="16"/>
              </w:rPr>
            </w:pPr>
            <w:r>
              <w:rPr>
                <w:sz w:val="16"/>
              </w:rPr>
              <w:t>Persona y Dirección de Contacto</w:t>
            </w:r>
          </w:p>
        </w:tc>
        <w:tc>
          <w:tcPr>
            <w:tcW w:w="1699" w:type="dxa"/>
            <w:shd w:val="clear" w:color="auto" w:fill="DBE3EF"/>
          </w:tcPr>
          <w:p>
            <w:pPr>
              <w:pStyle w:val="TableParagraph"/>
              <w:spacing w:before="2"/>
              <w:rPr>
                <w:b/>
                <w:sz w:val="16"/>
              </w:rPr>
            </w:pPr>
          </w:p>
          <w:p>
            <w:pPr>
              <w:pStyle w:val="TableParagraph"/>
              <w:ind w:left="162" w:right="220" w:hanging="5"/>
              <w:rPr>
                <w:sz w:val="16"/>
              </w:rPr>
            </w:pPr>
            <w:r>
              <w:rPr>
                <w:sz w:val="16"/>
              </w:rPr>
              <w:t>Objeto del Contrato (Obras en General)</w:t>
            </w:r>
          </w:p>
        </w:tc>
        <w:tc>
          <w:tcPr>
            <w:tcW w:w="1821" w:type="dxa"/>
            <w:shd w:val="clear" w:color="auto" w:fill="DBE3EF"/>
          </w:tcPr>
          <w:p>
            <w:pPr>
              <w:pStyle w:val="TableParagraph"/>
              <w:spacing w:before="7"/>
              <w:rPr>
                <w:b/>
                <w:sz w:val="16"/>
              </w:rPr>
            </w:pPr>
          </w:p>
          <w:p>
            <w:pPr>
              <w:pStyle w:val="TableParagraph"/>
              <w:ind w:left="167"/>
              <w:rPr>
                <w:sz w:val="16"/>
              </w:rPr>
            </w:pPr>
            <w:r>
              <w:rPr>
                <w:sz w:val="16"/>
              </w:rPr>
              <w:t>Ubicación de la Obra</w:t>
            </w:r>
          </w:p>
        </w:tc>
        <w:tc>
          <w:tcPr>
            <w:tcW w:w="1343" w:type="dxa"/>
            <w:shd w:val="clear" w:color="auto" w:fill="DBE3EF"/>
          </w:tcPr>
          <w:p>
            <w:pPr>
              <w:pStyle w:val="TableParagraph"/>
              <w:spacing w:before="1"/>
              <w:ind w:left="115" w:right="96"/>
              <w:jc w:val="center"/>
              <w:rPr>
                <w:sz w:val="16"/>
              </w:rPr>
            </w:pPr>
            <w:r>
              <w:rPr>
                <w:sz w:val="16"/>
              </w:rPr>
              <w:t>Período de ejecución</w:t>
            </w:r>
          </w:p>
          <w:p>
            <w:pPr>
              <w:pStyle w:val="TableParagraph"/>
              <w:spacing w:line="182" w:lineRule="exact" w:before="5"/>
              <w:ind w:left="120" w:right="96"/>
              <w:jc w:val="center"/>
              <w:rPr>
                <w:sz w:val="16"/>
              </w:rPr>
            </w:pPr>
            <w:r>
              <w:rPr>
                <w:sz w:val="16"/>
              </w:rPr>
              <w:t>(Fecha de inicio y finalización)</w:t>
            </w:r>
          </w:p>
        </w:tc>
        <w:tc>
          <w:tcPr>
            <w:tcW w:w="1456" w:type="dxa"/>
            <w:shd w:val="clear" w:color="auto" w:fill="DBE3EF"/>
          </w:tcPr>
          <w:p>
            <w:pPr>
              <w:pStyle w:val="TableParagraph"/>
              <w:spacing w:before="2"/>
              <w:rPr>
                <w:b/>
                <w:sz w:val="16"/>
              </w:rPr>
            </w:pPr>
          </w:p>
          <w:p>
            <w:pPr>
              <w:pStyle w:val="TableParagraph"/>
              <w:ind w:left="239" w:right="157" w:hanging="161"/>
              <w:rPr>
                <w:sz w:val="16"/>
              </w:rPr>
            </w:pPr>
            <w:r>
              <w:rPr>
                <w:sz w:val="16"/>
              </w:rPr>
              <w:t>% participación en Asociación (*)</w:t>
            </w:r>
          </w:p>
        </w:tc>
        <w:tc>
          <w:tcPr>
            <w:tcW w:w="1206" w:type="dxa"/>
            <w:shd w:val="clear" w:color="auto" w:fill="DBE3EF"/>
          </w:tcPr>
          <w:p>
            <w:pPr>
              <w:pStyle w:val="TableParagraph"/>
              <w:spacing w:before="2"/>
              <w:rPr>
                <w:b/>
                <w:sz w:val="16"/>
              </w:rPr>
            </w:pPr>
          </w:p>
          <w:p>
            <w:pPr>
              <w:pStyle w:val="TableParagraph"/>
              <w:ind w:left="177" w:right="205" w:firstLine="16"/>
              <w:rPr>
                <w:sz w:val="16"/>
              </w:rPr>
            </w:pPr>
            <w:r>
              <w:rPr>
                <w:sz w:val="16"/>
              </w:rPr>
              <w:t>Nombre del Socio(s) (**)</w:t>
            </w:r>
          </w:p>
        </w:tc>
        <w:tc>
          <w:tcPr>
            <w:tcW w:w="1084" w:type="dxa"/>
            <w:shd w:val="clear" w:color="auto" w:fill="DBE3EF"/>
          </w:tcPr>
          <w:p>
            <w:pPr>
              <w:pStyle w:val="TableParagraph"/>
              <w:spacing w:before="94"/>
              <w:ind w:left="140" w:right="117" w:firstLine="2"/>
              <w:jc w:val="center"/>
              <w:rPr>
                <w:sz w:val="16"/>
              </w:rPr>
            </w:pPr>
            <w:r>
              <w:rPr>
                <w:sz w:val="16"/>
              </w:rPr>
              <w:t>Profesional Responsable (***)</w:t>
            </w:r>
          </w:p>
        </w:tc>
        <w:tc>
          <w:tcPr>
            <w:tcW w:w="1086" w:type="dxa"/>
            <w:shd w:val="clear" w:color="auto" w:fill="DBE3EF"/>
          </w:tcPr>
          <w:p>
            <w:pPr>
              <w:pStyle w:val="TableParagraph"/>
              <w:spacing w:before="1"/>
              <w:ind w:left="97" w:right="69"/>
              <w:jc w:val="center"/>
              <w:rPr>
                <w:sz w:val="16"/>
              </w:rPr>
            </w:pPr>
            <w:r>
              <w:rPr>
                <w:sz w:val="16"/>
              </w:rPr>
              <w:t>Monto en </w:t>
            </w:r>
            <w:r>
              <w:rPr>
                <w:spacing w:val="-10"/>
                <w:sz w:val="16"/>
              </w:rPr>
              <w:t>$u$ </w:t>
            </w:r>
            <w:r>
              <w:rPr>
                <w:sz w:val="16"/>
              </w:rPr>
              <w:t>(Llenado</w:t>
            </w:r>
            <w:r>
              <w:rPr>
                <w:spacing w:val="-3"/>
                <w:sz w:val="16"/>
              </w:rPr>
              <w:t> </w:t>
            </w:r>
            <w:r>
              <w:rPr>
                <w:sz w:val="16"/>
              </w:rPr>
              <w:t>de</w:t>
            </w:r>
          </w:p>
          <w:p>
            <w:pPr>
              <w:pStyle w:val="TableParagraph"/>
              <w:spacing w:line="182" w:lineRule="exact" w:before="5"/>
              <w:ind w:left="93" w:right="69"/>
              <w:jc w:val="center"/>
              <w:rPr>
                <w:sz w:val="16"/>
              </w:rPr>
            </w:pPr>
            <w:r>
              <w:rPr>
                <w:sz w:val="16"/>
              </w:rPr>
              <w:t>uso </w:t>
            </w:r>
            <w:r>
              <w:rPr>
                <w:spacing w:val="-2"/>
                <w:sz w:val="16"/>
              </w:rPr>
              <w:t>alternativo)</w:t>
            </w:r>
          </w:p>
        </w:tc>
        <w:tc>
          <w:tcPr>
            <w:tcW w:w="1412" w:type="dxa"/>
            <w:shd w:val="clear" w:color="auto" w:fill="DBE3EF"/>
          </w:tcPr>
          <w:p>
            <w:pPr>
              <w:pStyle w:val="TableParagraph"/>
              <w:ind w:left="173" w:right="199" w:firstLine="16"/>
              <w:rPr>
                <w:sz w:val="16"/>
              </w:rPr>
            </w:pPr>
            <w:r>
              <w:rPr>
                <w:sz w:val="16"/>
              </w:rPr>
              <w:t>Monto final del contrato en Bs.</w:t>
            </w:r>
          </w:p>
        </w:tc>
      </w:tr>
      <w:tr>
        <w:trPr>
          <w:trHeight w:val="383" w:hRule="atLeast"/>
        </w:trPr>
        <w:tc>
          <w:tcPr>
            <w:tcW w:w="348" w:type="dxa"/>
          </w:tcPr>
          <w:p>
            <w:pPr>
              <w:pStyle w:val="TableParagraph"/>
              <w:spacing w:before="97"/>
              <w:ind w:left="131"/>
              <w:rPr>
                <w:sz w:val="16"/>
              </w:rPr>
            </w:pPr>
            <w:r>
              <w:rPr>
                <w:w w:val="100"/>
                <w:sz w:val="16"/>
              </w:rPr>
              <w:t>1</w:t>
            </w:r>
          </w:p>
        </w:tc>
        <w:tc>
          <w:tcPr>
            <w:tcW w:w="1553"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1" w:type="dxa"/>
          </w:tcPr>
          <w:p>
            <w:pPr>
              <w:pStyle w:val="TableParagraph"/>
              <w:rPr>
                <w:rFonts w:ascii="Times New Roman"/>
                <w:sz w:val="16"/>
              </w:rPr>
            </w:pPr>
          </w:p>
        </w:tc>
        <w:tc>
          <w:tcPr>
            <w:tcW w:w="1343" w:type="dxa"/>
          </w:tcPr>
          <w:p>
            <w:pPr>
              <w:pStyle w:val="TableParagraph"/>
              <w:rPr>
                <w:rFonts w:ascii="Times New Roman"/>
                <w:sz w:val="16"/>
              </w:rPr>
            </w:pPr>
          </w:p>
        </w:tc>
        <w:tc>
          <w:tcPr>
            <w:tcW w:w="1456" w:type="dxa"/>
          </w:tcPr>
          <w:p>
            <w:pPr>
              <w:pStyle w:val="TableParagraph"/>
              <w:rPr>
                <w:rFonts w:ascii="Times New Roman"/>
                <w:sz w:val="16"/>
              </w:rPr>
            </w:pPr>
          </w:p>
        </w:tc>
        <w:tc>
          <w:tcPr>
            <w:tcW w:w="1206" w:type="dxa"/>
          </w:tcPr>
          <w:p>
            <w:pPr>
              <w:pStyle w:val="TableParagraph"/>
              <w:rPr>
                <w:rFonts w:ascii="Times New Roman"/>
                <w:sz w:val="16"/>
              </w:rPr>
            </w:pPr>
          </w:p>
        </w:tc>
        <w:tc>
          <w:tcPr>
            <w:tcW w:w="1084" w:type="dxa"/>
          </w:tcPr>
          <w:p>
            <w:pPr>
              <w:pStyle w:val="TableParagraph"/>
              <w:rPr>
                <w:rFonts w:ascii="Times New Roman"/>
                <w:sz w:val="16"/>
              </w:rPr>
            </w:pP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383" w:hRule="atLeast"/>
        </w:trPr>
        <w:tc>
          <w:tcPr>
            <w:tcW w:w="348" w:type="dxa"/>
          </w:tcPr>
          <w:p>
            <w:pPr>
              <w:pStyle w:val="TableParagraph"/>
              <w:spacing w:before="97"/>
              <w:ind w:left="131"/>
              <w:rPr>
                <w:sz w:val="16"/>
              </w:rPr>
            </w:pPr>
            <w:r>
              <w:rPr>
                <w:w w:val="100"/>
                <w:sz w:val="16"/>
              </w:rPr>
              <w:t>2</w:t>
            </w:r>
          </w:p>
        </w:tc>
        <w:tc>
          <w:tcPr>
            <w:tcW w:w="1553"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1" w:type="dxa"/>
          </w:tcPr>
          <w:p>
            <w:pPr>
              <w:pStyle w:val="TableParagraph"/>
              <w:rPr>
                <w:rFonts w:ascii="Times New Roman"/>
                <w:sz w:val="16"/>
              </w:rPr>
            </w:pPr>
          </w:p>
        </w:tc>
        <w:tc>
          <w:tcPr>
            <w:tcW w:w="1343" w:type="dxa"/>
          </w:tcPr>
          <w:p>
            <w:pPr>
              <w:pStyle w:val="TableParagraph"/>
              <w:rPr>
                <w:rFonts w:ascii="Times New Roman"/>
                <w:sz w:val="16"/>
              </w:rPr>
            </w:pPr>
          </w:p>
        </w:tc>
        <w:tc>
          <w:tcPr>
            <w:tcW w:w="1456" w:type="dxa"/>
          </w:tcPr>
          <w:p>
            <w:pPr>
              <w:pStyle w:val="TableParagraph"/>
              <w:rPr>
                <w:rFonts w:ascii="Times New Roman"/>
                <w:sz w:val="16"/>
              </w:rPr>
            </w:pPr>
          </w:p>
        </w:tc>
        <w:tc>
          <w:tcPr>
            <w:tcW w:w="1206" w:type="dxa"/>
          </w:tcPr>
          <w:p>
            <w:pPr>
              <w:pStyle w:val="TableParagraph"/>
              <w:rPr>
                <w:rFonts w:ascii="Times New Roman"/>
                <w:sz w:val="16"/>
              </w:rPr>
            </w:pPr>
          </w:p>
        </w:tc>
        <w:tc>
          <w:tcPr>
            <w:tcW w:w="1084" w:type="dxa"/>
          </w:tcPr>
          <w:p>
            <w:pPr>
              <w:pStyle w:val="TableParagraph"/>
              <w:rPr>
                <w:rFonts w:ascii="Times New Roman"/>
                <w:sz w:val="16"/>
              </w:rPr>
            </w:pP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386" w:hRule="atLeast"/>
        </w:trPr>
        <w:tc>
          <w:tcPr>
            <w:tcW w:w="348" w:type="dxa"/>
          </w:tcPr>
          <w:p>
            <w:pPr>
              <w:pStyle w:val="TableParagraph"/>
              <w:spacing w:before="97"/>
              <w:ind w:left="131"/>
              <w:rPr>
                <w:sz w:val="16"/>
              </w:rPr>
            </w:pPr>
            <w:r>
              <w:rPr>
                <w:w w:val="100"/>
                <w:sz w:val="16"/>
              </w:rPr>
              <w:t>3</w:t>
            </w:r>
          </w:p>
        </w:tc>
        <w:tc>
          <w:tcPr>
            <w:tcW w:w="1553"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1" w:type="dxa"/>
          </w:tcPr>
          <w:p>
            <w:pPr>
              <w:pStyle w:val="TableParagraph"/>
              <w:rPr>
                <w:rFonts w:ascii="Times New Roman"/>
                <w:sz w:val="16"/>
              </w:rPr>
            </w:pPr>
          </w:p>
        </w:tc>
        <w:tc>
          <w:tcPr>
            <w:tcW w:w="1343" w:type="dxa"/>
          </w:tcPr>
          <w:p>
            <w:pPr>
              <w:pStyle w:val="TableParagraph"/>
              <w:rPr>
                <w:rFonts w:ascii="Times New Roman"/>
                <w:sz w:val="16"/>
              </w:rPr>
            </w:pPr>
          </w:p>
        </w:tc>
        <w:tc>
          <w:tcPr>
            <w:tcW w:w="1456" w:type="dxa"/>
          </w:tcPr>
          <w:p>
            <w:pPr>
              <w:pStyle w:val="TableParagraph"/>
              <w:rPr>
                <w:rFonts w:ascii="Times New Roman"/>
                <w:sz w:val="16"/>
              </w:rPr>
            </w:pPr>
          </w:p>
        </w:tc>
        <w:tc>
          <w:tcPr>
            <w:tcW w:w="1206" w:type="dxa"/>
          </w:tcPr>
          <w:p>
            <w:pPr>
              <w:pStyle w:val="TableParagraph"/>
              <w:rPr>
                <w:rFonts w:ascii="Times New Roman"/>
                <w:sz w:val="16"/>
              </w:rPr>
            </w:pPr>
          </w:p>
        </w:tc>
        <w:tc>
          <w:tcPr>
            <w:tcW w:w="1084" w:type="dxa"/>
          </w:tcPr>
          <w:p>
            <w:pPr>
              <w:pStyle w:val="TableParagraph"/>
              <w:rPr>
                <w:rFonts w:ascii="Times New Roman"/>
                <w:sz w:val="16"/>
              </w:rPr>
            </w:pP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381" w:hRule="atLeast"/>
        </w:trPr>
        <w:tc>
          <w:tcPr>
            <w:tcW w:w="348" w:type="dxa"/>
          </w:tcPr>
          <w:p>
            <w:pPr>
              <w:pStyle w:val="TableParagraph"/>
              <w:spacing w:before="92"/>
              <w:ind w:left="131"/>
              <w:rPr>
                <w:sz w:val="16"/>
              </w:rPr>
            </w:pPr>
            <w:r>
              <w:rPr>
                <w:w w:val="100"/>
                <w:sz w:val="16"/>
              </w:rPr>
              <w:t>4</w:t>
            </w:r>
          </w:p>
        </w:tc>
        <w:tc>
          <w:tcPr>
            <w:tcW w:w="1553"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1" w:type="dxa"/>
          </w:tcPr>
          <w:p>
            <w:pPr>
              <w:pStyle w:val="TableParagraph"/>
              <w:rPr>
                <w:rFonts w:ascii="Times New Roman"/>
                <w:sz w:val="16"/>
              </w:rPr>
            </w:pPr>
          </w:p>
        </w:tc>
        <w:tc>
          <w:tcPr>
            <w:tcW w:w="1343" w:type="dxa"/>
          </w:tcPr>
          <w:p>
            <w:pPr>
              <w:pStyle w:val="TableParagraph"/>
              <w:rPr>
                <w:rFonts w:ascii="Times New Roman"/>
                <w:sz w:val="16"/>
              </w:rPr>
            </w:pPr>
          </w:p>
        </w:tc>
        <w:tc>
          <w:tcPr>
            <w:tcW w:w="1456" w:type="dxa"/>
          </w:tcPr>
          <w:p>
            <w:pPr>
              <w:pStyle w:val="TableParagraph"/>
              <w:rPr>
                <w:rFonts w:ascii="Times New Roman"/>
                <w:sz w:val="16"/>
              </w:rPr>
            </w:pPr>
          </w:p>
        </w:tc>
        <w:tc>
          <w:tcPr>
            <w:tcW w:w="1206" w:type="dxa"/>
          </w:tcPr>
          <w:p>
            <w:pPr>
              <w:pStyle w:val="TableParagraph"/>
              <w:rPr>
                <w:rFonts w:ascii="Times New Roman"/>
                <w:sz w:val="16"/>
              </w:rPr>
            </w:pPr>
          </w:p>
        </w:tc>
        <w:tc>
          <w:tcPr>
            <w:tcW w:w="1084" w:type="dxa"/>
          </w:tcPr>
          <w:p>
            <w:pPr>
              <w:pStyle w:val="TableParagraph"/>
              <w:rPr>
                <w:rFonts w:ascii="Times New Roman"/>
                <w:sz w:val="16"/>
              </w:rPr>
            </w:pP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383" w:hRule="atLeast"/>
        </w:trPr>
        <w:tc>
          <w:tcPr>
            <w:tcW w:w="348" w:type="dxa"/>
          </w:tcPr>
          <w:p>
            <w:pPr>
              <w:pStyle w:val="TableParagraph"/>
              <w:spacing w:before="94"/>
              <w:ind w:left="131"/>
              <w:rPr>
                <w:sz w:val="16"/>
              </w:rPr>
            </w:pPr>
            <w:r>
              <w:rPr>
                <w:w w:val="100"/>
                <w:sz w:val="16"/>
              </w:rPr>
              <w:t>5</w:t>
            </w:r>
          </w:p>
        </w:tc>
        <w:tc>
          <w:tcPr>
            <w:tcW w:w="1553"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1" w:type="dxa"/>
          </w:tcPr>
          <w:p>
            <w:pPr>
              <w:pStyle w:val="TableParagraph"/>
              <w:rPr>
                <w:rFonts w:ascii="Times New Roman"/>
                <w:sz w:val="16"/>
              </w:rPr>
            </w:pPr>
          </w:p>
        </w:tc>
        <w:tc>
          <w:tcPr>
            <w:tcW w:w="1343" w:type="dxa"/>
          </w:tcPr>
          <w:p>
            <w:pPr>
              <w:pStyle w:val="TableParagraph"/>
              <w:rPr>
                <w:rFonts w:ascii="Times New Roman"/>
                <w:sz w:val="16"/>
              </w:rPr>
            </w:pPr>
          </w:p>
        </w:tc>
        <w:tc>
          <w:tcPr>
            <w:tcW w:w="1456" w:type="dxa"/>
          </w:tcPr>
          <w:p>
            <w:pPr>
              <w:pStyle w:val="TableParagraph"/>
              <w:rPr>
                <w:rFonts w:ascii="Times New Roman"/>
                <w:sz w:val="16"/>
              </w:rPr>
            </w:pPr>
          </w:p>
        </w:tc>
        <w:tc>
          <w:tcPr>
            <w:tcW w:w="1206" w:type="dxa"/>
          </w:tcPr>
          <w:p>
            <w:pPr>
              <w:pStyle w:val="TableParagraph"/>
              <w:rPr>
                <w:rFonts w:ascii="Times New Roman"/>
                <w:sz w:val="16"/>
              </w:rPr>
            </w:pPr>
          </w:p>
        </w:tc>
        <w:tc>
          <w:tcPr>
            <w:tcW w:w="1084" w:type="dxa"/>
          </w:tcPr>
          <w:p>
            <w:pPr>
              <w:pStyle w:val="TableParagraph"/>
              <w:rPr>
                <w:rFonts w:ascii="Times New Roman"/>
                <w:sz w:val="16"/>
              </w:rPr>
            </w:pP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383" w:hRule="atLeast"/>
        </w:trPr>
        <w:tc>
          <w:tcPr>
            <w:tcW w:w="348" w:type="dxa"/>
          </w:tcPr>
          <w:p>
            <w:pPr>
              <w:pStyle w:val="TableParagraph"/>
              <w:spacing w:before="94"/>
              <w:ind w:left="95"/>
              <w:rPr>
                <w:sz w:val="16"/>
              </w:rPr>
            </w:pPr>
            <w:r>
              <w:rPr>
                <w:w w:val="100"/>
                <w:sz w:val="16"/>
              </w:rPr>
              <w:t>…</w:t>
            </w:r>
          </w:p>
        </w:tc>
        <w:tc>
          <w:tcPr>
            <w:tcW w:w="1553"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1" w:type="dxa"/>
          </w:tcPr>
          <w:p>
            <w:pPr>
              <w:pStyle w:val="TableParagraph"/>
              <w:rPr>
                <w:rFonts w:ascii="Times New Roman"/>
                <w:sz w:val="16"/>
              </w:rPr>
            </w:pPr>
          </w:p>
        </w:tc>
        <w:tc>
          <w:tcPr>
            <w:tcW w:w="1343" w:type="dxa"/>
          </w:tcPr>
          <w:p>
            <w:pPr>
              <w:pStyle w:val="TableParagraph"/>
              <w:rPr>
                <w:rFonts w:ascii="Times New Roman"/>
                <w:sz w:val="16"/>
              </w:rPr>
            </w:pPr>
          </w:p>
        </w:tc>
        <w:tc>
          <w:tcPr>
            <w:tcW w:w="1456" w:type="dxa"/>
          </w:tcPr>
          <w:p>
            <w:pPr>
              <w:pStyle w:val="TableParagraph"/>
              <w:rPr>
                <w:rFonts w:ascii="Times New Roman"/>
                <w:sz w:val="16"/>
              </w:rPr>
            </w:pPr>
          </w:p>
        </w:tc>
        <w:tc>
          <w:tcPr>
            <w:tcW w:w="1206" w:type="dxa"/>
          </w:tcPr>
          <w:p>
            <w:pPr>
              <w:pStyle w:val="TableParagraph"/>
              <w:rPr>
                <w:rFonts w:ascii="Times New Roman"/>
                <w:sz w:val="16"/>
              </w:rPr>
            </w:pPr>
          </w:p>
        </w:tc>
        <w:tc>
          <w:tcPr>
            <w:tcW w:w="1084" w:type="dxa"/>
          </w:tcPr>
          <w:p>
            <w:pPr>
              <w:pStyle w:val="TableParagraph"/>
              <w:rPr>
                <w:rFonts w:ascii="Times New Roman"/>
                <w:sz w:val="16"/>
              </w:rPr>
            </w:pP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381" w:hRule="atLeast"/>
        </w:trPr>
        <w:tc>
          <w:tcPr>
            <w:tcW w:w="348" w:type="dxa"/>
          </w:tcPr>
          <w:p>
            <w:pPr>
              <w:pStyle w:val="TableParagraph"/>
              <w:spacing w:before="97"/>
              <w:ind w:left="117"/>
              <w:rPr>
                <w:sz w:val="16"/>
              </w:rPr>
            </w:pPr>
            <w:r>
              <w:rPr>
                <w:w w:val="100"/>
                <w:sz w:val="16"/>
              </w:rPr>
              <w:t>N</w:t>
            </w:r>
          </w:p>
        </w:tc>
        <w:tc>
          <w:tcPr>
            <w:tcW w:w="1553"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1" w:type="dxa"/>
          </w:tcPr>
          <w:p>
            <w:pPr>
              <w:pStyle w:val="TableParagraph"/>
              <w:rPr>
                <w:rFonts w:ascii="Times New Roman"/>
                <w:sz w:val="16"/>
              </w:rPr>
            </w:pPr>
          </w:p>
        </w:tc>
        <w:tc>
          <w:tcPr>
            <w:tcW w:w="1343" w:type="dxa"/>
          </w:tcPr>
          <w:p>
            <w:pPr>
              <w:pStyle w:val="TableParagraph"/>
              <w:rPr>
                <w:rFonts w:ascii="Times New Roman"/>
                <w:sz w:val="16"/>
              </w:rPr>
            </w:pPr>
          </w:p>
        </w:tc>
        <w:tc>
          <w:tcPr>
            <w:tcW w:w="1456" w:type="dxa"/>
          </w:tcPr>
          <w:p>
            <w:pPr>
              <w:pStyle w:val="TableParagraph"/>
              <w:rPr>
                <w:rFonts w:ascii="Times New Roman"/>
                <w:sz w:val="16"/>
              </w:rPr>
            </w:pPr>
          </w:p>
        </w:tc>
        <w:tc>
          <w:tcPr>
            <w:tcW w:w="1206" w:type="dxa"/>
          </w:tcPr>
          <w:p>
            <w:pPr>
              <w:pStyle w:val="TableParagraph"/>
              <w:rPr>
                <w:rFonts w:ascii="Times New Roman"/>
                <w:sz w:val="16"/>
              </w:rPr>
            </w:pPr>
          </w:p>
        </w:tc>
        <w:tc>
          <w:tcPr>
            <w:tcW w:w="1084" w:type="dxa"/>
          </w:tcPr>
          <w:p>
            <w:pPr>
              <w:pStyle w:val="TableParagraph"/>
              <w:rPr>
                <w:rFonts w:ascii="Times New Roman"/>
                <w:sz w:val="16"/>
              </w:rPr>
            </w:pP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383" w:hRule="atLeast"/>
        </w:trPr>
        <w:tc>
          <w:tcPr>
            <w:tcW w:w="10510" w:type="dxa"/>
            <w:gridSpan w:val="9"/>
            <w:shd w:val="clear" w:color="auto" w:fill="DBE3EF"/>
          </w:tcPr>
          <w:p>
            <w:pPr>
              <w:pStyle w:val="TableParagraph"/>
              <w:spacing w:before="94"/>
              <w:ind w:left="4663"/>
              <w:rPr>
                <w:sz w:val="16"/>
              </w:rPr>
            </w:pPr>
            <w:r>
              <w:rPr>
                <w:b/>
                <w:sz w:val="16"/>
              </w:rPr>
              <w:t>TOTAL FACTURADO EN DÓLARES AMERICANOS </w:t>
            </w:r>
            <w:r>
              <w:rPr>
                <w:sz w:val="16"/>
              </w:rPr>
              <w:t>(Llenado de uso alternativo)</w:t>
            </w: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383" w:hRule="atLeast"/>
        </w:trPr>
        <w:tc>
          <w:tcPr>
            <w:tcW w:w="10510" w:type="dxa"/>
            <w:gridSpan w:val="9"/>
            <w:shd w:val="clear" w:color="auto" w:fill="DBE3EF"/>
          </w:tcPr>
          <w:p>
            <w:pPr>
              <w:pStyle w:val="TableParagraph"/>
              <w:spacing w:before="94"/>
              <w:ind w:right="-29"/>
              <w:jc w:val="right"/>
              <w:rPr>
                <w:b/>
                <w:sz w:val="16"/>
              </w:rPr>
            </w:pPr>
            <w:r>
              <w:rPr>
                <w:b/>
                <w:sz w:val="16"/>
              </w:rPr>
              <w:t>TOTAL FACTURADO EN BOLIVIANOS (****)</w:t>
            </w:r>
          </w:p>
        </w:tc>
        <w:tc>
          <w:tcPr>
            <w:tcW w:w="1086" w:type="dxa"/>
          </w:tcPr>
          <w:p>
            <w:pPr>
              <w:pStyle w:val="TableParagraph"/>
              <w:rPr>
                <w:rFonts w:ascii="Times New Roman"/>
                <w:sz w:val="16"/>
              </w:rPr>
            </w:pPr>
          </w:p>
        </w:tc>
        <w:tc>
          <w:tcPr>
            <w:tcW w:w="1412" w:type="dxa"/>
          </w:tcPr>
          <w:p>
            <w:pPr>
              <w:pStyle w:val="TableParagraph"/>
              <w:rPr>
                <w:rFonts w:ascii="Times New Roman"/>
                <w:sz w:val="16"/>
              </w:rPr>
            </w:pPr>
          </w:p>
        </w:tc>
      </w:tr>
      <w:tr>
        <w:trPr>
          <w:trHeight w:val="410" w:hRule="atLeast"/>
        </w:trPr>
        <w:tc>
          <w:tcPr>
            <w:tcW w:w="348" w:type="dxa"/>
            <w:tcBorders>
              <w:bottom w:val="nil"/>
              <w:right w:val="nil"/>
            </w:tcBorders>
          </w:tcPr>
          <w:p>
            <w:pPr>
              <w:pStyle w:val="TableParagraph"/>
              <w:spacing w:before="102"/>
              <w:ind w:right="16"/>
              <w:jc w:val="right"/>
              <w:rPr>
                <w:sz w:val="16"/>
              </w:rPr>
            </w:pPr>
            <w:r>
              <w:rPr>
                <w:w w:val="100"/>
                <w:sz w:val="16"/>
              </w:rPr>
              <w:t>*</w:t>
            </w:r>
          </w:p>
        </w:tc>
        <w:tc>
          <w:tcPr>
            <w:tcW w:w="196" w:type="dxa"/>
            <w:tcBorders>
              <w:left w:val="nil"/>
              <w:bottom w:val="nil"/>
              <w:right w:val="nil"/>
            </w:tcBorders>
          </w:tcPr>
          <w:p>
            <w:pPr>
              <w:pStyle w:val="TableParagraph"/>
              <w:rPr>
                <w:rFonts w:ascii="Times New Roman"/>
                <w:sz w:val="16"/>
              </w:rPr>
            </w:pPr>
          </w:p>
        </w:tc>
        <w:tc>
          <w:tcPr>
            <w:tcW w:w="8882" w:type="dxa"/>
            <w:gridSpan w:val="6"/>
            <w:tcBorders>
              <w:left w:val="nil"/>
              <w:bottom w:val="nil"/>
              <w:right w:val="nil"/>
            </w:tcBorders>
          </w:tcPr>
          <w:p>
            <w:pPr>
              <w:pStyle w:val="TableParagraph"/>
              <w:spacing w:before="102"/>
              <w:ind w:left="63"/>
              <w:rPr>
                <w:sz w:val="16"/>
              </w:rPr>
            </w:pPr>
            <w:r>
              <w:rPr>
                <w:sz w:val="16"/>
              </w:rPr>
              <w:t>Cuando la empresa cuente con experiencia asociada, solo se debe consignar el monto correspondiente a su participación.</w:t>
            </w:r>
          </w:p>
        </w:tc>
        <w:tc>
          <w:tcPr>
            <w:tcW w:w="1084" w:type="dxa"/>
            <w:tcBorders>
              <w:left w:val="nil"/>
              <w:bottom w:val="nil"/>
              <w:right w:val="nil"/>
            </w:tcBorders>
          </w:tcPr>
          <w:p>
            <w:pPr>
              <w:pStyle w:val="TableParagraph"/>
              <w:rPr>
                <w:rFonts w:ascii="Times New Roman"/>
                <w:sz w:val="16"/>
              </w:rPr>
            </w:pPr>
          </w:p>
        </w:tc>
        <w:tc>
          <w:tcPr>
            <w:tcW w:w="1086" w:type="dxa"/>
            <w:tcBorders>
              <w:left w:val="nil"/>
              <w:bottom w:val="nil"/>
              <w:right w:val="nil"/>
            </w:tcBorders>
          </w:tcPr>
          <w:p>
            <w:pPr>
              <w:pStyle w:val="TableParagraph"/>
              <w:rPr>
                <w:rFonts w:ascii="Times New Roman"/>
                <w:sz w:val="16"/>
              </w:rPr>
            </w:pPr>
          </w:p>
        </w:tc>
        <w:tc>
          <w:tcPr>
            <w:tcW w:w="1412" w:type="dxa"/>
            <w:tcBorders>
              <w:left w:val="nil"/>
              <w:bottom w:val="nil"/>
            </w:tcBorders>
          </w:tcPr>
          <w:p>
            <w:pPr>
              <w:pStyle w:val="TableParagraph"/>
              <w:rPr>
                <w:rFonts w:ascii="Times New Roman"/>
                <w:sz w:val="16"/>
              </w:rPr>
            </w:pPr>
          </w:p>
        </w:tc>
      </w:tr>
      <w:tr>
        <w:trPr>
          <w:trHeight w:val="349" w:hRule="atLeast"/>
        </w:trPr>
        <w:tc>
          <w:tcPr>
            <w:tcW w:w="348" w:type="dxa"/>
            <w:tcBorders>
              <w:top w:val="nil"/>
              <w:bottom w:val="nil"/>
              <w:right w:val="nil"/>
            </w:tcBorders>
          </w:tcPr>
          <w:p>
            <w:pPr>
              <w:pStyle w:val="TableParagraph"/>
              <w:spacing w:before="84"/>
              <w:ind w:right="-29"/>
              <w:jc w:val="right"/>
              <w:rPr>
                <w:sz w:val="16"/>
              </w:rPr>
            </w:pPr>
            <w:r>
              <w:rPr>
                <w:sz w:val="16"/>
              </w:rPr>
              <w:t>**</w:t>
            </w:r>
          </w:p>
        </w:tc>
        <w:tc>
          <w:tcPr>
            <w:tcW w:w="196" w:type="dxa"/>
            <w:tcBorders>
              <w:top w:val="nil"/>
              <w:left w:val="nil"/>
              <w:bottom w:val="nil"/>
              <w:right w:val="nil"/>
            </w:tcBorders>
          </w:tcPr>
          <w:p>
            <w:pPr>
              <w:pStyle w:val="TableParagraph"/>
              <w:rPr>
                <w:rFonts w:ascii="Times New Roman"/>
                <w:sz w:val="16"/>
              </w:rPr>
            </w:pPr>
          </w:p>
        </w:tc>
        <w:tc>
          <w:tcPr>
            <w:tcW w:w="6220" w:type="dxa"/>
            <w:gridSpan w:val="4"/>
            <w:tcBorders>
              <w:top w:val="nil"/>
              <w:left w:val="nil"/>
              <w:bottom w:val="nil"/>
              <w:right w:val="nil"/>
            </w:tcBorders>
          </w:tcPr>
          <w:p>
            <w:pPr>
              <w:pStyle w:val="TableParagraph"/>
              <w:spacing w:before="84"/>
              <w:ind w:left="63"/>
              <w:rPr>
                <w:sz w:val="16"/>
              </w:rPr>
            </w:pPr>
            <w:r>
              <w:rPr>
                <w:sz w:val="16"/>
              </w:rPr>
              <w:t>Si el contrato lo ejecutó asociado, indicar en esta casilla el nombre del o los socios.</w:t>
            </w:r>
          </w:p>
        </w:tc>
        <w:tc>
          <w:tcPr>
            <w:tcW w:w="1456" w:type="dxa"/>
            <w:tcBorders>
              <w:top w:val="nil"/>
              <w:left w:val="nil"/>
              <w:bottom w:val="nil"/>
              <w:right w:val="nil"/>
            </w:tcBorders>
          </w:tcPr>
          <w:p>
            <w:pPr>
              <w:pStyle w:val="TableParagraph"/>
              <w:rPr>
                <w:rFonts w:ascii="Times New Roman"/>
                <w:sz w:val="16"/>
              </w:rPr>
            </w:pPr>
          </w:p>
        </w:tc>
        <w:tc>
          <w:tcPr>
            <w:tcW w:w="1206" w:type="dxa"/>
            <w:tcBorders>
              <w:top w:val="nil"/>
              <w:left w:val="nil"/>
              <w:bottom w:val="nil"/>
              <w:right w:val="nil"/>
            </w:tcBorders>
          </w:tcPr>
          <w:p>
            <w:pPr>
              <w:pStyle w:val="TableParagraph"/>
              <w:rPr>
                <w:rFonts w:ascii="Times New Roman"/>
                <w:sz w:val="16"/>
              </w:rPr>
            </w:pPr>
          </w:p>
        </w:tc>
        <w:tc>
          <w:tcPr>
            <w:tcW w:w="1084" w:type="dxa"/>
            <w:tcBorders>
              <w:top w:val="nil"/>
              <w:left w:val="nil"/>
              <w:bottom w:val="nil"/>
              <w:right w:val="nil"/>
            </w:tcBorders>
          </w:tcPr>
          <w:p>
            <w:pPr>
              <w:pStyle w:val="TableParagraph"/>
              <w:rPr>
                <w:rFonts w:ascii="Times New Roman"/>
                <w:sz w:val="16"/>
              </w:rPr>
            </w:pPr>
          </w:p>
        </w:tc>
        <w:tc>
          <w:tcPr>
            <w:tcW w:w="1086" w:type="dxa"/>
            <w:tcBorders>
              <w:top w:val="nil"/>
              <w:left w:val="nil"/>
              <w:bottom w:val="nil"/>
              <w:right w:val="nil"/>
            </w:tcBorders>
          </w:tcPr>
          <w:p>
            <w:pPr>
              <w:pStyle w:val="TableParagraph"/>
              <w:rPr>
                <w:rFonts w:ascii="Times New Roman"/>
                <w:sz w:val="16"/>
              </w:rPr>
            </w:pPr>
          </w:p>
        </w:tc>
        <w:tc>
          <w:tcPr>
            <w:tcW w:w="1412" w:type="dxa"/>
            <w:tcBorders>
              <w:top w:val="nil"/>
              <w:left w:val="nil"/>
              <w:bottom w:val="nil"/>
            </w:tcBorders>
          </w:tcPr>
          <w:p>
            <w:pPr>
              <w:pStyle w:val="TableParagraph"/>
              <w:rPr>
                <w:rFonts w:ascii="Times New Roman"/>
                <w:sz w:val="16"/>
              </w:rPr>
            </w:pPr>
          </w:p>
        </w:tc>
      </w:tr>
      <w:tr>
        <w:trPr>
          <w:trHeight w:val="493" w:hRule="atLeast"/>
        </w:trPr>
        <w:tc>
          <w:tcPr>
            <w:tcW w:w="348" w:type="dxa"/>
            <w:tcBorders>
              <w:top w:val="nil"/>
              <w:bottom w:val="nil"/>
              <w:right w:val="nil"/>
            </w:tcBorders>
          </w:tcPr>
          <w:p>
            <w:pPr>
              <w:pStyle w:val="TableParagraph"/>
              <w:spacing w:before="131"/>
              <w:ind w:right="31"/>
              <w:jc w:val="right"/>
              <w:rPr>
                <w:sz w:val="16"/>
              </w:rPr>
            </w:pPr>
            <w:r>
              <w:rPr>
                <w:sz w:val="16"/>
              </w:rPr>
              <w:t>**</w:t>
            </w:r>
          </w:p>
        </w:tc>
        <w:tc>
          <w:tcPr>
            <w:tcW w:w="196" w:type="dxa"/>
            <w:tcBorders>
              <w:top w:val="nil"/>
              <w:left w:val="nil"/>
              <w:bottom w:val="nil"/>
              <w:right w:val="nil"/>
            </w:tcBorders>
          </w:tcPr>
          <w:p>
            <w:pPr>
              <w:pStyle w:val="TableParagraph"/>
              <w:rPr>
                <w:rFonts w:ascii="Times New Roman"/>
                <w:sz w:val="16"/>
              </w:rPr>
            </w:pPr>
          </w:p>
        </w:tc>
        <w:tc>
          <w:tcPr>
            <w:tcW w:w="12464" w:type="dxa"/>
            <w:gridSpan w:val="9"/>
            <w:tcBorders>
              <w:top w:val="nil"/>
              <w:left w:val="nil"/>
              <w:bottom w:val="nil"/>
            </w:tcBorders>
          </w:tcPr>
          <w:p>
            <w:pPr>
              <w:pStyle w:val="TableParagraph"/>
              <w:spacing w:before="40"/>
              <w:ind w:left="63" w:right="287"/>
              <w:rPr>
                <w:sz w:val="16"/>
              </w:rPr>
            </w:pPr>
            <w:r>
              <w:rPr>
                <w:sz w:val="16"/>
              </w:rPr>
              <w:t>Indicar el nombre del Profesional Responsable, que desempeñó el cargo de Superintendente/ Residente o Director de Obras o su equivalente. Se puede nombrar a más de un profesional, si así correspondiese.</w:t>
            </w:r>
          </w:p>
        </w:tc>
      </w:tr>
      <w:tr>
        <w:trPr>
          <w:trHeight w:val="724" w:hRule="atLeast"/>
        </w:trPr>
        <w:tc>
          <w:tcPr>
            <w:tcW w:w="544" w:type="dxa"/>
            <w:gridSpan w:val="2"/>
            <w:tcBorders>
              <w:top w:val="nil"/>
              <w:right w:val="nil"/>
            </w:tcBorders>
          </w:tcPr>
          <w:p>
            <w:pPr>
              <w:pStyle w:val="TableParagraph"/>
              <w:spacing w:before="34"/>
              <w:ind w:left="165"/>
              <w:rPr>
                <w:sz w:val="16"/>
              </w:rPr>
            </w:pPr>
            <w:r>
              <w:rPr>
                <w:sz w:val="16"/>
              </w:rPr>
              <w:t>****</w:t>
            </w:r>
          </w:p>
        </w:tc>
        <w:tc>
          <w:tcPr>
            <w:tcW w:w="6220" w:type="dxa"/>
            <w:gridSpan w:val="4"/>
            <w:tcBorders>
              <w:top w:val="nil"/>
              <w:left w:val="nil"/>
              <w:right w:val="nil"/>
            </w:tcBorders>
          </w:tcPr>
          <w:p>
            <w:pPr>
              <w:pStyle w:val="TableParagraph"/>
              <w:spacing w:before="34"/>
              <w:ind w:left="63"/>
              <w:rPr>
                <w:sz w:val="16"/>
              </w:rPr>
            </w:pPr>
            <w:r>
              <w:rPr>
                <w:sz w:val="16"/>
              </w:rPr>
              <w:t>El monto en bolivianos no necesariamente debe coincidir con el monto en Dólares Americanos</w:t>
            </w:r>
          </w:p>
        </w:tc>
        <w:tc>
          <w:tcPr>
            <w:tcW w:w="1456" w:type="dxa"/>
            <w:tcBorders>
              <w:top w:val="nil"/>
              <w:left w:val="nil"/>
              <w:right w:val="nil"/>
            </w:tcBorders>
          </w:tcPr>
          <w:p>
            <w:pPr>
              <w:pStyle w:val="TableParagraph"/>
              <w:spacing w:before="34"/>
              <w:ind w:left="-11"/>
              <w:rPr>
                <w:sz w:val="16"/>
              </w:rPr>
            </w:pPr>
            <w:r>
              <w:rPr>
                <w:w w:val="100"/>
                <w:sz w:val="16"/>
              </w:rPr>
              <w:t>.</w:t>
            </w:r>
          </w:p>
        </w:tc>
        <w:tc>
          <w:tcPr>
            <w:tcW w:w="1206" w:type="dxa"/>
            <w:tcBorders>
              <w:top w:val="nil"/>
              <w:left w:val="nil"/>
              <w:right w:val="nil"/>
            </w:tcBorders>
          </w:tcPr>
          <w:p>
            <w:pPr>
              <w:pStyle w:val="TableParagraph"/>
              <w:rPr>
                <w:rFonts w:ascii="Times New Roman"/>
                <w:sz w:val="16"/>
              </w:rPr>
            </w:pPr>
          </w:p>
        </w:tc>
        <w:tc>
          <w:tcPr>
            <w:tcW w:w="1084" w:type="dxa"/>
            <w:tcBorders>
              <w:top w:val="nil"/>
              <w:left w:val="nil"/>
              <w:right w:val="nil"/>
            </w:tcBorders>
          </w:tcPr>
          <w:p>
            <w:pPr>
              <w:pStyle w:val="TableParagraph"/>
              <w:rPr>
                <w:rFonts w:ascii="Times New Roman"/>
                <w:sz w:val="16"/>
              </w:rPr>
            </w:pPr>
          </w:p>
        </w:tc>
        <w:tc>
          <w:tcPr>
            <w:tcW w:w="1086" w:type="dxa"/>
            <w:tcBorders>
              <w:top w:val="nil"/>
              <w:left w:val="nil"/>
              <w:right w:val="nil"/>
            </w:tcBorders>
          </w:tcPr>
          <w:p>
            <w:pPr>
              <w:pStyle w:val="TableParagraph"/>
              <w:rPr>
                <w:rFonts w:ascii="Times New Roman"/>
                <w:sz w:val="16"/>
              </w:rPr>
            </w:pPr>
          </w:p>
        </w:tc>
        <w:tc>
          <w:tcPr>
            <w:tcW w:w="1412" w:type="dxa"/>
            <w:tcBorders>
              <w:top w:val="nil"/>
              <w:left w:val="nil"/>
            </w:tcBorders>
          </w:tcPr>
          <w:p>
            <w:pPr>
              <w:pStyle w:val="TableParagraph"/>
              <w:rPr>
                <w:rFonts w:ascii="Times New Roman"/>
                <w:sz w:val="16"/>
              </w:rPr>
            </w:pPr>
          </w:p>
        </w:tc>
      </w:tr>
    </w:tbl>
    <w:p>
      <w:pPr>
        <w:spacing w:after="0"/>
        <w:rPr>
          <w:rFonts w:ascii="Times New Roman"/>
          <w:sz w:val="16"/>
        </w:rPr>
        <w:sectPr>
          <w:headerReference w:type="default" r:id="rId87"/>
          <w:footerReference w:type="default" r:id="rId88"/>
          <w:pgSz w:w="15840" w:h="12240" w:orient="landscape"/>
          <w:pgMar w:header="384" w:footer="964" w:top="1200" w:bottom="1160" w:left="1260" w:right="1340"/>
          <w:pgNumType w:start="56"/>
        </w:sectPr>
      </w:pPr>
    </w:p>
    <w:p>
      <w:pPr>
        <w:spacing w:before="58"/>
        <w:ind w:left="5223" w:right="5233" w:firstLine="0"/>
        <w:jc w:val="center"/>
        <w:rPr>
          <w:b/>
          <w:sz w:val="16"/>
        </w:rPr>
      </w:pPr>
      <w:r>
        <w:rPr>
          <w:b/>
          <w:sz w:val="16"/>
        </w:rPr>
        <w:t>EXPERIENCIA ESPECÍFICA DE LA EMPRESA</w:t>
      </w:r>
    </w:p>
    <w:p>
      <w:pPr>
        <w:pStyle w:val="BodyText"/>
        <w:spacing w:before="9"/>
        <w:rPr>
          <w:b/>
          <w:sz w:val="16"/>
        </w:rPr>
      </w:pPr>
    </w:p>
    <w:tbl>
      <w:tblPr>
        <w:tblW w:w="0" w:type="auto"/>
        <w:jc w:val="left"/>
        <w:tblInd w:w="182" w:type="dxa"/>
        <w:tblBorders>
          <w:top w:val="single" w:sz="2" w:space="0" w:color="22405F"/>
          <w:left w:val="single" w:sz="2" w:space="0" w:color="22405F"/>
          <w:bottom w:val="single" w:sz="2" w:space="0" w:color="22405F"/>
          <w:right w:val="single" w:sz="2" w:space="0" w:color="22405F"/>
          <w:insideH w:val="single" w:sz="2" w:space="0" w:color="22405F"/>
          <w:insideV w:val="single" w:sz="2" w:space="0" w:color="22405F"/>
        </w:tblBorders>
        <w:tblLayout w:type="fixed"/>
        <w:tblCellMar>
          <w:top w:w="0" w:type="dxa"/>
          <w:left w:w="0" w:type="dxa"/>
          <w:bottom w:w="0" w:type="dxa"/>
          <w:right w:w="0" w:type="dxa"/>
        </w:tblCellMar>
        <w:tblLook w:val="01E0"/>
      </w:tblPr>
      <w:tblGrid>
        <w:gridCol w:w="353"/>
        <w:gridCol w:w="190"/>
        <w:gridCol w:w="1360"/>
        <w:gridCol w:w="1699"/>
        <w:gridCol w:w="1824"/>
        <w:gridCol w:w="1346"/>
        <w:gridCol w:w="1452"/>
        <w:gridCol w:w="1207"/>
        <w:gridCol w:w="1087"/>
        <w:gridCol w:w="1085"/>
        <w:gridCol w:w="1267"/>
      </w:tblGrid>
      <w:tr>
        <w:trPr>
          <w:trHeight w:val="566" w:hRule="atLeast"/>
        </w:trPr>
        <w:tc>
          <w:tcPr>
            <w:tcW w:w="12870" w:type="dxa"/>
            <w:gridSpan w:val="11"/>
            <w:shd w:val="clear" w:color="auto" w:fill="DBE3EF"/>
          </w:tcPr>
          <w:p>
            <w:pPr>
              <w:pStyle w:val="TableParagraph"/>
              <w:spacing w:before="5"/>
              <w:rPr>
                <w:b/>
                <w:sz w:val="16"/>
              </w:rPr>
            </w:pPr>
          </w:p>
          <w:p>
            <w:pPr>
              <w:pStyle w:val="TableParagraph"/>
              <w:ind w:left="5514" w:right="5502"/>
              <w:jc w:val="center"/>
              <w:rPr>
                <w:b/>
                <w:i/>
                <w:sz w:val="16"/>
              </w:rPr>
            </w:pPr>
            <w:r>
              <w:rPr>
                <w:b/>
                <w:i/>
                <w:sz w:val="16"/>
              </w:rPr>
              <w:t>[NOMBRE DE LA EMPRESA]</w:t>
            </w:r>
          </w:p>
        </w:tc>
      </w:tr>
      <w:tr>
        <w:trPr>
          <w:trHeight w:val="755" w:hRule="atLeast"/>
        </w:trPr>
        <w:tc>
          <w:tcPr>
            <w:tcW w:w="353" w:type="dxa"/>
            <w:shd w:val="clear" w:color="auto" w:fill="DBE3EF"/>
          </w:tcPr>
          <w:p>
            <w:pPr>
              <w:pStyle w:val="TableParagraph"/>
              <w:spacing w:before="5"/>
              <w:rPr>
                <w:b/>
                <w:sz w:val="16"/>
              </w:rPr>
            </w:pPr>
          </w:p>
          <w:p>
            <w:pPr>
              <w:pStyle w:val="TableParagraph"/>
              <w:ind w:left="88"/>
              <w:rPr>
                <w:sz w:val="16"/>
              </w:rPr>
            </w:pPr>
            <w:r>
              <w:rPr>
                <w:sz w:val="16"/>
              </w:rPr>
              <w:t>N°</w:t>
            </w:r>
          </w:p>
        </w:tc>
        <w:tc>
          <w:tcPr>
            <w:tcW w:w="1550" w:type="dxa"/>
            <w:gridSpan w:val="2"/>
            <w:shd w:val="clear" w:color="auto" w:fill="DBE3EF"/>
          </w:tcPr>
          <w:p>
            <w:pPr>
              <w:pStyle w:val="TableParagraph"/>
              <w:ind w:left="124" w:right="110"/>
              <w:jc w:val="center"/>
              <w:rPr>
                <w:sz w:val="16"/>
              </w:rPr>
            </w:pPr>
            <w:r>
              <w:rPr>
                <w:sz w:val="16"/>
              </w:rPr>
              <w:t>Nombre del Contratante /</w:t>
            </w:r>
          </w:p>
          <w:p>
            <w:pPr>
              <w:pStyle w:val="TableParagraph"/>
              <w:spacing w:line="180" w:lineRule="exact" w:before="5"/>
              <w:ind w:left="124" w:right="110"/>
              <w:jc w:val="center"/>
              <w:rPr>
                <w:sz w:val="16"/>
              </w:rPr>
            </w:pPr>
            <w:r>
              <w:rPr>
                <w:sz w:val="16"/>
              </w:rPr>
              <w:t>Persona y Dirección de Contacto</w:t>
            </w:r>
          </w:p>
        </w:tc>
        <w:tc>
          <w:tcPr>
            <w:tcW w:w="1699" w:type="dxa"/>
            <w:shd w:val="clear" w:color="auto" w:fill="DBE3EF"/>
          </w:tcPr>
          <w:p>
            <w:pPr>
              <w:pStyle w:val="TableParagraph"/>
              <w:spacing w:before="9"/>
              <w:rPr>
                <w:b/>
                <w:sz w:val="16"/>
              </w:rPr>
            </w:pPr>
          </w:p>
          <w:p>
            <w:pPr>
              <w:pStyle w:val="TableParagraph"/>
              <w:spacing w:before="1"/>
              <w:ind w:left="367" w:right="219" w:hanging="209"/>
              <w:rPr>
                <w:sz w:val="16"/>
              </w:rPr>
            </w:pPr>
            <w:r>
              <w:rPr>
                <w:sz w:val="16"/>
              </w:rPr>
              <w:t>Objeto del Contrato (Obra similar)</w:t>
            </w:r>
          </w:p>
        </w:tc>
        <w:tc>
          <w:tcPr>
            <w:tcW w:w="1824" w:type="dxa"/>
            <w:shd w:val="clear" w:color="auto" w:fill="DBE3EF"/>
          </w:tcPr>
          <w:p>
            <w:pPr>
              <w:pStyle w:val="TableParagraph"/>
              <w:spacing w:before="5"/>
              <w:rPr>
                <w:b/>
                <w:sz w:val="16"/>
              </w:rPr>
            </w:pPr>
          </w:p>
          <w:p>
            <w:pPr>
              <w:pStyle w:val="TableParagraph"/>
              <w:ind w:left="561"/>
              <w:rPr>
                <w:sz w:val="16"/>
              </w:rPr>
            </w:pPr>
            <w:r>
              <w:rPr>
                <w:sz w:val="16"/>
              </w:rPr>
              <w:t>Ubicación</w:t>
            </w:r>
          </w:p>
        </w:tc>
        <w:tc>
          <w:tcPr>
            <w:tcW w:w="1346" w:type="dxa"/>
            <w:shd w:val="clear" w:color="auto" w:fill="DBE3EF"/>
          </w:tcPr>
          <w:p>
            <w:pPr>
              <w:pStyle w:val="TableParagraph"/>
              <w:ind w:left="117" w:right="97"/>
              <w:jc w:val="center"/>
              <w:rPr>
                <w:sz w:val="16"/>
              </w:rPr>
            </w:pPr>
            <w:r>
              <w:rPr>
                <w:sz w:val="16"/>
              </w:rPr>
              <w:t>Período de ejecución</w:t>
            </w:r>
          </w:p>
          <w:p>
            <w:pPr>
              <w:pStyle w:val="TableParagraph"/>
              <w:spacing w:line="180" w:lineRule="exact" w:before="5"/>
              <w:ind w:left="117" w:right="101"/>
              <w:jc w:val="center"/>
              <w:rPr>
                <w:sz w:val="16"/>
              </w:rPr>
            </w:pPr>
            <w:r>
              <w:rPr>
                <w:sz w:val="16"/>
              </w:rPr>
              <w:t>(Fecha de inicio y finalización)</w:t>
            </w:r>
          </w:p>
        </w:tc>
        <w:tc>
          <w:tcPr>
            <w:tcW w:w="1452" w:type="dxa"/>
            <w:shd w:val="clear" w:color="auto" w:fill="DBE3EF"/>
          </w:tcPr>
          <w:p>
            <w:pPr>
              <w:pStyle w:val="TableParagraph"/>
              <w:spacing w:before="9"/>
              <w:rPr>
                <w:b/>
                <w:sz w:val="16"/>
              </w:rPr>
            </w:pPr>
          </w:p>
          <w:p>
            <w:pPr>
              <w:pStyle w:val="TableParagraph"/>
              <w:spacing w:before="1"/>
              <w:ind w:left="207" w:right="156" w:hanging="132"/>
              <w:rPr>
                <w:sz w:val="16"/>
              </w:rPr>
            </w:pPr>
            <w:r>
              <w:rPr>
                <w:sz w:val="16"/>
              </w:rPr>
              <w:t>% participación en Asociación (**)</w:t>
            </w:r>
          </w:p>
        </w:tc>
        <w:tc>
          <w:tcPr>
            <w:tcW w:w="1207" w:type="dxa"/>
            <w:shd w:val="clear" w:color="auto" w:fill="DBE3EF"/>
          </w:tcPr>
          <w:p>
            <w:pPr>
              <w:pStyle w:val="TableParagraph"/>
              <w:spacing w:before="9"/>
              <w:rPr>
                <w:b/>
                <w:sz w:val="16"/>
              </w:rPr>
            </w:pPr>
          </w:p>
          <w:p>
            <w:pPr>
              <w:pStyle w:val="TableParagraph"/>
              <w:spacing w:before="1"/>
              <w:ind w:left="149" w:right="154" w:firstLine="48"/>
              <w:rPr>
                <w:sz w:val="16"/>
              </w:rPr>
            </w:pPr>
            <w:r>
              <w:rPr>
                <w:sz w:val="16"/>
              </w:rPr>
              <w:t>Nombre del Socio(s) (***)</w:t>
            </w:r>
          </w:p>
        </w:tc>
        <w:tc>
          <w:tcPr>
            <w:tcW w:w="1087" w:type="dxa"/>
            <w:shd w:val="clear" w:color="auto" w:fill="DBE3EF"/>
          </w:tcPr>
          <w:p>
            <w:pPr>
              <w:pStyle w:val="TableParagraph"/>
              <w:spacing w:before="90"/>
              <w:ind w:left="137" w:right="123" w:hanging="3"/>
              <w:jc w:val="center"/>
              <w:rPr>
                <w:sz w:val="16"/>
              </w:rPr>
            </w:pPr>
            <w:r>
              <w:rPr>
                <w:sz w:val="16"/>
              </w:rPr>
              <w:t>Profesional Responsable (****)</w:t>
            </w:r>
          </w:p>
        </w:tc>
        <w:tc>
          <w:tcPr>
            <w:tcW w:w="1085" w:type="dxa"/>
            <w:shd w:val="clear" w:color="auto" w:fill="DBE3EF"/>
          </w:tcPr>
          <w:p>
            <w:pPr>
              <w:pStyle w:val="TableParagraph"/>
              <w:spacing w:before="90"/>
              <w:ind w:left="-2" w:right="54" w:firstLine="4"/>
              <w:jc w:val="center"/>
              <w:rPr>
                <w:sz w:val="16"/>
              </w:rPr>
            </w:pPr>
            <w:r>
              <w:rPr>
                <w:sz w:val="16"/>
              </w:rPr>
              <w:t>Monto en $u$ (Llenado de </w:t>
            </w:r>
            <w:r>
              <w:rPr>
                <w:spacing w:val="-5"/>
                <w:sz w:val="16"/>
              </w:rPr>
              <w:t>uso </w:t>
            </w:r>
            <w:r>
              <w:rPr>
                <w:sz w:val="16"/>
              </w:rPr>
              <w:t>alternativo)</w:t>
            </w:r>
          </w:p>
        </w:tc>
        <w:tc>
          <w:tcPr>
            <w:tcW w:w="1267" w:type="dxa"/>
            <w:shd w:val="clear" w:color="auto" w:fill="DBE3EF"/>
          </w:tcPr>
          <w:p>
            <w:pPr>
              <w:pStyle w:val="TableParagraph"/>
              <w:spacing w:before="90"/>
              <w:ind w:left="140" w:right="123"/>
              <w:jc w:val="center"/>
              <w:rPr>
                <w:sz w:val="16"/>
              </w:rPr>
            </w:pPr>
            <w:r>
              <w:rPr>
                <w:sz w:val="16"/>
              </w:rPr>
              <w:t>Monto final del contrato en Bs. (*)</w:t>
            </w:r>
          </w:p>
        </w:tc>
      </w:tr>
      <w:tr>
        <w:trPr>
          <w:trHeight w:val="383" w:hRule="atLeast"/>
        </w:trPr>
        <w:tc>
          <w:tcPr>
            <w:tcW w:w="353" w:type="dxa"/>
          </w:tcPr>
          <w:p>
            <w:pPr>
              <w:pStyle w:val="TableParagraph"/>
              <w:spacing w:before="97"/>
              <w:ind w:left="134"/>
              <w:rPr>
                <w:sz w:val="16"/>
              </w:rPr>
            </w:pPr>
            <w:r>
              <w:rPr>
                <w:w w:val="100"/>
                <w:sz w:val="16"/>
              </w:rPr>
              <w:t>1</w:t>
            </w:r>
          </w:p>
        </w:tc>
        <w:tc>
          <w:tcPr>
            <w:tcW w:w="1550"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4" w:type="dxa"/>
          </w:tcPr>
          <w:p>
            <w:pPr>
              <w:pStyle w:val="TableParagraph"/>
              <w:rPr>
                <w:rFonts w:ascii="Times New Roman"/>
                <w:sz w:val="16"/>
              </w:rPr>
            </w:pPr>
          </w:p>
        </w:tc>
        <w:tc>
          <w:tcPr>
            <w:tcW w:w="1346" w:type="dxa"/>
          </w:tcPr>
          <w:p>
            <w:pPr>
              <w:pStyle w:val="TableParagraph"/>
              <w:rPr>
                <w:rFonts w:ascii="Times New Roman"/>
                <w:sz w:val="16"/>
              </w:rPr>
            </w:pPr>
          </w:p>
        </w:tc>
        <w:tc>
          <w:tcPr>
            <w:tcW w:w="1452" w:type="dxa"/>
          </w:tcPr>
          <w:p>
            <w:pPr>
              <w:pStyle w:val="TableParagraph"/>
              <w:rPr>
                <w:rFonts w:ascii="Times New Roman"/>
                <w:sz w:val="16"/>
              </w:rPr>
            </w:pPr>
          </w:p>
        </w:tc>
        <w:tc>
          <w:tcPr>
            <w:tcW w:w="1207" w:type="dxa"/>
          </w:tcPr>
          <w:p>
            <w:pPr>
              <w:pStyle w:val="TableParagraph"/>
              <w:rPr>
                <w:rFonts w:ascii="Times New Roman"/>
                <w:sz w:val="16"/>
              </w:rPr>
            </w:pPr>
          </w:p>
        </w:tc>
        <w:tc>
          <w:tcPr>
            <w:tcW w:w="1087" w:type="dxa"/>
          </w:tcPr>
          <w:p>
            <w:pPr>
              <w:pStyle w:val="TableParagraph"/>
              <w:rPr>
                <w:rFonts w:ascii="Times New Roman"/>
                <w:sz w:val="16"/>
              </w:rPr>
            </w:pP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383" w:hRule="atLeast"/>
        </w:trPr>
        <w:tc>
          <w:tcPr>
            <w:tcW w:w="353" w:type="dxa"/>
          </w:tcPr>
          <w:p>
            <w:pPr>
              <w:pStyle w:val="TableParagraph"/>
              <w:spacing w:before="97"/>
              <w:ind w:left="134"/>
              <w:rPr>
                <w:sz w:val="16"/>
              </w:rPr>
            </w:pPr>
            <w:r>
              <w:rPr>
                <w:w w:val="100"/>
                <w:sz w:val="16"/>
              </w:rPr>
              <w:t>2</w:t>
            </w:r>
          </w:p>
        </w:tc>
        <w:tc>
          <w:tcPr>
            <w:tcW w:w="1550"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4" w:type="dxa"/>
          </w:tcPr>
          <w:p>
            <w:pPr>
              <w:pStyle w:val="TableParagraph"/>
              <w:rPr>
                <w:rFonts w:ascii="Times New Roman"/>
                <w:sz w:val="16"/>
              </w:rPr>
            </w:pPr>
          </w:p>
        </w:tc>
        <w:tc>
          <w:tcPr>
            <w:tcW w:w="1346" w:type="dxa"/>
          </w:tcPr>
          <w:p>
            <w:pPr>
              <w:pStyle w:val="TableParagraph"/>
              <w:rPr>
                <w:rFonts w:ascii="Times New Roman"/>
                <w:sz w:val="16"/>
              </w:rPr>
            </w:pPr>
          </w:p>
        </w:tc>
        <w:tc>
          <w:tcPr>
            <w:tcW w:w="1452" w:type="dxa"/>
          </w:tcPr>
          <w:p>
            <w:pPr>
              <w:pStyle w:val="TableParagraph"/>
              <w:rPr>
                <w:rFonts w:ascii="Times New Roman"/>
                <w:sz w:val="16"/>
              </w:rPr>
            </w:pPr>
          </w:p>
        </w:tc>
        <w:tc>
          <w:tcPr>
            <w:tcW w:w="1207" w:type="dxa"/>
          </w:tcPr>
          <w:p>
            <w:pPr>
              <w:pStyle w:val="TableParagraph"/>
              <w:rPr>
                <w:rFonts w:ascii="Times New Roman"/>
                <w:sz w:val="16"/>
              </w:rPr>
            </w:pPr>
          </w:p>
        </w:tc>
        <w:tc>
          <w:tcPr>
            <w:tcW w:w="1087" w:type="dxa"/>
          </w:tcPr>
          <w:p>
            <w:pPr>
              <w:pStyle w:val="TableParagraph"/>
              <w:rPr>
                <w:rFonts w:ascii="Times New Roman"/>
                <w:sz w:val="16"/>
              </w:rPr>
            </w:pP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383" w:hRule="atLeast"/>
        </w:trPr>
        <w:tc>
          <w:tcPr>
            <w:tcW w:w="353" w:type="dxa"/>
          </w:tcPr>
          <w:p>
            <w:pPr>
              <w:pStyle w:val="TableParagraph"/>
              <w:spacing w:before="97"/>
              <w:ind w:left="134"/>
              <w:rPr>
                <w:sz w:val="16"/>
              </w:rPr>
            </w:pPr>
            <w:r>
              <w:rPr>
                <w:w w:val="100"/>
                <w:sz w:val="16"/>
              </w:rPr>
              <w:t>3</w:t>
            </w:r>
          </w:p>
        </w:tc>
        <w:tc>
          <w:tcPr>
            <w:tcW w:w="1550"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4" w:type="dxa"/>
          </w:tcPr>
          <w:p>
            <w:pPr>
              <w:pStyle w:val="TableParagraph"/>
              <w:rPr>
                <w:rFonts w:ascii="Times New Roman"/>
                <w:sz w:val="16"/>
              </w:rPr>
            </w:pPr>
          </w:p>
        </w:tc>
        <w:tc>
          <w:tcPr>
            <w:tcW w:w="1346" w:type="dxa"/>
          </w:tcPr>
          <w:p>
            <w:pPr>
              <w:pStyle w:val="TableParagraph"/>
              <w:rPr>
                <w:rFonts w:ascii="Times New Roman"/>
                <w:sz w:val="16"/>
              </w:rPr>
            </w:pPr>
          </w:p>
        </w:tc>
        <w:tc>
          <w:tcPr>
            <w:tcW w:w="1452" w:type="dxa"/>
          </w:tcPr>
          <w:p>
            <w:pPr>
              <w:pStyle w:val="TableParagraph"/>
              <w:rPr>
                <w:rFonts w:ascii="Times New Roman"/>
                <w:sz w:val="16"/>
              </w:rPr>
            </w:pPr>
          </w:p>
        </w:tc>
        <w:tc>
          <w:tcPr>
            <w:tcW w:w="1207" w:type="dxa"/>
          </w:tcPr>
          <w:p>
            <w:pPr>
              <w:pStyle w:val="TableParagraph"/>
              <w:rPr>
                <w:rFonts w:ascii="Times New Roman"/>
                <w:sz w:val="16"/>
              </w:rPr>
            </w:pPr>
          </w:p>
        </w:tc>
        <w:tc>
          <w:tcPr>
            <w:tcW w:w="1087" w:type="dxa"/>
          </w:tcPr>
          <w:p>
            <w:pPr>
              <w:pStyle w:val="TableParagraph"/>
              <w:rPr>
                <w:rFonts w:ascii="Times New Roman"/>
                <w:sz w:val="16"/>
              </w:rPr>
            </w:pP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381" w:hRule="atLeast"/>
        </w:trPr>
        <w:tc>
          <w:tcPr>
            <w:tcW w:w="353" w:type="dxa"/>
          </w:tcPr>
          <w:p>
            <w:pPr>
              <w:pStyle w:val="TableParagraph"/>
              <w:spacing w:before="97"/>
              <w:ind w:left="134"/>
              <w:rPr>
                <w:sz w:val="16"/>
              </w:rPr>
            </w:pPr>
            <w:r>
              <w:rPr>
                <w:w w:val="100"/>
                <w:sz w:val="16"/>
              </w:rPr>
              <w:t>4</w:t>
            </w:r>
          </w:p>
        </w:tc>
        <w:tc>
          <w:tcPr>
            <w:tcW w:w="1550"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4" w:type="dxa"/>
          </w:tcPr>
          <w:p>
            <w:pPr>
              <w:pStyle w:val="TableParagraph"/>
              <w:rPr>
                <w:rFonts w:ascii="Times New Roman"/>
                <w:sz w:val="16"/>
              </w:rPr>
            </w:pPr>
          </w:p>
        </w:tc>
        <w:tc>
          <w:tcPr>
            <w:tcW w:w="1346" w:type="dxa"/>
          </w:tcPr>
          <w:p>
            <w:pPr>
              <w:pStyle w:val="TableParagraph"/>
              <w:rPr>
                <w:rFonts w:ascii="Times New Roman"/>
                <w:sz w:val="16"/>
              </w:rPr>
            </w:pPr>
          </w:p>
        </w:tc>
        <w:tc>
          <w:tcPr>
            <w:tcW w:w="1452" w:type="dxa"/>
          </w:tcPr>
          <w:p>
            <w:pPr>
              <w:pStyle w:val="TableParagraph"/>
              <w:rPr>
                <w:rFonts w:ascii="Times New Roman"/>
                <w:sz w:val="16"/>
              </w:rPr>
            </w:pPr>
          </w:p>
        </w:tc>
        <w:tc>
          <w:tcPr>
            <w:tcW w:w="1207" w:type="dxa"/>
          </w:tcPr>
          <w:p>
            <w:pPr>
              <w:pStyle w:val="TableParagraph"/>
              <w:rPr>
                <w:rFonts w:ascii="Times New Roman"/>
                <w:sz w:val="16"/>
              </w:rPr>
            </w:pPr>
          </w:p>
        </w:tc>
        <w:tc>
          <w:tcPr>
            <w:tcW w:w="1087" w:type="dxa"/>
          </w:tcPr>
          <w:p>
            <w:pPr>
              <w:pStyle w:val="TableParagraph"/>
              <w:rPr>
                <w:rFonts w:ascii="Times New Roman"/>
                <w:sz w:val="16"/>
              </w:rPr>
            </w:pP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383" w:hRule="atLeast"/>
        </w:trPr>
        <w:tc>
          <w:tcPr>
            <w:tcW w:w="353" w:type="dxa"/>
          </w:tcPr>
          <w:p>
            <w:pPr>
              <w:pStyle w:val="TableParagraph"/>
              <w:spacing w:before="97"/>
              <w:ind w:left="134"/>
              <w:rPr>
                <w:sz w:val="16"/>
              </w:rPr>
            </w:pPr>
            <w:r>
              <w:rPr>
                <w:w w:val="100"/>
                <w:sz w:val="16"/>
              </w:rPr>
              <w:t>5</w:t>
            </w:r>
          </w:p>
        </w:tc>
        <w:tc>
          <w:tcPr>
            <w:tcW w:w="1550"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4" w:type="dxa"/>
          </w:tcPr>
          <w:p>
            <w:pPr>
              <w:pStyle w:val="TableParagraph"/>
              <w:rPr>
                <w:rFonts w:ascii="Times New Roman"/>
                <w:sz w:val="16"/>
              </w:rPr>
            </w:pPr>
          </w:p>
        </w:tc>
        <w:tc>
          <w:tcPr>
            <w:tcW w:w="1346" w:type="dxa"/>
          </w:tcPr>
          <w:p>
            <w:pPr>
              <w:pStyle w:val="TableParagraph"/>
              <w:rPr>
                <w:rFonts w:ascii="Times New Roman"/>
                <w:sz w:val="16"/>
              </w:rPr>
            </w:pPr>
          </w:p>
        </w:tc>
        <w:tc>
          <w:tcPr>
            <w:tcW w:w="1452" w:type="dxa"/>
          </w:tcPr>
          <w:p>
            <w:pPr>
              <w:pStyle w:val="TableParagraph"/>
              <w:rPr>
                <w:rFonts w:ascii="Times New Roman"/>
                <w:sz w:val="16"/>
              </w:rPr>
            </w:pPr>
          </w:p>
        </w:tc>
        <w:tc>
          <w:tcPr>
            <w:tcW w:w="1207" w:type="dxa"/>
          </w:tcPr>
          <w:p>
            <w:pPr>
              <w:pStyle w:val="TableParagraph"/>
              <w:rPr>
                <w:rFonts w:ascii="Times New Roman"/>
                <w:sz w:val="16"/>
              </w:rPr>
            </w:pPr>
          </w:p>
        </w:tc>
        <w:tc>
          <w:tcPr>
            <w:tcW w:w="1087" w:type="dxa"/>
          </w:tcPr>
          <w:p>
            <w:pPr>
              <w:pStyle w:val="TableParagraph"/>
              <w:rPr>
                <w:rFonts w:ascii="Times New Roman"/>
                <w:sz w:val="16"/>
              </w:rPr>
            </w:pP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383" w:hRule="atLeast"/>
        </w:trPr>
        <w:tc>
          <w:tcPr>
            <w:tcW w:w="353" w:type="dxa"/>
          </w:tcPr>
          <w:p>
            <w:pPr>
              <w:pStyle w:val="TableParagraph"/>
              <w:spacing w:before="97"/>
              <w:ind w:left="98"/>
              <w:rPr>
                <w:sz w:val="16"/>
              </w:rPr>
            </w:pPr>
            <w:r>
              <w:rPr>
                <w:w w:val="100"/>
                <w:sz w:val="16"/>
              </w:rPr>
              <w:t>…</w:t>
            </w:r>
          </w:p>
        </w:tc>
        <w:tc>
          <w:tcPr>
            <w:tcW w:w="1550"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4" w:type="dxa"/>
          </w:tcPr>
          <w:p>
            <w:pPr>
              <w:pStyle w:val="TableParagraph"/>
              <w:rPr>
                <w:rFonts w:ascii="Times New Roman"/>
                <w:sz w:val="16"/>
              </w:rPr>
            </w:pPr>
          </w:p>
        </w:tc>
        <w:tc>
          <w:tcPr>
            <w:tcW w:w="1346" w:type="dxa"/>
          </w:tcPr>
          <w:p>
            <w:pPr>
              <w:pStyle w:val="TableParagraph"/>
              <w:rPr>
                <w:rFonts w:ascii="Times New Roman"/>
                <w:sz w:val="16"/>
              </w:rPr>
            </w:pPr>
          </w:p>
        </w:tc>
        <w:tc>
          <w:tcPr>
            <w:tcW w:w="1452" w:type="dxa"/>
          </w:tcPr>
          <w:p>
            <w:pPr>
              <w:pStyle w:val="TableParagraph"/>
              <w:rPr>
                <w:rFonts w:ascii="Times New Roman"/>
                <w:sz w:val="16"/>
              </w:rPr>
            </w:pPr>
          </w:p>
        </w:tc>
        <w:tc>
          <w:tcPr>
            <w:tcW w:w="1207" w:type="dxa"/>
          </w:tcPr>
          <w:p>
            <w:pPr>
              <w:pStyle w:val="TableParagraph"/>
              <w:rPr>
                <w:rFonts w:ascii="Times New Roman"/>
                <w:sz w:val="16"/>
              </w:rPr>
            </w:pPr>
          </w:p>
        </w:tc>
        <w:tc>
          <w:tcPr>
            <w:tcW w:w="1087" w:type="dxa"/>
          </w:tcPr>
          <w:p>
            <w:pPr>
              <w:pStyle w:val="TableParagraph"/>
              <w:rPr>
                <w:rFonts w:ascii="Times New Roman"/>
                <w:sz w:val="16"/>
              </w:rPr>
            </w:pP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381" w:hRule="atLeast"/>
        </w:trPr>
        <w:tc>
          <w:tcPr>
            <w:tcW w:w="353" w:type="dxa"/>
          </w:tcPr>
          <w:p>
            <w:pPr>
              <w:pStyle w:val="TableParagraph"/>
              <w:spacing w:before="97"/>
              <w:ind w:left="122"/>
              <w:rPr>
                <w:sz w:val="16"/>
              </w:rPr>
            </w:pPr>
            <w:r>
              <w:rPr>
                <w:w w:val="100"/>
                <w:sz w:val="16"/>
              </w:rPr>
              <w:t>N</w:t>
            </w:r>
          </w:p>
        </w:tc>
        <w:tc>
          <w:tcPr>
            <w:tcW w:w="1550" w:type="dxa"/>
            <w:gridSpan w:val="2"/>
          </w:tcPr>
          <w:p>
            <w:pPr>
              <w:pStyle w:val="TableParagraph"/>
              <w:rPr>
                <w:rFonts w:ascii="Times New Roman"/>
                <w:sz w:val="16"/>
              </w:rPr>
            </w:pPr>
          </w:p>
        </w:tc>
        <w:tc>
          <w:tcPr>
            <w:tcW w:w="1699" w:type="dxa"/>
          </w:tcPr>
          <w:p>
            <w:pPr>
              <w:pStyle w:val="TableParagraph"/>
              <w:rPr>
                <w:rFonts w:ascii="Times New Roman"/>
                <w:sz w:val="16"/>
              </w:rPr>
            </w:pPr>
          </w:p>
        </w:tc>
        <w:tc>
          <w:tcPr>
            <w:tcW w:w="1824" w:type="dxa"/>
          </w:tcPr>
          <w:p>
            <w:pPr>
              <w:pStyle w:val="TableParagraph"/>
              <w:rPr>
                <w:rFonts w:ascii="Times New Roman"/>
                <w:sz w:val="16"/>
              </w:rPr>
            </w:pPr>
          </w:p>
        </w:tc>
        <w:tc>
          <w:tcPr>
            <w:tcW w:w="1346" w:type="dxa"/>
          </w:tcPr>
          <w:p>
            <w:pPr>
              <w:pStyle w:val="TableParagraph"/>
              <w:rPr>
                <w:rFonts w:ascii="Times New Roman"/>
                <w:sz w:val="16"/>
              </w:rPr>
            </w:pPr>
          </w:p>
        </w:tc>
        <w:tc>
          <w:tcPr>
            <w:tcW w:w="1452" w:type="dxa"/>
          </w:tcPr>
          <w:p>
            <w:pPr>
              <w:pStyle w:val="TableParagraph"/>
              <w:rPr>
                <w:rFonts w:ascii="Times New Roman"/>
                <w:sz w:val="16"/>
              </w:rPr>
            </w:pPr>
          </w:p>
        </w:tc>
        <w:tc>
          <w:tcPr>
            <w:tcW w:w="1207" w:type="dxa"/>
          </w:tcPr>
          <w:p>
            <w:pPr>
              <w:pStyle w:val="TableParagraph"/>
              <w:rPr>
                <w:rFonts w:ascii="Times New Roman"/>
                <w:sz w:val="16"/>
              </w:rPr>
            </w:pPr>
          </w:p>
        </w:tc>
        <w:tc>
          <w:tcPr>
            <w:tcW w:w="1087" w:type="dxa"/>
          </w:tcPr>
          <w:p>
            <w:pPr>
              <w:pStyle w:val="TableParagraph"/>
              <w:rPr>
                <w:rFonts w:ascii="Times New Roman"/>
                <w:sz w:val="16"/>
              </w:rPr>
            </w:pP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386" w:hRule="atLeast"/>
        </w:trPr>
        <w:tc>
          <w:tcPr>
            <w:tcW w:w="10518" w:type="dxa"/>
            <w:gridSpan w:val="9"/>
            <w:shd w:val="clear" w:color="auto" w:fill="DBE3EF"/>
          </w:tcPr>
          <w:p>
            <w:pPr>
              <w:pStyle w:val="TableParagraph"/>
              <w:spacing w:before="94"/>
              <w:ind w:left="4670"/>
              <w:rPr>
                <w:sz w:val="16"/>
              </w:rPr>
            </w:pPr>
            <w:r>
              <w:rPr>
                <w:b/>
                <w:sz w:val="16"/>
              </w:rPr>
              <w:t>TOTAL FACTURADO EN DÓLARES AMERICANOS </w:t>
            </w:r>
            <w:r>
              <w:rPr>
                <w:sz w:val="16"/>
              </w:rPr>
              <w:t>(Llenado de uso alternativo)</w:t>
            </w: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383" w:hRule="atLeast"/>
        </w:trPr>
        <w:tc>
          <w:tcPr>
            <w:tcW w:w="10518" w:type="dxa"/>
            <w:gridSpan w:val="9"/>
            <w:shd w:val="clear" w:color="auto" w:fill="DBE3EF"/>
          </w:tcPr>
          <w:p>
            <w:pPr>
              <w:pStyle w:val="TableParagraph"/>
              <w:spacing w:before="92"/>
              <w:ind w:right="-29"/>
              <w:jc w:val="right"/>
              <w:rPr>
                <w:b/>
                <w:sz w:val="16"/>
              </w:rPr>
            </w:pPr>
            <w:r>
              <w:rPr>
                <w:b/>
                <w:sz w:val="16"/>
              </w:rPr>
              <w:t>TOTAL FACTURADO EN BOLIVIANOS (*****)</w:t>
            </w:r>
          </w:p>
        </w:tc>
        <w:tc>
          <w:tcPr>
            <w:tcW w:w="1085" w:type="dxa"/>
          </w:tcPr>
          <w:p>
            <w:pPr>
              <w:pStyle w:val="TableParagraph"/>
              <w:rPr>
                <w:rFonts w:ascii="Times New Roman"/>
                <w:sz w:val="16"/>
              </w:rPr>
            </w:pPr>
          </w:p>
        </w:tc>
        <w:tc>
          <w:tcPr>
            <w:tcW w:w="1267" w:type="dxa"/>
          </w:tcPr>
          <w:p>
            <w:pPr>
              <w:pStyle w:val="TableParagraph"/>
              <w:rPr>
                <w:rFonts w:ascii="Times New Roman"/>
                <w:sz w:val="16"/>
              </w:rPr>
            </w:pPr>
          </w:p>
        </w:tc>
      </w:tr>
      <w:tr>
        <w:trPr>
          <w:trHeight w:val="410" w:hRule="atLeast"/>
        </w:trPr>
        <w:tc>
          <w:tcPr>
            <w:tcW w:w="353" w:type="dxa"/>
            <w:tcBorders>
              <w:bottom w:val="nil"/>
              <w:right w:val="nil"/>
            </w:tcBorders>
          </w:tcPr>
          <w:p>
            <w:pPr>
              <w:pStyle w:val="TableParagraph"/>
              <w:spacing w:before="102"/>
              <w:ind w:right="21"/>
              <w:jc w:val="right"/>
              <w:rPr>
                <w:sz w:val="16"/>
              </w:rPr>
            </w:pPr>
            <w:r>
              <w:rPr>
                <w:w w:val="100"/>
                <w:sz w:val="16"/>
              </w:rPr>
              <w:t>*</w:t>
            </w:r>
          </w:p>
        </w:tc>
        <w:tc>
          <w:tcPr>
            <w:tcW w:w="190" w:type="dxa"/>
            <w:tcBorders>
              <w:left w:val="nil"/>
              <w:bottom w:val="nil"/>
              <w:right w:val="nil"/>
            </w:tcBorders>
          </w:tcPr>
          <w:p>
            <w:pPr>
              <w:pStyle w:val="TableParagraph"/>
              <w:rPr>
                <w:rFonts w:ascii="Times New Roman"/>
                <w:sz w:val="16"/>
              </w:rPr>
            </w:pPr>
          </w:p>
        </w:tc>
        <w:tc>
          <w:tcPr>
            <w:tcW w:w="4883" w:type="dxa"/>
            <w:gridSpan w:val="3"/>
            <w:tcBorders>
              <w:left w:val="nil"/>
              <w:bottom w:val="nil"/>
              <w:right w:val="nil"/>
            </w:tcBorders>
          </w:tcPr>
          <w:p>
            <w:pPr>
              <w:pStyle w:val="TableParagraph"/>
              <w:spacing w:before="102"/>
              <w:ind w:left="61"/>
              <w:rPr>
                <w:sz w:val="16"/>
              </w:rPr>
            </w:pPr>
            <w:r>
              <w:rPr>
                <w:sz w:val="16"/>
              </w:rPr>
              <w:t>Monto a la fecha de Recepción Final de la Obra.</w:t>
            </w:r>
          </w:p>
        </w:tc>
        <w:tc>
          <w:tcPr>
            <w:tcW w:w="1346" w:type="dxa"/>
            <w:tcBorders>
              <w:left w:val="nil"/>
              <w:bottom w:val="nil"/>
              <w:right w:val="nil"/>
            </w:tcBorders>
          </w:tcPr>
          <w:p>
            <w:pPr>
              <w:pStyle w:val="TableParagraph"/>
              <w:rPr>
                <w:rFonts w:ascii="Times New Roman"/>
                <w:sz w:val="16"/>
              </w:rPr>
            </w:pPr>
          </w:p>
        </w:tc>
        <w:tc>
          <w:tcPr>
            <w:tcW w:w="1452" w:type="dxa"/>
            <w:tcBorders>
              <w:left w:val="nil"/>
              <w:bottom w:val="nil"/>
              <w:right w:val="nil"/>
            </w:tcBorders>
          </w:tcPr>
          <w:p>
            <w:pPr>
              <w:pStyle w:val="TableParagraph"/>
              <w:rPr>
                <w:rFonts w:ascii="Times New Roman"/>
                <w:sz w:val="16"/>
              </w:rPr>
            </w:pPr>
          </w:p>
        </w:tc>
        <w:tc>
          <w:tcPr>
            <w:tcW w:w="1207" w:type="dxa"/>
            <w:tcBorders>
              <w:left w:val="nil"/>
              <w:bottom w:val="nil"/>
              <w:right w:val="nil"/>
            </w:tcBorders>
          </w:tcPr>
          <w:p>
            <w:pPr>
              <w:pStyle w:val="TableParagraph"/>
              <w:rPr>
                <w:rFonts w:ascii="Times New Roman"/>
                <w:sz w:val="16"/>
              </w:rPr>
            </w:pPr>
          </w:p>
        </w:tc>
        <w:tc>
          <w:tcPr>
            <w:tcW w:w="1087" w:type="dxa"/>
            <w:tcBorders>
              <w:left w:val="nil"/>
              <w:bottom w:val="nil"/>
              <w:right w:val="nil"/>
            </w:tcBorders>
          </w:tcPr>
          <w:p>
            <w:pPr>
              <w:pStyle w:val="TableParagraph"/>
              <w:rPr>
                <w:rFonts w:ascii="Times New Roman"/>
                <w:sz w:val="16"/>
              </w:rPr>
            </w:pPr>
          </w:p>
        </w:tc>
        <w:tc>
          <w:tcPr>
            <w:tcW w:w="1085" w:type="dxa"/>
            <w:tcBorders>
              <w:left w:val="nil"/>
              <w:bottom w:val="nil"/>
              <w:right w:val="nil"/>
            </w:tcBorders>
          </w:tcPr>
          <w:p>
            <w:pPr>
              <w:pStyle w:val="TableParagraph"/>
              <w:rPr>
                <w:rFonts w:ascii="Times New Roman"/>
                <w:sz w:val="16"/>
              </w:rPr>
            </w:pPr>
          </w:p>
        </w:tc>
        <w:tc>
          <w:tcPr>
            <w:tcW w:w="1267" w:type="dxa"/>
            <w:tcBorders>
              <w:left w:val="nil"/>
              <w:bottom w:val="nil"/>
            </w:tcBorders>
          </w:tcPr>
          <w:p>
            <w:pPr>
              <w:pStyle w:val="TableParagraph"/>
              <w:rPr>
                <w:rFonts w:ascii="Times New Roman"/>
                <w:sz w:val="16"/>
              </w:rPr>
            </w:pPr>
          </w:p>
        </w:tc>
      </w:tr>
      <w:tr>
        <w:trPr>
          <w:trHeight w:val="394" w:hRule="atLeast"/>
        </w:trPr>
        <w:tc>
          <w:tcPr>
            <w:tcW w:w="353" w:type="dxa"/>
            <w:tcBorders>
              <w:top w:val="nil"/>
              <w:bottom w:val="nil"/>
              <w:right w:val="nil"/>
            </w:tcBorders>
          </w:tcPr>
          <w:p>
            <w:pPr>
              <w:pStyle w:val="TableParagraph"/>
              <w:spacing w:before="84"/>
              <w:ind w:right="-29"/>
              <w:jc w:val="right"/>
              <w:rPr>
                <w:sz w:val="16"/>
              </w:rPr>
            </w:pPr>
            <w:r>
              <w:rPr>
                <w:sz w:val="16"/>
              </w:rPr>
              <w:t>**</w:t>
            </w:r>
          </w:p>
        </w:tc>
        <w:tc>
          <w:tcPr>
            <w:tcW w:w="190" w:type="dxa"/>
            <w:tcBorders>
              <w:top w:val="nil"/>
              <w:left w:val="nil"/>
              <w:bottom w:val="nil"/>
              <w:right w:val="nil"/>
            </w:tcBorders>
          </w:tcPr>
          <w:p>
            <w:pPr>
              <w:pStyle w:val="TableParagraph"/>
              <w:rPr>
                <w:rFonts w:ascii="Times New Roman"/>
                <w:sz w:val="16"/>
              </w:rPr>
            </w:pPr>
          </w:p>
        </w:tc>
        <w:tc>
          <w:tcPr>
            <w:tcW w:w="8888" w:type="dxa"/>
            <w:gridSpan w:val="6"/>
            <w:tcBorders>
              <w:top w:val="nil"/>
              <w:left w:val="nil"/>
              <w:bottom w:val="nil"/>
              <w:right w:val="nil"/>
            </w:tcBorders>
          </w:tcPr>
          <w:p>
            <w:pPr>
              <w:pStyle w:val="TableParagraph"/>
              <w:spacing w:before="84"/>
              <w:ind w:left="61"/>
              <w:rPr>
                <w:sz w:val="16"/>
              </w:rPr>
            </w:pPr>
            <w:r>
              <w:rPr>
                <w:sz w:val="16"/>
              </w:rPr>
              <w:t>Cuando la empresa cuente con experiencia asociada, solo se debe consignar el monto correspondiente a su participación.</w:t>
            </w:r>
          </w:p>
        </w:tc>
        <w:tc>
          <w:tcPr>
            <w:tcW w:w="1087" w:type="dxa"/>
            <w:tcBorders>
              <w:top w:val="nil"/>
              <w:left w:val="nil"/>
              <w:bottom w:val="nil"/>
              <w:right w:val="nil"/>
            </w:tcBorders>
          </w:tcPr>
          <w:p>
            <w:pPr>
              <w:pStyle w:val="TableParagraph"/>
              <w:rPr>
                <w:rFonts w:ascii="Times New Roman"/>
                <w:sz w:val="16"/>
              </w:rPr>
            </w:pPr>
          </w:p>
        </w:tc>
        <w:tc>
          <w:tcPr>
            <w:tcW w:w="1085" w:type="dxa"/>
            <w:tcBorders>
              <w:top w:val="nil"/>
              <w:left w:val="nil"/>
              <w:bottom w:val="nil"/>
              <w:right w:val="nil"/>
            </w:tcBorders>
          </w:tcPr>
          <w:p>
            <w:pPr>
              <w:pStyle w:val="TableParagraph"/>
              <w:rPr>
                <w:rFonts w:ascii="Times New Roman"/>
                <w:sz w:val="16"/>
              </w:rPr>
            </w:pPr>
          </w:p>
        </w:tc>
        <w:tc>
          <w:tcPr>
            <w:tcW w:w="1267" w:type="dxa"/>
            <w:tcBorders>
              <w:top w:val="nil"/>
              <w:left w:val="nil"/>
              <w:bottom w:val="nil"/>
            </w:tcBorders>
          </w:tcPr>
          <w:p>
            <w:pPr>
              <w:pStyle w:val="TableParagraph"/>
              <w:rPr>
                <w:rFonts w:ascii="Times New Roman"/>
                <w:sz w:val="16"/>
              </w:rPr>
            </w:pPr>
          </w:p>
        </w:tc>
      </w:tr>
      <w:tr>
        <w:trPr>
          <w:trHeight w:val="350" w:hRule="atLeast"/>
        </w:trPr>
        <w:tc>
          <w:tcPr>
            <w:tcW w:w="353" w:type="dxa"/>
            <w:tcBorders>
              <w:top w:val="nil"/>
              <w:bottom w:val="nil"/>
              <w:right w:val="nil"/>
            </w:tcBorders>
          </w:tcPr>
          <w:p>
            <w:pPr>
              <w:pStyle w:val="TableParagraph"/>
              <w:spacing w:before="86"/>
              <w:ind w:right="31"/>
              <w:jc w:val="right"/>
              <w:rPr>
                <w:sz w:val="16"/>
              </w:rPr>
            </w:pPr>
            <w:r>
              <w:rPr>
                <w:sz w:val="16"/>
              </w:rPr>
              <w:t>**</w:t>
            </w:r>
          </w:p>
        </w:tc>
        <w:tc>
          <w:tcPr>
            <w:tcW w:w="190" w:type="dxa"/>
            <w:tcBorders>
              <w:top w:val="nil"/>
              <w:left w:val="nil"/>
              <w:bottom w:val="nil"/>
              <w:right w:val="nil"/>
            </w:tcBorders>
          </w:tcPr>
          <w:p>
            <w:pPr>
              <w:pStyle w:val="TableParagraph"/>
              <w:rPr>
                <w:rFonts w:ascii="Times New Roman"/>
                <w:sz w:val="16"/>
              </w:rPr>
            </w:pPr>
          </w:p>
        </w:tc>
        <w:tc>
          <w:tcPr>
            <w:tcW w:w="6229" w:type="dxa"/>
            <w:gridSpan w:val="4"/>
            <w:tcBorders>
              <w:top w:val="nil"/>
              <w:left w:val="nil"/>
              <w:bottom w:val="nil"/>
              <w:right w:val="nil"/>
            </w:tcBorders>
          </w:tcPr>
          <w:p>
            <w:pPr>
              <w:pStyle w:val="TableParagraph"/>
              <w:spacing w:before="86"/>
              <w:ind w:left="61"/>
              <w:rPr>
                <w:sz w:val="16"/>
              </w:rPr>
            </w:pPr>
            <w:r>
              <w:rPr>
                <w:sz w:val="16"/>
              </w:rPr>
              <w:t>Si el contrato lo ejecutó asociado, indicar en esta casilla el nombre del o los socios.</w:t>
            </w:r>
          </w:p>
        </w:tc>
        <w:tc>
          <w:tcPr>
            <w:tcW w:w="1452" w:type="dxa"/>
            <w:tcBorders>
              <w:top w:val="nil"/>
              <w:left w:val="nil"/>
              <w:bottom w:val="nil"/>
              <w:right w:val="nil"/>
            </w:tcBorders>
          </w:tcPr>
          <w:p>
            <w:pPr>
              <w:pStyle w:val="TableParagraph"/>
              <w:rPr>
                <w:rFonts w:ascii="Times New Roman"/>
                <w:sz w:val="16"/>
              </w:rPr>
            </w:pPr>
          </w:p>
        </w:tc>
        <w:tc>
          <w:tcPr>
            <w:tcW w:w="1207" w:type="dxa"/>
            <w:tcBorders>
              <w:top w:val="nil"/>
              <w:left w:val="nil"/>
              <w:bottom w:val="nil"/>
              <w:right w:val="nil"/>
            </w:tcBorders>
          </w:tcPr>
          <w:p>
            <w:pPr>
              <w:pStyle w:val="TableParagraph"/>
              <w:rPr>
                <w:rFonts w:ascii="Times New Roman"/>
                <w:sz w:val="16"/>
              </w:rPr>
            </w:pPr>
          </w:p>
        </w:tc>
        <w:tc>
          <w:tcPr>
            <w:tcW w:w="1087" w:type="dxa"/>
            <w:tcBorders>
              <w:top w:val="nil"/>
              <w:left w:val="nil"/>
              <w:bottom w:val="nil"/>
              <w:right w:val="nil"/>
            </w:tcBorders>
          </w:tcPr>
          <w:p>
            <w:pPr>
              <w:pStyle w:val="TableParagraph"/>
              <w:rPr>
                <w:rFonts w:ascii="Times New Roman"/>
                <w:sz w:val="16"/>
              </w:rPr>
            </w:pPr>
          </w:p>
        </w:tc>
        <w:tc>
          <w:tcPr>
            <w:tcW w:w="1085" w:type="dxa"/>
            <w:tcBorders>
              <w:top w:val="nil"/>
              <w:left w:val="nil"/>
              <w:bottom w:val="nil"/>
              <w:right w:val="nil"/>
            </w:tcBorders>
          </w:tcPr>
          <w:p>
            <w:pPr>
              <w:pStyle w:val="TableParagraph"/>
              <w:rPr>
                <w:rFonts w:ascii="Times New Roman"/>
                <w:sz w:val="16"/>
              </w:rPr>
            </w:pPr>
          </w:p>
        </w:tc>
        <w:tc>
          <w:tcPr>
            <w:tcW w:w="1267" w:type="dxa"/>
            <w:tcBorders>
              <w:top w:val="nil"/>
              <w:left w:val="nil"/>
              <w:bottom w:val="nil"/>
            </w:tcBorders>
          </w:tcPr>
          <w:p>
            <w:pPr>
              <w:pStyle w:val="TableParagraph"/>
              <w:rPr>
                <w:rFonts w:ascii="Times New Roman"/>
                <w:sz w:val="16"/>
              </w:rPr>
            </w:pPr>
          </w:p>
        </w:tc>
      </w:tr>
      <w:tr>
        <w:trPr>
          <w:trHeight w:val="493" w:hRule="atLeast"/>
        </w:trPr>
        <w:tc>
          <w:tcPr>
            <w:tcW w:w="543" w:type="dxa"/>
            <w:gridSpan w:val="2"/>
            <w:tcBorders>
              <w:top w:val="nil"/>
              <w:bottom w:val="nil"/>
              <w:right w:val="nil"/>
            </w:tcBorders>
          </w:tcPr>
          <w:p>
            <w:pPr>
              <w:pStyle w:val="TableParagraph"/>
              <w:spacing w:before="131"/>
              <w:ind w:left="165"/>
              <w:rPr>
                <w:sz w:val="16"/>
              </w:rPr>
            </w:pPr>
            <w:r>
              <w:rPr>
                <w:sz w:val="16"/>
              </w:rPr>
              <w:t>****</w:t>
            </w:r>
          </w:p>
        </w:tc>
        <w:tc>
          <w:tcPr>
            <w:tcW w:w="12327" w:type="dxa"/>
            <w:gridSpan w:val="9"/>
            <w:tcBorders>
              <w:top w:val="nil"/>
              <w:left w:val="nil"/>
              <w:bottom w:val="nil"/>
            </w:tcBorders>
          </w:tcPr>
          <w:p>
            <w:pPr>
              <w:pStyle w:val="TableParagraph"/>
              <w:spacing w:before="40"/>
              <w:ind w:left="61" w:right="152"/>
              <w:rPr>
                <w:sz w:val="16"/>
              </w:rPr>
            </w:pPr>
            <w:r>
              <w:rPr>
                <w:sz w:val="16"/>
              </w:rPr>
              <w:t>Indicar el nombre del Profesional Responsable, que desempeñó el cargo de Superintendente/ Residente o Director de Obras o su equivalente. Se puede nombrar a más de un profesional, si así correspondiese.</w:t>
            </w:r>
          </w:p>
        </w:tc>
      </w:tr>
      <w:tr>
        <w:trPr>
          <w:trHeight w:val="724" w:hRule="atLeast"/>
        </w:trPr>
        <w:tc>
          <w:tcPr>
            <w:tcW w:w="543" w:type="dxa"/>
            <w:gridSpan w:val="2"/>
            <w:tcBorders>
              <w:top w:val="nil"/>
              <w:right w:val="nil"/>
            </w:tcBorders>
          </w:tcPr>
          <w:p>
            <w:pPr>
              <w:pStyle w:val="TableParagraph"/>
              <w:spacing w:line="195" w:lineRule="exact" w:before="34"/>
              <w:ind w:left="134"/>
              <w:rPr>
                <w:sz w:val="16"/>
              </w:rPr>
            </w:pPr>
            <w:r>
              <w:rPr>
                <w:sz w:val="16"/>
              </w:rPr>
              <w:t>****</w:t>
            </w:r>
          </w:p>
          <w:p>
            <w:pPr>
              <w:pStyle w:val="TableParagraph"/>
              <w:spacing w:line="195" w:lineRule="exact"/>
              <w:ind w:left="134"/>
              <w:rPr>
                <w:sz w:val="16"/>
              </w:rPr>
            </w:pPr>
            <w:r>
              <w:rPr>
                <w:w w:val="100"/>
                <w:sz w:val="16"/>
              </w:rPr>
              <w:t>*</w:t>
            </w:r>
          </w:p>
        </w:tc>
        <w:tc>
          <w:tcPr>
            <w:tcW w:w="6229" w:type="dxa"/>
            <w:gridSpan w:val="4"/>
            <w:tcBorders>
              <w:top w:val="nil"/>
              <w:left w:val="nil"/>
              <w:right w:val="nil"/>
            </w:tcBorders>
          </w:tcPr>
          <w:p>
            <w:pPr>
              <w:pStyle w:val="TableParagraph"/>
              <w:spacing w:before="34"/>
              <w:ind w:left="61" w:right="-29"/>
              <w:rPr>
                <w:sz w:val="16"/>
              </w:rPr>
            </w:pPr>
            <w:r>
              <w:rPr>
                <w:sz w:val="16"/>
              </w:rPr>
              <w:t>El</w:t>
            </w:r>
            <w:r>
              <w:rPr>
                <w:spacing w:val="-4"/>
                <w:sz w:val="16"/>
              </w:rPr>
              <w:t> </w:t>
            </w:r>
            <w:r>
              <w:rPr>
                <w:sz w:val="16"/>
              </w:rPr>
              <w:t>monto</w:t>
            </w:r>
            <w:r>
              <w:rPr>
                <w:spacing w:val="-3"/>
                <w:sz w:val="16"/>
              </w:rPr>
              <w:t> </w:t>
            </w:r>
            <w:r>
              <w:rPr>
                <w:sz w:val="16"/>
              </w:rPr>
              <w:t>en</w:t>
            </w:r>
            <w:r>
              <w:rPr>
                <w:spacing w:val="-2"/>
                <w:sz w:val="16"/>
              </w:rPr>
              <w:t> </w:t>
            </w:r>
            <w:r>
              <w:rPr>
                <w:sz w:val="16"/>
              </w:rPr>
              <w:t>bolivianos</w:t>
            </w:r>
            <w:r>
              <w:rPr>
                <w:spacing w:val="-2"/>
                <w:sz w:val="16"/>
              </w:rPr>
              <w:t> </w:t>
            </w:r>
            <w:r>
              <w:rPr>
                <w:sz w:val="16"/>
              </w:rPr>
              <w:t>no</w:t>
            </w:r>
            <w:r>
              <w:rPr>
                <w:spacing w:val="-4"/>
                <w:sz w:val="16"/>
              </w:rPr>
              <w:t> </w:t>
            </w:r>
            <w:r>
              <w:rPr>
                <w:sz w:val="16"/>
              </w:rPr>
              <w:t>necesariamente</w:t>
            </w:r>
            <w:r>
              <w:rPr>
                <w:spacing w:val="-2"/>
                <w:sz w:val="16"/>
              </w:rPr>
              <w:t> </w:t>
            </w:r>
            <w:r>
              <w:rPr>
                <w:sz w:val="16"/>
              </w:rPr>
              <w:t>debe</w:t>
            </w:r>
            <w:r>
              <w:rPr>
                <w:spacing w:val="-2"/>
                <w:sz w:val="16"/>
              </w:rPr>
              <w:t> </w:t>
            </w:r>
            <w:r>
              <w:rPr>
                <w:sz w:val="16"/>
              </w:rPr>
              <w:t>coincidir con</w:t>
            </w:r>
            <w:r>
              <w:rPr>
                <w:spacing w:val="-3"/>
                <w:sz w:val="16"/>
              </w:rPr>
              <w:t> </w:t>
            </w:r>
            <w:r>
              <w:rPr>
                <w:sz w:val="16"/>
              </w:rPr>
              <w:t>el</w:t>
            </w:r>
            <w:r>
              <w:rPr>
                <w:spacing w:val="-3"/>
                <w:sz w:val="16"/>
              </w:rPr>
              <w:t> </w:t>
            </w:r>
            <w:r>
              <w:rPr>
                <w:sz w:val="16"/>
              </w:rPr>
              <w:t>monto en</w:t>
            </w:r>
            <w:r>
              <w:rPr>
                <w:spacing w:val="-2"/>
                <w:sz w:val="16"/>
              </w:rPr>
              <w:t> </w:t>
            </w:r>
            <w:r>
              <w:rPr>
                <w:sz w:val="16"/>
              </w:rPr>
              <w:t>Dólares</w:t>
            </w:r>
            <w:r>
              <w:rPr>
                <w:spacing w:val="-3"/>
                <w:sz w:val="16"/>
              </w:rPr>
              <w:t> </w:t>
            </w:r>
            <w:r>
              <w:rPr>
                <w:sz w:val="16"/>
              </w:rPr>
              <w:t>Americanos.</w:t>
            </w:r>
          </w:p>
        </w:tc>
        <w:tc>
          <w:tcPr>
            <w:tcW w:w="1452" w:type="dxa"/>
            <w:tcBorders>
              <w:top w:val="nil"/>
              <w:left w:val="nil"/>
              <w:right w:val="nil"/>
            </w:tcBorders>
          </w:tcPr>
          <w:p>
            <w:pPr>
              <w:pStyle w:val="TableParagraph"/>
              <w:rPr>
                <w:rFonts w:ascii="Times New Roman"/>
                <w:sz w:val="16"/>
              </w:rPr>
            </w:pPr>
          </w:p>
        </w:tc>
        <w:tc>
          <w:tcPr>
            <w:tcW w:w="1207" w:type="dxa"/>
            <w:tcBorders>
              <w:top w:val="nil"/>
              <w:left w:val="nil"/>
              <w:right w:val="nil"/>
            </w:tcBorders>
          </w:tcPr>
          <w:p>
            <w:pPr>
              <w:pStyle w:val="TableParagraph"/>
              <w:rPr>
                <w:rFonts w:ascii="Times New Roman"/>
                <w:sz w:val="16"/>
              </w:rPr>
            </w:pPr>
          </w:p>
        </w:tc>
        <w:tc>
          <w:tcPr>
            <w:tcW w:w="1087" w:type="dxa"/>
            <w:tcBorders>
              <w:top w:val="nil"/>
              <w:left w:val="nil"/>
              <w:right w:val="nil"/>
            </w:tcBorders>
          </w:tcPr>
          <w:p>
            <w:pPr>
              <w:pStyle w:val="TableParagraph"/>
              <w:rPr>
                <w:rFonts w:ascii="Times New Roman"/>
                <w:sz w:val="16"/>
              </w:rPr>
            </w:pPr>
          </w:p>
        </w:tc>
        <w:tc>
          <w:tcPr>
            <w:tcW w:w="1085" w:type="dxa"/>
            <w:tcBorders>
              <w:top w:val="nil"/>
              <w:left w:val="nil"/>
              <w:right w:val="nil"/>
            </w:tcBorders>
          </w:tcPr>
          <w:p>
            <w:pPr>
              <w:pStyle w:val="TableParagraph"/>
              <w:rPr>
                <w:rFonts w:ascii="Times New Roman"/>
                <w:sz w:val="16"/>
              </w:rPr>
            </w:pPr>
          </w:p>
        </w:tc>
        <w:tc>
          <w:tcPr>
            <w:tcW w:w="1267" w:type="dxa"/>
            <w:tcBorders>
              <w:top w:val="nil"/>
              <w:left w:val="nil"/>
            </w:tcBorders>
          </w:tcPr>
          <w:p>
            <w:pPr>
              <w:pStyle w:val="TableParagraph"/>
              <w:rPr>
                <w:rFonts w:ascii="Times New Roman"/>
                <w:sz w:val="16"/>
              </w:rPr>
            </w:pPr>
          </w:p>
        </w:tc>
      </w:tr>
    </w:tbl>
    <w:p>
      <w:pPr>
        <w:spacing w:after="0"/>
        <w:rPr>
          <w:rFonts w:ascii="Times New Roman"/>
          <w:sz w:val="16"/>
        </w:rPr>
        <w:sectPr>
          <w:pgSz w:w="15840" w:h="12240" w:orient="landscape"/>
          <w:pgMar w:header="384" w:footer="964" w:top="1200" w:bottom="1160" w:left="1260" w:right="1340"/>
        </w:sectPr>
      </w:pPr>
    </w:p>
    <w:p>
      <w:pPr>
        <w:pStyle w:val="BodyText"/>
        <w:spacing w:before="9"/>
        <w:rPr>
          <w:b/>
          <w:sz w:val="18"/>
        </w:rPr>
      </w:pPr>
    </w:p>
    <w:p>
      <w:pPr>
        <w:spacing w:before="68"/>
        <w:ind w:left="3458" w:right="3544" w:firstLine="0"/>
        <w:jc w:val="center"/>
        <w:rPr>
          <w:b/>
          <w:sz w:val="16"/>
        </w:rPr>
      </w:pPr>
      <w:r>
        <w:rPr/>
        <w:pict>
          <v:group style="position:absolute;margin-left:53.599998pt;margin-top:16.266718pt;width:492.25pt;height:574.2pt;mso-position-horizontal-relative:page;mso-position-vertical-relative:paragraph;z-index:-258426880" coordorigin="1072,325" coordsize="9845,11484">
            <v:rect style="position:absolute;left:1115;top:354;width:9758;height:188" filled="true" fillcolor="#16365d" stroked="false">
              <v:fill type="solid"/>
            </v:rect>
            <v:rect style="position:absolute;left:1101;top:325;width:9787;height:30" filled="true" fillcolor="#000000" stroked="false">
              <v:fill type="solid"/>
            </v:rect>
            <v:line style="position:absolute" from="1101,356" to="10888,356" stroked="true" strokeweight=".12pt" strokecolor="#16365d">
              <v:stroke dashstyle="solid"/>
            </v:line>
            <v:line style="position:absolute" from="1101,547" to="4692,547" stroked="true" strokeweight=".48pt" strokecolor="#000000">
              <v:stroke dashstyle="solid"/>
            </v:line>
            <v:rect style="position:absolute;left:4691;top:541;width:11;height:11" filled="true" fillcolor="#000000" stroked="false">
              <v:fill type="solid"/>
            </v:rect>
            <v:line style="position:absolute" from="4701,547" to="4873,547" stroked="true" strokeweight=".48pt" strokecolor="#000000">
              <v:stroke dashstyle="solid"/>
            </v:line>
            <v:rect style="position:absolute;left:4871;top:541;width:11;height:11" filled="true" fillcolor="#000000" stroked="false">
              <v:fill type="solid"/>
            </v:rect>
            <v:line style="position:absolute" from="4882,547" to="5054,547" stroked="true" strokeweight=".48pt" strokecolor="#000000">
              <v:stroke dashstyle="solid"/>
            </v:line>
            <v:rect style="position:absolute;left:5052;top:541;width:11;height:11" filled="true" fillcolor="#000000" stroked="false">
              <v:fill type="solid"/>
            </v:rect>
            <v:line style="position:absolute" from="5063,547" to="10888,547" stroked="true" strokeweight=".48pt" strokecolor="#000000">
              <v:stroke dashstyle="solid"/>
            </v:line>
            <v:line style="position:absolute" from="1087,325" to="1087,2314" stroked="true" strokeweight="1.44pt" strokecolor="#000000">
              <v:stroke dashstyle="solid"/>
            </v:line>
            <v:rect style="position:absolute;left:5057;top:1142;width:1615;height:185" filled="true" fillcolor="#f0f0f0" stroked="false">
              <v:fill type="solid"/>
            </v:rect>
            <v:rect style="position:absolute;left:5057;top:1133;width:11;height:11" filled="true" fillcolor="#000000" stroked="false">
              <v:fill type="solid"/>
            </v:rect>
            <v:line style="position:absolute" from="5068,1139" to="5091,1139" stroked="true" strokeweight=".48pt" strokecolor="#000000">
              <v:stroke dashstyle="solid"/>
            </v:line>
            <v:line style="position:absolute" from="5054,1134" to="5054,1339" stroked="true" strokeweight=".48pt" strokecolor="#000000">
              <v:stroke dashstyle="solid"/>
            </v:line>
            <v:line style="position:absolute" from="6677,1145" to="6677,1339" stroked="true" strokeweight=".48pt" strokecolor="#000000">
              <v:stroke dashstyle="solid"/>
            </v:line>
            <v:rect style="position:absolute;left:6752;top:1142;width:1727;height:185" filled="true" fillcolor="#f0f0f0" stroked="false">
              <v:fill type="solid"/>
            </v:rect>
            <v:rect style="position:absolute;left:6757;top:1133;width:11;height:11" filled="true" fillcolor="#000000" stroked="false">
              <v:fill type="solid"/>
            </v:rect>
            <v:line style="position:absolute" from="6768,1139" to="6786,1139" stroked="true" strokeweight=".48pt" strokecolor="#000000">
              <v:stroke dashstyle="solid"/>
            </v:line>
            <v:line style="position:absolute" from="6753,1134" to="6753,1339" stroked="true" strokeweight=".48pt" strokecolor="#000000">
              <v:stroke dashstyle="solid"/>
            </v:line>
            <v:line style="position:absolute" from="8484,1145" to="8484,1339" stroked="true" strokeweight=".48pt" strokecolor="#000000">
              <v:stroke dashstyle="solid"/>
            </v:line>
            <v:rect style="position:absolute;left:5057;top:1328;width:11;height:11" filled="true" fillcolor="#000000" stroked="false">
              <v:fill type="solid"/>
            </v:rect>
            <v:line style="position:absolute" from="5068,1334" to="6672,1334" stroked="true" strokeweight=".48pt" strokecolor="#000000">
              <v:stroke dashstyle="solid"/>
            </v:line>
            <v:line style="position:absolute" from="6758,1334" to="8479,1334" stroked="true" strokeweight=".48pt" strokecolor="#000000">
              <v:stroke dashstyle="solid"/>
            </v:line>
            <v:rect style="position:absolute;left:5057;top:1372;width:1615;height:188" filled="true" fillcolor="#f0f0f0" stroked="false">
              <v:fill type="solid"/>
            </v:rect>
            <v:rect style="position:absolute;left:5057;top:1361;width:11;height:11" filled="true" fillcolor="#000000" stroked="false">
              <v:fill type="solid"/>
            </v:rect>
            <v:line style="position:absolute" from="5068,1367" to="6672,1367" stroked="true" strokeweight=".48pt" strokecolor="#000000">
              <v:stroke dashstyle="solid"/>
            </v:line>
            <v:line style="position:absolute" from="5054,1363" to="5054,1570" stroked="true" strokeweight=".48pt" strokecolor="#000000">
              <v:stroke dashstyle="solid"/>
            </v:line>
            <v:line style="position:absolute" from="6677,1363" to="6677,1570" stroked="true" strokeweight=".48pt" strokecolor="#000000">
              <v:stroke dashstyle="solid"/>
            </v:line>
            <v:rect style="position:absolute;left:5057;top:1559;width:11;height:11" filled="true" fillcolor="#000000" stroked="false">
              <v:fill type="solid"/>
            </v:rect>
            <v:line style="position:absolute" from="5068,1565" to="6672,1565" stroked="true" strokeweight=".48pt" strokecolor="#000000">
              <v:stroke dashstyle="solid"/>
            </v:line>
            <v:rect style="position:absolute;left:5057;top:1603;width:1615;height:188" filled="true" fillcolor="#f0f0f0" stroked="false">
              <v:fill type="solid"/>
            </v:rect>
            <v:rect style="position:absolute;left:5057;top:1593;width:11;height:11" filled="true" fillcolor="#000000" stroked="false">
              <v:fill type="solid"/>
            </v:rect>
            <v:line style="position:absolute" from="5068,1598" to="6672,1598" stroked="true" strokeweight=".48pt" strokecolor="#000000">
              <v:stroke dashstyle="solid"/>
            </v:line>
            <v:line style="position:absolute" from="5054,1594" to="5054,1801" stroked="true" strokeweight=".48pt" strokecolor="#000000">
              <v:stroke dashstyle="solid"/>
            </v:line>
            <v:line style="position:absolute" from="6677,1594" to="6677,1801" stroked="true" strokeweight=".48pt" strokecolor="#000000">
              <v:stroke dashstyle="solid"/>
            </v:line>
            <v:rect style="position:absolute;left:5057;top:1791;width:11;height:11" filled="true" fillcolor="#000000" stroked="false">
              <v:fill type="solid"/>
            </v:rect>
            <v:line style="position:absolute" from="5068,1796" to="6672,1796" stroked="true" strokeweight=".48pt" strokecolor="#000000">
              <v:stroke dashstyle="solid"/>
            </v:line>
            <v:rect style="position:absolute;left:5081;top:1831;width:5650;height:188" filled="true" fillcolor="#f0f0f0" stroked="false">
              <v:fill type="solid"/>
            </v:rect>
            <v:rect style="position:absolute;left:5057;top:1822;width:11;height:11" filled="true" fillcolor="#000000" stroked="false">
              <v:fill type="solid"/>
            </v:rect>
            <v:line style="position:absolute" from="5068,1828" to="10756,1828" stroked="true" strokeweight=".48pt" strokecolor="#000000">
              <v:stroke dashstyle="solid"/>
            </v:line>
            <v:line style="position:absolute" from="5054,1822" to="5054,2029" stroked="true" strokeweight=".48pt" strokecolor="#000000">
              <v:stroke dashstyle="solid"/>
            </v:line>
            <v:line style="position:absolute" from="10761,1822" to="10761,2029" stroked="true" strokeweight=".48pt" strokecolor="#000000">
              <v:stroke dashstyle="solid"/>
            </v:line>
            <v:rect style="position:absolute;left:5057;top:2019;width:11;height:11" filled="true" fillcolor="#000000" stroked="false">
              <v:fill type="solid"/>
            </v:rect>
            <v:line style="position:absolute" from="5068,2024" to="10756,2024" stroked="true" strokeweight=".48pt" strokecolor="#000000">
              <v:stroke dashstyle="solid"/>
            </v:line>
            <v:rect style="position:absolute;left:5057;top:2062;width:1573;height:188" filled="true" fillcolor="#f0f0f0" stroked="false">
              <v:fill type="solid"/>
            </v:rect>
            <v:rect style="position:absolute;left:5057;top:2053;width:11;height:11" filled="true" fillcolor="#000000" stroked="false">
              <v:fill type="solid"/>
            </v:rect>
            <v:line style="position:absolute" from="5068,2059" to="6631,2059" stroked="true" strokeweight=".48pt" strokecolor="#000000">
              <v:stroke dashstyle="solid"/>
            </v:line>
            <v:line style="position:absolute" from="5054,2054" to="5054,2261" stroked="true" strokeweight=".48pt" strokecolor="#000000">
              <v:stroke dashstyle="solid"/>
            </v:line>
            <v:line style="position:absolute" from="6636,2054" to="6636,2261" stroked="true" strokeweight=".48pt" strokecolor="#000000">
              <v:stroke dashstyle="solid"/>
            </v:line>
            <v:line style="position:absolute" from="10902,325" to="10902,2314" stroked="true" strokeweight="1.44pt" strokecolor="#000000">
              <v:stroke dashstyle="solid"/>
            </v:line>
            <v:rect style="position:absolute;left:5057;top:2250;width:11;height:11" filled="true" fillcolor="#000000" stroked="false">
              <v:fill type="solid"/>
            </v:rect>
            <v:line style="position:absolute" from="5068,2256" to="6631,2256" stroked="true" strokeweight=".48pt" strokecolor="#000000">
              <v:stroke dashstyle="solid"/>
            </v:line>
            <v:line style="position:absolute" from="1101,2300" to="4692,2300" stroked="true" strokeweight="1.44pt" strokecolor="#000000">
              <v:stroke dashstyle="solid"/>
            </v:line>
            <v:rect style="position:absolute;left:4677;top:2284;width:30;height:30" filled="true" fillcolor="#000000" stroked="false">
              <v:fill type="solid"/>
            </v:rect>
            <v:line style="position:absolute" from="4706,2300" to="4873,2300" stroked="true" strokeweight="1.44pt" strokecolor="#000000">
              <v:stroke dashstyle="solid"/>
            </v:line>
            <v:rect style="position:absolute;left:4857;top:2284;width:30;height:30" filled="true" fillcolor="#000000" stroked="false">
              <v:fill type="solid"/>
            </v:rect>
            <v:line style="position:absolute" from="4887,2300" to="5054,2300" stroked="true" strokeweight="1.44pt" strokecolor="#000000">
              <v:stroke dashstyle="solid"/>
            </v:line>
            <v:rect style="position:absolute;left:5038;top:2284;width:30;height:30" filled="true" fillcolor="#000000" stroked="false">
              <v:fill type="solid"/>
            </v:rect>
            <v:line style="position:absolute" from="5068,2300" to="10888,2300" stroked="true" strokeweight="1.44pt" strokecolor="#000000">
              <v:stroke dashstyle="solid"/>
            </v:line>
            <v:rect style="position:absolute;left:1115;top:2370;width:9758;height:186" filled="true" fillcolor="#16365d" stroked="false">
              <v:fill type="solid"/>
            </v:rect>
            <v:rect style="position:absolute;left:1101;top:2338;width:9787;height:30" filled="true" fillcolor="#000000" stroked="false">
              <v:fill type="solid"/>
            </v:rect>
            <v:line style="position:absolute" from="1101,2369" to="10888,2369" stroked="true" strokeweight=".12pt" strokecolor="#16365d">
              <v:stroke dashstyle="solid"/>
            </v:line>
            <v:rect style="position:absolute;left:1101;top:2586;width:2541;height:414" filled="true" fillcolor="#f0f0f0" stroked="false">
              <v:fill type="solid"/>
            </v:rect>
            <v:line style="position:absolute" from="3654,2780" to="6204,2780" stroked="true" strokeweight=".254pt" strokecolor="#f0f0f0">
              <v:stroke dashstyle="solid"/>
            </v:line>
            <v:rect style="position:absolute;left:3675;top:2591;width:2505;height:187" filled="true" fillcolor="#f0f0f0" stroked="false">
              <v:fill type="solid"/>
            </v:rect>
            <v:line style="position:absolute" from="3654,2589" to="6204,2589" stroked="true" strokeweight=".254pt" strokecolor="#f0f0f0">
              <v:stroke dashstyle="solid"/>
            </v:line>
            <v:line style="position:absolute" from="6213,2943" to="8932,2943" stroked="true" strokeweight="5.731pt" strokecolor="#f0f0f0">
              <v:stroke dashstyle="solid"/>
            </v:line>
            <v:rect style="position:absolute;left:6235;top:2700;width:2673;height:185" filled="true" fillcolor="#f0f0f0" stroked="false">
              <v:fill type="solid"/>
            </v:rect>
            <v:line style="position:absolute" from="6213,2644" to="8932,2644" stroked="true" strokeweight="5.731pt" strokecolor="#f0f0f0">
              <v:stroke dashstyle="solid"/>
            </v:line>
            <v:rect style="position:absolute;left:8941;top:2586;width:1944;height:414" filled="true" fillcolor="#f0f0f0" stroked="false">
              <v:fill type="solid"/>
            </v:rect>
            <v:rect style="position:absolute;left:1101;top:2554;width:2543;height:30" filled="true" fillcolor="#000000" stroked="false">
              <v:fill type="solid"/>
            </v:rect>
            <v:line style="position:absolute" from="1101,2586" to="3644,2586" stroked="true" strokeweight=".12pt" strokecolor="#f0f0f0">
              <v:stroke dashstyle="solid"/>
            </v:line>
            <v:rect style="position:absolute;left:3653;top:2584;width:21;height:4" filled="true" fillcolor="#f0f0f0" stroked="false">
              <v:fill type="solid"/>
            </v:rect>
            <v:rect style="position:absolute;left:3644;top:2554;width:30;height:30" filled="true" fillcolor="#000000" stroked="false">
              <v:fill type="solid"/>
            </v:rect>
            <v:line style="position:absolute" from="3673,2570" to="6204,2570" stroked="true" strokeweight="1.44pt" strokecolor="#000000">
              <v:stroke dashstyle="solid"/>
            </v:line>
            <v:line style="position:absolute" from="3673,2586" to="6204,2586" stroked="true" strokeweight=".12pt" strokecolor="#f0f0f0">
              <v:stroke dashstyle="solid"/>
            </v:line>
            <v:rect style="position:absolute;left:6213;top:2584;width:21;height:4" filled="true" fillcolor="#f0f0f0" stroked="false">
              <v:fill type="solid"/>
            </v:rect>
            <v:rect style="position:absolute;left:6203;top:2554;width:30;height:30" filled="true" fillcolor="#000000" stroked="false">
              <v:fill type="solid"/>
            </v:rect>
            <v:line style="position:absolute" from="6233,2570" to="8932,2570" stroked="true" strokeweight="1.44pt" strokecolor="#000000">
              <v:stroke dashstyle="solid"/>
            </v:line>
            <v:line style="position:absolute" from="6233,2586" to="8932,2586" stroked="true" strokeweight=".12pt" strokecolor="#f0f0f0">
              <v:stroke dashstyle="solid"/>
            </v:line>
            <v:rect style="position:absolute;left:8941;top:2584;width:21;height:4" filled="true" fillcolor="#f0f0f0" stroked="false">
              <v:fill type="solid"/>
            </v:rect>
            <v:rect style="position:absolute;left:8931;top:2554;width:30;height:30" filled="true" fillcolor="#000000" stroked="false">
              <v:fill type="solid"/>
            </v:rect>
            <v:line style="position:absolute" from="8961,2570" to="10888,2570" stroked="true" strokeweight="1.44pt" strokecolor="#000000">
              <v:stroke dashstyle="solid"/>
            </v:line>
            <v:line style="position:absolute" from="8961,2586" to="10888,2586" stroked="true" strokeweight=".12pt" strokecolor="#f0f0f0">
              <v:stroke dashstyle="solid"/>
            </v:line>
            <v:shape style="position:absolute;left:3653;top:2813;width:2551;height:188" coordorigin="3653,2813" coordsize="2551,188" path="m4922,2813l3653,2813,3653,3001,4922,3001,4922,2813m6203,2813l4932,2813,4932,3001,6203,3001,6203,2813e" filled="true" fillcolor="#f0f0f0" stroked="false">
              <v:path arrowok="t"/>
              <v:fill type="solid"/>
            </v:shape>
            <v:line style="position:absolute" from="3654,2789" to="4923,2789" stroked="true" strokeweight=".48pt" strokecolor="#000000">
              <v:stroke dashstyle="solid"/>
            </v:line>
            <v:rect style="position:absolute;left:3654;top:2794;width:1269;height:22" filled="true" fillcolor="#f0f0f0" stroked="false">
              <v:fill type="solid"/>
            </v:rect>
            <v:line style="position:absolute" from="4933,2789" to="6204,2789" stroked="true" strokeweight=".48pt" strokecolor="#000000">
              <v:stroke dashstyle="solid"/>
            </v:line>
            <v:rect style="position:absolute;left:4933;top:2794;width:1271;height:22" filled="true" fillcolor="#f0f0f0" stroked="false">
              <v:fill type="solid"/>
            </v:rect>
            <v:line style="position:absolute" from="3649,2584" to="3649,3001" stroked="true" strokeweight=".48pt" strokecolor="#000000">
              <v:stroke dashstyle="solid"/>
            </v:line>
            <v:line style="position:absolute" from="4928,2784" to="4928,3001" stroked="true" strokeweight=".48pt" strokecolor="#000000">
              <v:stroke dashstyle="solid"/>
            </v:line>
            <v:line style="position:absolute" from="6209,2584" to="6209,3001" stroked="true" strokeweight=".48pt" strokecolor="#000000">
              <v:stroke dashstyle="solid"/>
            </v:line>
            <v:line style="position:absolute" from="8937,2584" to="8937,3001" stroked="true" strokeweight=".48pt" strokecolor="#000000">
              <v:stroke dashstyle="solid"/>
            </v:line>
            <v:rect style="position:absolute;left:1101;top:3000;width:2543;height:30" filled="true" fillcolor="#000000" stroked="false">
              <v:fill type="solid"/>
            </v:rect>
            <v:rect style="position:absolute;left:3644;top:3000;width:30;height:30" filled="true" fillcolor="#000000" stroked="false">
              <v:fill type="solid"/>
            </v:rect>
            <v:line style="position:absolute" from="3673,3015" to="4923,3015" stroked="true" strokeweight="1.44pt" strokecolor="#000000">
              <v:stroke dashstyle="solid"/>
            </v:line>
            <v:rect style="position:absolute;left:4923;top:3000;width:30;height:30" filled="true" fillcolor="#000000" stroked="false">
              <v:fill type="solid"/>
            </v:rect>
            <v:line style="position:absolute" from="4952,3015" to="6204,3015" stroked="true" strokeweight="1.44pt" strokecolor="#000000">
              <v:stroke dashstyle="solid"/>
            </v:line>
            <v:rect style="position:absolute;left:6203;top:3000;width:30;height:30" filled="true" fillcolor="#000000" stroked="false">
              <v:fill type="solid"/>
            </v:rect>
            <v:line style="position:absolute" from="6233,3015" to="8932,3015" stroked="true" strokeweight="1.44pt" strokecolor="#000000">
              <v:stroke dashstyle="solid"/>
            </v:line>
            <v:rect style="position:absolute;left:8931;top:3000;width:30;height:30" filled="true" fillcolor="#000000" stroked="false">
              <v:fill type="solid"/>
            </v:rect>
            <v:line style="position:absolute" from="8961,3015" to="10888,3015" stroked="true" strokeweight="1.44pt" strokecolor="#000000">
              <v:stroke dashstyle="solid"/>
            </v:line>
            <v:line style="position:absolute" from="1101,3344" to="3644,3344" stroked="true" strokeweight=".48pt" strokecolor="#000000">
              <v:stroke dashstyle="solid"/>
            </v:line>
            <v:line style="position:absolute" from="3654,3344" to="4923,3344" stroked="true" strokeweight=".48pt" strokecolor="#000000">
              <v:stroke dashstyle="solid"/>
            </v:line>
            <v:line style="position:absolute" from="4933,3344" to="6204,3344" stroked="true" strokeweight=".48pt" strokecolor="#000000">
              <v:stroke dashstyle="solid"/>
            </v:line>
            <v:line style="position:absolute" from="6213,3344" to="8932,3344" stroked="true" strokeweight=".48pt" strokecolor="#000000">
              <v:stroke dashstyle="solid"/>
            </v:line>
            <v:line style="position:absolute" from="8942,3344" to="10888,3344" stroked="true" strokeweight=".48pt" strokecolor="#000000">
              <v:stroke dashstyle="solid"/>
            </v:line>
            <v:line style="position:absolute" from="1101,3663" to="3644,3663" stroked="true" strokeweight=".48pt" strokecolor="#000000">
              <v:stroke dashstyle="solid"/>
            </v:line>
            <v:line style="position:absolute" from="3654,3663" to="4923,3663" stroked="true" strokeweight=".48pt" strokecolor="#000000">
              <v:stroke dashstyle="solid"/>
            </v:line>
            <v:line style="position:absolute" from="4933,3663" to="6204,3663" stroked="true" strokeweight=".48pt" strokecolor="#000000">
              <v:stroke dashstyle="solid"/>
            </v:line>
            <v:line style="position:absolute" from="6213,3663" to="8932,3663" stroked="true" strokeweight=".48pt" strokecolor="#000000">
              <v:stroke dashstyle="solid"/>
            </v:line>
            <v:line style="position:absolute" from="8942,3663" to="10888,3663" stroked="true" strokeweight=".48pt" strokecolor="#000000">
              <v:stroke dashstyle="solid"/>
            </v:line>
            <v:line style="position:absolute" from="1087,2339" to="1087,4004" stroked="true" strokeweight="1.44pt" strokecolor="#000000">
              <v:stroke dashstyle="solid"/>
            </v:line>
            <v:line style="position:absolute" from="1101,3990" to="3644,3990" stroked="true" strokeweight="1.44pt" strokecolor="#000000">
              <v:stroke dashstyle="solid"/>
            </v:line>
            <v:line style="position:absolute" from="3649,3030" to="3649,3975" stroked="true" strokeweight=".48pt" strokecolor="#000000">
              <v:stroke dashstyle="solid"/>
            </v:line>
            <v:rect style="position:absolute;left:3644;top:3974;width:30;height:30" filled="true" fillcolor="#000000" stroked="false">
              <v:fill type="solid"/>
            </v:rect>
            <v:line style="position:absolute" from="3673,3990" to="4923,3990" stroked="true" strokeweight="1.44pt" strokecolor="#000000">
              <v:stroke dashstyle="solid"/>
            </v:line>
            <v:line style="position:absolute" from="4928,3030" to="4928,3975" stroked="true" strokeweight=".48pt" strokecolor="#000000">
              <v:stroke dashstyle="solid"/>
            </v:line>
            <v:rect style="position:absolute;left:4923;top:3974;width:30;height:30" filled="true" fillcolor="#000000" stroked="false">
              <v:fill type="solid"/>
            </v:rect>
            <v:line style="position:absolute" from="4952,3990" to="6204,3990" stroked="true" strokeweight="1.44pt" strokecolor="#000000">
              <v:stroke dashstyle="solid"/>
            </v:line>
            <v:line style="position:absolute" from="6209,3030" to="6209,3975" stroked="true" strokeweight=".48pt" strokecolor="#000000">
              <v:stroke dashstyle="solid"/>
            </v:line>
            <v:rect style="position:absolute;left:6203;top:3974;width:30;height:30" filled="true" fillcolor="#000000" stroked="false">
              <v:fill type="solid"/>
            </v:rect>
            <v:line style="position:absolute" from="6233,3990" to="8932,3990" stroked="true" strokeweight="1.44pt" strokecolor="#000000">
              <v:stroke dashstyle="solid"/>
            </v:line>
            <v:line style="position:absolute" from="8937,3030" to="8937,3975" stroked="true" strokeweight=".48pt" strokecolor="#000000">
              <v:stroke dashstyle="solid"/>
            </v:line>
            <v:rect style="position:absolute;left:8931;top:3974;width:30;height:30" filled="true" fillcolor="#000000" stroked="false">
              <v:fill type="solid"/>
            </v:rect>
            <v:line style="position:absolute" from="8961,3990" to="10888,3990" stroked="true" strokeweight="1.44pt" strokecolor="#000000">
              <v:stroke dashstyle="solid"/>
            </v:line>
            <v:line style="position:absolute" from="10902,2339" to="10902,4004" stroked="true" strokeweight="1.44pt" strokecolor="#000000">
              <v:stroke dashstyle="solid"/>
            </v:line>
            <v:rect style="position:absolute;left:1115;top:4062;width:9758;height:188" filled="true" fillcolor="#16365d" stroked="false">
              <v:fill type="solid"/>
            </v:rect>
            <v:rect style="position:absolute;left:1101;top:4033;width:9787;height:30" filled="true" fillcolor="#000000" stroked="false">
              <v:fill type="solid"/>
            </v:rect>
            <v:line style="position:absolute" from="1101,4064" to="10888,4064" stroked="true" strokeweight=".12pt" strokecolor="#16365d">
              <v:stroke dashstyle="solid"/>
            </v:line>
            <v:rect style="position:absolute;left:1101;top:4279;width:2541;height:444" filled="true" fillcolor="#f0f0f0" stroked="false">
              <v:fill type="solid"/>
            </v:rect>
            <v:line style="position:absolute" from="3654,4496" to="6204,4496" stroked="true" strokeweight="1.014pt" strokecolor="#f0f0f0">
              <v:stroke dashstyle="solid"/>
            </v:line>
            <v:rect style="position:absolute;left:3675;top:4299;width:2505;height:187" filled="true" fillcolor="#f0f0f0" stroked="false">
              <v:fill type="solid"/>
            </v:rect>
            <v:line style="position:absolute" from="3654,4289" to="6204,4289" stroked="true" strokeweight="1.014pt" strokecolor="#f0f0f0">
              <v:stroke dashstyle="solid"/>
            </v:line>
            <v:line style="position:absolute" from="6213,4659" to="9758,4659" stroked="true" strokeweight="6.34pt" strokecolor="#f0f0f0">
              <v:stroke dashstyle="solid"/>
            </v:line>
            <v:rect style="position:absolute;left:6235;top:4408;width:3500;height:187" filled="true" fillcolor="#f0f0f0" stroked="false">
              <v:fill type="solid"/>
            </v:rect>
            <v:line style="position:absolute" from="6213,4344" to="9758,4344" stroked="true" strokeweight="6.492pt" strokecolor="#f0f0f0">
              <v:stroke dashstyle="solid"/>
            </v:line>
            <v:rect style="position:absolute;left:9768;top:4279;width:1117;height:444" filled="true" fillcolor="#f0f0f0" stroked="false">
              <v:fill type="solid"/>
            </v:rect>
            <v:rect style="position:absolute;left:1101;top:4249;width:2543;height:30" filled="true" fillcolor="#000000" stroked="false">
              <v:fill type="solid"/>
            </v:rect>
            <v:line style="position:absolute" from="1101,4281" to="3644,4281" stroked="true" strokeweight=".12pt" strokecolor="#f0f0f0">
              <v:stroke dashstyle="solid"/>
            </v:line>
            <v:rect style="position:absolute;left:3653;top:4279;width:21;height:4" filled="true" fillcolor="#f0f0f0" stroked="false">
              <v:fill type="solid"/>
            </v:rect>
            <v:rect style="position:absolute;left:3644;top:4249;width:30;height:30" filled="true" fillcolor="#000000" stroked="false">
              <v:fill type="solid"/>
            </v:rect>
            <v:line style="position:absolute" from="3673,4265" to="6204,4265" stroked="true" strokeweight="1.44pt" strokecolor="#000000">
              <v:stroke dashstyle="solid"/>
            </v:line>
            <v:line style="position:absolute" from="3673,4281" to="6204,4281" stroked="true" strokeweight=".12pt" strokecolor="#f0f0f0">
              <v:stroke dashstyle="solid"/>
            </v:line>
            <v:rect style="position:absolute;left:6213;top:4279;width:21;height:4" filled="true" fillcolor="#f0f0f0" stroked="false">
              <v:fill type="solid"/>
            </v:rect>
            <v:rect style="position:absolute;left:6203;top:4249;width:30;height:30" filled="true" fillcolor="#000000" stroked="false">
              <v:fill type="solid"/>
            </v:rect>
            <v:line style="position:absolute" from="6233,4265" to="9758,4265" stroked="true" strokeweight="1.44pt" strokecolor="#000000">
              <v:stroke dashstyle="solid"/>
            </v:line>
            <v:line style="position:absolute" from="6233,4281" to="9758,4281" stroked="true" strokeweight=".12pt" strokecolor="#f0f0f0">
              <v:stroke dashstyle="solid"/>
            </v:line>
            <v:rect style="position:absolute;left:9767;top:4279;width:21;height:4" filled="true" fillcolor="#f0f0f0" stroked="false">
              <v:fill type="solid"/>
            </v:rect>
            <v:rect style="position:absolute;left:9758;top:4249;width:30;height:30" filled="true" fillcolor="#000000" stroked="false">
              <v:fill type="solid"/>
            </v:rect>
            <v:line style="position:absolute" from="9787,4265" to="10888,4265" stroked="true" strokeweight="1.44pt" strokecolor="#000000">
              <v:stroke dashstyle="solid"/>
            </v:line>
            <v:line style="position:absolute" from="9787,4281" to="10888,4281" stroked="true" strokeweight=".12pt" strokecolor="#f0f0f0">
              <v:stroke dashstyle="solid"/>
            </v:line>
            <v:shape style="position:absolute;left:3653;top:4536;width:2551;height:185" coordorigin="3653,4537" coordsize="2551,185" path="m4922,4537l3653,4537,3653,4721,4922,4721,4922,4537m6203,4537l4932,4537,4932,4721,6203,4721,6203,4537e" filled="true" fillcolor="#f0f0f0" stroked="false">
              <v:path arrowok="t"/>
              <v:fill type="solid"/>
            </v:shape>
            <v:line style="position:absolute" from="3654,4510" to="4923,4510" stroked="true" strokeweight=".48pt" strokecolor="#000000">
              <v:stroke dashstyle="solid"/>
            </v:line>
            <v:rect style="position:absolute;left:3654;top:4515;width:1269;height:22" filled="true" fillcolor="#f0f0f0" stroked="false">
              <v:fill type="solid"/>
            </v:rect>
            <v:line style="position:absolute" from="4933,4510" to="6204,4510" stroked="true" strokeweight=".48pt" strokecolor="#000000">
              <v:stroke dashstyle="solid"/>
            </v:line>
            <v:rect style="position:absolute;left:4933;top:4515;width:1271;height:22" filled="true" fillcolor="#f0f0f0" stroked="false">
              <v:fill type="solid"/>
            </v:rect>
            <v:line style="position:absolute" from="3649,4279" to="3649,4722" stroked="true" strokeweight=".48pt" strokecolor="#000000">
              <v:stroke dashstyle="solid"/>
            </v:line>
            <v:line style="position:absolute" from="4928,4506" to="4928,4722" stroked="true" strokeweight=".48pt" strokecolor="#000000">
              <v:stroke dashstyle="solid"/>
            </v:line>
            <v:line style="position:absolute" from="6209,4279" to="6209,4722" stroked="true" strokeweight=".48pt" strokecolor="#000000">
              <v:stroke dashstyle="solid"/>
            </v:line>
            <v:line style="position:absolute" from="9763,4279" to="9763,4722" stroked="true" strokeweight=".48pt" strokecolor="#000000">
              <v:stroke dashstyle="solid"/>
            </v:line>
            <v:rect style="position:absolute;left:1101;top:4722;width:2543;height:30" filled="true" fillcolor="#000000" stroked="false">
              <v:fill type="solid"/>
            </v:rect>
            <v:rect style="position:absolute;left:3644;top:4722;width:30;height:30" filled="true" fillcolor="#000000" stroked="false">
              <v:fill type="solid"/>
            </v:rect>
            <v:line style="position:absolute" from="3673,4738" to="4923,4738" stroked="true" strokeweight="1.44pt" strokecolor="#000000">
              <v:stroke dashstyle="solid"/>
            </v:line>
            <v:rect style="position:absolute;left:4923;top:4722;width:30;height:30" filled="true" fillcolor="#000000" stroked="false">
              <v:fill type="solid"/>
            </v:rect>
            <v:line style="position:absolute" from="4952,4738" to="6204,4738" stroked="true" strokeweight="1.44pt" strokecolor="#000000">
              <v:stroke dashstyle="solid"/>
            </v:line>
            <v:rect style="position:absolute;left:6203;top:4722;width:30;height:30" filled="true" fillcolor="#000000" stroked="false">
              <v:fill type="solid"/>
            </v:rect>
            <v:line style="position:absolute" from="6233,4738" to="9758,4738" stroked="true" strokeweight="1.44pt" strokecolor="#000000">
              <v:stroke dashstyle="solid"/>
            </v:line>
            <v:rect style="position:absolute;left:9758;top:4722;width:30;height:30" filled="true" fillcolor="#000000" stroked="false">
              <v:fill type="solid"/>
            </v:rect>
            <v:line style="position:absolute" from="9787,4738" to="10888,4738" stroked="true" strokeweight="1.44pt" strokecolor="#000000">
              <v:stroke dashstyle="solid"/>
            </v:line>
            <v:line style="position:absolute" from="1101,5066" to="3644,5066" stroked="true" strokeweight=".48pt" strokecolor="#000000">
              <v:stroke dashstyle="solid"/>
            </v:line>
            <v:line style="position:absolute" from="3654,5066" to="4923,5066" stroked="true" strokeweight=".48pt" strokecolor="#000000">
              <v:stroke dashstyle="solid"/>
            </v:line>
            <v:line style="position:absolute" from="4933,5066" to="6204,5066" stroked="true" strokeweight=".48pt" strokecolor="#000000">
              <v:stroke dashstyle="solid"/>
            </v:line>
            <v:line style="position:absolute" from="6213,5066" to="9758,5066" stroked="true" strokeweight=".48pt" strokecolor="#000000">
              <v:stroke dashstyle="solid"/>
            </v:line>
            <v:line style="position:absolute" from="9768,5066" to="10888,5066" stroked="true" strokeweight=".48pt" strokecolor="#000000">
              <v:stroke dashstyle="solid"/>
            </v:line>
            <v:line style="position:absolute" from="1101,5385" to="3644,5385" stroked="true" strokeweight=".48pt" strokecolor="#000000">
              <v:stroke dashstyle="solid"/>
            </v:line>
            <v:line style="position:absolute" from="3654,5385" to="4923,5385" stroked="true" strokeweight=".48pt" strokecolor="#000000">
              <v:stroke dashstyle="solid"/>
            </v:line>
            <v:line style="position:absolute" from="4933,5385" to="6204,5385" stroked="true" strokeweight=".48pt" strokecolor="#000000">
              <v:stroke dashstyle="solid"/>
            </v:line>
            <v:line style="position:absolute" from="6213,5385" to="9758,5385" stroked="true" strokeweight=".48pt" strokecolor="#000000">
              <v:stroke dashstyle="solid"/>
            </v:line>
            <v:line style="position:absolute" from="9768,5385" to="10888,5385" stroked="true" strokeweight=".48pt" strokecolor="#000000">
              <v:stroke dashstyle="solid"/>
            </v:line>
            <v:line style="position:absolute" from="1087,4034" to="1087,5728" stroked="true" strokeweight="1.44pt" strokecolor="#000000">
              <v:stroke dashstyle="solid"/>
            </v:line>
            <v:line style="position:absolute" from="1101,5713" to="3644,5713" stroked="true" strokeweight="1.44pt" strokecolor="#000000">
              <v:stroke dashstyle="solid"/>
            </v:line>
            <v:line style="position:absolute" from="3649,4752" to="3649,5699" stroked="true" strokeweight=".48pt" strokecolor="#000000">
              <v:stroke dashstyle="solid"/>
            </v:line>
            <v:rect style="position:absolute;left:3644;top:5698;width:30;height:30" filled="true" fillcolor="#000000" stroked="false">
              <v:fill type="solid"/>
            </v:rect>
            <v:line style="position:absolute" from="3673,5713" to="4923,5713" stroked="true" strokeweight="1.44pt" strokecolor="#000000">
              <v:stroke dashstyle="solid"/>
            </v:line>
            <v:line style="position:absolute" from="4928,4752" to="4928,5699" stroked="true" strokeweight=".48pt" strokecolor="#000000">
              <v:stroke dashstyle="solid"/>
            </v:line>
            <v:rect style="position:absolute;left:4923;top:5698;width:30;height:30" filled="true" fillcolor="#000000" stroked="false">
              <v:fill type="solid"/>
            </v:rect>
            <v:line style="position:absolute" from="4952,5713" to="6204,5713" stroked="true" strokeweight="1.44pt" strokecolor="#000000">
              <v:stroke dashstyle="solid"/>
            </v:line>
            <v:line style="position:absolute" from="6209,4752" to="6209,5699" stroked="true" strokeweight=".48pt" strokecolor="#000000">
              <v:stroke dashstyle="solid"/>
            </v:line>
            <v:rect style="position:absolute;left:6203;top:5698;width:30;height:30" filled="true" fillcolor="#000000" stroked="false">
              <v:fill type="solid"/>
            </v:rect>
            <v:line style="position:absolute" from="6233,5713" to="9758,5713" stroked="true" strokeweight="1.44pt" strokecolor="#000000">
              <v:stroke dashstyle="solid"/>
            </v:line>
            <v:line style="position:absolute" from="9763,4752" to="9763,5699" stroked="true" strokeweight=".48pt" strokecolor="#000000">
              <v:stroke dashstyle="solid"/>
            </v:line>
            <v:rect style="position:absolute;left:9758;top:5698;width:30;height:30" filled="true" fillcolor="#000000" stroked="false">
              <v:fill type="solid"/>
            </v:rect>
            <v:line style="position:absolute" from="9787,5713" to="10888,5713" stroked="true" strokeweight="1.44pt" strokecolor="#000000">
              <v:stroke dashstyle="solid"/>
            </v:line>
            <v:line style="position:absolute" from="10902,4034" to="10902,5728" stroked="true" strokeweight="1.44pt" strokecolor="#000000">
              <v:stroke dashstyle="solid"/>
            </v:line>
            <v:rect style="position:absolute;left:1115;top:5783;width:9758;height:188" filled="true" fillcolor="#16365d" stroked="false">
              <v:fill type="solid"/>
            </v:rect>
            <v:rect style="position:absolute;left:1101;top:5753;width:9787;height:30" filled="true" fillcolor="#000000" stroked="false">
              <v:fill type="solid"/>
            </v:rect>
            <v:line style="position:absolute" from="1101,5785" to="10888,5785" stroked="true" strokeweight=".12pt" strokecolor="#16365d">
              <v:stroke dashstyle="solid"/>
            </v:line>
            <v:shape style="position:absolute;left:1101;top:6000;width:2257;height:385" coordorigin="1101,6000" coordsize="2257,385" path="m1508,6000l1101,6000,1101,6385,1508,6385,1508,6000m3357,6000l1518,6000,1518,6385,3357,6385,3357,6000e" filled="true" fillcolor="#f0f0f0" stroked="false">
              <v:path arrowok="t"/>
              <v:fill type="solid"/>
            </v:shape>
            <v:line style="position:absolute" from="3369,6336" to="5917,6336" stroked="true" strokeweight="4.869pt" strokecolor="#f0f0f0">
              <v:stroke dashstyle="solid"/>
            </v:line>
            <v:rect style="position:absolute;left:3391;top:6100;width:2504;height:187" filled="true" fillcolor="#f0f0f0" stroked="false">
              <v:fill type="solid"/>
            </v:rect>
            <v:line style="position:absolute" from="3369,6051" to="5917,6051" stroked="true" strokeweight="5.021pt" strokecolor="#f0f0f0">
              <v:stroke dashstyle="solid"/>
            </v:line>
            <v:shape style="position:absolute;left:5929;top:6000;width:4945;height:385" coordorigin="5929,6000" coordsize="4945,385" path="m7625,6000l5929,6000,5929,6385,7625,6385,7625,6000m9048,6000l7635,6000,7635,6385,9048,6385,9048,6000m10874,6000l9081,6000,9081,6188,10874,6188,10874,6000e" filled="true" fillcolor="#f0f0f0" stroked="false">
              <v:path arrowok="t"/>
              <v:fill type="solid"/>
            </v:shape>
            <v:rect style="position:absolute;left:1101;top:5970;width:409;height:30" filled="true" fillcolor="#000000" stroked="false">
              <v:fill type="solid"/>
            </v:rect>
            <v:line style="position:absolute" from="1101,6001" to="1508,6001" stroked="true" strokeweight=".12pt" strokecolor="#f0f0f0">
              <v:stroke dashstyle="solid"/>
            </v:line>
            <v:rect style="position:absolute;left:1517;top:6000;width:21;height:4" filled="true" fillcolor="#f0f0f0" stroked="false">
              <v:fill type="solid"/>
            </v:rect>
            <v:rect style="position:absolute;left:1508;top:5970;width:30;height:30" filled="true" fillcolor="#000000" stroked="false">
              <v:fill type="solid"/>
            </v:rect>
            <v:line style="position:absolute" from="1537,5986" to="3360,5986" stroked="true" strokeweight="1.44pt" strokecolor="#000000">
              <v:stroke dashstyle="solid"/>
            </v:line>
            <v:line style="position:absolute" from="1537,6001" to="3360,6001" stroked="true" strokeweight=".12pt" strokecolor="#f0f0f0">
              <v:stroke dashstyle="solid"/>
            </v:line>
            <v:rect style="position:absolute;left:3369;top:6000;width:21;height:4" filled="true" fillcolor="#f0f0f0" stroked="false">
              <v:fill type="solid"/>
            </v:rect>
            <v:rect style="position:absolute;left:3359;top:5970;width:30;height:30" filled="true" fillcolor="#000000" stroked="false">
              <v:fill type="solid"/>
            </v:rect>
            <v:line style="position:absolute" from="3389,5986" to="5919,5986" stroked="true" strokeweight="1.44pt" strokecolor="#000000">
              <v:stroke dashstyle="solid"/>
            </v:line>
            <v:line style="position:absolute" from="3389,6001" to="5919,6001" stroked="true" strokeweight=".12pt" strokecolor="#f0f0f0">
              <v:stroke dashstyle="solid"/>
            </v:line>
            <v:rect style="position:absolute;left:5929;top:6000;width:21;height:4" filled="true" fillcolor="#f0f0f0" stroked="false">
              <v:fill type="solid"/>
            </v:rect>
            <v:rect style="position:absolute;left:5919;top:5970;width:30;height:30" filled="true" fillcolor="#000000" stroked="false">
              <v:fill type="solid"/>
            </v:rect>
            <v:line style="position:absolute" from="5948,5986" to="7625,5986" stroked="true" strokeweight="1.44pt" strokecolor="#000000">
              <v:stroke dashstyle="solid"/>
            </v:line>
            <v:line style="position:absolute" from="5948,6001" to="7625,6001" stroked="true" strokeweight=".12pt" strokecolor="#f0f0f0">
              <v:stroke dashstyle="solid"/>
            </v:line>
            <v:rect style="position:absolute;left:7633;top:6000;width:21;height:4" filled="true" fillcolor="#f0f0f0" stroked="false">
              <v:fill type="solid"/>
            </v:rect>
            <v:rect style="position:absolute;left:7624;top:5970;width:30;height:30" filled="true" fillcolor="#000000" stroked="false">
              <v:fill type="solid"/>
            </v:rect>
            <v:line style="position:absolute" from="7654,5986" to="9048,5986" stroked="true" strokeweight="1.44pt" strokecolor="#000000">
              <v:stroke dashstyle="solid"/>
            </v:line>
            <v:line style="position:absolute" from="7654,6001" to="9048,6001" stroked="true" strokeweight=".12pt" strokecolor="#f0f0f0">
              <v:stroke dashstyle="solid"/>
            </v:line>
            <v:rect style="position:absolute;left:9057;top:6000;width:21;height:4" filled="true" fillcolor="#f0f0f0" stroked="false">
              <v:fill type="solid"/>
            </v:rect>
            <v:rect style="position:absolute;left:9047;top:5970;width:30;height:30" filled="true" fillcolor="#000000" stroked="false">
              <v:fill type="solid"/>
            </v:rect>
            <v:rect style="position:absolute;left:9076;top:5970;width:1812;height:30" filled="true" fillcolor="#000000" stroked="false">
              <v:fill type="solid"/>
            </v:rect>
            <v:line style="position:absolute" from="9076,6001" to="10888,6001" stroked="true" strokeweight=".12pt" strokecolor="#f0f0f0">
              <v:stroke dashstyle="solid"/>
            </v:line>
            <v:shape style="position:absolute;left:9081;top:6197;width:1792;height:187" coordorigin="9081,6197" coordsize="1792,187" path="m9973,6197l9081,6197,9081,6384,9973,6384,9973,6197m10873,6197l9982,6197,9982,6384,10873,6384,10873,6197e" filled="true" fillcolor="#f0f0f0" stroked="false">
              <v:path arrowok="t"/>
              <v:fill type="solid"/>
            </v:shape>
            <v:line style="position:absolute" from="9057,6193" to="9973,6193" stroked="true" strokeweight=".48pt" strokecolor="#000000">
              <v:stroke dashstyle="solid"/>
            </v:line>
            <v:line style="position:absolute" from="9982,6193" to="10888,6193" stroked="true" strokeweight=".48pt" strokecolor="#000000">
              <v:stroke dashstyle="solid"/>
            </v:line>
            <v:line style="position:absolute" from="1513,6000" to="1513,6385" stroked="true" strokeweight=".48pt" strokecolor="#000000">
              <v:stroke dashstyle="solid"/>
            </v:line>
            <v:line style="position:absolute" from="3365,6000" to="3365,6385" stroked="true" strokeweight=".48pt" strokecolor="#000000">
              <v:stroke dashstyle="solid"/>
            </v:line>
            <v:line style="position:absolute" from="5924,6000" to="5924,6385" stroked="true" strokeweight=".48pt" strokecolor="#000000">
              <v:stroke dashstyle="solid"/>
            </v:line>
            <v:line style="position:absolute" from="7630,6000" to="7630,6385" stroked="true" strokeweight=".48pt" strokecolor="#000000">
              <v:stroke dashstyle="solid"/>
            </v:line>
            <v:line style="position:absolute" from="9052,6000" to="9052,6385" stroked="true" strokeweight=".48pt" strokecolor="#000000">
              <v:stroke dashstyle="solid"/>
            </v:line>
            <v:line style="position:absolute" from="9978,6188" to="9978,6385" stroked="true" strokeweight=".48pt" strokecolor="#000000">
              <v:stroke dashstyle="solid"/>
            </v:line>
            <v:rect style="position:absolute;left:1101;top:6384;width:409;height:30" filled="true" fillcolor="#000000" stroked="false">
              <v:fill type="solid"/>
            </v:rect>
            <v:rect style="position:absolute;left:1508;top:6384;width:30;height:30" filled="true" fillcolor="#000000" stroked="false">
              <v:fill type="solid"/>
            </v:rect>
            <v:line style="position:absolute" from="1537,6400" to="3360,6400" stroked="true" strokeweight="1.44pt" strokecolor="#000000">
              <v:stroke dashstyle="solid"/>
            </v:line>
            <v:rect style="position:absolute;left:3359;top:6384;width:30;height:30" filled="true" fillcolor="#000000" stroked="false">
              <v:fill type="solid"/>
            </v:rect>
            <v:line style="position:absolute" from="3389,6400" to="5919,6400" stroked="true" strokeweight="1.44pt" strokecolor="#000000">
              <v:stroke dashstyle="solid"/>
            </v:line>
            <v:rect style="position:absolute;left:5919;top:6384;width:30;height:30" filled="true" fillcolor="#000000" stroked="false">
              <v:fill type="solid"/>
            </v:rect>
            <v:line style="position:absolute" from="5948,6400" to="7625,6400" stroked="true" strokeweight="1.44pt" strokecolor="#000000">
              <v:stroke dashstyle="solid"/>
            </v:line>
            <v:rect style="position:absolute;left:7624;top:6384;width:30;height:30" filled="true" fillcolor="#000000" stroked="false">
              <v:fill type="solid"/>
            </v:rect>
            <v:line style="position:absolute" from="7654,6400" to="9048,6400" stroked="true" strokeweight="1.44pt" strokecolor="#000000">
              <v:stroke dashstyle="solid"/>
            </v:line>
            <v:rect style="position:absolute;left:9047;top:6384;width:30;height:30" filled="true" fillcolor="#000000" stroked="false">
              <v:fill type="solid"/>
            </v:rect>
            <v:rect style="position:absolute;left:9076;top:6385;width:897;height:29" filled="true" fillcolor="#000000" stroked="false">
              <v:fill type="solid"/>
            </v:rect>
            <v:rect style="position:absolute;left:9972;top:6384;width:30;height:30" filled="true" fillcolor="#000000" stroked="false">
              <v:fill type="solid"/>
            </v:rect>
            <v:line style="position:absolute" from="10001,6400" to="10888,6400" stroked="true" strokeweight="1.471pt" strokecolor="#000000">
              <v:stroke dashstyle="solid"/>
            </v:line>
            <v:line style="position:absolute" from="1101,6675" to="1508,6675" stroked="true" strokeweight=".48pt" strokecolor="#000000">
              <v:stroke dashstyle="solid"/>
            </v:line>
            <v:line style="position:absolute" from="1518,6675" to="3360,6675" stroked="true" strokeweight=".48pt" strokecolor="#000000">
              <v:stroke dashstyle="solid"/>
            </v:line>
            <v:line style="position:absolute" from="3369,6675" to="5919,6675" stroked="true" strokeweight=".48pt" strokecolor="#000000">
              <v:stroke dashstyle="solid"/>
            </v:line>
            <v:line style="position:absolute" from="5929,6675" to="7625,6675" stroked="true" strokeweight=".48pt" strokecolor="#000000">
              <v:stroke dashstyle="solid"/>
            </v:line>
            <v:line style="position:absolute" from="7635,6675" to="9048,6675" stroked="true" strokeweight=".48pt" strokecolor="#000000">
              <v:stroke dashstyle="solid"/>
            </v:line>
            <v:line style="position:absolute" from="9057,6675" to="9973,6675" stroked="true" strokeweight=".48pt" strokecolor="#000000">
              <v:stroke dashstyle="solid"/>
            </v:line>
            <v:line style="position:absolute" from="9982,6675" to="10888,6675" stroked="true" strokeweight=".48pt" strokecolor="#000000">
              <v:stroke dashstyle="solid"/>
            </v:line>
            <v:line style="position:absolute" from="1101,6938" to="1508,6938" stroked="true" strokeweight=".48pt" strokecolor="#000000">
              <v:stroke dashstyle="solid"/>
            </v:line>
            <v:line style="position:absolute" from="1518,6938" to="3360,6938" stroked="true" strokeweight=".48pt" strokecolor="#000000">
              <v:stroke dashstyle="solid"/>
            </v:line>
            <v:line style="position:absolute" from="3369,6938" to="5919,6938" stroked="true" strokeweight=".48pt" strokecolor="#000000">
              <v:stroke dashstyle="solid"/>
            </v:line>
            <v:line style="position:absolute" from="5929,6938" to="7625,6938" stroked="true" strokeweight=".48pt" strokecolor="#000000">
              <v:stroke dashstyle="solid"/>
            </v:line>
            <v:line style="position:absolute" from="7635,6938" to="9048,6938" stroked="true" strokeweight=".48pt" strokecolor="#000000">
              <v:stroke dashstyle="solid"/>
            </v:line>
            <v:line style="position:absolute" from="9057,6938" to="9973,6938" stroked="true" strokeweight=".48pt" strokecolor="#000000">
              <v:stroke dashstyle="solid"/>
            </v:line>
            <v:line style="position:absolute" from="9982,6938" to="10888,6938" stroked="true" strokeweight=".48pt" strokecolor="#000000">
              <v:stroke dashstyle="solid"/>
            </v:line>
            <v:line style="position:absolute" from="1087,5755" to="1087,7226" stroked="true" strokeweight="1.44pt" strokecolor="#000000">
              <v:stroke dashstyle="solid"/>
            </v:line>
            <v:line style="position:absolute" from="1101,7210" to="1508,7210" stroked="true" strokeweight="1.464pt" strokecolor="#000000">
              <v:stroke dashstyle="solid"/>
            </v:line>
            <v:line style="position:absolute" from="1513,6414" to="1513,7196" stroked="true" strokeweight=".48pt" strokecolor="#000000">
              <v:stroke dashstyle="solid"/>
            </v:line>
            <v:rect style="position:absolute;left:1508;top:7195;width:30;height:31" filled="true" fillcolor="#000000" stroked="false">
              <v:fill type="solid"/>
            </v:rect>
            <v:line style="position:absolute" from="1537,7210" to="3360,7210" stroked="true" strokeweight="1.464pt" strokecolor="#000000">
              <v:stroke dashstyle="solid"/>
            </v:line>
            <v:line style="position:absolute" from="3365,6414" to="3365,7196" stroked="true" strokeweight=".48pt" strokecolor="#000000">
              <v:stroke dashstyle="solid"/>
            </v:line>
            <v:rect style="position:absolute;left:3359;top:7195;width:30;height:31" filled="true" fillcolor="#000000" stroked="false">
              <v:fill type="solid"/>
            </v:rect>
            <v:line style="position:absolute" from="3389,7210" to="5919,7210" stroked="true" strokeweight="1.464pt" strokecolor="#000000">
              <v:stroke dashstyle="solid"/>
            </v:line>
            <v:line style="position:absolute" from="5924,6414" to="5924,7196" stroked="true" strokeweight=".48pt" strokecolor="#000000">
              <v:stroke dashstyle="solid"/>
            </v:line>
            <v:rect style="position:absolute;left:5919;top:7195;width:30;height:31" filled="true" fillcolor="#000000" stroked="false">
              <v:fill type="solid"/>
            </v:rect>
            <v:line style="position:absolute" from="5948,7210" to="7625,7210" stroked="true" strokeweight="1.464pt" strokecolor="#000000">
              <v:stroke dashstyle="solid"/>
            </v:line>
            <v:line style="position:absolute" from="7630,6414" to="7630,7196" stroked="true" strokeweight=".48pt" strokecolor="#000000">
              <v:stroke dashstyle="solid"/>
            </v:line>
            <v:rect style="position:absolute;left:7624;top:7195;width:30;height:31" filled="true" fillcolor="#000000" stroked="false">
              <v:fill type="solid"/>
            </v:rect>
            <v:line style="position:absolute" from="7654,7210" to="9048,7210" stroked="true" strokeweight="1.464pt" strokecolor="#000000">
              <v:stroke dashstyle="solid"/>
            </v:line>
            <v:line style="position:absolute" from="9052,6414" to="9052,7196" stroked="true" strokeweight=".48pt" strokecolor="#000000">
              <v:stroke dashstyle="solid"/>
            </v:line>
            <v:rect style="position:absolute;left:9047;top:7195;width:30;height:31" filled="true" fillcolor="#000000" stroked="false">
              <v:fill type="solid"/>
            </v:rect>
            <v:line style="position:absolute" from="9076,7210" to="9973,7210" stroked="true" strokeweight="1.464pt" strokecolor="#000000">
              <v:stroke dashstyle="solid"/>
            </v:line>
            <v:line style="position:absolute" from="9978,6414" to="9978,7196" stroked="true" strokeweight=".48pt" strokecolor="#000000">
              <v:stroke dashstyle="solid"/>
            </v:line>
            <v:rect style="position:absolute;left:9972;top:7195;width:30;height:31" filled="true" fillcolor="#000000" stroked="false">
              <v:fill type="solid"/>
            </v:rect>
            <v:line style="position:absolute" from="10002,7210" to="10888,7210" stroked="true" strokeweight="1.464pt" strokecolor="#000000">
              <v:stroke dashstyle="solid"/>
            </v:line>
            <v:line style="position:absolute" from="10902,5755" to="10902,7226" stroked="true" strokeweight="1.44pt" strokecolor="#000000">
              <v:stroke dashstyle="solid"/>
            </v:line>
            <v:rect style="position:absolute;left:1115;top:7281;width:9757;height:376" filled="true" fillcolor="#16365d" stroked="false">
              <v:fill type="solid"/>
            </v:rect>
            <v:rect style="position:absolute;left:1101;top:7252;width:9787;height:30" filled="true" fillcolor="#000000" stroked="false">
              <v:fill type="solid"/>
            </v:rect>
            <v:line style="position:absolute" from="1101,7282" to="10888,7282" stroked="true" strokeweight=".12pt" strokecolor="#16365d">
              <v:stroke dashstyle="solid"/>
            </v:line>
            <v:shape style="position:absolute;left:1101;top:7685;width:2257;height:386" coordorigin="1101,7685" coordsize="2257,386" path="m1508,7685l1101,7685,1101,8071,1508,8071,1508,7685m3357,7685l1518,7685,1518,8071,3357,8071,3357,7685e" filled="true" fillcolor="#f0f0f0" stroked="false">
              <v:path arrowok="t"/>
              <v:fill type="solid"/>
            </v:shape>
            <v:line style="position:absolute" from="3369,8020" to="5917,8020" stroked="true" strokeweight="5.021pt" strokecolor="#f0f0f0">
              <v:stroke dashstyle="solid"/>
            </v:line>
            <v:rect style="position:absolute;left:3391;top:7785;width:2504;height:185" filled="true" fillcolor="#f0f0f0" stroked="false">
              <v:fill type="solid"/>
            </v:rect>
            <v:line style="position:absolute" from="3369,7735" to="5917,7735" stroked="true" strokeweight="5.021pt" strokecolor="#f0f0f0">
              <v:stroke dashstyle="solid"/>
            </v:line>
            <v:shape style="position:absolute;left:5929;top:7685;width:4945;height:386" coordorigin="5929,7685" coordsize="4945,386" path="m7625,7685l5929,7685,5929,8071,7625,8071,7625,7685m9048,7685l7635,7685,7635,8071,9048,8071,9048,7685m10874,7685l9081,7685,9081,7873,10874,7873,10874,7685e" filled="true" fillcolor="#f0f0f0" stroked="false">
              <v:path arrowok="t"/>
              <v:fill type="solid"/>
            </v:shape>
            <v:rect style="position:absolute;left:1101;top:7655;width:409;height:30" filled="true" fillcolor="#000000" stroked="false">
              <v:fill type="solid"/>
            </v:rect>
            <v:line style="position:absolute" from="1101,7687" to="1508,7687" stroked="true" strokeweight=".12pt" strokecolor="#f0f0f0">
              <v:stroke dashstyle="solid"/>
            </v:line>
            <v:rect style="position:absolute;left:1517;top:7685;width:21;height:4" filled="true" fillcolor="#f0f0f0" stroked="false">
              <v:fill type="solid"/>
            </v:rect>
            <v:rect style="position:absolute;left:1508;top:7655;width:30;height:30" filled="true" fillcolor="#000000" stroked="false">
              <v:fill type="solid"/>
            </v:rect>
            <v:line style="position:absolute" from="1537,7671" to="3360,7671" stroked="true" strokeweight="1.44pt" strokecolor="#000000">
              <v:stroke dashstyle="solid"/>
            </v:line>
            <v:line style="position:absolute" from="1537,7687" to="3360,7687" stroked="true" strokeweight=".12pt" strokecolor="#f0f0f0">
              <v:stroke dashstyle="solid"/>
            </v:line>
            <v:rect style="position:absolute;left:3369;top:7685;width:21;height:4" filled="true" fillcolor="#f0f0f0" stroked="false">
              <v:fill type="solid"/>
            </v:rect>
            <v:rect style="position:absolute;left:3359;top:7655;width:30;height:30" filled="true" fillcolor="#000000" stroked="false">
              <v:fill type="solid"/>
            </v:rect>
            <v:line style="position:absolute" from="3389,7671" to="5919,7671" stroked="true" strokeweight="1.44pt" strokecolor="#000000">
              <v:stroke dashstyle="solid"/>
            </v:line>
            <v:line style="position:absolute" from="3389,7687" to="5919,7687" stroked="true" strokeweight=".12pt" strokecolor="#f0f0f0">
              <v:stroke dashstyle="solid"/>
            </v:line>
            <v:rect style="position:absolute;left:5929;top:7685;width:21;height:4" filled="true" fillcolor="#f0f0f0" stroked="false">
              <v:fill type="solid"/>
            </v:rect>
            <v:rect style="position:absolute;left:5919;top:7655;width:30;height:30" filled="true" fillcolor="#000000" stroked="false">
              <v:fill type="solid"/>
            </v:rect>
            <v:line style="position:absolute" from="5948,7671" to="7625,7671" stroked="true" strokeweight="1.44pt" strokecolor="#000000">
              <v:stroke dashstyle="solid"/>
            </v:line>
            <v:line style="position:absolute" from="5948,7687" to="7625,7687" stroked="true" strokeweight=".12pt" strokecolor="#f0f0f0">
              <v:stroke dashstyle="solid"/>
            </v:line>
            <v:rect style="position:absolute;left:7633;top:7685;width:21;height:4" filled="true" fillcolor="#f0f0f0" stroked="false">
              <v:fill type="solid"/>
            </v:rect>
            <v:rect style="position:absolute;left:7624;top:7655;width:30;height:30" filled="true" fillcolor="#000000" stroked="false">
              <v:fill type="solid"/>
            </v:rect>
            <v:line style="position:absolute" from="7654,7671" to="9048,7671" stroked="true" strokeweight="1.44pt" strokecolor="#000000">
              <v:stroke dashstyle="solid"/>
            </v:line>
            <v:line style="position:absolute" from="7654,7687" to="9048,7687" stroked="true" strokeweight=".12pt" strokecolor="#f0f0f0">
              <v:stroke dashstyle="solid"/>
            </v:line>
            <v:rect style="position:absolute;left:9057;top:7685;width:21;height:4" filled="true" fillcolor="#f0f0f0" stroked="false">
              <v:fill type="solid"/>
            </v:rect>
            <v:rect style="position:absolute;left:9047;top:7655;width:30;height:30" filled="true" fillcolor="#000000" stroked="false">
              <v:fill type="solid"/>
            </v:rect>
            <v:rect style="position:absolute;left:9076;top:7655;width:1812;height:30" filled="true" fillcolor="#000000" stroked="false">
              <v:fill type="solid"/>
            </v:rect>
            <v:line style="position:absolute" from="9076,7687" to="10888,7687" stroked="true" strokeweight=".12pt" strokecolor="#f0f0f0">
              <v:stroke dashstyle="solid"/>
            </v:line>
            <v:shape style="position:absolute;left:9081;top:7881;width:1792;height:188" coordorigin="9081,7882" coordsize="1792,188" path="m9973,7882l9081,7882,9081,8070,9973,8070,9973,7882m10873,7882l9982,7882,9982,8070,10873,8070,10873,7882e" filled="true" fillcolor="#f0f0f0" stroked="false">
              <v:path arrowok="t"/>
              <v:fill type="solid"/>
            </v:shape>
            <v:line style="position:absolute" from="9057,7878" to="9973,7878" stroked="true" strokeweight=".48pt" strokecolor="#000000">
              <v:stroke dashstyle="solid"/>
            </v:line>
            <v:line style="position:absolute" from="9982,7878" to="10888,7878" stroked="true" strokeweight=".48pt" strokecolor="#000000">
              <v:stroke dashstyle="solid"/>
            </v:line>
            <v:line style="position:absolute" from="1513,7685" to="1513,8071" stroked="true" strokeweight=".48pt" strokecolor="#000000">
              <v:stroke dashstyle="solid"/>
            </v:line>
            <v:line style="position:absolute" from="3365,7685" to="3365,8071" stroked="true" strokeweight=".48pt" strokecolor="#000000">
              <v:stroke dashstyle="solid"/>
            </v:line>
            <v:line style="position:absolute" from="5924,7685" to="5924,8071" stroked="true" strokeweight=".48pt" strokecolor="#000000">
              <v:stroke dashstyle="solid"/>
            </v:line>
            <v:line style="position:absolute" from="7630,7685" to="7630,8071" stroked="true" strokeweight=".48pt" strokecolor="#000000">
              <v:stroke dashstyle="solid"/>
            </v:line>
            <v:line style="position:absolute" from="9052,7685" to="9052,8071" stroked="true" strokeweight=".48pt" strokecolor="#000000">
              <v:stroke dashstyle="solid"/>
            </v:line>
            <v:line style="position:absolute" from="9978,7873" to="9978,8071" stroked="true" strokeweight=".48pt" strokecolor="#000000">
              <v:stroke dashstyle="solid"/>
            </v:line>
            <v:rect style="position:absolute;left:1101;top:8069;width:409;height:30" filled="true" fillcolor="#000000" stroked="false">
              <v:fill type="solid"/>
            </v:rect>
            <v:rect style="position:absolute;left:1508;top:8069;width:30;height:30" filled="true" fillcolor="#000000" stroked="false">
              <v:fill type="solid"/>
            </v:rect>
            <v:line style="position:absolute" from="1537,8085" to="3360,8085" stroked="true" strokeweight="1.44pt" strokecolor="#000000">
              <v:stroke dashstyle="solid"/>
            </v:line>
            <v:rect style="position:absolute;left:3359;top:8069;width:30;height:30" filled="true" fillcolor="#000000" stroked="false">
              <v:fill type="solid"/>
            </v:rect>
            <v:line style="position:absolute" from="3389,8085" to="5919,8085" stroked="true" strokeweight="1.44pt" strokecolor="#000000">
              <v:stroke dashstyle="solid"/>
            </v:line>
            <v:rect style="position:absolute;left:5919;top:8069;width:30;height:30" filled="true" fillcolor="#000000" stroked="false">
              <v:fill type="solid"/>
            </v:rect>
            <v:line style="position:absolute" from="5948,8085" to="7625,8085" stroked="true" strokeweight="1.44pt" strokecolor="#000000">
              <v:stroke dashstyle="solid"/>
            </v:line>
            <v:rect style="position:absolute;left:7624;top:8069;width:30;height:30" filled="true" fillcolor="#000000" stroked="false">
              <v:fill type="solid"/>
            </v:rect>
            <v:line style="position:absolute" from="7654,8085" to="9048,8085" stroked="true" strokeweight="1.44pt" strokecolor="#000000">
              <v:stroke dashstyle="solid"/>
            </v:line>
            <v:rect style="position:absolute;left:9047;top:8069;width:30;height:30" filled="true" fillcolor="#000000" stroked="false">
              <v:fill type="solid"/>
            </v:rect>
            <v:rect style="position:absolute;left:9076;top:8070;width:897;height:29" filled="true" fillcolor="#000000" stroked="false">
              <v:fill type="solid"/>
            </v:rect>
            <v:rect style="position:absolute;left:9972;top:8069;width:30;height:30" filled="true" fillcolor="#000000" stroked="false">
              <v:fill type="solid"/>
            </v:rect>
            <v:line style="position:absolute" from="10001,8084" to="10888,8084" stroked="true" strokeweight="1.471pt" strokecolor="#000000">
              <v:stroke dashstyle="solid"/>
            </v:line>
            <v:line style="position:absolute" from="1101,8358" to="1508,8358" stroked="true" strokeweight=".48pt" strokecolor="#000000">
              <v:stroke dashstyle="solid"/>
            </v:line>
            <v:line style="position:absolute" from="1518,8358" to="3360,8358" stroked="true" strokeweight=".48pt" strokecolor="#000000">
              <v:stroke dashstyle="solid"/>
            </v:line>
            <v:line style="position:absolute" from="3369,8358" to="5919,8358" stroked="true" strokeweight=".48pt" strokecolor="#000000">
              <v:stroke dashstyle="solid"/>
            </v:line>
            <v:line style="position:absolute" from="5929,8358" to="7625,8358" stroked="true" strokeweight=".48pt" strokecolor="#000000">
              <v:stroke dashstyle="solid"/>
            </v:line>
            <v:line style="position:absolute" from="7635,8358" to="9048,8358" stroked="true" strokeweight=".48pt" strokecolor="#000000">
              <v:stroke dashstyle="solid"/>
            </v:line>
            <v:line style="position:absolute" from="9057,8358" to="9973,8358" stroked="true" strokeweight=".48pt" strokecolor="#000000">
              <v:stroke dashstyle="solid"/>
            </v:line>
            <v:line style="position:absolute" from="9982,8358" to="10888,8358" stroked="true" strokeweight=".48pt" strokecolor="#000000">
              <v:stroke dashstyle="solid"/>
            </v:line>
            <v:line style="position:absolute" from="1101,8622" to="1508,8622" stroked="true" strokeweight=".48pt" strokecolor="#000000">
              <v:stroke dashstyle="solid"/>
            </v:line>
            <v:line style="position:absolute" from="1518,8622" to="3360,8622" stroked="true" strokeweight=".48pt" strokecolor="#000000">
              <v:stroke dashstyle="solid"/>
            </v:line>
            <v:line style="position:absolute" from="3369,8622" to="5919,8622" stroked="true" strokeweight=".48pt" strokecolor="#000000">
              <v:stroke dashstyle="solid"/>
            </v:line>
            <v:line style="position:absolute" from="5929,8622" to="7625,8622" stroked="true" strokeweight=".48pt" strokecolor="#000000">
              <v:stroke dashstyle="solid"/>
            </v:line>
            <v:line style="position:absolute" from="7635,8622" to="9048,8622" stroked="true" strokeweight=".48pt" strokecolor="#000000">
              <v:stroke dashstyle="solid"/>
            </v:line>
            <v:line style="position:absolute" from="9057,8622" to="9973,8622" stroked="true" strokeweight=".48pt" strokecolor="#000000">
              <v:stroke dashstyle="solid"/>
            </v:line>
            <v:line style="position:absolute" from="9982,8622" to="10888,8622" stroked="true" strokeweight=".48pt" strokecolor="#000000">
              <v:stroke dashstyle="solid"/>
            </v:line>
            <v:line style="position:absolute" from="1087,7252" to="1087,8910" stroked="true" strokeweight="1.44pt" strokecolor="#000000">
              <v:stroke dashstyle="solid"/>
            </v:line>
            <v:line style="position:absolute" from="1101,8895" to="1508,8895" stroked="true" strokeweight="1.44pt" strokecolor="#000000">
              <v:stroke dashstyle="solid"/>
            </v:line>
            <v:line style="position:absolute" from="1513,8099" to="1513,8881" stroked="true" strokeweight=".48pt" strokecolor="#000000">
              <v:stroke dashstyle="solid"/>
            </v:line>
            <v:rect style="position:absolute;left:1508;top:8880;width:30;height:30" filled="true" fillcolor="#000000" stroked="false">
              <v:fill type="solid"/>
            </v:rect>
            <v:line style="position:absolute" from="1537,8895" to="3360,8895" stroked="true" strokeweight="1.44pt" strokecolor="#000000">
              <v:stroke dashstyle="solid"/>
            </v:line>
            <v:line style="position:absolute" from="3365,8099" to="3365,8881" stroked="true" strokeweight=".48pt" strokecolor="#000000">
              <v:stroke dashstyle="solid"/>
            </v:line>
            <v:rect style="position:absolute;left:3359;top:8880;width:30;height:30" filled="true" fillcolor="#000000" stroked="false">
              <v:fill type="solid"/>
            </v:rect>
            <v:line style="position:absolute" from="3389,8895" to="5919,8895" stroked="true" strokeweight="1.44pt" strokecolor="#000000">
              <v:stroke dashstyle="solid"/>
            </v:line>
            <v:line style="position:absolute" from="5924,8099" to="5924,8881" stroked="true" strokeweight=".48pt" strokecolor="#000000">
              <v:stroke dashstyle="solid"/>
            </v:line>
            <v:rect style="position:absolute;left:5919;top:8880;width:30;height:30" filled="true" fillcolor="#000000" stroked="false">
              <v:fill type="solid"/>
            </v:rect>
            <v:line style="position:absolute" from="5948,8895" to="7625,8895" stroked="true" strokeweight="1.44pt" strokecolor="#000000">
              <v:stroke dashstyle="solid"/>
            </v:line>
            <v:line style="position:absolute" from="7630,8099" to="7630,8881" stroked="true" strokeweight=".48pt" strokecolor="#000000">
              <v:stroke dashstyle="solid"/>
            </v:line>
            <v:rect style="position:absolute;left:7624;top:8880;width:30;height:30" filled="true" fillcolor="#000000" stroked="false">
              <v:fill type="solid"/>
            </v:rect>
            <v:line style="position:absolute" from="7654,8895" to="9048,8895" stroked="true" strokeweight="1.44pt" strokecolor="#000000">
              <v:stroke dashstyle="solid"/>
            </v:line>
            <v:line style="position:absolute" from="9052,8099" to="9052,8881" stroked="true" strokeweight=".48pt" strokecolor="#000000">
              <v:stroke dashstyle="solid"/>
            </v:line>
            <v:rect style="position:absolute;left:9047;top:8880;width:30;height:30" filled="true" fillcolor="#000000" stroked="false">
              <v:fill type="solid"/>
            </v:rect>
            <v:line style="position:absolute" from="9076,8895" to="9973,8895" stroked="true" strokeweight="1.44pt" strokecolor="#000000">
              <v:stroke dashstyle="solid"/>
            </v:line>
            <v:line style="position:absolute" from="9978,8099" to="9978,8881" stroked="true" strokeweight=".48pt" strokecolor="#000000">
              <v:stroke dashstyle="solid"/>
            </v:line>
            <v:rect style="position:absolute;left:9972;top:8880;width:30;height:30" filled="true" fillcolor="#000000" stroked="false">
              <v:fill type="solid"/>
            </v:rect>
            <v:line style="position:absolute" from="10002,8895" to="10888,8895" stroked="true" strokeweight="1.44pt" strokecolor="#000000">
              <v:stroke dashstyle="solid"/>
            </v:line>
            <v:line style="position:absolute" from="10902,7252" to="10902,8910" stroked="true" strokeweight="1.44pt" strokecolor="#000000">
              <v:stroke dashstyle="solid"/>
            </v:line>
            <v:rect style="position:absolute;left:1115;top:8965;width:9758;height:188" filled="true" fillcolor="#16365d" stroked="false">
              <v:fill type="solid"/>
            </v:rect>
            <v:rect style="position:absolute;left:1101;top:8936;width:9787;height:30" filled="true" fillcolor="#000000" stroked="false">
              <v:fill type="solid"/>
            </v:rect>
            <v:line style="position:absolute" from="1101,8967" to="10888,8967" stroked="true" strokeweight=".12pt" strokecolor="#16365d">
              <v:stroke dashstyle="solid"/>
            </v:line>
            <v:rect style="position:absolute;left:1101;top:9182;width:9784;height:1801" filled="true" fillcolor="#f0f0f0" stroked="false">
              <v:fill type="solid"/>
            </v:rect>
            <v:rect style="position:absolute;left:1101;top:9152;width:9787;height:30" filled="true" fillcolor="#000000" stroked="false">
              <v:fill type="solid"/>
            </v:rect>
            <v:line style="position:absolute" from="1101,9184" to="10888,9184" stroked="true" strokeweight=".12pt" strokecolor="#f0f0f0">
              <v:stroke dashstyle="solid"/>
            </v:line>
            <v:rect style="position:absolute;left:1101;top:11011;width:9784;height:770" filled="true" fillcolor="#f0f0f0" stroked="false">
              <v:fill type="solid"/>
            </v:rect>
            <v:rect style="position:absolute;left:1101;top:10981;width:9787;height:30" filled="true" fillcolor="#000000" stroked="false">
              <v:fill type="solid"/>
            </v:rect>
            <v:line style="position:absolute" from="1101,11013" to="10888,11013" stroked="true" strokeweight=".12pt" strokecolor="#f0f0f0">
              <v:stroke dashstyle="solid"/>
            </v:line>
            <v:line style="position:absolute" from="1087,8937" to="1087,11809" stroked="true" strokeweight="1.4724pt" strokecolor="#000000">
              <v:stroke dashstyle="solid"/>
            </v:line>
            <v:rect style="position:absolute;left:1101;top:11779;width:9787;height:30" filled="true" fillcolor="#000000" stroked="false">
              <v:fill type="solid"/>
            </v:rect>
            <v:line style="position:absolute" from="10902,8937" to="10902,11809" stroked="true" strokeweight="1.47270pt" strokecolor="#000000">
              <v:stroke dashstyle="solid"/>
            </v:line>
            <v:rect style="position:absolute;left:5091;top:959;width:1609;height:185" filled="true" fillcolor="#f0f0f0" stroked="false">
              <v:fill type="solid"/>
            </v:rect>
            <v:rect style="position:absolute;left:5091;top:950;width:10;height:10" filled="true" fillcolor="#000000" stroked="false">
              <v:fill type="solid"/>
            </v:rect>
            <v:line style="position:absolute" from="5101,956" to="6700,956" stroked="true" strokeweight=".48pt" strokecolor="#000000">
              <v:stroke dashstyle="solid"/>
            </v:line>
            <v:line style="position:absolute" from="5087,951" to="5087,1155" stroked="true" strokeweight=".48pt" strokecolor="#000000">
              <v:stroke dashstyle="solid"/>
            </v:line>
            <v:line style="position:absolute" from="6705,951" to="6705,1155" stroked="true" strokeweight=".48pt" strokecolor="#000000">
              <v:stroke dashstyle="solid"/>
            </v:line>
            <v:rect style="position:absolute;left:6786;top:959;width:1716;height:185" filled="true" fillcolor="#f0f0f0" stroked="false">
              <v:fill type="solid"/>
            </v:rect>
            <v:rect style="position:absolute;left:6786;top:950;width:10;height:10" filled="true" fillcolor="#000000" stroked="false">
              <v:fill type="solid"/>
            </v:rect>
            <v:line style="position:absolute" from="6796,956" to="8502,956" stroked="true" strokeweight=".48pt" strokecolor="#000000">
              <v:stroke dashstyle="solid"/>
            </v:line>
            <v:line style="position:absolute" from="6781,951" to="6781,1155" stroked="true" strokeweight=".48pt" strokecolor="#000000">
              <v:stroke dashstyle="solid"/>
            </v:line>
            <v:line style="position:absolute" from="8507,951" to="8507,1155" stroked="true" strokeweight=".48pt" strokecolor="#000000">
              <v:stroke dashstyle="solid"/>
            </v:line>
            <v:rect style="position:absolute;left:8588;top:959;width:2182;height:185" filled="true" fillcolor="#f0f0f0" stroked="false">
              <v:fill type="solid"/>
            </v:rect>
            <v:rect style="position:absolute;left:8588;top:950;width:10;height:10" filled="true" fillcolor="#000000" stroked="false">
              <v:fill type="solid"/>
            </v:rect>
            <v:line style="position:absolute" from="8598,956" to="10771,956" stroked="true" strokeweight=".48pt" strokecolor="#000000">
              <v:stroke dashstyle="solid"/>
            </v:line>
            <v:line style="position:absolute" from="8584,951" to="8584,1155" stroked="true" strokeweight=".48pt" strokecolor="#000000">
              <v:stroke dashstyle="solid"/>
            </v:line>
            <v:line style="position:absolute" from="10776,951" to="10776,1155" stroked="true" strokeweight=".48pt" strokecolor="#000000">
              <v:stroke dashstyle="solid"/>
            </v:line>
            <v:rect style="position:absolute;left:5091;top:1144;width:10;height:10" filled="true" fillcolor="#000000" stroked="false">
              <v:fill type="solid"/>
            </v:rect>
            <v:line style="position:absolute" from="5101,1150" to="6700,1150" stroked="true" strokeweight=".48pt" strokecolor="#000000">
              <v:stroke dashstyle="solid"/>
            </v:line>
            <v:line style="position:absolute" from="6786,1150" to="8502,1150" stroked="true" strokeweight=".48pt" strokecolor="#000000">
              <v:stroke dashstyle="solid"/>
            </v:line>
            <v:line style="position:absolute" from="8589,1150" to="10771,1150" stroked="true" strokeweight=".48pt" strokecolor="#000000">
              <v:stroke dashstyle="solid"/>
            </v:line>
            <w10:wrap type="none"/>
          </v:group>
        </w:pict>
      </w:r>
      <w:r>
        <w:rPr>
          <w:b/>
          <w:sz w:val="16"/>
        </w:rPr>
        <w:t>HOJA DE VIDA DEL GERENTE</w:t>
      </w:r>
    </w:p>
    <w:p>
      <w:pPr>
        <w:pStyle w:val="BodyText"/>
        <w:rPr>
          <w:b/>
          <w:sz w:val="20"/>
        </w:rPr>
      </w:pPr>
    </w:p>
    <w:p>
      <w:pPr>
        <w:pStyle w:val="BodyText"/>
        <w:spacing w:before="5"/>
        <w:rPr>
          <w:b/>
          <w:sz w:val="18"/>
        </w:rPr>
      </w:pPr>
    </w:p>
    <w:p>
      <w:pPr>
        <w:spacing w:after="0"/>
        <w:rPr>
          <w:sz w:val="18"/>
        </w:rPr>
        <w:sectPr>
          <w:headerReference w:type="default" r:id="rId89"/>
          <w:footerReference w:type="default" r:id="rId90"/>
          <w:pgSz w:w="12240" w:h="15840"/>
          <w:pgMar w:header="668" w:footer="964" w:top="860" w:bottom="1160" w:left="760" w:right="860"/>
          <w:pgNumType w:start="1"/>
        </w:sectPr>
      </w:pPr>
    </w:p>
    <w:p>
      <w:pPr>
        <w:spacing w:before="130"/>
        <w:ind w:left="0" w:right="0" w:firstLine="0"/>
        <w:jc w:val="right"/>
        <w:rPr>
          <w:b/>
          <w:sz w:val="16"/>
        </w:rPr>
      </w:pPr>
      <w:r>
        <w:rPr>
          <w:b/>
          <w:sz w:val="16"/>
        </w:rPr>
        <w:t>Nombre Completo :</w:t>
      </w:r>
    </w:p>
    <w:p>
      <w:pPr>
        <w:tabs>
          <w:tab w:pos="2358" w:val="left" w:leader="none"/>
        </w:tabs>
        <w:spacing w:before="68"/>
        <w:ind w:left="623" w:right="0" w:firstLine="0"/>
        <w:jc w:val="left"/>
        <w:rPr>
          <w:i/>
          <w:sz w:val="16"/>
        </w:rPr>
      </w:pPr>
      <w:r>
        <w:rPr/>
        <w:br w:type="column"/>
      </w:r>
      <w:r>
        <w:rPr>
          <w:i/>
          <w:sz w:val="16"/>
        </w:rPr>
        <w:t>Ap.</w:t>
      </w:r>
      <w:r>
        <w:rPr>
          <w:i/>
          <w:spacing w:val="-5"/>
          <w:sz w:val="16"/>
        </w:rPr>
        <w:t> </w:t>
      </w:r>
      <w:r>
        <w:rPr>
          <w:i/>
          <w:sz w:val="16"/>
        </w:rPr>
        <w:t>Paterno</w:t>
        <w:tab/>
        <w:t>Ap.</w:t>
      </w:r>
      <w:r>
        <w:rPr>
          <w:i/>
          <w:spacing w:val="-3"/>
          <w:sz w:val="16"/>
        </w:rPr>
        <w:t> </w:t>
      </w:r>
      <w:r>
        <w:rPr>
          <w:i/>
          <w:sz w:val="16"/>
        </w:rPr>
        <w:t>Materno</w:t>
      </w:r>
    </w:p>
    <w:p>
      <w:pPr>
        <w:spacing w:after="0"/>
        <w:jc w:val="left"/>
        <w:rPr>
          <w:sz w:val="16"/>
        </w:rPr>
        <w:sectPr>
          <w:type w:val="continuous"/>
          <w:pgSz w:w="12240" w:h="15840"/>
          <w:pgMar w:top="1360" w:bottom="0" w:left="760" w:right="860"/>
          <w:cols w:num="2" w:equalWidth="0">
            <w:col w:w="4102" w:space="40"/>
            <w:col w:w="6478"/>
          </w:cols>
        </w:sectPr>
      </w:pPr>
    </w:p>
    <w:p>
      <w:pPr>
        <w:pStyle w:val="BodyText"/>
        <w:spacing w:before="6"/>
        <w:rPr>
          <w:i/>
          <w:sz w:val="10"/>
        </w:rPr>
      </w:pPr>
    </w:p>
    <w:p>
      <w:pPr>
        <w:spacing w:after="0"/>
        <w:rPr>
          <w:sz w:val="10"/>
        </w:rPr>
        <w:sectPr>
          <w:type w:val="continuous"/>
          <w:pgSz w:w="12240" w:h="15840"/>
          <w:pgMar w:top="1360" w:bottom="0" w:left="760" w:right="860"/>
        </w:sectPr>
      </w:pPr>
    </w:p>
    <w:p>
      <w:pPr>
        <w:spacing w:before="68"/>
        <w:ind w:left="0" w:right="0" w:firstLine="0"/>
        <w:jc w:val="right"/>
        <w:rPr>
          <w:b/>
          <w:sz w:val="16"/>
        </w:rPr>
      </w:pPr>
      <w:r>
        <w:rPr>
          <w:b/>
          <w:sz w:val="16"/>
        </w:rPr>
        <w:t>Cédula de Identidad </w:t>
      </w:r>
      <w:r>
        <w:rPr>
          <w:b/>
          <w:spacing w:val="31"/>
          <w:sz w:val="16"/>
        </w:rPr>
        <w:t> </w:t>
      </w:r>
      <w:r>
        <w:rPr>
          <w:b/>
          <w:sz w:val="16"/>
        </w:rPr>
        <w:t>:</w:t>
      </w:r>
    </w:p>
    <w:p>
      <w:pPr>
        <w:spacing w:line="292" w:lineRule="auto" w:before="40"/>
        <w:ind w:left="3149" w:right="0" w:firstLine="539"/>
        <w:jc w:val="right"/>
        <w:rPr>
          <w:b/>
          <w:sz w:val="16"/>
        </w:rPr>
      </w:pPr>
      <w:r>
        <w:rPr>
          <w:b/>
          <w:sz w:val="16"/>
        </w:rPr>
        <w:t>Edad</w:t>
      </w:r>
      <w:r>
        <w:rPr>
          <w:b/>
          <w:spacing w:val="3"/>
          <w:sz w:val="16"/>
        </w:rPr>
        <w:t> </w:t>
      </w:r>
      <w:r>
        <w:rPr>
          <w:b/>
          <w:spacing w:val="-17"/>
          <w:sz w:val="16"/>
        </w:rPr>
        <w:t>:</w:t>
      </w:r>
      <w:r>
        <w:rPr>
          <w:b/>
          <w:w w:val="100"/>
          <w:sz w:val="16"/>
        </w:rPr>
        <w:t> </w:t>
      </w:r>
      <w:r>
        <w:rPr>
          <w:b/>
          <w:sz w:val="16"/>
        </w:rPr>
        <w:t>Nacionalidad</w:t>
      </w:r>
      <w:r>
        <w:rPr>
          <w:b/>
          <w:spacing w:val="-8"/>
          <w:sz w:val="16"/>
        </w:rPr>
        <w:t> </w:t>
      </w:r>
      <w:r>
        <w:rPr>
          <w:b/>
          <w:sz w:val="16"/>
        </w:rPr>
        <w:t>:</w:t>
      </w:r>
      <w:r>
        <w:rPr>
          <w:b/>
          <w:w w:val="100"/>
          <w:sz w:val="16"/>
        </w:rPr>
        <w:t> </w:t>
      </w:r>
      <w:r>
        <w:rPr>
          <w:b/>
          <w:sz w:val="16"/>
        </w:rPr>
        <w:t>Profesión :</w:t>
      </w:r>
    </w:p>
    <w:p>
      <w:pPr>
        <w:pStyle w:val="BodyText"/>
        <w:rPr>
          <w:b/>
          <w:sz w:val="16"/>
        </w:rPr>
      </w:pPr>
      <w:r>
        <w:rPr/>
        <w:br w:type="column"/>
      </w:r>
      <w:r>
        <w:rPr>
          <w:b/>
          <w:sz w:val="16"/>
        </w:rPr>
      </w:r>
    </w:p>
    <w:p>
      <w:pPr>
        <w:pStyle w:val="BodyText"/>
        <w:rPr>
          <w:b/>
          <w:sz w:val="16"/>
        </w:rPr>
      </w:pPr>
    </w:p>
    <w:p>
      <w:pPr>
        <w:pStyle w:val="BodyText"/>
        <w:spacing w:before="1"/>
        <w:rPr>
          <w:b/>
          <w:sz w:val="13"/>
        </w:rPr>
      </w:pPr>
    </w:p>
    <w:p>
      <w:pPr>
        <w:spacing w:before="1"/>
        <w:ind w:left="741" w:right="0" w:firstLine="0"/>
        <w:jc w:val="left"/>
        <w:rPr>
          <w:i/>
          <w:sz w:val="16"/>
        </w:rPr>
      </w:pPr>
      <w:r>
        <w:rPr>
          <w:i/>
          <w:spacing w:val="-1"/>
          <w:sz w:val="16"/>
        </w:rPr>
        <w:t>expedición</w:t>
      </w:r>
    </w:p>
    <w:p>
      <w:pPr>
        <w:tabs>
          <w:tab w:pos="2971" w:val="left" w:leader="none"/>
        </w:tabs>
        <w:spacing w:before="83"/>
        <w:ind w:left="636" w:right="0" w:firstLine="0"/>
        <w:jc w:val="left"/>
        <w:rPr>
          <w:i/>
          <w:sz w:val="16"/>
        </w:rPr>
      </w:pPr>
      <w:r>
        <w:rPr/>
        <w:br w:type="column"/>
      </w:r>
      <w:r>
        <w:rPr>
          <w:i/>
          <w:spacing w:val="-3"/>
          <w:sz w:val="16"/>
        </w:rPr>
        <w:t>Nombre(s)</w:t>
      </w:r>
      <w:r>
        <w:rPr>
          <w:i/>
          <w:spacing w:val="-5"/>
          <w:sz w:val="16"/>
        </w:rPr>
        <w:t> </w:t>
      </w:r>
      <w:r>
        <w:rPr>
          <w:i/>
          <w:sz w:val="16"/>
        </w:rPr>
        <w:t>Número</w:t>
        <w:tab/>
        <w:t>Lugar</w:t>
      </w:r>
      <w:r>
        <w:rPr>
          <w:i/>
          <w:spacing w:val="-1"/>
          <w:sz w:val="16"/>
        </w:rPr>
        <w:t> </w:t>
      </w:r>
      <w:r>
        <w:rPr>
          <w:i/>
          <w:sz w:val="16"/>
        </w:rPr>
        <w:t>de</w:t>
      </w:r>
    </w:p>
    <w:p>
      <w:pPr>
        <w:spacing w:after="0"/>
        <w:jc w:val="left"/>
        <w:rPr>
          <w:sz w:val="16"/>
        </w:rPr>
        <w:sectPr>
          <w:type w:val="continuous"/>
          <w:pgSz w:w="12240" w:h="15840"/>
          <w:pgMar w:top="1360" w:bottom="0" w:left="760" w:right="860"/>
          <w:cols w:num="3" w:equalWidth="0">
            <w:col w:w="4104" w:space="40"/>
            <w:col w:w="1431" w:space="39"/>
            <w:col w:w="5006"/>
          </w:cols>
        </w:sectPr>
      </w:pPr>
    </w:p>
    <w:p>
      <w:pPr>
        <w:pStyle w:val="BodyText"/>
        <w:rPr>
          <w:i/>
          <w:sz w:val="11"/>
        </w:rPr>
      </w:pPr>
    </w:p>
    <w:p>
      <w:pPr>
        <w:spacing w:after="0"/>
        <w:rPr>
          <w:sz w:val="11"/>
        </w:rPr>
        <w:sectPr>
          <w:type w:val="continuous"/>
          <w:pgSz w:w="12240" w:h="15840"/>
          <w:pgMar w:top="1360" w:bottom="0" w:left="760" w:right="860"/>
        </w:sectPr>
      </w:pPr>
    </w:p>
    <w:p>
      <w:pPr>
        <w:spacing w:before="68"/>
        <w:ind w:left="1450" w:right="0" w:firstLine="0"/>
        <w:jc w:val="left"/>
        <w:rPr>
          <w:b/>
          <w:sz w:val="16"/>
        </w:rPr>
      </w:pPr>
      <w:r>
        <w:rPr>
          <w:b/>
          <w:sz w:val="16"/>
        </w:rPr>
        <w:t>Número de Registro Profesional :</w:t>
      </w:r>
    </w:p>
    <w:p>
      <w:pPr>
        <w:pStyle w:val="ListParagraph"/>
        <w:numPr>
          <w:ilvl w:val="0"/>
          <w:numId w:val="44"/>
        </w:numPr>
        <w:tabs>
          <w:tab w:pos="582" w:val="left" w:leader="none"/>
        </w:tabs>
        <w:spacing w:line="336" w:lineRule="exact" w:before="3" w:after="0"/>
        <w:ind w:left="723" w:right="1285" w:hanging="324"/>
        <w:jc w:val="left"/>
        <w:rPr>
          <w:b/>
          <w:sz w:val="16"/>
        </w:rPr>
      </w:pPr>
      <w:r>
        <w:rPr>
          <w:b/>
          <w:color w:val="FFFFFF"/>
          <w:sz w:val="16"/>
        </w:rPr>
        <w:t>FORMACIÓN ACADÉMICA</w:t>
      </w:r>
      <w:r>
        <w:rPr>
          <w:b/>
          <w:sz w:val="16"/>
        </w:rPr>
        <w:t> Universidad /</w:t>
      </w:r>
      <w:r>
        <w:rPr>
          <w:b/>
          <w:spacing w:val="-15"/>
          <w:sz w:val="16"/>
        </w:rPr>
        <w:t> </w:t>
      </w:r>
      <w:r>
        <w:rPr>
          <w:b/>
          <w:sz w:val="16"/>
        </w:rPr>
        <w:t>Institución</w:t>
      </w:r>
    </w:p>
    <w:p>
      <w:pPr>
        <w:pStyle w:val="BodyText"/>
        <w:rPr>
          <w:b/>
          <w:sz w:val="16"/>
        </w:rPr>
      </w:pPr>
      <w:r>
        <w:rPr/>
        <w:br w:type="column"/>
      </w:r>
      <w:r>
        <w:rPr>
          <w:b/>
          <w:sz w:val="16"/>
        </w:rPr>
      </w:r>
    </w:p>
    <w:p>
      <w:pPr>
        <w:pStyle w:val="BodyText"/>
        <w:rPr>
          <w:b/>
          <w:sz w:val="16"/>
        </w:rPr>
      </w:pPr>
    </w:p>
    <w:p>
      <w:pPr>
        <w:pStyle w:val="BodyText"/>
        <w:spacing w:before="10"/>
        <w:rPr>
          <w:b/>
          <w:sz w:val="17"/>
        </w:rPr>
      </w:pPr>
    </w:p>
    <w:p>
      <w:pPr>
        <w:spacing w:line="183" w:lineRule="exact" w:before="0"/>
        <w:ind w:left="232" w:right="0" w:firstLine="0"/>
        <w:jc w:val="left"/>
        <w:rPr>
          <w:b/>
          <w:sz w:val="16"/>
        </w:rPr>
      </w:pPr>
      <w:r>
        <w:rPr>
          <w:b/>
          <w:sz w:val="16"/>
        </w:rPr>
        <w:t>Fechas</w:t>
      </w:r>
    </w:p>
    <w:p>
      <w:pPr>
        <w:pStyle w:val="BodyText"/>
        <w:rPr>
          <w:b/>
        </w:rPr>
      </w:pPr>
      <w:r>
        <w:rPr/>
        <w:br w:type="column"/>
      </w:r>
      <w:r>
        <w:rPr>
          <w:b/>
        </w:rPr>
      </w:r>
    </w:p>
    <w:p>
      <w:pPr>
        <w:pStyle w:val="BodyText"/>
        <w:spacing w:before="2"/>
        <w:rPr>
          <w:b/>
          <w:sz w:val="26"/>
        </w:rPr>
      </w:pPr>
    </w:p>
    <w:p>
      <w:pPr>
        <w:tabs>
          <w:tab w:pos="2703" w:val="left" w:leader="none"/>
        </w:tabs>
        <w:spacing w:line="120" w:lineRule="auto" w:before="1"/>
        <w:ind w:left="399" w:right="0" w:firstLine="0"/>
        <w:jc w:val="left"/>
        <w:rPr>
          <w:b/>
          <w:sz w:val="16"/>
        </w:rPr>
      </w:pPr>
      <w:r>
        <w:rPr>
          <w:b/>
          <w:position w:val="-7"/>
          <w:sz w:val="16"/>
        </w:rPr>
        <w:t>Grado</w:t>
      </w:r>
      <w:r>
        <w:rPr>
          <w:b/>
          <w:spacing w:val="-2"/>
          <w:position w:val="-7"/>
          <w:sz w:val="16"/>
        </w:rPr>
        <w:t> </w:t>
      </w:r>
      <w:r>
        <w:rPr>
          <w:b/>
          <w:position w:val="-7"/>
          <w:sz w:val="16"/>
        </w:rPr>
        <w:t>Académico</w:t>
        <w:tab/>
      </w:r>
      <w:r>
        <w:rPr>
          <w:b/>
          <w:sz w:val="16"/>
        </w:rPr>
        <w:t>Título en</w:t>
      </w:r>
      <w:r>
        <w:rPr>
          <w:b/>
          <w:spacing w:val="-2"/>
          <w:sz w:val="16"/>
        </w:rPr>
        <w:t> </w:t>
      </w:r>
      <w:r>
        <w:rPr>
          <w:b/>
          <w:spacing w:val="-4"/>
          <w:sz w:val="16"/>
        </w:rPr>
        <w:t>Provisión</w:t>
      </w:r>
    </w:p>
    <w:p>
      <w:pPr>
        <w:spacing w:after="0" w:line="120" w:lineRule="auto"/>
        <w:jc w:val="left"/>
        <w:rPr>
          <w:sz w:val="16"/>
        </w:rPr>
        <w:sectPr>
          <w:type w:val="continuous"/>
          <w:pgSz w:w="12240" w:h="15840"/>
          <w:pgMar w:top="1360" w:bottom="0" w:left="760" w:right="860"/>
          <w:cols w:num="3" w:equalWidth="0">
            <w:col w:w="3653" w:space="40"/>
            <w:col w:w="700" w:space="1358"/>
            <w:col w:w="4869"/>
          </w:cols>
        </w:sectPr>
      </w:pPr>
    </w:p>
    <w:p>
      <w:pPr>
        <w:spacing w:line="93" w:lineRule="exact" w:before="0"/>
        <w:ind w:left="0" w:right="0" w:firstLine="0"/>
        <w:jc w:val="right"/>
        <w:rPr>
          <w:b/>
          <w:sz w:val="16"/>
        </w:rPr>
      </w:pPr>
      <w:r>
        <w:rPr>
          <w:b/>
          <w:sz w:val="16"/>
        </w:rPr>
        <w:t>Desde</w:t>
      </w:r>
    </w:p>
    <w:p>
      <w:pPr>
        <w:spacing w:line="31" w:lineRule="exact" w:before="0"/>
        <w:ind w:left="0" w:right="38" w:firstLine="0"/>
        <w:jc w:val="right"/>
        <w:rPr>
          <w:b/>
          <w:sz w:val="16"/>
        </w:rPr>
      </w:pPr>
      <w:r>
        <w:rPr/>
        <w:br w:type="column"/>
      </w:r>
      <w:r>
        <w:rPr>
          <w:b/>
          <w:sz w:val="16"/>
        </w:rPr>
        <w:t>Hasta</w:t>
      </w:r>
    </w:p>
    <w:p>
      <w:pPr>
        <w:spacing w:line="16" w:lineRule="exact" w:before="0"/>
        <w:ind w:left="3322" w:right="0" w:firstLine="0"/>
        <w:jc w:val="left"/>
        <w:rPr>
          <w:b/>
          <w:sz w:val="16"/>
        </w:rPr>
      </w:pPr>
      <w:r>
        <w:rPr/>
        <w:br w:type="column"/>
      </w:r>
      <w:r>
        <w:rPr>
          <w:b/>
          <w:sz w:val="16"/>
        </w:rPr>
        <w:t>Nacional</w:t>
      </w:r>
    </w:p>
    <w:p>
      <w:pPr>
        <w:spacing w:after="0" w:line="16" w:lineRule="exact"/>
        <w:jc w:val="left"/>
        <w:rPr>
          <w:sz w:val="16"/>
        </w:rPr>
        <w:sectPr>
          <w:type w:val="continuous"/>
          <w:pgSz w:w="12240" w:h="15840"/>
          <w:pgMar w:top="1360" w:bottom="0" w:left="760" w:right="860"/>
          <w:cols w:num="3" w:equalWidth="0">
            <w:col w:w="3737" w:space="40"/>
            <w:col w:w="1266" w:space="477"/>
            <w:col w:w="5100"/>
          </w:cols>
        </w:sectPr>
      </w:pPr>
    </w:p>
    <w:p>
      <w:pPr>
        <w:pStyle w:val="BodyText"/>
        <w:rPr>
          <w:b/>
          <w:sz w:val="20"/>
        </w:rPr>
      </w:pPr>
    </w:p>
    <w:p>
      <w:pPr>
        <w:pStyle w:val="BodyText"/>
        <w:rPr>
          <w:b/>
          <w:sz w:val="20"/>
        </w:rPr>
      </w:pPr>
    </w:p>
    <w:p>
      <w:pPr>
        <w:pStyle w:val="BodyText"/>
        <w:rPr>
          <w:b/>
          <w:sz w:val="20"/>
        </w:rPr>
      </w:pPr>
    </w:p>
    <w:p>
      <w:pPr>
        <w:pStyle w:val="BodyText"/>
        <w:spacing w:before="7"/>
        <w:rPr>
          <w:b/>
          <w:sz w:val="19"/>
        </w:rPr>
      </w:pPr>
    </w:p>
    <w:p>
      <w:pPr>
        <w:spacing w:after="0"/>
        <w:rPr>
          <w:sz w:val="19"/>
        </w:rPr>
        <w:sectPr>
          <w:type w:val="continuous"/>
          <w:pgSz w:w="12240" w:h="15840"/>
          <w:pgMar w:top="1360" w:bottom="0" w:left="760" w:right="860"/>
        </w:sectPr>
      </w:pPr>
    </w:p>
    <w:p>
      <w:pPr>
        <w:pStyle w:val="ListParagraph"/>
        <w:numPr>
          <w:ilvl w:val="0"/>
          <w:numId w:val="44"/>
        </w:numPr>
        <w:tabs>
          <w:tab w:pos="582" w:val="left" w:leader="none"/>
        </w:tabs>
        <w:spacing w:line="312" w:lineRule="auto" w:before="93" w:after="0"/>
        <w:ind w:left="723" w:right="38" w:hanging="324"/>
        <w:jc w:val="left"/>
        <w:rPr>
          <w:b/>
          <w:sz w:val="16"/>
        </w:rPr>
      </w:pPr>
      <w:r>
        <w:rPr>
          <w:b/>
          <w:color w:val="FFFFFF"/>
          <w:sz w:val="16"/>
        </w:rPr>
        <w:t>CURSOS DE ESPECIALIZACIÓN Universidad /</w:t>
      </w:r>
      <w:r>
        <w:rPr>
          <w:b/>
          <w:color w:val="FFFFFF"/>
          <w:spacing w:val="-9"/>
          <w:sz w:val="16"/>
        </w:rPr>
        <w:t> </w:t>
      </w:r>
      <w:r>
        <w:rPr>
          <w:b/>
          <w:color w:val="FFFFFF"/>
          <w:sz w:val="16"/>
        </w:rPr>
        <w:t>Institución</w:t>
      </w:r>
    </w:p>
    <w:p>
      <w:pPr>
        <w:pStyle w:val="BodyText"/>
        <w:rPr>
          <w:b/>
          <w:sz w:val="16"/>
        </w:rPr>
      </w:pPr>
      <w:r>
        <w:rPr/>
        <w:br w:type="column"/>
      </w:r>
      <w:r>
        <w:rPr>
          <w:b/>
          <w:sz w:val="16"/>
        </w:rPr>
      </w:r>
    </w:p>
    <w:p>
      <w:pPr>
        <w:pStyle w:val="BodyText"/>
        <w:rPr>
          <w:b/>
          <w:sz w:val="16"/>
        </w:rPr>
      </w:pPr>
    </w:p>
    <w:p>
      <w:pPr>
        <w:pStyle w:val="BodyText"/>
        <w:spacing w:before="11"/>
        <w:rPr>
          <w:b/>
          <w:sz w:val="14"/>
        </w:rPr>
      </w:pPr>
    </w:p>
    <w:p>
      <w:pPr>
        <w:spacing w:before="1"/>
        <w:ind w:left="399" w:right="0" w:firstLine="0"/>
        <w:jc w:val="left"/>
        <w:rPr>
          <w:b/>
          <w:sz w:val="16"/>
        </w:rPr>
      </w:pPr>
      <w:r>
        <w:rPr>
          <w:b/>
          <w:sz w:val="16"/>
        </w:rPr>
        <w:t>Desde</w:t>
      </w:r>
    </w:p>
    <w:p>
      <w:pPr>
        <w:pStyle w:val="BodyText"/>
        <w:spacing w:before="5"/>
        <w:rPr>
          <w:b/>
          <w:sz w:val="19"/>
        </w:rPr>
      </w:pPr>
      <w:r>
        <w:rPr/>
        <w:br w:type="column"/>
      </w:r>
      <w:r>
        <w:rPr>
          <w:b/>
          <w:sz w:val="19"/>
        </w:rPr>
      </w:r>
    </w:p>
    <w:p>
      <w:pPr>
        <w:spacing w:before="0"/>
        <w:ind w:left="78" w:right="0" w:firstLine="0"/>
        <w:jc w:val="left"/>
        <w:rPr>
          <w:b/>
          <w:sz w:val="16"/>
        </w:rPr>
      </w:pPr>
      <w:r>
        <w:rPr>
          <w:b/>
          <w:color w:val="FFFFFF"/>
          <w:sz w:val="16"/>
        </w:rPr>
        <w:t>Fechas</w:t>
      </w:r>
    </w:p>
    <w:p>
      <w:pPr>
        <w:pStyle w:val="BodyText"/>
        <w:rPr>
          <w:b/>
          <w:sz w:val="16"/>
        </w:rPr>
      </w:pPr>
      <w:r>
        <w:rPr/>
        <w:br w:type="column"/>
      </w:r>
      <w:r>
        <w:rPr>
          <w:b/>
          <w:sz w:val="16"/>
        </w:rPr>
      </w:r>
    </w:p>
    <w:p>
      <w:pPr>
        <w:pStyle w:val="BodyText"/>
        <w:rPr>
          <w:b/>
          <w:sz w:val="16"/>
        </w:rPr>
      </w:pPr>
    </w:p>
    <w:p>
      <w:pPr>
        <w:pStyle w:val="BodyText"/>
        <w:spacing w:before="11"/>
        <w:rPr>
          <w:b/>
          <w:sz w:val="14"/>
        </w:rPr>
      </w:pPr>
    </w:p>
    <w:p>
      <w:pPr>
        <w:spacing w:before="1"/>
        <w:ind w:left="205" w:right="0" w:firstLine="0"/>
        <w:jc w:val="left"/>
        <w:rPr>
          <w:b/>
          <w:sz w:val="16"/>
        </w:rPr>
      </w:pPr>
      <w:r>
        <w:rPr>
          <w:b/>
          <w:sz w:val="16"/>
        </w:rPr>
        <w:t>Hasta</w:t>
      </w:r>
    </w:p>
    <w:p>
      <w:pPr>
        <w:pStyle w:val="BodyText"/>
        <w:rPr>
          <w:b/>
          <w:sz w:val="16"/>
        </w:rPr>
      </w:pPr>
      <w:r>
        <w:rPr/>
        <w:br w:type="column"/>
      </w:r>
      <w:r>
        <w:rPr>
          <w:b/>
          <w:sz w:val="16"/>
        </w:rPr>
      </w:r>
    </w:p>
    <w:p>
      <w:pPr>
        <w:pStyle w:val="BodyText"/>
        <w:spacing w:before="5"/>
        <w:rPr>
          <w:b/>
          <w:sz w:val="12"/>
        </w:rPr>
      </w:pPr>
    </w:p>
    <w:p>
      <w:pPr>
        <w:spacing w:before="1"/>
        <w:ind w:left="399" w:right="0" w:firstLine="0"/>
        <w:jc w:val="left"/>
        <w:rPr>
          <w:b/>
          <w:sz w:val="16"/>
        </w:rPr>
      </w:pPr>
      <w:r>
        <w:rPr>
          <w:b/>
          <w:color w:val="FFFFFF"/>
          <w:sz w:val="16"/>
        </w:rPr>
        <w:t>Nombre del Curso</w:t>
      </w:r>
    </w:p>
    <w:p>
      <w:pPr>
        <w:pStyle w:val="BodyText"/>
        <w:rPr>
          <w:b/>
          <w:sz w:val="21"/>
        </w:rPr>
      </w:pPr>
      <w:r>
        <w:rPr/>
        <w:br w:type="column"/>
      </w:r>
      <w:r>
        <w:rPr>
          <w:b/>
          <w:sz w:val="21"/>
        </w:rPr>
      </w:r>
    </w:p>
    <w:p>
      <w:pPr>
        <w:spacing w:line="338" w:lineRule="auto" w:before="0"/>
        <w:ind w:left="706" w:right="672" w:hanging="308"/>
        <w:jc w:val="left"/>
        <w:rPr>
          <w:b/>
          <w:sz w:val="16"/>
        </w:rPr>
      </w:pPr>
      <w:r>
        <w:rPr>
          <w:b/>
          <w:color w:val="FFFFFF"/>
          <w:sz w:val="16"/>
        </w:rPr>
        <w:t>Duración </w:t>
      </w:r>
      <w:r>
        <w:rPr>
          <w:b/>
          <w:sz w:val="16"/>
        </w:rPr>
        <w:t>en Horas</w:t>
      </w:r>
    </w:p>
    <w:p>
      <w:pPr>
        <w:spacing w:after="0" w:line="338" w:lineRule="auto"/>
        <w:jc w:val="left"/>
        <w:rPr>
          <w:sz w:val="16"/>
        </w:rPr>
        <w:sectPr>
          <w:type w:val="continuous"/>
          <w:pgSz w:w="12240" w:h="15840"/>
          <w:pgMar w:top="1360" w:bottom="0" w:left="760" w:right="860"/>
          <w:cols w:num="6" w:equalWidth="0">
            <w:col w:w="2581" w:space="411"/>
            <w:col w:w="814" w:space="40"/>
            <w:col w:w="530" w:space="40"/>
            <w:col w:w="624" w:space="1113"/>
            <w:col w:w="1640" w:space="933"/>
            <w:col w:w="1894"/>
          </w:cols>
        </w:sectPr>
      </w:pPr>
    </w:p>
    <w:p>
      <w:pPr>
        <w:pStyle w:val="BodyText"/>
        <w:rPr>
          <w:b/>
          <w:sz w:val="20"/>
        </w:rPr>
      </w:pPr>
    </w:p>
    <w:p>
      <w:pPr>
        <w:pStyle w:val="BodyText"/>
        <w:rPr>
          <w:b/>
          <w:sz w:val="20"/>
        </w:rPr>
      </w:pPr>
    </w:p>
    <w:p>
      <w:pPr>
        <w:pStyle w:val="BodyText"/>
        <w:rPr>
          <w:b/>
          <w:sz w:val="20"/>
        </w:rPr>
      </w:pPr>
    </w:p>
    <w:p>
      <w:pPr>
        <w:pStyle w:val="BodyText"/>
        <w:spacing w:before="5"/>
        <w:rPr>
          <w:b/>
          <w:sz w:val="17"/>
        </w:rPr>
      </w:pPr>
    </w:p>
    <w:p>
      <w:pPr>
        <w:pStyle w:val="ListParagraph"/>
        <w:numPr>
          <w:ilvl w:val="0"/>
          <w:numId w:val="44"/>
        </w:numPr>
        <w:tabs>
          <w:tab w:pos="582" w:val="left" w:leader="none"/>
        </w:tabs>
        <w:spacing w:line="195" w:lineRule="exact" w:before="93" w:after="0"/>
        <w:ind w:left="581" w:right="0" w:hanging="184"/>
        <w:jc w:val="left"/>
        <w:rPr>
          <w:b/>
          <w:sz w:val="16"/>
        </w:rPr>
      </w:pPr>
      <w:r>
        <w:rPr>
          <w:b/>
          <w:color w:val="FFFFFF"/>
          <w:sz w:val="16"/>
        </w:rPr>
        <w:t>EXPERIENCIA GENERAL EN EJECUCIÓN DE OBRAS O EN SUPERVISIÓN</w:t>
      </w:r>
      <w:r>
        <w:rPr>
          <w:b/>
          <w:color w:val="FFFFFF"/>
          <w:spacing w:val="-28"/>
          <w:sz w:val="16"/>
        </w:rPr>
        <w:t> </w:t>
      </w:r>
      <w:r>
        <w:rPr>
          <w:b/>
          <w:color w:val="FFFFFF"/>
          <w:sz w:val="16"/>
        </w:rPr>
        <w:t>TÉCNICA</w:t>
      </w:r>
    </w:p>
    <w:p>
      <w:pPr>
        <w:spacing w:after="0" w:line="195" w:lineRule="exact"/>
        <w:jc w:val="left"/>
        <w:rPr>
          <w:sz w:val="16"/>
        </w:rPr>
        <w:sectPr>
          <w:type w:val="continuous"/>
          <w:pgSz w:w="12240" w:h="15840"/>
          <w:pgMar w:top="1360" w:bottom="0" w:left="760" w:right="860"/>
        </w:sectPr>
      </w:pPr>
    </w:p>
    <w:p>
      <w:pPr>
        <w:tabs>
          <w:tab w:pos="1044" w:val="left" w:leader="none"/>
        </w:tabs>
        <w:spacing w:line="193" w:lineRule="exact" w:before="69"/>
        <w:ind w:left="499" w:right="0" w:firstLine="0"/>
        <w:jc w:val="left"/>
        <w:rPr>
          <w:b/>
          <w:sz w:val="16"/>
        </w:rPr>
      </w:pPr>
      <w:r>
        <w:rPr>
          <w:b/>
          <w:sz w:val="16"/>
        </w:rPr>
        <w:t>N°</w:t>
        <w:tab/>
        <w:t>Entidad /</w:t>
      </w:r>
      <w:r>
        <w:rPr>
          <w:b/>
          <w:spacing w:val="-7"/>
          <w:sz w:val="16"/>
        </w:rPr>
        <w:t> </w:t>
      </w:r>
      <w:r>
        <w:rPr>
          <w:b/>
          <w:sz w:val="16"/>
        </w:rPr>
        <w:t>Empresa</w:t>
      </w:r>
    </w:p>
    <w:p>
      <w:pPr>
        <w:spacing w:line="193" w:lineRule="exact" w:before="69"/>
        <w:ind w:left="499" w:right="0" w:firstLine="0"/>
        <w:jc w:val="left"/>
        <w:rPr>
          <w:b/>
          <w:sz w:val="16"/>
        </w:rPr>
      </w:pPr>
      <w:r>
        <w:rPr/>
        <w:br w:type="column"/>
      </w:r>
      <w:r>
        <w:rPr>
          <w:b/>
          <w:sz w:val="16"/>
        </w:rPr>
        <w:t>Objeto de la Contratación</w:t>
      </w:r>
    </w:p>
    <w:p>
      <w:pPr>
        <w:spacing w:line="193" w:lineRule="exact" w:before="69"/>
        <w:ind w:left="499" w:right="0" w:firstLine="0"/>
        <w:jc w:val="left"/>
        <w:rPr>
          <w:b/>
          <w:sz w:val="16"/>
        </w:rPr>
      </w:pPr>
      <w:r>
        <w:rPr/>
        <w:br w:type="column"/>
      </w:r>
      <w:r>
        <w:rPr>
          <w:b/>
          <w:sz w:val="16"/>
        </w:rPr>
        <w:t>Monto (Bs.)</w:t>
      </w:r>
    </w:p>
    <w:p>
      <w:pPr>
        <w:spacing w:line="193" w:lineRule="exact" w:before="69"/>
        <w:ind w:left="499" w:right="0" w:firstLine="0"/>
        <w:jc w:val="left"/>
        <w:rPr>
          <w:b/>
          <w:sz w:val="16"/>
        </w:rPr>
      </w:pPr>
      <w:r>
        <w:rPr/>
        <w:br w:type="column"/>
      </w:r>
      <w:r>
        <w:rPr>
          <w:b/>
          <w:sz w:val="16"/>
        </w:rPr>
        <w:t>Cargo</w:t>
      </w:r>
    </w:p>
    <w:p>
      <w:pPr>
        <w:spacing w:line="164" w:lineRule="exact" w:before="0"/>
        <w:ind w:left="499" w:right="0" w:firstLine="0"/>
        <w:jc w:val="left"/>
        <w:rPr>
          <w:b/>
          <w:sz w:val="16"/>
        </w:rPr>
      </w:pPr>
      <w:r>
        <w:rPr/>
        <w:br w:type="column"/>
      </w:r>
      <w:r>
        <w:rPr>
          <w:b/>
          <w:sz w:val="16"/>
        </w:rPr>
        <w:t>Fecha (día/mes/año)</w:t>
      </w:r>
    </w:p>
    <w:p>
      <w:pPr>
        <w:spacing w:after="0" w:line="164" w:lineRule="exact"/>
        <w:jc w:val="left"/>
        <w:rPr>
          <w:sz w:val="16"/>
        </w:rPr>
        <w:sectPr>
          <w:type w:val="continuous"/>
          <w:pgSz w:w="12240" w:h="15840"/>
          <w:pgMar w:top="1360" w:bottom="0" w:left="760" w:right="860"/>
          <w:cols w:num="5" w:equalWidth="0">
            <w:col w:w="2310" w:space="134"/>
            <w:col w:w="2251" w:space="407"/>
            <w:col w:w="1323" w:space="446"/>
            <w:col w:w="922" w:space="172"/>
            <w:col w:w="2655"/>
          </w:cols>
        </w:sectPr>
      </w:pPr>
    </w:p>
    <w:p>
      <w:pPr>
        <w:spacing w:line="164" w:lineRule="exact" w:before="0"/>
        <w:ind w:left="8597" w:right="0" w:firstLine="0"/>
        <w:jc w:val="left"/>
        <w:rPr>
          <w:b/>
          <w:sz w:val="16"/>
        </w:rPr>
      </w:pPr>
      <w:r>
        <w:rPr>
          <w:b/>
          <w:sz w:val="16"/>
        </w:rPr>
        <w:t>Desde</w:t>
      </w:r>
    </w:p>
    <w:p>
      <w:pPr>
        <w:spacing w:before="49"/>
        <w:ind w:left="545" w:right="0" w:firstLine="0"/>
        <w:jc w:val="left"/>
        <w:rPr>
          <w:sz w:val="16"/>
        </w:rPr>
      </w:pPr>
      <w:r>
        <w:rPr>
          <w:w w:val="100"/>
          <w:sz w:val="16"/>
        </w:rPr>
        <w:t>1</w:t>
      </w:r>
    </w:p>
    <w:p>
      <w:pPr>
        <w:spacing w:before="76"/>
        <w:ind w:left="545" w:right="0" w:firstLine="0"/>
        <w:jc w:val="left"/>
        <w:rPr>
          <w:sz w:val="16"/>
        </w:rPr>
      </w:pPr>
      <w:r>
        <w:rPr>
          <w:w w:val="100"/>
          <w:sz w:val="16"/>
        </w:rPr>
        <w:t>2</w:t>
      </w:r>
    </w:p>
    <w:p>
      <w:pPr>
        <w:spacing w:before="78"/>
        <w:ind w:left="521" w:right="0" w:firstLine="0"/>
        <w:jc w:val="left"/>
        <w:rPr>
          <w:sz w:val="16"/>
        </w:rPr>
      </w:pPr>
      <w:r>
        <w:rPr>
          <w:sz w:val="16"/>
        </w:rPr>
        <w:t>n.</w:t>
      </w:r>
    </w:p>
    <w:p>
      <w:pPr>
        <w:spacing w:line="164" w:lineRule="exact" w:before="0"/>
        <w:ind w:left="486" w:right="0" w:firstLine="0"/>
        <w:jc w:val="left"/>
        <w:rPr>
          <w:b/>
          <w:sz w:val="16"/>
        </w:rPr>
      </w:pPr>
      <w:r>
        <w:rPr/>
        <w:br w:type="column"/>
      </w:r>
      <w:r>
        <w:rPr>
          <w:b/>
          <w:sz w:val="16"/>
        </w:rPr>
        <w:t>Hasta</w:t>
      </w:r>
    </w:p>
    <w:p>
      <w:pPr>
        <w:spacing w:after="0" w:line="164" w:lineRule="exact"/>
        <w:jc w:val="left"/>
        <w:rPr>
          <w:sz w:val="16"/>
        </w:rPr>
        <w:sectPr>
          <w:type w:val="continuous"/>
          <w:pgSz w:w="12240" w:h="15840"/>
          <w:pgMar w:top="1360" w:bottom="0" w:left="760" w:right="860"/>
          <w:cols w:num="2" w:equalWidth="0">
            <w:col w:w="9012" w:space="40"/>
            <w:col w:w="1568"/>
          </w:cols>
        </w:sectPr>
      </w:pPr>
    </w:p>
    <w:p>
      <w:pPr>
        <w:pStyle w:val="ListParagraph"/>
        <w:numPr>
          <w:ilvl w:val="0"/>
          <w:numId w:val="44"/>
        </w:numPr>
        <w:tabs>
          <w:tab w:pos="582" w:val="left" w:leader="none"/>
        </w:tabs>
        <w:spacing w:line="240" w:lineRule="auto" w:before="115" w:after="0"/>
        <w:ind w:left="581" w:right="0" w:hanging="181"/>
        <w:jc w:val="left"/>
        <w:rPr>
          <w:b/>
          <w:sz w:val="16"/>
        </w:rPr>
      </w:pPr>
      <w:r>
        <w:rPr>
          <w:b/>
          <w:color w:val="FFFFFF"/>
          <w:sz w:val="16"/>
        </w:rPr>
        <w:t>EXPERIENCIA</w:t>
      </w:r>
      <w:r>
        <w:rPr>
          <w:b/>
          <w:color w:val="FFFFFF"/>
          <w:spacing w:val="-10"/>
          <w:sz w:val="16"/>
        </w:rPr>
        <w:t> </w:t>
      </w:r>
      <w:r>
        <w:rPr>
          <w:b/>
          <w:color w:val="FFFFFF"/>
          <w:sz w:val="16"/>
        </w:rPr>
        <w:t>ESPECIFICA</w:t>
      </w:r>
      <w:r>
        <w:rPr>
          <w:b/>
          <w:color w:val="FFFFFF"/>
          <w:spacing w:val="-10"/>
          <w:sz w:val="16"/>
        </w:rPr>
        <w:t> </w:t>
      </w:r>
      <w:r>
        <w:rPr>
          <w:b/>
          <w:color w:val="FFFFFF"/>
          <w:sz w:val="16"/>
        </w:rPr>
        <w:t>EN</w:t>
      </w:r>
      <w:r>
        <w:rPr>
          <w:b/>
          <w:color w:val="FFFFFF"/>
          <w:spacing w:val="-4"/>
          <w:sz w:val="16"/>
        </w:rPr>
        <w:t> </w:t>
      </w:r>
      <w:r>
        <w:rPr>
          <w:b/>
          <w:color w:val="FFFFFF"/>
          <w:sz w:val="16"/>
        </w:rPr>
        <w:t>EJECUCIÓN</w:t>
      </w:r>
      <w:r>
        <w:rPr>
          <w:b/>
          <w:color w:val="FFFFFF"/>
          <w:spacing w:val="-6"/>
          <w:sz w:val="16"/>
        </w:rPr>
        <w:t> </w:t>
      </w:r>
      <w:r>
        <w:rPr>
          <w:b/>
          <w:color w:val="FFFFFF"/>
          <w:sz w:val="16"/>
        </w:rPr>
        <w:t>DE</w:t>
      </w:r>
      <w:r>
        <w:rPr>
          <w:b/>
          <w:color w:val="FFFFFF"/>
          <w:spacing w:val="-2"/>
          <w:sz w:val="16"/>
        </w:rPr>
        <w:t> </w:t>
      </w:r>
      <w:r>
        <w:rPr>
          <w:b/>
          <w:color w:val="FFFFFF"/>
          <w:sz w:val="16"/>
        </w:rPr>
        <w:t>OBRAS</w:t>
      </w:r>
      <w:r>
        <w:rPr>
          <w:b/>
          <w:color w:val="FFFFFF"/>
          <w:spacing w:val="-1"/>
          <w:sz w:val="16"/>
        </w:rPr>
        <w:t> </w:t>
      </w:r>
      <w:r>
        <w:rPr>
          <w:b/>
          <w:color w:val="FFFFFF"/>
          <w:sz w:val="16"/>
        </w:rPr>
        <w:t>SIMILARES O</w:t>
      </w:r>
      <w:r>
        <w:rPr>
          <w:b/>
          <w:color w:val="FFFFFF"/>
          <w:spacing w:val="-7"/>
          <w:sz w:val="16"/>
        </w:rPr>
        <w:t> </w:t>
      </w:r>
      <w:r>
        <w:rPr>
          <w:b/>
          <w:color w:val="FFFFFF"/>
          <w:sz w:val="16"/>
        </w:rPr>
        <w:t>SERVICIOS</w:t>
      </w:r>
      <w:r>
        <w:rPr>
          <w:b/>
          <w:color w:val="FFFFFF"/>
          <w:spacing w:val="-3"/>
          <w:sz w:val="16"/>
        </w:rPr>
        <w:t> </w:t>
      </w:r>
      <w:r>
        <w:rPr>
          <w:b/>
          <w:color w:val="FFFFFF"/>
          <w:sz w:val="16"/>
        </w:rPr>
        <w:t>SIMILARES</w:t>
      </w:r>
      <w:r>
        <w:rPr>
          <w:b/>
          <w:color w:val="FFFFFF"/>
          <w:spacing w:val="-1"/>
          <w:sz w:val="16"/>
        </w:rPr>
        <w:t> </w:t>
      </w:r>
      <w:r>
        <w:rPr>
          <w:b/>
          <w:color w:val="FFFFFF"/>
          <w:sz w:val="16"/>
        </w:rPr>
        <w:t>DE</w:t>
      </w:r>
      <w:r>
        <w:rPr>
          <w:b/>
          <w:color w:val="FFFFFF"/>
          <w:spacing w:val="-6"/>
          <w:sz w:val="16"/>
        </w:rPr>
        <w:t> </w:t>
      </w:r>
      <w:r>
        <w:rPr>
          <w:b/>
          <w:color w:val="FFFFFF"/>
          <w:sz w:val="16"/>
        </w:rPr>
        <w:t>SUPERVISIÓN</w:t>
      </w:r>
      <w:r>
        <w:rPr>
          <w:b/>
          <w:color w:val="FFFFFF"/>
          <w:spacing w:val="-3"/>
          <w:sz w:val="16"/>
        </w:rPr>
        <w:t> </w:t>
      </w:r>
      <w:r>
        <w:rPr>
          <w:b/>
          <w:color w:val="FFFFFF"/>
          <w:sz w:val="16"/>
        </w:rPr>
        <w:t>TÉCNICA</w:t>
      </w:r>
      <w:r>
        <w:rPr>
          <w:b/>
          <w:color w:val="FFFFFF"/>
          <w:spacing w:val="-1"/>
          <w:sz w:val="16"/>
        </w:rPr>
        <w:t> </w:t>
      </w:r>
      <w:r>
        <w:rPr>
          <w:b/>
          <w:color w:val="FFFFFF"/>
          <w:sz w:val="16"/>
        </w:rPr>
        <w:t>DE OBRA</w:t>
      </w:r>
    </w:p>
    <w:p>
      <w:pPr>
        <w:spacing w:after="0" w:line="240" w:lineRule="auto"/>
        <w:jc w:val="left"/>
        <w:rPr>
          <w:sz w:val="16"/>
        </w:rPr>
        <w:sectPr>
          <w:type w:val="continuous"/>
          <w:pgSz w:w="12240" w:h="15840"/>
          <w:pgMar w:top="1360" w:bottom="0" w:left="760" w:right="860"/>
        </w:sectPr>
      </w:pPr>
    </w:p>
    <w:p>
      <w:pPr>
        <w:tabs>
          <w:tab w:pos="1044" w:val="left" w:leader="none"/>
        </w:tabs>
        <w:spacing w:before="128"/>
        <w:ind w:left="499" w:right="0" w:firstLine="0"/>
        <w:jc w:val="left"/>
        <w:rPr>
          <w:b/>
          <w:sz w:val="16"/>
        </w:rPr>
      </w:pPr>
      <w:r>
        <w:rPr>
          <w:b/>
          <w:sz w:val="16"/>
        </w:rPr>
        <w:t>N°</w:t>
        <w:tab/>
        <w:t>Entidad /</w:t>
      </w:r>
      <w:r>
        <w:rPr>
          <w:b/>
          <w:spacing w:val="5"/>
          <w:sz w:val="16"/>
        </w:rPr>
        <w:t> </w:t>
      </w:r>
      <w:r>
        <w:rPr>
          <w:b/>
          <w:spacing w:val="-5"/>
          <w:sz w:val="16"/>
        </w:rPr>
        <w:t>Empresa</w:t>
      </w:r>
    </w:p>
    <w:p>
      <w:pPr>
        <w:spacing w:before="128"/>
        <w:ind w:left="499" w:right="0" w:firstLine="0"/>
        <w:jc w:val="left"/>
        <w:rPr>
          <w:b/>
          <w:sz w:val="16"/>
        </w:rPr>
      </w:pPr>
      <w:r>
        <w:rPr/>
        <w:br w:type="column"/>
      </w:r>
      <w:r>
        <w:rPr>
          <w:b/>
          <w:sz w:val="16"/>
        </w:rPr>
        <w:t>Objeto de la Contratación</w:t>
      </w:r>
    </w:p>
    <w:p>
      <w:pPr>
        <w:spacing w:before="128"/>
        <w:ind w:left="499" w:right="0" w:firstLine="0"/>
        <w:jc w:val="left"/>
        <w:rPr>
          <w:b/>
          <w:sz w:val="16"/>
        </w:rPr>
      </w:pPr>
      <w:r>
        <w:rPr/>
        <w:br w:type="column"/>
      </w:r>
      <w:r>
        <w:rPr>
          <w:b/>
          <w:sz w:val="16"/>
        </w:rPr>
        <w:t>Monto (Bs.)</w:t>
      </w:r>
    </w:p>
    <w:p>
      <w:pPr>
        <w:spacing w:before="128"/>
        <w:ind w:left="499" w:right="0" w:firstLine="0"/>
        <w:jc w:val="left"/>
        <w:rPr>
          <w:b/>
          <w:sz w:val="16"/>
        </w:rPr>
      </w:pPr>
      <w:r>
        <w:rPr/>
        <w:br w:type="column"/>
      </w:r>
      <w:r>
        <w:rPr>
          <w:b/>
          <w:sz w:val="16"/>
        </w:rPr>
        <w:t>Cargo</w:t>
      </w:r>
    </w:p>
    <w:p>
      <w:pPr>
        <w:tabs>
          <w:tab w:pos="1510" w:val="left" w:leader="none"/>
        </w:tabs>
        <w:spacing w:line="254" w:lineRule="auto" w:before="30"/>
        <w:ind w:left="569" w:right="760" w:hanging="70"/>
        <w:jc w:val="left"/>
        <w:rPr>
          <w:b/>
          <w:sz w:val="16"/>
        </w:rPr>
      </w:pPr>
      <w:r>
        <w:rPr/>
        <w:br w:type="column"/>
      </w:r>
      <w:r>
        <w:rPr>
          <w:b/>
          <w:sz w:val="16"/>
        </w:rPr>
        <w:t>Fecha (día/mes/año) Desde</w:t>
        <w:tab/>
      </w:r>
      <w:r>
        <w:rPr>
          <w:b/>
          <w:spacing w:val="-4"/>
          <w:sz w:val="16"/>
        </w:rPr>
        <w:t>Hasta</w:t>
      </w:r>
    </w:p>
    <w:p>
      <w:pPr>
        <w:spacing w:after="0" w:line="254" w:lineRule="auto"/>
        <w:jc w:val="left"/>
        <w:rPr>
          <w:sz w:val="16"/>
        </w:rPr>
        <w:sectPr>
          <w:type w:val="continuous"/>
          <w:pgSz w:w="12240" w:h="15840"/>
          <w:pgMar w:top="1360" w:bottom="0" w:left="760" w:right="860"/>
          <w:cols w:num="5" w:equalWidth="0">
            <w:col w:w="2291" w:space="153"/>
            <w:col w:w="2254" w:space="405"/>
            <w:col w:w="1327" w:space="441"/>
            <w:col w:w="922" w:space="172"/>
            <w:col w:w="2655"/>
          </w:cols>
        </w:sectPr>
      </w:pPr>
    </w:p>
    <w:p>
      <w:pPr>
        <w:pStyle w:val="BodyText"/>
        <w:spacing w:before="6"/>
        <w:rPr>
          <w:b/>
          <w:sz w:val="16"/>
        </w:rPr>
      </w:pPr>
    </w:p>
    <w:p>
      <w:pPr>
        <w:spacing w:before="68"/>
        <w:ind w:left="545" w:right="0" w:firstLine="0"/>
        <w:jc w:val="left"/>
        <w:rPr>
          <w:sz w:val="16"/>
        </w:rPr>
      </w:pPr>
      <w:r>
        <w:rPr>
          <w:w w:val="100"/>
          <w:sz w:val="16"/>
        </w:rPr>
        <w:t>1</w:t>
      </w:r>
    </w:p>
    <w:p>
      <w:pPr>
        <w:spacing w:before="76"/>
        <w:ind w:left="545" w:right="0" w:firstLine="0"/>
        <w:jc w:val="left"/>
        <w:rPr>
          <w:sz w:val="16"/>
        </w:rPr>
      </w:pPr>
      <w:r>
        <w:rPr>
          <w:w w:val="100"/>
          <w:sz w:val="16"/>
        </w:rPr>
        <w:t>2</w:t>
      </w:r>
    </w:p>
    <w:p>
      <w:pPr>
        <w:spacing w:before="79"/>
        <w:ind w:left="530" w:right="0" w:firstLine="0"/>
        <w:jc w:val="left"/>
        <w:rPr>
          <w:sz w:val="16"/>
        </w:rPr>
      </w:pPr>
      <w:r>
        <w:rPr>
          <w:w w:val="100"/>
          <w:sz w:val="16"/>
        </w:rPr>
        <w:t>N</w:t>
      </w:r>
    </w:p>
    <w:p>
      <w:pPr>
        <w:pStyle w:val="BodyText"/>
        <w:spacing w:before="5"/>
        <w:rPr>
          <w:sz w:val="17"/>
        </w:rPr>
      </w:pPr>
    </w:p>
    <w:p>
      <w:pPr>
        <w:pStyle w:val="ListParagraph"/>
        <w:numPr>
          <w:ilvl w:val="0"/>
          <w:numId w:val="44"/>
        </w:numPr>
        <w:tabs>
          <w:tab w:pos="582" w:val="left" w:leader="none"/>
        </w:tabs>
        <w:spacing w:line="240" w:lineRule="auto" w:before="94" w:after="0"/>
        <w:ind w:left="581" w:right="0" w:hanging="184"/>
        <w:jc w:val="left"/>
        <w:rPr>
          <w:b/>
          <w:sz w:val="16"/>
        </w:rPr>
      </w:pPr>
      <w:r>
        <w:rPr>
          <w:b/>
          <w:color w:val="FFFFFF"/>
          <w:sz w:val="16"/>
        </w:rPr>
        <w:t>DECLARACIÓN</w:t>
      </w:r>
      <w:r>
        <w:rPr>
          <w:b/>
          <w:color w:val="FFFFFF"/>
          <w:spacing w:val="-4"/>
          <w:sz w:val="16"/>
        </w:rPr>
        <w:t> </w:t>
      </w:r>
      <w:r>
        <w:rPr>
          <w:b/>
          <w:color w:val="FFFFFF"/>
          <w:sz w:val="16"/>
        </w:rPr>
        <w:t>JURADA</w:t>
      </w:r>
    </w:p>
    <w:p>
      <w:pPr>
        <w:pStyle w:val="BodyText"/>
        <w:rPr>
          <w:b/>
          <w:sz w:val="18"/>
        </w:rPr>
      </w:pPr>
    </w:p>
    <w:p>
      <w:pPr>
        <w:pStyle w:val="BodyText"/>
        <w:rPr>
          <w:b/>
          <w:sz w:val="22"/>
        </w:rPr>
      </w:pPr>
    </w:p>
    <w:p>
      <w:pPr>
        <w:spacing w:before="0"/>
        <w:ind w:left="386" w:right="469" w:firstLine="0"/>
        <w:jc w:val="both"/>
        <w:rPr>
          <w:sz w:val="16"/>
        </w:rPr>
      </w:pPr>
      <w:r>
        <w:rPr>
          <w:sz w:val="16"/>
        </w:rPr>
        <w:t>Yo,</w:t>
      </w:r>
      <w:r>
        <w:rPr>
          <w:spacing w:val="-6"/>
          <w:sz w:val="16"/>
        </w:rPr>
        <w:t> </w:t>
      </w:r>
      <w:r>
        <w:rPr>
          <w:b/>
          <w:i/>
          <w:sz w:val="16"/>
        </w:rPr>
        <w:t>[Nombre</w:t>
      </w:r>
      <w:r>
        <w:rPr>
          <w:b/>
          <w:i/>
          <w:spacing w:val="-6"/>
          <w:sz w:val="16"/>
        </w:rPr>
        <w:t> </w:t>
      </w:r>
      <w:r>
        <w:rPr>
          <w:b/>
          <w:i/>
          <w:sz w:val="16"/>
        </w:rPr>
        <w:t>completo</w:t>
      </w:r>
      <w:r>
        <w:rPr>
          <w:b/>
          <w:i/>
          <w:spacing w:val="-7"/>
          <w:sz w:val="16"/>
        </w:rPr>
        <w:t> </w:t>
      </w:r>
      <w:r>
        <w:rPr>
          <w:b/>
          <w:i/>
          <w:sz w:val="16"/>
        </w:rPr>
        <w:t>de</w:t>
      </w:r>
      <w:r>
        <w:rPr>
          <w:b/>
          <w:i/>
          <w:spacing w:val="-6"/>
          <w:sz w:val="16"/>
        </w:rPr>
        <w:t> </w:t>
      </w:r>
      <w:r>
        <w:rPr>
          <w:b/>
          <w:i/>
          <w:sz w:val="16"/>
        </w:rPr>
        <w:t>la</w:t>
      </w:r>
      <w:r>
        <w:rPr>
          <w:b/>
          <w:i/>
          <w:spacing w:val="-5"/>
          <w:sz w:val="16"/>
        </w:rPr>
        <w:t> </w:t>
      </w:r>
      <w:r>
        <w:rPr>
          <w:b/>
          <w:i/>
          <w:sz w:val="16"/>
        </w:rPr>
        <w:t>Persona]</w:t>
      </w:r>
      <w:r>
        <w:rPr>
          <w:b/>
          <w:i/>
          <w:spacing w:val="-5"/>
          <w:sz w:val="16"/>
        </w:rPr>
        <w:t> </w:t>
      </w:r>
      <w:r>
        <w:rPr>
          <w:sz w:val="16"/>
        </w:rPr>
        <w:t>con</w:t>
      </w:r>
      <w:r>
        <w:rPr>
          <w:spacing w:val="-7"/>
          <w:sz w:val="16"/>
        </w:rPr>
        <w:t> </w:t>
      </w:r>
      <w:r>
        <w:rPr>
          <w:sz w:val="16"/>
        </w:rPr>
        <w:t>C.I.</w:t>
      </w:r>
      <w:r>
        <w:rPr>
          <w:spacing w:val="-6"/>
          <w:sz w:val="16"/>
        </w:rPr>
        <w:t> </w:t>
      </w:r>
      <w:r>
        <w:rPr>
          <w:sz w:val="16"/>
        </w:rPr>
        <w:t>N°</w:t>
      </w:r>
      <w:r>
        <w:rPr>
          <w:spacing w:val="-6"/>
          <w:sz w:val="16"/>
        </w:rPr>
        <w:t> </w:t>
      </w:r>
      <w:r>
        <w:rPr>
          <w:b/>
          <w:i/>
          <w:sz w:val="16"/>
        </w:rPr>
        <w:t>[Número</w:t>
      </w:r>
      <w:r>
        <w:rPr>
          <w:b/>
          <w:i/>
          <w:spacing w:val="-7"/>
          <w:sz w:val="16"/>
        </w:rPr>
        <w:t> </w:t>
      </w:r>
      <w:r>
        <w:rPr>
          <w:b/>
          <w:i/>
          <w:sz w:val="16"/>
        </w:rPr>
        <w:t>de</w:t>
      </w:r>
      <w:r>
        <w:rPr>
          <w:b/>
          <w:i/>
          <w:spacing w:val="-5"/>
          <w:sz w:val="16"/>
        </w:rPr>
        <w:t> </w:t>
      </w:r>
      <w:r>
        <w:rPr>
          <w:b/>
          <w:i/>
          <w:sz w:val="16"/>
        </w:rPr>
        <w:t>documento</w:t>
      </w:r>
      <w:r>
        <w:rPr>
          <w:b/>
          <w:i/>
          <w:spacing w:val="-7"/>
          <w:sz w:val="16"/>
        </w:rPr>
        <w:t> </w:t>
      </w:r>
      <w:r>
        <w:rPr>
          <w:b/>
          <w:i/>
          <w:sz w:val="16"/>
        </w:rPr>
        <w:t>de</w:t>
      </w:r>
      <w:r>
        <w:rPr>
          <w:b/>
          <w:i/>
          <w:spacing w:val="-6"/>
          <w:sz w:val="16"/>
        </w:rPr>
        <w:t> </w:t>
      </w:r>
      <w:r>
        <w:rPr>
          <w:b/>
          <w:i/>
          <w:sz w:val="16"/>
        </w:rPr>
        <w:t>identificación],</w:t>
      </w:r>
      <w:r>
        <w:rPr>
          <w:b/>
          <w:i/>
          <w:spacing w:val="-7"/>
          <w:sz w:val="16"/>
        </w:rPr>
        <w:t> </w:t>
      </w:r>
      <w:r>
        <w:rPr>
          <w:sz w:val="16"/>
        </w:rPr>
        <w:t>de</w:t>
      </w:r>
      <w:r>
        <w:rPr>
          <w:spacing w:val="-5"/>
          <w:sz w:val="16"/>
        </w:rPr>
        <w:t> </w:t>
      </w:r>
      <w:r>
        <w:rPr>
          <w:sz w:val="16"/>
        </w:rPr>
        <w:t>nacionalidad</w:t>
      </w:r>
      <w:r>
        <w:rPr>
          <w:spacing w:val="-5"/>
          <w:sz w:val="16"/>
        </w:rPr>
        <w:t> </w:t>
      </w:r>
      <w:r>
        <w:rPr>
          <w:b/>
          <w:i/>
          <w:sz w:val="16"/>
        </w:rPr>
        <w:t>[Nacionalidad]</w:t>
      </w:r>
      <w:r>
        <w:rPr>
          <w:b/>
          <w:i/>
          <w:spacing w:val="-5"/>
          <w:sz w:val="16"/>
        </w:rPr>
        <w:t> </w:t>
      </w:r>
      <w:r>
        <w:rPr>
          <w:sz w:val="16"/>
        </w:rPr>
        <w:t>me</w:t>
      </w:r>
      <w:r>
        <w:rPr>
          <w:spacing w:val="-7"/>
          <w:sz w:val="16"/>
        </w:rPr>
        <w:t> </w:t>
      </w:r>
      <w:r>
        <w:rPr>
          <w:sz w:val="16"/>
        </w:rPr>
        <w:t>comprometo</w:t>
      </w:r>
      <w:r>
        <w:rPr>
          <w:spacing w:val="-10"/>
          <w:sz w:val="16"/>
        </w:rPr>
        <w:t> </w:t>
      </w:r>
      <w:r>
        <w:rPr>
          <w:sz w:val="16"/>
        </w:rPr>
        <w:t>a</w:t>
      </w:r>
      <w:r>
        <w:rPr>
          <w:spacing w:val="-9"/>
          <w:sz w:val="16"/>
        </w:rPr>
        <w:t> </w:t>
      </w:r>
      <w:r>
        <w:rPr>
          <w:sz w:val="16"/>
        </w:rPr>
        <w:t>prestar mis</w:t>
      </w:r>
      <w:r>
        <w:rPr>
          <w:spacing w:val="-10"/>
          <w:sz w:val="16"/>
        </w:rPr>
        <w:t> </w:t>
      </w:r>
      <w:r>
        <w:rPr>
          <w:sz w:val="16"/>
        </w:rPr>
        <w:t>servicios</w:t>
      </w:r>
      <w:r>
        <w:rPr>
          <w:spacing w:val="-7"/>
          <w:sz w:val="16"/>
        </w:rPr>
        <w:t> </w:t>
      </w:r>
      <w:r>
        <w:rPr>
          <w:sz w:val="16"/>
        </w:rPr>
        <w:t>profesionales</w:t>
      </w:r>
      <w:r>
        <w:rPr>
          <w:spacing w:val="-7"/>
          <w:sz w:val="16"/>
        </w:rPr>
        <w:t> </w:t>
      </w:r>
      <w:r>
        <w:rPr>
          <w:sz w:val="16"/>
        </w:rPr>
        <w:t>para</w:t>
      </w:r>
      <w:r>
        <w:rPr>
          <w:spacing w:val="-9"/>
          <w:sz w:val="16"/>
        </w:rPr>
        <w:t> </w:t>
      </w:r>
      <w:r>
        <w:rPr>
          <w:sz w:val="16"/>
        </w:rPr>
        <w:t>desempeñar</w:t>
      </w:r>
      <w:r>
        <w:rPr>
          <w:spacing w:val="-9"/>
          <w:sz w:val="16"/>
        </w:rPr>
        <w:t> </w:t>
      </w:r>
      <w:r>
        <w:rPr>
          <w:sz w:val="16"/>
        </w:rPr>
        <w:t>la</w:t>
      </w:r>
      <w:r>
        <w:rPr>
          <w:spacing w:val="-9"/>
          <w:sz w:val="16"/>
        </w:rPr>
        <w:t> </w:t>
      </w:r>
      <w:r>
        <w:rPr>
          <w:sz w:val="16"/>
        </w:rPr>
        <w:t>función</w:t>
      </w:r>
      <w:r>
        <w:rPr>
          <w:spacing w:val="-9"/>
          <w:sz w:val="16"/>
        </w:rPr>
        <w:t> </w:t>
      </w:r>
      <w:r>
        <w:rPr>
          <w:sz w:val="16"/>
        </w:rPr>
        <w:t>de</w:t>
      </w:r>
      <w:r>
        <w:rPr>
          <w:spacing w:val="-12"/>
          <w:sz w:val="16"/>
        </w:rPr>
        <w:t> </w:t>
      </w:r>
      <w:r>
        <w:rPr>
          <w:sz w:val="16"/>
        </w:rPr>
        <w:t>Gerente,</w:t>
      </w:r>
      <w:r>
        <w:rPr>
          <w:spacing w:val="-8"/>
          <w:sz w:val="16"/>
        </w:rPr>
        <w:t> </w:t>
      </w:r>
      <w:r>
        <w:rPr>
          <w:sz w:val="16"/>
        </w:rPr>
        <w:t>únicamente</w:t>
      </w:r>
      <w:r>
        <w:rPr>
          <w:spacing w:val="-12"/>
          <w:sz w:val="16"/>
        </w:rPr>
        <w:t> </w:t>
      </w:r>
      <w:r>
        <w:rPr>
          <w:sz w:val="16"/>
        </w:rPr>
        <w:t>con</w:t>
      </w:r>
      <w:r>
        <w:rPr>
          <w:spacing w:val="-3"/>
          <w:sz w:val="16"/>
        </w:rPr>
        <w:t> </w:t>
      </w:r>
      <w:r>
        <w:rPr>
          <w:b/>
          <w:i/>
          <w:sz w:val="16"/>
        </w:rPr>
        <w:t>[Nombre</w:t>
      </w:r>
      <w:r>
        <w:rPr>
          <w:b/>
          <w:i/>
          <w:spacing w:val="-11"/>
          <w:sz w:val="16"/>
        </w:rPr>
        <w:t> </w:t>
      </w:r>
      <w:r>
        <w:rPr>
          <w:b/>
          <w:i/>
          <w:sz w:val="16"/>
        </w:rPr>
        <w:t>de</w:t>
      </w:r>
      <w:r>
        <w:rPr>
          <w:b/>
          <w:i/>
          <w:spacing w:val="-9"/>
          <w:sz w:val="16"/>
        </w:rPr>
        <w:t> </w:t>
      </w:r>
      <w:r>
        <w:rPr>
          <w:b/>
          <w:i/>
          <w:sz w:val="16"/>
        </w:rPr>
        <w:t>la</w:t>
      </w:r>
      <w:r>
        <w:rPr>
          <w:b/>
          <w:i/>
          <w:spacing w:val="-10"/>
          <w:sz w:val="16"/>
        </w:rPr>
        <w:t> </w:t>
      </w:r>
      <w:r>
        <w:rPr>
          <w:b/>
          <w:i/>
          <w:sz w:val="16"/>
        </w:rPr>
        <w:t>empresa</w:t>
      </w:r>
      <w:r>
        <w:rPr>
          <w:b/>
          <w:i/>
          <w:spacing w:val="-12"/>
          <w:sz w:val="16"/>
        </w:rPr>
        <w:t> </w:t>
      </w:r>
      <w:r>
        <w:rPr>
          <w:b/>
          <w:i/>
          <w:sz w:val="16"/>
        </w:rPr>
        <w:t>o</w:t>
      </w:r>
      <w:r>
        <w:rPr>
          <w:b/>
          <w:i/>
          <w:spacing w:val="-12"/>
          <w:sz w:val="16"/>
        </w:rPr>
        <w:t> </w:t>
      </w:r>
      <w:r>
        <w:rPr>
          <w:b/>
          <w:i/>
          <w:sz w:val="16"/>
        </w:rPr>
        <w:t>de</w:t>
      </w:r>
      <w:r>
        <w:rPr>
          <w:b/>
          <w:i/>
          <w:spacing w:val="-4"/>
          <w:sz w:val="16"/>
        </w:rPr>
        <w:t> </w:t>
      </w:r>
      <w:r>
        <w:rPr>
          <w:b/>
          <w:i/>
          <w:sz w:val="16"/>
        </w:rPr>
        <w:t>la</w:t>
      </w:r>
      <w:r>
        <w:rPr>
          <w:b/>
          <w:i/>
          <w:spacing w:val="-15"/>
          <w:sz w:val="16"/>
        </w:rPr>
        <w:t> </w:t>
      </w:r>
      <w:r>
        <w:rPr>
          <w:b/>
          <w:i/>
          <w:sz w:val="16"/>
        </w:rPr>
        <w:t>Asociación</w:t>
      </w:r>
      <w:r>
        <w:rPr>
          <w:b/>
          <w:i/>
          <w:spacing w:val="-12"/>
          <w:sz w:val="16"/>
        </w:rPr>
        <w:t> </w:t>
      </w:r>
      <w:r>
        <w:rPr>
          <w:b/>
          <w:i/>
          <w:sz w:val="16"/>
        </w:rPr>
        <w:t>Accidental]</w:t>
      </w:r>
      <w:r>
        <w:rPr>
          <w:sz w:val="16"/>
        </w:rPr>
        <w:t>,</w:t>
      </w:r>
      <w:r>
        <w:rPr>
          <w:spacing w:val="-11"/>
          <w:sz w:val="16"/>
        </w:rPr>
        <w:t> </w:t>
      </w:r>
      <w:r>
        <w:rPr>
          <w:sz w:val="16"/>
        </w:rPr>
        <w:t>en</w:t>
      </w:r>
      <w:r>
        <w:rPr>
          <w:spacing w:val="-17"/>
          <w:sz w:val="16"/>
        </w:rPr>
        <w:t> </w:t>
      </w:r>
      <w:r>
        <w:rPr>
          <w:sz w:val="16"/>
        </w:rPr>
        <w:t>caso</w:t>
      </w:r>
      <w:r>
        <w:rPr>
          <w:spacing w:val="-12"/>
          <w:sz w:val="16"/>
        </w:rPr>
        <w:t> </w:t>
      </w:r>
      <w:r>
        <w:rPr>
          <w:sz w:val="16"/>
        </w:rPr>
        <w:t>que se</w:t>
      </w:r>
      <w:r>
        <w:rPr>
          <w:spacing w:val="-15"/>
          <w:sz w:val="16"/>
        </w:rPr>
        <w:t> </w:t>
      </w:r>
      <w:r>
        <w:rPr>
          <w:sz w:val="16"/>
        </w:rPr>
        <w:t>suscriba</w:t>
      </w:r>
      <w:r>
        <w:rPr>
          <w:spacing w:val="-11"/>
          <w:sz w:val="16"/>
        </w:rPr>
        <w:t> </w:t>
      </w:r>
      <w:r>
        <w:rPr>
          <w:sz w:val="16"/>
        </w:rPr>
        <w:t>el</w:t>
      </w:r>
      <w:r>
        <w:rPr>
          <w:spacing w:val="-10"/>
          <w:sz w:val="16"/>
        </w:rPr>
        <w:t> </w:t>
      </w:r>
      <w:r>
        <w:rPr>
          <w:sz w:val="16"/>
        </w:rPr>
        <w:t>contrato</w:t>
      </w:r>
      <w:r>
        <w:rPr>
          <w:spacing w:val="-10"/>
          <w:sz w:val="16"/>
        </w:rPr>
        <w:t> </w:t>
      </w:r>
      <w:r>
        <w:rPr>
          <w:sz w:val="16"/>
        </w:rPr>
        <w:t>para</w:t>
      </w:r>
      <w:r>
        <w:rPr>
          <w:spacing w:val="-9"/>
          <w:sz w:val="16"/>
        </w:rPr>
        <w:t> </w:t>
      </w:r>
      <w:r>
        <w:rPr>
          <w:b/>
          <w:i/>
          <w:sz w:val="16"/>
        </w:rPr>
        <w:t>[Objeto</w:t>
      </w:r>
      <w:r>
        <w:rPr>
          <w:b/>
          <w:i/>
          <w:spacing w:val="-11"/>
          <w:sz w:val="16"/>
        </w:rPr>
        <w:t> </w:t>
      </w:r>
      <w:r>
        <w:rPr>
          <w:b/>
          <w:i/>
          <w:sz w:val="16"/>
        </w:rPr>
        <w:t>de</w:t>
      </w:r>
      <w:r>
        <w:rPr>
          <w:b/>
          <w:i/>
          <w:spacing w:val="-11"/>
          <w:sz w:val="16"/>
        </w:rPr>
        <w:t> </w:t>
      </w:r>
      <w:r>
        <w:rPr>
          <w:b/>
          <w:i/>
          <w:sz w:val="16"/>
        </w:rPr>
        <w:t>la</w:t>
      </w:r>
      <w:r>
        <w:rPr>
          <w:b/>
          <w:i/>
          <w:spacing w:val="-10"/>
          <w:sz w:val="16"/>
        </w:rPr>
        <w:t> </w:t>
      </w:r>
      <w:r>
        <w:rPr>
          <w:b/>
          <w:i/>
          <w:sz w:val="16"/>
        </w:rPr>
        <w:t>Contratación]</w:t>
      </w:r>
      <w:r>
        <w:rPr>
          <w:b/>
          <w:i/>
          <w:spacing w:val="-10"/>
          <w:sz w:val="16"/>
        </w:rPr>
        <w:t> </w:t>
      </w:r>
      <w:r>
        <w:rPr>
          <w:sz w:val="16"/>
        </w:rPr>
        <w:t>con</w:t>
      </w:r>
      <w:r>
        <w:rPr>
          <w:spacing w:val="-9"/>
          <w:sz w:val="16"/>
        </w:rPr>
        <w:t> </w:t>
      </w:r>
      <w:r>
        <w:rPr>
          <w:sz w:val="16"/>
        </w:rPr>
        <w:t>la</w:t>
      </w:r>
      <w:r>
        <w:rPr>
          <w:spacing w:val="-10"/>
          <w:sz w:val="16"/>
        </w:rPr>
        <w:t> </w:t>
      </w:r>
      <w:r>
        <w:rPr>
          <w:sz w:val="16"/>
        </w:rPr>
        <w:t>entidad</w:t>
      </w:r>
      <w:r>
        <w:rPr>
          <w:spacing w:val="-11"/>
          <w:sz w:val="16"/>
        </w:rPr>
        <w:t> </w:t>
      </w:r>
      <w:r>
        <w:rPr>
          <w:b/>
          <w:i/>
          <w:sz w:val="16"/>
        </w:rPr>
        <w:t>[Nombre</w:t>
      </w:r>
      <w:r>
        <w:rPr>
          <w:b/>
          <w:i/>
          <w:spacing w:val="-8"/>
          <w:sz w:val="16"/>
        </w:rPr>
        <w:t> </w:t>
      </w:r>
      <w:r>
        <w:rPr>
          <w:b/>
          <w:i/>
          <w:sz w:val="16"/>
        </w:rPr>
        <w:t>de</w:t>
      </w:r>
      <w:r>
        <w:rPr>
          <w:b/>
          <w:i/>
          <w:spacing w:val="-11"/>
          <w:sz w:val="16"/>
        </w:rPr>
        <w:t> </w:t>
      </w:r>
      <w:r>
        <w:rPr>
          <w:b/>
          <w:i/>
          <w:sz w:val="16"/>
        </w:rPr>
        <w:t>la</w:t>
      </w:r>
      <w:r>
        <w:rPr>
          <w:b/>
          <w:i/>
          <w:spacing w:val="-12"/>
          <w:sz w:val="16"/>
        </w:rPr>
        <w:t> </w:t>
      </w:r>
      <w:r>
        <w:rPr>
          <w:b/>
          <w:i/>
          <w:sz w:val="16"/>
        </w:rPr>
        <w:t>Entidad]</w:t>
      </w:r>
      <w:r>
        <w:rPr>
          <w:sz w:val="16"/>
        </w:rPr>
        <w:t>.</w:t>
      </w:r>
      <w:r>
        <w:rPr>
          <w:spacing w:val="-2"/>
          <w:sz w:val="16"/>
        </w:rPr>
        <w:t> </w:t>
      </w:r>
      <w:r>
        <w:rPr>
          <w:sz w:val="16"/>
        </w:rPr>
        <w:t>Asimismo,</w:t>
      </w:r>
      <w:r>
        <w:rPr>
          <w:spacing w:val="-4"/>
          <w:sz w:val="16"/>
        </w:rPr>
        <w:t> </w:t>
      </w:r>
      <w:r>
        <w:rPr>
          <w:sz w:val="16"/>
        </w:rPr>
        <w:t>confirmo</w:t>
      </w:r>
      <w:r>
        <w:rPr>
          <w:spacing w:val="-2"/>
          <w:sz w:val="16"/>
        </w:rPr>
        <w:t> </w:t>
      </w:r>
      <w:r>
        <w:rPr>
          <w:sz w:val="16"/>
        </w:rPr>
        <w:t>que</w:t>
      </w:r>
      <w:r>
        <w:rPr>
          <w:spacing w:val="-4"/>
          <w:sz w:val="16"/>
        </w:rPr>
        <w:t> </w:t>
      </w:r>
      <w:r>
        <w:rPr>
          <w:sz w:val="16"/>
        </w:rPr>
        <w:t>tengo</w:t>
      </w:r>
      <w:r>
        <w:rPr>
          <w:spacing w:val="-2"/>
          <w:sz w:val="16"/>
        </w:rPr>
        <w:t> </w:t>
      </w:r>
      <w:r>
        <w:rPr>
          <w:sz w:val="16"/>
        </w:rPr>
        <w:t>pleno</w:t>
      </w:r>
      <w:r>
        <w:rPr>
          <w:spacing w:val="-3"/>
          <w:sz w:val="16"/>
        </w:rPr>
        <w:t> </w:t>
      </w:r>
      <w:r>
        <w:rPr>
          <w:sz w:val="16"/>
        </w:rPr>
        <w:t>dominio</w:t>
      </w:r>
      <w:r>
        <w:rPr>
          <w:spacing w:val="-2"/>
          <w:sz w:val="16"/>
        </w:rPr>
        <w:t> </w:t>
      </w:r>
      <w:r>
        <w:rPr>
          <w:sz w:val="16"/>
        </w:rPr>
        <w:t>hablado</w:t>
      </w:r>
      <w:r>
        <w:rPr>
          <w:spacing w:val="-3"/>
          <w:sz w:val="16"/>
        </w:rPr>
        <w:t> </w:t>
      </w:r>
      <w:r>
        <w:rPr>
          <w:sz w:val="16"/>
        </w:rPr>
        <w:t>y escrito del idioma</w:t>
      </w:r>
      <w:r>
        <w:rPr>
          <w:spacing w:val="-14"/>
          <w:sz w:val="16"/>
        </w:rPr>
        <w:t> </w:t>
      </w:r>
      <w:r>
        <w:rPr>
          <w:sz w:val="16"/>
        </w:rPr>
        <w:t>castellano.</w:t>
      </w:r>
    </w:p>
    <w:p>
      <w:pPr>
        <w:pStyle w:val="BodyText"/>
        <w:rPr>
          <w:sz w:val="16"/>
        </w:rPr>
      </w:pPr>
    </w:p>
    <w:p>
      <w:pPr>
        <w:spacing w:before="0"/>
        <w:ind w:left="387" w:right="461" w:firstLine="0"/>
        <w:jc w:val="both"/>
        <w:rPr>
          <w:sz w:val="16"/>
        </w:rPr>
      </w:pPr>
      <w:r>
        <w:rPr>
          <w:sz w:val="16"/>
        </w:rPr>
        <w:t>El Representante Legal del proponente, ha verificado que el profesional propuesto sólo se presenta con esta propuesta. De encontrarse propuesto sus servicios en otra propuesta para la misma contratación, asumo la descalificación de la presente propuesta.</w:t>
      </w:r>
    </w:p>
    <w:p>
      <w:pPr>
        <w:pStyle w:val="BodyText"/>
        <w:rPr>
          <w:sz w:val="16"/>
        </w:rPr>
      </w:pPr>
    </w:p>
    <w:p>
      <w:pPr>
        <w:spacing w:before="100"/>
        <w:ind w:left="4944" w:right="0" w:firstLine="0"/>
        <w:jc w:val="left"/>
        <w:rPr>
          <w:b/>
          <w:sz w:val="16"/>
        </w:rPr>
      </w:pPr>
      <w:r>
        <w:rPr>
          <w:b/>
          <w:i/>
          <w:sz w:val="16"/>
        </w:rPr>
        <w:t>Lugar y fecha: </w:t>
      </w:r>
      <w:r>
        <w:rPr>
          <w:b/>
          <w:sz w:val="16"/>
        </w:rPr>
        <w:t>[Indicar el lugar y la fecha]</w:t>
      </w:r>
    </w:p>
    <w:p>
      <w:pPr>
        <w:pStyle w:val="BodyText"/>
        <w:rPr>
          <w:b/>
          <w:sz w:val="16"/>
        </w:rPr>
      </w:pPr>
    </w:p>
    <w:p>
      <w:pPr>
        <w:spacing w:before="102"/>
        <w:ind w:left="386" w:right="489" w:firstLine="0"/>
        <w:jc w:val="left"/>
        <w:rPr>
          <w:sz w:val="16"/>
        </w:rPr>
      </w:pPr>
      <w:r>
        <w:rPr>
          <w:b/>
          <w:sz w:val="16"/>
        </w:rPr>
        <w:t>NOTA.-</w:t>
      </w:r>
      <w:r>
        <w:rPr>
          <w:b/>
          <w:spacing w:val="-16"/>
          <w:sz w:val="16"/>
        </w:rPr>
        <w:t> </w:t>
      </w:r>
      <w:r>
        <w:rPr>
          <w:sz w:val="16"/>
        </w:rPr>
        <w:t>Toda</w:t>
      </w:r>
      <w:r>
        <w:rPr>
          <w:spacing w:val="-14"/>
          <w:sz w:val="16"/>
        </w:rPr>
        <w:t> </w:t>
      </w:r>
      <w:r>
        <w:rPr>
          <w:sz w:val="16"/>
        </w:rPr>
        <w:t>la</w:t>
      </w:r>
      <w:r>
        <w:rPr>
          <w:spacing w:val="-13"/>
          <w:sz w:val="16"/>
        </w:rPr>
        <w:t> </w:t>
      </w:r>
      <w:r>
        <w:rPr>
          <w:sz w:val="16"/>
        </w:rPr>
        <w:t>información</w:t>
      </w:r>
      <w:r>
        <w:rPr>
          <w:spacing w:val="-17"/>
          <w:sz w:val="16"/>
        </w:rPr>
        <w:t> </w:t>
      </w:r>
      <w:r>
        <w:rPr>
          <w:sz w:val="16"/>
        </w:rPr>
        <w:t>contenida</w:t>
      </w:r>
      <w:r>
        <w:rPr>
          <w:spacing w:val="-13"/>
          <w:sz w:val="16"/>
        </w:rPr>
        <w:t> </w:t>
      </w:r>
      <w:r>
        <w:rPr>
          <w:sz w:val="16"/>
        </w:rPr>
        <w:t>en</w:t>
      </w:r>
      <w:r>
        <w:rPr>
          <w:spacing w:val="-14"/>
          <w:sz w:val="16"/>
        </w:rPr>
        <w:t> </w:t>
      </w:r>
      <w:r>
        <w:rPr>
          <w:sz w:val="16"/>
        </w:rPr>
        <w:t>este</w:t>
      </w:r>
      <w:r>
        <w:rPr>
          <w:spacing w:val="-15"/>
          <w:sz w:val="16"/>
        </w:rPr>
        <w:t> </w:t>
      </w:r>
      <w:r>
        <w:rPr>
          <w:sz w:val="16"/>
        </w:rPr>
        <w:t>formulario</w:t>
      </w:r>
      <w:r>
        <w:rPr>
          <w:spacing w:val="-13"/>
          <w:sz w:val="16"/>
        </w:rPr>
        <w:t> </w:t>
      </w:r>
      <w:r>
        <w:rPr>
          <w:sz w:val="16"/>
        </w:rPr>
        <w:t>es</w:t>
      </w:r>
      <w:r>
        <w:rPr>
          <w:spacing w:val="-12"/>
          <w:sz w:val="16"/>
        </w:rPr>
        <w:t> </w:t>
      </w:r>
      <w:r>
        <w:rPr>
          <w:sz w:val="16"/>
        </w:rPr>
        <w:t>una</w:t>
      </w:r>
      <w:r>
        <w:rPr>
          <w:spacing w:val="-15"/>
          <w:sz w:val="16"/>
        </w:rPr>
        <w:t> </w:t>
      </w:r>
      <w:r>
        <w:rPr>
          <w:sz w:val="16"/>
        </w:rPr>
        <w:t>declaración</w:t>
      </w:r>
      <w:r>
        <w:rPr>
          <w:spacing w:val="-12"/>
          <w:sz w:val="16"/>
        </w:rPr>
        <w:t> </w:t>
      </w:r>
      <w:r>
        <w:rPr>
          <w:sz w:val="16"/>
        </w:rPr>
        <w:t>jurada.</w:t>
      </w:r>
      <w:r>
        <w:rPr>
          <w:spacing w:val="-14"/>
          <w:sz w:val="16"/>
        </w:rPr>
        <w:t> </w:t>
      </w:r>
      <w:r>
        <w:rPr>
          <w:sz w:val="16"/>
        </w:rPr>
        <w:t>En</w:t>
      </w:r>
      <w:r>
        <w:rPr>
          <w:spacing w:val="-16"/>
          <w:sz w:val="16"/>
        </w:rPr>
        <w:t> </w:t>
      </w:r>
      <w:r>
        <w:rPr>
          <w:sz w:val="16"/>
        </w:rPr>
        <w:t>caso</w:t>
      </w:r>
      <w:r>
        <w:rPr>
          <w:spacing w:val="-15"/>
          <w:sz w:val="16"/>
        </w:rPr>
        <w:t> </w:t>
      </w:r>
      <w:r>
        <w:rPr>
          <w:sz w:val="16"/>
        </w:rPr>
        <w:t>de</w:t>
      </w:r>
      <w:r>
        <w:rPr>
          <w:spacing w:val="-15"/>
          <w:sz w:val="16"/>
        </w:rPr>
        <w:t> </w:t>
      </w:r>
      <w:r>
        <w:rPr>
          <w:sz w:val="16"/>
        </w:rPr>
        <w:t>adjudicación</w:t>
      </w:r>
      <w:r>
        <w:rPr>
          <w:spacing w:val="-14"/>
          <w:sz w:val="16"/>
        </w:rPr>
        <w:t> </w:t>
      </w:r>
      <w:r>
        <w:rPr>
          <w:sz w:val="16"/>
        </w:rPr>
        <w:t>el</w:t>
      </w:r>
      <w:r>
        <w:rPr>
          <w:spacing w:val="-16"/>
          <w:sz w:val="16"/>
        </w:rPr>
        <w:t> </w:t>
      </w:r>
      <w:r>
        <w:rPr>
          <w:sz w:val="16"/>
        </w:rPr>
        <w:t>proponente</w:t>
      </w:r>
      <w:r>
        <w:rPr>
          <w:spacing w:val="-16"/>
          <w:sz w:val="16"/>
        </w:rPr>
        <w:t> </w:t>
      </w:r>
      <w:r>
        <w:rPr>
          <w:sz w:val="16"/>
        </w:rPr>
        <w:t>se</w:t>
      </w:r>
      <w:r>
        <w:rPr>
          <w:spacing w:val="-14"/>
          <w:sz w:val="16"/>
        </w:rPr>
        <w:t> </w:t>
      </w:r>
      <w:r>
        <w:rPr>
          <w:sz w:val="16"/>
        </w:rPr>
        <w:t>compromete</w:t>
      </w:r>
      <w:r>
        <w:rPr>
          <w:spacing w:val="-3"/>
          <w:sz w:val="16"/>
        </w:rPr>
        <w:t> </w:t>
      </w:r>
      <w:r>
        <w:rPr>
          <w:sz w:val="16"/>
        </w:rPr>
        <w:t>a</w:t>
      </w:r>
      <w:r>
        <w:rPr>
          <w:spacing w:val="-4"/>
          <w:sz w:val="16"/>
        </w:rPr>
        <w:t> </w:t>
      </w:r>
      <w:r>
        <w:rPr>
          <w:sz w:val="16"/>
        </w:rPr>
        <w:t>presentar los</w:t>
      </w:r>
      <w:r>
        <w:rPr>
          <w:spacing w:val="-2"/>
          <w:sz w:val="16"/>
        </w:rPr>
        <w:t> </w:t>
      </w:r>
      <w:r>
        <w:rPr>
          <w:sz w:val="16"/>
        </w:rPr>
        <w:t>certificados</w:t>
      </w:r>
      <w:r>
        <w:rPr>
          <w:spacing w:val="-1"/>
          <w:sz w:val="16"/>
        </w:rPr>
        <w:t> </w:t>
      </w:r>
      <w:r>
        <w:rPr>
          <w:sz w:val="16"/>
        </w:rPr>
        <w:t>o</w:t>
      </w:r>
      <w:r>
        <w:rPr>
          <w:spacing w:val="-2"/>
          <w:sz w:val="16"/>
        </w:rPr>
        <w:t> </w:t>
      </w:r>
      <w:r>
        <w:rPr>
          <w:sz w:val="16"/>
        </w:rPr>
        <w:t>documentos</w:t>
      </w:r>
      <w:r>
        <w:rPr>
          <w:spacing w:val="-1"/>
          <w:sz w:val="16"/>
        </w:rPr>
        <w:t> </w:t>
      </w:r>
      <w:r>
        <w:rPr>
          <w:sz w:val="16"/>
        </w:rPr>
        <w:t>que</w:t>
      </w:r>
      <w:r>
        <w:rPr>
          <w:spacing w:val="-2"/>
          <w:sz w:val="16"/>
        </w:rPr>
        <w:t> </w:t>
      </w:r>
      <w:r>
        <w:rPr>
          <w:sz w:val="16"/>
        </w:rPr>
        <w:t>respalden</w:t>
      </w:r>
      <w:r>
        <w:rPr>
          <w:spacing w:val="-1"/>
          <w:sz w:val="16"/>
        </w:rPr>
        <w:t> </w:t>
      </w:r>
      <w:r>
        <w:rPr>
          <w:sz w:val="16"/>
        </w:rPr>
        <w:t>la</w:t>
      </w:r>
      <w:r>
        <w:rPr>
          <w:spacing w:val="-1"/>
          <w:sz w:val="16"/>
        </w:rPr>
        <w:t> </w:t>
      </w:r>
      <w:r>
        <w:rPr>
          <w:sz w:val="16"/>
        </w:rPr>
        <w:t>información</w:t>
      </w:r>
      <w:r>
        <w:rPr>
          <w:spacing w:val="-1"/>
          <w:sz w:val="16"/>
        </w:rPr>
        <w:t> </w:t>
      </w:r>
      <w:r>
        <w:rPr>
          <w:sz w:val="16"/>
        </w:rPr>
        <w:t>detalla,</w:t>
      </w:r>
      <w:r>
        <w:rPr>
          <w:spacing w:val="-1"/>
          <w:sz w:val="16"/>
        </w:rPr>
        <w:t> </w:t>
      </w:r>
      <w:r>
        <w:rPr>
          <w:sz w:val="16"/>
        </w:rPr>
        <w:t>en</w:t>
      </w:r>
      <w:r>
        <w:rPr>
          <w:spacing w:val="-1"/>
          <w:sz w:val="16"/>
        </w:rPr>
        <w:t> </w:t>
      </w:r>
      <w:r>
        <w:rPr>
          <w:sz w:val="16"/>
        </w:rPr>
        <w:t>original</w:t>
      </w:r>
      <w:r>
        <w:rPr>
          <w:spacing w:val="-2"/>
          <w:sz w:val="16"/>
        </w:rPr>
        <w:t> </w:t>
      </w:r>
      <w:r>
        <w:rPr>
          <w:sz w:val="16"/>
        </w:rPr>
        <w:t>o</w:t>
      </w:r>
      <w:r>
        <w:rPr>
          <w:spacing w:val="-2"/>
          <w:sz w:val="16"/>
        </w:rPr>
        <w:t> </w:t>
      </w:r>
      <w:r>
        <w:rPr>
          <w:sz w:val="16"/>
        </w:rPr>
        <w:t>fotocopia</w:t>
      </w:r>
      <w:r>
        <w:rPr>
          <w:spacing w:val="-22"/>
          <w:sz w:val="16"/>
        </w:rPr>
        <w:t> </w:t>
      </w:r>
      <w:r>
        <w:rPr>
          <w:sz w:val="16"/>
        </w:rPr>
        <w:t>legalizada.</w:t>
      </w:r>
    </w:p>
    <w:p>
      <w:pPr>
        <w:spacing w:after="0"/>
        <w:jc w:val="left"/>
        <w:rPr>
          <w:sz w:val="16"/>
        </w:rPr>
        <w:sectPr>
          <w:type w:val="continuous"/>
          <w:pgSz w:w="12240" w:h="15840"/>
          <w:pgMar w:top="1360" w:bottom="0" w:left="760" w:right="860"/>
        </w:sectPr>
      </w:pPr>
    </w:p>
    <w:p>
      <w:pPr>
        <w:pStyle w:val="BodyText"/>
        <w:rPr>
          <w:sz w:val="20"/>
        </w:rPr>
      </w:pPr>
    </w:p>
    <w:p>
      <w:pPr>
        <w:pStyle w:val="BodyText"/>
        <w:rPr>
          <w:sz w:val="20"/>
        </w:rPr>
      </w:pPr>
    </w:p>
    <w:p>
      <w:pPr>
        <w:pStyle w:val="BodyText"/>
        <w:spacing w:before="10"/>
        <w:rPr>
          <w:sz w:val="18"/>
        </w:rPr>
      </w:pPr>
    </w:p>
    <w:p>
      <w:pPr>
        <w:spacing w:before="68"/>
        <w:ind w:left="3195" w:right="3366" w:firstLine="539"/>
        <w:jc w:val="left"/>
        <w:rPr>
          <w:b/>
          <w:i/>
          <w:sz w:val="16"/>
        </w:rPr>
      </w:pPr>
      <w:r>
        <w:rPr>
          <w:b/>
          <w:i/>
          <w:sz w:val="16"/>
        </w:rPr>
        <w:t>(Firma del Profesional Propuesto) (Nombre completo </w:t>
      </w:r>
      <w:r>
        <w:rPr>
          <w:b/>
          <w:i/>
          <w:sz w:val="16"/>
        </w:rPr>
        <w:t>del Profesional Propuesto)</w:t>
      </w:r>
    </w:p>
    <w:p>
      <w:pPr>
        <w:spacing w:after="0"/>
        <w:jc w:val="left"/>
        <w:rPr>
          <w:sz w:val="16"/>
        </w:rPr>
        <w:sectPr>
          <w:pgSz w:w="12240" w:h="15840"/>
          <w:pgMar w:header="668" w:footer="964" w:top="860" w:bottom="1160" w:left="760" w:right="860"/>
        </w:sectPr>
      </w:pPr>
    </w:p>
    <w:p>
      <w:pPr>
        <w:pStyle w:val="BodyText"/>
        <w:spacing w:before="6"/>
        <w:rPr>
          <w:b/>
          <w:i/>
          <w:sz w:val="18"/>
        </w:rPr>
      </w:pPr>
    </w:p>
    <w:p>
      <w:pPr>
        <w:spacing w:before="69"/>
        <w:ind w:left="3460" w:right="3543" w:firstLine="0"/>
        <w:jc w:val="center"/>
        <w:rPr>
          <w:b/>
          <w:sz w:val="16"/>
        </w:rPr>
      </w:pPr>
      <w:r>
        <w:rPr>
          <w:b/>
          <w:sz w:val="16"/>
        </w:rPr>
        <w:t>HOJA DE VIDA DEL PERSONAL CLAVE</w:t>
      </w:r>
    </w:p>
    <w:p>
      <w:pPr>
        <w:pStyle w:val="BodyText"/>
        <w:spacing w:before="3"/>
        <w:rPr>
          <w:b/>
          <w:sz w:val="16"/>
        </w:rPr>
      </w:pPr>
    </w:p>
    <w:p>
      <w:pPr>
        <w:spacing w:after="0"/>
        <w:rPr>
          <w:sz w:val="16"/>
        </w:rPr>
        <w:sectPr>
          <w:pgSz w:w="12240" w:h="15840"/>
          <w:pgMar w:header="668" w:footer="964" w:top="860" w:bottom="1160" w:left="760" w:right="860"/>
        </w:sectPr>
      </w:pPr>
    </w:p>
    <w:p>
      <w:pPr>
        <w:pStyle w:val="ListParagraph"/>
        <w:numPr>
          <w:ilvl w:val="0"/>
          <w:numId w:val="45"/>
        </w:numPr>
        <w:tabs>
          <w:tab w:pos="582" w:val="left" w:leader="none"/>
        </w:tabs>
        <w:spacing w:line="240" w:lineRule="auto" w:before="93" w:after="0"/>
        <w:ind w:left="581" w:right="0" w:hanging="183"/>
        <w:jc w:val="left"/>
        <w:rPr>
          <w:b/>
          <w:sz w:val="16"/>
        </w:rPr>
      </w:pPr>
      <w:r>
        <w:rPr/>
        <w:pict>
          <v:group style="position:absolute;margin-left:55.929901pt;margin-top:3.441468pt;width:490.65pt;height:567.35pt;mso-position-horizontal-relative:page;mso-position-vertical-relative:paragraph;z-index:-258424832" coordorigin="1119,69" coordsize="9813,11347">
            <v:rect style="position:absolute;left:1161;top:99;width:9727;height:186" filled="true" fillcolor="#16365d" stroked="false">
              <v:fill type="solid"/>
            </v:rect>
            <v:rect style="position:absolute;left:1147;top:68;width:9756;height:29" filled="true" fillcolor="#000000" stroked="false">
              <v:fill type="solid"/>
            </v:rect>
            <v:line style="position:absolute" from="1147,99" to="10903,99" stroked="true" strokeweight=".12pt" strokecolor="#16365d">
              <v:stroke dashstyle="solid"/>
            </v:line>
            <v:line style="position:absolute" from="1147,291" to="4727,291" stroked="true" strokeweight=".48pt" strokecolor="#000000">
              <v:stroke dashstyle="solid"/>
            </v:line>
            <v:rect style="position:absolute;left:4725;top:284;width:10;height:10" filled="true" fillcolor="#000000" stroked="false">
              <v:fill type="solid"/>
            </v:rect>
            <v:line style="position:absolute" from="4736,291" to="4907,291" stroked="true" strokeweight=".48pt" strokecolor="#000000">
              <v:stroke dashstyle="solid"/>
            </v:line>
            <v:rect style="position:absolute;left:4905;top:284;width:10;height:10" filled="true" fillcolor="#000000" stroked="false">
              <v:fill type="solid"/>
            </v:rect>
            <v:line style="position:absolute" from="4916,291" to="5087,291" stroked="true" strokeweight=".48pt" strokecolor="#000000">
              <v:stroke dashstyle="solid"/>
            </v:line>
            <v:rect style="position:absolute;left:5085;top:284;width:10;height:10" filled="true" fillcolor="#000000" stroked="false">
              <v:fill type="solid"/>
            </v:rect>
            <v:line style="position:absolute" from="5096,291" to="10903,291" stroked="true" strokeweight=".48pt" strokecolor="#000000">
              <v:stroke dashstyle="solid"/>
            </v:line>
            <v:line style="position:absolute" from="1133,69" to="1133,2031" stroked="true" strokeweight="1.44pt" strokecolor="#000000">
              <v:stroke dashstyle="solid"/>
            </v:line>
            <v:rect style="position:absolute;left:5091;top:875;width:1609;height:185" filled="true" fillcolor="#e6e6e6" stroked="false">
              <v:fill type="solid"/>
            </v:rect>
            <v:rect style="position:absolute;left:5091;top:865;width:10;height:10" filled="true" fillcolor="#000000" stroked="false">
              <v:fill type="solid"/>
            </v:rect>
            <v:line style="position:absolute" from="5101,871" to="6700,871" stroked="true" strokeweight=".48pt" strokecolor="#000000">
              <v:stroke dashstyle="solid"/>
            </v:line>
            <v:line style="position:absolute" from="5087,867" to="5087,1071" stroked="true" strokeweight=".48pt" strokecolor="#000000">
              <v:stroke dashstyle="solid"/>
            </v:line>
            <v:line style="position:absolute" from="6705,867" to="6705,1071" stroked="true" strokeweight=".48pt" strokecolor="#000000">
              <v:stroke dashstyle="solid"/>
            </v:line>
            <v:rect style="position:absolute;left:5091;top:1060;width:10;height:10" filled="true" fillcolor="#000000" stroked="false">
              <v:fill type="solid"/>
            </v:rect>
            <v:line style="position:absolute" from="5101,1066" to="6700,1066" stroked="true" strokeweight=".48pt" strokecolor="#000000">
              <v:stroke dashstyle="solid"/>
            </v:line>
            <v:rect style="position:absolute;left:5091;top:1103;width:1609;height:183" filled="true" fillcolor="#e6e6e6" stroked="false">
              <v:fill type="solid"/>
            </v:rect>
            <v:rect style="position:absolute;left:5091;top:1093;width:10;height:10" filled="true" fillcolor="#000000" stroked="false">
              <v:fill type="solid"/>
            </v:rect>
            <v:line style="position:absolute" from="5101,1099" to="6700,1099" stroked="true" strokeweight=".48pt" strokecolor="#000000">
              <v:stroke dashstyle="solid"/>
            </v:line>
            <v:line style="position:absolute" from="5087,1095" to="5087,1296" stroked="true" strokeweight=".48pt" strokecolor="#000000">
              <v:stroke dashstyle="solid"/>
            </v:line>
            <v:line style="position:absolute" from="6705,1095" to="6705,1296" stroked="true" strokeweight=".48pt" strokecolor="#000000">
              <v:stroke dashstyle="solid"/>
            </v:line>
            <v:rect style="position:absolute;left:5091;top:1285;width:10;height:10" filled="true" fillcolor="#000000" stroked="false">
              <v:fill type="solid"/>
            </v:rect>
            <v:line style="position:absolute" from="5101,1291" to="6700,1291" stroked="true" strokeweight=".48pt" strokecolor="#000000">
              <v:stroke dashstyle="solid"/>
            </v:line>
            <v:rect style="position:absolute;left:5091;top:1328;width:1609;height:185" filled="true" fillcolor="#e6e6e6" stroked="false">
              <v:fill type="solid"/>
            </v:rect>
            <v:rect style="position:absolute;left:5091;top:1319;width:10;height:10" filled="true" fillcolor="#000000" stroked="false">
              <v:fill type="solid"/>
            </v:rect>
            <v:line style="position:absolute" from="5101,1325" to="6700,1325" stroked="true" strokeweight=".48pt" strokecolor="#000000">
              <v:stroke dashstyle="solid"/>
            </v:line>
            <v:line style="position:absolute" from="5087,1320" to="5087,1524" stroked="true" strokeweight=".48pt" strokecolor="#000000">
              <v:stroke dashstyle="solid"/>
            </v:line>
            <v:line style="position:absolute" from="6705,1320" to="6705,1524" stroked="true" strokeweight=".48pt" strokecolor="#000000">
              <v:stroke dashstyle="solid"/>
            </v:line>
            <v:rect style="position:absolute;left:5091;top:1513;width:10;height:10" filled="true" fillcolor="#000000" stroked="false">
              <v:fill type="solid"/>
            </v:rect>
            <v:line style="position:absolute" from="5101,1519" to="6700,1519" stroked="true" strokeweight=".48pt" strokecolor="#000000">
              <v:stroke dashstyle="solid"/>
            </v:line>
            <v:rect style="position:absolute;left:5115;top:1556;width:5632;height:185" filled="true" fillcolor="#e6e6e6" stroked="false">
              <v:fill type="solid"/>
            </v:rect>
            <v:rect style="position:absolute;left:5091;top:1547;width:10;height:10" filled="true" fillcolor="#000000" stroked="false">
              <v:fill type="solid"/>
            </v:rect>
            <v:line style="position:absolute" from="5101,1553" to="10771,1553" stroked="true" strokeweight=".48pt" strokecolor="#000000">
              <v:stroke dashstyle="solid"/>
            </v:line>
            <v:line style="position:absolute" from="5087,1548" to="5087,1752" stroked="true" strokeweight=".48pt" strokecolor="#000000">
              <v:stroke dashstyle="solid"/>
            </v:line>
            <v:line style="position:absolute" from="10776,1548" to="10776,1752" stroked="true" strokeweight=".48pt" strokecolor="#000000">
              <v:stroke dashstyle="solid"/>
            </v:line>
            <v:rect style="position:absolute;left:5091;top:1741;width:10;height:10" filled="true" fillcolor="#000000" stroked="false">
              <v:fill type="solid"/>
            </v:rect>
            <v:line style="position:absolute" from="5101,1747" to="10771,1747" stroked="true" strokeweight=".48pt" strokecolor="#000000">
              <v:stroke dashstyle="solid"/>
            </v:line>
            <v:rect style="position:absolute;left:5091;top:1782;width:1568;height:185" filled="true" fillcolor="#e6e6e6" stroked="false">
              <v:fill type="solid"/>
            </v:rect>
            <v:rect style="position:absolute;left:5091;top:1772;width:10;height:10" filled="true" fillcolor="#000000" stroked="false">
              <v:fill type="solid"/>
            </v:rect>
            <v:line style="position:absolute" from="5101,1779" to="6659,1779" stroked="true" strokeweight=".48pt" strokecolor="#000000">
              <v:stroke dashstyle="solid"/>
            </v:line>
            <v:line style="position:absolute" from="5087,1774" to="5087,1978" stroked="true" strokeweight=".48pt" strokecolor="#000000">
              <v:stroke dashstyle="solid"/>
            </v:line>
            <v:line style="position:absolute" from="6664,1774" to="6664,1978" stroked="true" strokeweight=".48pt" strokecolor="#000000">
              <v:stroke dashstyle="solid"/>
            </v:line>
            <v:line style="position:absolute" from="10917,69" to="10917,2031" stroked="true" strokeweight="1.44pt" strokecolor="#000000">
              <v:stroke dashstyle="solid"/>
            </v:line>
            <v:rect style="position:absolute;left:5091;top:1967;width:10;height:10" filled="true" fillcolor="#000000" stroked="false">
              <v:fill type="solid"/>
            </v:rect>
            <v:line style="position:absolute" from="5101,1973" to="6659,1973" stroked="true" strokeweight=".48pt" strokecolor="#000000">
              <v:stroke dashstyle="solid"/>
            </v:line>
            <v:line style="position:absolute" from="1147,2016" to="4727,2016" stroked="true" strokeweight="1.44pt" strokecolor="#000000">
              <v:stroke dashstyle="solid"/>
            </v:line>
            <v:rect style="position:absolute;left:4712;top:2000;width:29;height:29" filled="true" fillcolor="#000000" stroked="false">
              <v:fill type="solid"/>
            </v:rect>
            <v:line style="position:absolute" from="4741,2016" to="4907,2016" stroked="true" strokeweight="1.44pt" strokecolor="#000000">
              <v:stroke dashstyle="solid"/>
            </v:line>
            <v:rect style="position:absolute;left:4892;top:2000;width:29;height:29" filled="true" fillcolor="#000000" stroked="false">
              <v:fill type="solid"/>
            </v:rect>
            <v:line style="position:absolute" from="4921,2016" to="5087,2016" stroked="true" strokeweight="1.44pt" strokecolor="#000000">
              <v:stroke dashstyle="solid"/>
            </v:line>
            <v:rect style="position:absolute;left:5072;top:2000;width:29;height:29" filled="true" fillcolor="#000000" stroked="false">
              <v:fill type="solid"/>
            </v:rect>
            <v:line style="position:absolute" from="5101,2016" to="10903,2016" stroked="true" strokeweight="1.44pt" strokecolor="#000000">
              <v:stroke dashstyle="solid"/>
            </v:line>
            <v:rect style="position:absolute;left:1161;top:2108;width:9727;height:185" filled="true" fillcolor="#16365d" stroked="false">
              <v:fill type="solid"/>
            </v:rect>
            <v:rect style="position:absolute;left:1147;top:2080;width:9756;height:29" filled="true" fillcolor="#000000" stroked="false">
              <v:fill type="solid"/>
            </v:rect>
            <v:line style="position:absolute" from="1147,2111" to="10903,2111" stroked="true" strokeweight=".12pt" strokecolor="#16365d">
              <v:stroke dashstyle="solid"/>
            </v:line>
            <v:rect style="position:absolute;left:1147;top:2322;width:2533;height:411" filled="true" fillcolor="#f0f0f0" stroked="false">
              <v:fill type="solid"/>
            </v:rect>
            <v:line style="position:absolute" from="3692,2516" to="6234,2516" stroked="true" strokeweight=".35pt" strokecolor="#f0f0f0">
              <v:stroke dashstyle="solid"/>
            </v:line>
            <v:rect style="position:absolute;left:3713;top:2330;width:2497;height:182" filled="true" fillcolor="#f0f0f0" stroked="false">
              <v:fill type="solid"/>
            </v:rect>
            <v:line style="position:absolute" from="3692,2327" to="6234,2327" stroked="true" strokeweight=".4pt" strokecolor="#f0f0f0">
              <v:stroke dashstyle="solid"/>
            </v:line>
            <v:line style="position:absolute" from="6243,2677" to="8953,2677" stroked="true" strokeweight="5.65pt" strokecolor="#f0f0f0">
              <v:stroke dashstyle="solid"/>
            </v:line>
            <v:rect style="position:absolute;left:6265;top:2435;width:2664;height:185" filled="true" fillcolor="#f0f0f0" stroked="false">
              <v:fill type="solid"/>
            </v:rect>
            <v:line style="position:absolute" from="6243,2379" to="8953,2379" stroked="true" strokeweight="5.65pt" strokecolor="#f0f0f0">
              <v:stroke dashstyle="solid"/>
            </v:line>
            <v:rect style="position:absolute;left:8963;top:2322;width:1937;height:411" filled="true" fillcolor="#f0f0f0" stroked="false">
              <v:fill type="solid"/>
            </v:rect>
            <v:rect style="position:absolute;left:1147;top:2293;width:2535;height:29" filled="true" fillcolor="#000000" stroked="false">
              <v:fill type="solid"/>
            </v:rect>
            <v:line style="position:absolute" from="1147,2325" to="3682,2325" stroked="true" strokeweight=".12pt" strokecolor="#f0f0f0">
              <v:stroke dashstyle="solid"/>
            </v:line>
            <v:rect style="position:absolute;left:3690;top:2322;width:21;height:3" filled="true" fillcolor="#f0f0f0" stroked="false">
              <v:fill type="solid"/>
            </v:rect>
            <v:rect style="position:absolute;left:3682;top:2293;width:29;height:29" filled="true" fillcolor="#000000" stroked="false">
              <v:fill type="solid"/>
            </v:rect>
            <v:line style="position:absolute" from="3711,2309" to="6234,2309" stroked="true" strokeweight="1.44pt" strokecolor="#000000">
              <v:stroke dashstyle="solid"/>
            </v:line>
            <v:line style="position:absolute" from="3711,2325" to="6234,2325" stroked="true" strokeweight=".12pt" strokecolor="#f0f0f0">
              <v:stroke dashstyle="solid"/>
            </v:line>
            <v:rect style="position:absolute;left:6243;top:2322;width:20;height:3" filled="true" fillcolor="#f0f0f0" stroked="false">
              <v:fill type="solid"/>
            </v:rect>
            <v:rect style="position:absolute;left:6233;top:2293;width:29;height:29" filled="true" fillcolor="#000000" stroked="false">
              <v:fill type="solid"/>
            </v:rect>
            <v:line style="position:absolute" from="6263,2309" to="8953,2309" stroked="true" strokeweight="1.44pt" strokecolor="#000000">
              <v:stroke dashstyle="solid"/>
            </v:line>
            <v:line style="position:absolute" from="6263,2325" to="8953,2325" stroked="true" strokeweight=".12pt" strokecolor="#f0f0f0">
              <v:stroke dashstyle="solid"/>
            </v:line>
            <v:rect style="position:absolute;left:8963;top:2322;width:20;height:3" filled="true" fillcolor="#f0f0f0" stroked="false">
              <v:fill type="solid"/>
            </v:rect>
            <v:rect style="position:absolute;left:8953;top:2293;width:29;height:29" filled="true" fillcolor="#000000" stroked="false">
              <v:fill type="solid"/>
            </v:rect>
            <v:line style="position:absolute" from="8982,2309" to="10903,2309" stroked="true" strokeweight="1.44pt" strokecolor="#000000">
              <v:stroke dashstyle="solid"/>
            </v:line>
            <v:line style="position:absolute" from="8982,2325" to="10903,2325" stroked="true" strokeweight=".12pt" strokecolor="#f0f0f0">
              <v:stroke dashstyle="solid"/>
            </v:line>
            <v:shape style="position:absolute;left:3690;top:2548;width:2542;height:185" coordorigin="3691,2549" coordsize="2542,185" path="m4956,2549l3691,2549,3691,2734,4956,2734,4956,2549m6233,2549l4966,2549,4966,2734,6233,2734,6233,2549e" filled="true" fillcolor="#f0f0f0" stroked="false">
              <v:path arrowok="t"/>
              <v:fill type="solid"/>
            </v:shape>
            <v:line style="position:absolute" from="3692,2525" to="4957,2525" stroked="true" strokeweight=".48pt" strokecolor="#000000">
              <v:stroke dashstyle="solid"/>
            </v:line>
            <v:rect style="position:absolute;left:3692;top:2530;width:1265;height:22" filled="true" fillcolor="#f0f0f0" stroked="false">
              <v:fill type="solid"/>
            </v:rect>
            <v:line style="position:absolute" from="4967,2525" to="6234,2525" stroked="true" strokeweight=".48pt" strokecolor="#000000">
              <v:stroke dashstyle="solid"/>
            </v:line>
            <v:rect style="position:absolute;left:4967;top:2530;width:1267;height:22" filled="true" fillcolor="#f0f0f0" stroked="false">
              <v:fill type="solid"/>
            </v:rect>
            <v:line style="position:absolute" from="3687,2323" to="3687,2734" stroked="true" strokeweight=".48pt" strokecolor="#000000">
              <v:stroke dashstyle="solid"/>
            </v:line>
            <v:line style="position:absolute" from="4962,2520" to="4962,2734" stroked="true" strokeweight=".48pt" strokecolor="#000000">
              <v:stroke dashstyle="solid"/>
            </v:line>
            <v:line style="position:absolute" from="6239,2323" to="6239,2734" stroked="true" strokeweight=".48pt" strokecolor="#000000">
              <v:stroke dashstyle="solid"/>
            </v:line>
            <v:line style="position:absolute" from="8958,2323" to="8958,2734" stroked="true" strokeweight=".48pt" strokecolor="#000000">
              <v:stroke dashstyle="solid"/>
            </v:line>
            <v:rect style="position:absolute;left:1147;top:2732;width:2535;height:29" filled="true" fillcolor="#000000" stroked="false">
              <v:fill type="solid"/>
            </v:rect>
            <v:rect style="position:absolute;left:3682;top:2732;width:29;height:29" filled="true" fillcolor="#000000" stroked="false">
              <v:fill type="solid"/>
            </v:rect>
            <v:line style="position:absolute" from="3711,2748" to="4957,2748" stroked="true" strokeweight="1.44pt" strokecolor="#000000">
              <v:stroke dashstyle="solid"/>
            </v:line>
            <v:rect style="position:absolute;left:4957;top:2732;width:29;height:29" filled="true" fillcolor="#000000" stroked="false">
              <v:fill type="solid"/>
            </v:rect>
            <v:line style="position:absolute" from="4986,2748" to="6234,2748" stroked="true" strokeweight="1.44pt" strokecolor="#000000">
              <v:stroke dashstyle="solid"/>
            </v:line>
            <v:rect style="position:absolute;left:6233;top:2732;width:29;height:29" filled="true" fillcolor="#000000" stroked="false">
              <v:fill type="solid"/>
            </v:rect>
            <v:line style="position:absolute" from="6263,2748" to="8953,2748" stroked="true" strokeweight="1.44pt" strokecolor="#000000">
              <v:stroke dashstyle="solid"/>
            </v:line>
            <v:rect style="position:absolute;left:8953;top:2732;width:29;height:29" filled="true" fillcolor="#000000" stroked="false">
              <v:fill type="solid"/>
            </v:rect>
            <v:line style="position:absolute" from="8982,2748" to="10903,2748" stroked="true" strokeweight="1.44pt" strokecolor="#000000">
              <v:stroke dashstyle="solid"/>
            </v:line>
            <v:line style="position:absolute" from="1147,3072" to="3682,3072" stroked="true" strokeweight=".48pt" strokecolor="#000000">
              <v:stroke dashstyle="solid"/>
            </v:line>
            <v:line style="position:absolute" from="3692,3072" to="4957,3072" stroked="true" strokeweight=".48pt" strokecolor="#000000">
              <v:stroke dashstyle="solid"/>
            </v:line>
            <v:line style="position:absolute" from="4967,3072" to="6234,3072" stroked="true" strokeweight=".48pt" strokecolor="#000000">
              <v:stroke dashstyle="solid"/>
            </v:line>
            <v:line style="position:absolute" from="6243,3072" to="8953,3072" stroked="true" strokeweight=".48pt" strokecolor="#000000">
              <v:stroke dashstyle="solid"/>
            </v:line>
            <v:line style="position:absolute" from="8963,3072" to="10903,3072" stroked="true" strokeweight=".48pt" strokecolor="#000000">
              <v:stroke dashstyle="solid"/>
            </v:line>
            <v:line style="position:absolute" from="1147,3387" to="3682,3387" stroked="true" strokeweight=".48pt" strokecolor="#000000">
              <v:stroke dashstyle="solid"/>
            </v:line>
            <v:line style="position:absolute" from="3692,3387" to="4957,3387" stroked="true" strokeweight=".48pt" strokecolor="#000000">
              <v:stroke dashstyle="solid"/>
            </v:line>
            <v:line style="position:absolute" from="4967,3387" to="6234,3387" stroked="true" strokeweight=".48pt" strokecolor="#000000">
              <v:stroke dashstyle="solid"/>
            </v:line>
            <v:line style="position:absolute" from="6243,3387" to="8953,3387" stroked="true" strokeweight=".48pt" strokecolor="#000000">
              <v:stroke dashstyle="solid"/>
            </v:line>
            <v:line style="position:absolute" from="8963,3387" to="10903,3387" stroked="true" strokeweight=".48pt" strokecolor="#000000">
              <v:stroke dashstyle="solid"/>
            </v:line>
            <v:line style="position:absolute" from="1133,2081" to="1133,3723" stroked="true" strokeweight="1.44pt" strokecolor="#000000">
              <v:stroke dashstyle="solid"/>
            </v:line>
            <v:line style="position:absolute" from="1147,3709" to="3682,3709" stroked="true" strokeweight="1.44pt" strokecolor="#000000">
              <v:stroke dashstyle="solid"/>
            </v:line>
            <v:line style="position:absolute" from="3687,2763" to="3687,3694" stroked="true" strokeweight=".48pt" strokecolor="#000000">
              <v:stroke dashstyle="solid"/>
            </v:line>
            <v:rect style="position:absolute;left:3682;top:3693;width:29;height:29" filled="true" fillcolor="#000000" stroked="false">
              <v:fill type="solid"/>
            </v:rect>
            <v:line style="position:absolute" from="3711,3709" to="4957,3709" stroked="true" strokeweight="1.44pt" strokecolor="#000000">
              <v:stroke dashstyle="solid"/>
            </v:line>
            <v:line style="position:absolute" from="4962,2763" to="4962,3694" stroked="true" strokeweight=".48pt" strokecolor="#000000">
              <v:stroke dashstyle="solid"/>
            </v:line>
            <v:rect style="position:absolute;left:4957;top:3693;width:29;height:29" filled="true" fillcolor="#000000" stroked="false">
              <v:fill type="solid"/>
            </v:rect>
            <v:line style="position:absolute" from="4986,3709" to="6234,3709" stroked="true" strokeweight="1.44pt" strokecolor="#000000">
              <v:stroke dashstyle="solid"/>
            </v:line>
            <v:line style="position:absolute" from="6239,2763" to="6239,3694" stroked="true" strokeweight=".48pt" strokecolor="#000000">
              <v:stroke dashstyle="solid"/>
            </v:line>
            <v:rect style="position:absolute;left:6233;top:3693;width:29;height:29" filled="true" fillcolor="#000000" stroked="false">
              <v:fill type="solid"/>
            </v:rect>
            <v:line style="position:absolute" from="6263,3709" to="8953,3709" stroked="true" strokeweight="1.44pt" strokecolor="#000000">
              <v:stroke dashstyle="solid"/>
            </v:line>
            <v:line style="position:absolute" from="8958,2763" to="8958,3694" stroked="true" strokeweight=".48pt" strokecolor="#000000">
              <v:stroke dashstyle="solid"/>
            </v:line>
            <v:rect style="position:absolute;left:8953;top:3693;width:29;height:29" filled="true" fillcolor="#000000" stroked="false">
              <v:fill type="solid"/>
            </v:rect>
            <v:line style="position:absolute" from="8982,3709" to="10903,3709" stroked="true" strokeweight="1.44pt" strokecolor="#000000">
              <v:stroke dashstyle="solid"/>
            </v:line>
            <v:line style="position:absolute" from="10917,2081" to="10917,3723" stroked="true" strokeweight="1.44pt" strokecolor="#000000">
              <v:stroke dashstyle="solid"/>
            </v:line>
            <v:rect style="position:absolute;left:1161;top:3779;width:9727;height:183" filled="true" fillcolor="#16365d" stroked="false">
              <v:fill type="solid"/>
            </v:rect>
            <v:rect style="position:absolute;left:1147;top:3748;width:9756;height:29" filled="true" fillcolor="#000000" stroked="false">
              <v:fill type="solid"/>
            </v:rect>
            <v:line style="position:absolute" from="1147,3780" to="10903,3780" stroked="true" strokeweight=".12pt" strokecolor="#16365d">
              <v:stroke dashstyle="solid"/>
            </v:line>
            <v:rect style="position:absolute;left:1147;top:3993;width:2533;height:437" filled="true" fillcolor="#f0f0f0" stroked="false">
              <v:fill type="solid"/>
            </v:rect>
            <v:line style="position:absolute" from="3692,4208" to="6234,4208" stroked="true" strokeweight="1pt" strokecolor="#f0f0f0">
              <v:stroke dashstyle="solid"/>
            </v:line>
            <v:rect style="position:absolute;left:3713;top:4013;width:2497;height:184" filled="true" fillcolor="#f0f0f0" stroked="false">
              <v:fill type="solid"/>
            </v:rect>
            <v:line style="position:absolute" from="3692,4004" to="6234,4004" stroked="true" strokeweight="1pt" strokecolor="#f0f0f0">
              <v:stroke dashstyle="solid"/>
            </v:line>
            <v:line style="position:absolute" from="6243,4367" to="9777,4367" stroked="true" strokeweight="6.35pt" strokecolor="#f0f0f0">
              <v:stroke dashstyle="solid"/>
            </v:line>
            <v:rect style="position:absolute;left:6265;top:4121;width:3488;height:182" filled="true" fillcolor="#f0f0f0" stroked="false">
              <v:fill type="solid"/>
            </v:rect>
            <v:line style="position:absolute" from="6243,4058" to="9777,4058" stroked="true" strokeweight="6.4pt" strokecolor="#f0f0f0">
              <v:stroke dashstyle="solid"/>
            </v:line>
            <v:rect style="position:absolute;left:9787;top:3993;width:1113;height:437" filled="true" fillcolor="#f0f0f0" stroked="false">
              <v:fill type="solid"/>
            </v:rect>
            <v:rect style="position:absolute;left:1147;top:3962;width:2535;height:29" filled="true" fillcolor="#000000" stroked="false">
              <v:fill type="solid"/>
            </v:rect>
            <v:line style="position:absolute" from="1147,3993" to="3682,3993" stroked="true" strokeweight=".12pt" strokecolor="#f0f0f0">
              <v:stroke dashstyle="solid"/>
            </v:line>
            <v:rect style="position:absolute;left:3690;top:3991;width:21;height:3" filled="true" fillcolor="#f0f0f0" stroked="false">
              <v:fill type="solid"/>
            </v:rect>
            <v:rect style="position:absolute;left:3682;top:3962;width:29;height:29" filled="true" fillcolor="#000000" stroked="false">
              <v:fill type="solid"/>
            </v:rect>
            <v:line style="position:absolute" from="3711,3978" to="6234,3978" stroked="true" strokeweight="1.44pt" strokecolor="#000000">
              <v:stroke dashstyle="solid"/>
            </v:line>
            <v:line style="position:absolute" from="3711,3993" to="6234,3993" stroked="true" strokeweight=".12pt" strokecolor="#f0f0f0">
              <v:stroke dashstyle="solid"/>
            </v:line>
            <v:rect style="position:absolute;left:6243;top:3991;width:20;height:3" filled="true" fillcolor="#f0f0f0" stroked="false">
              <v:fill type="solid"/>
            </v:rect>
            <v:rect style="position:absolute;left:6233;top:3962;width:29;height:29" filled="true" fillcolor="#000000" stroked="false">
              <v:fill type="solid"/>
            </v:rect>
            <v:line style="position:absolute" from="6263,3978" to="9777,3978" stroked="true" strokeweight="1.44pt" strokecolor="#000000">
              <v:stroke dashstyle="solid"/>
            </v:line>
            <v:line style="position:absolute" from="6263,3993" to="9777,3993" stroked="true" strokeweight=".12pt" strokecolor="#f0f0f0">
              <v:stroke dashstyle="solid"/>
            </v:line>
            <v:rect style="position:absolute;left:9786;top:3991;width:20;height:3" filled="true" fillcolor="#f0f0f0" stroked="false">
              <v:fill type="solid"/>
            </v:rect>
            <v:rect style="position:absolute;left:9777;top:3962;width:29;height:29" filled="true" fillcolor="#000000" stroked="false">
              <v:fill type="solid"/>
            </v:rect>
            <v:line style="position:absolute" from="9806,3978" to="10903,3978" stroked="true" strokeweight="1.44pt" strokecolor="#000000">
              <v:stroke dashstyle="solid"/>
            </v:line>
            <v:line style="position:absolute" from="9806,3993" to="10903,3993" stroked="true" strokeweight=".12pt" strokecolor="#f0f0f0">
              <v:stroke dashstyle="solid"/>
            </v:line>
            <v:shape style="position:absolute;left:3690;top:4245;width:2542;height:185" coordorigin="3691,4246" coordsize="2542,185" path="m4956,4246l3691,4246,3691,4431,4956,4431,4956,4246m6233,4246l4966,4246,4966,4431,6233,4431,6233,4246e" filled="true" fillcolor="#f0f0f0" stroked="false">
              <v:path arrowok="t"/>
              <v:fill type="solid"/>
            </v:shape>
            <v:line style="position:absolute" from="3692,4222" to="4957,4222" stroked="true" strokeweight=".48pt" strokecolor="#000000">
              <v:stroke dashstyle="solid"/>
            </v:line>
            <v:rect style="position:absolute;left:3692;top:4227;width:1265;height:22" filled="true" fillcolor="#f0f0f0" stroked="false">
              <v:fill type="solid"/>
            </v:rect>
            <v:line style="position:absolute" from="4967,4222" to="6234,4222" stroked="true" strokeweight=".48pt" strokecolor="#000000">
              <v:stroke dashstyle="solid"/>
            </v:line>
            <v:rect style="position:absolute;left:4967;top:4227;width:1267;height:22" filled="true" fillcolor="#f0f0f0" stroked="false">
              <v:fill type="solid"/>
            </v:rect>
            <v:line style="position:absolute" from="3687,3992" to="3687,4431" stroked="true" strokeweight=".48pt" strokecolor="#000000">
              <v:stroke dashstyle="solid"/>
            </v:line>
            <v:line style="position:absolute" from="4962,4218" to="4962,4431" stroked="true" strokeweight=".48pt" strokecolor="#000000">
              <v:stroke dashstyle="solid"/>
            </v:line>
            <v:line style="position:absolute" from="6239,3992" to="6239,4431" stroked="true" strokeweight=".48pt" strokecolor="#000000">
              <v:stroke dashstyle="solid"/>
            </v:line>
            <v:line style="position:absolute" from="9782,3992" to="9782,4431" stroked="true" strokeweight=".48pt" strokecolor="#000000">
              <v:stroke dashstyle="solid"/>
            </v:line>
            <v:rect style="position:absolute;left:1147;top:4430;width:2535;height:29" filled="true" fillcolor="#000000" stroked="false">
              <v:fill type="solid"/>
            </v:rect>
            <v:rect style="position:absolute;left:3682;top:4430;width:29;height:29" filled="true" fillcolor="#000000" stroked="false">
              <v:fill type="solid"/>
            </v:rect>
            <v:line style="position:absolute" from="3711,4446" to="4957,4446" stroked="true" strokeweight="1.44pt" strokecolor="#000000">
              <v:stroke dashstyle="solid"/>
            </v:line>
            <v:rect style="position:absolute;left:4957;top:4430;width:29;height:29" filled="true" fillcolor="#000000" stroked="false">
              <v:fill type="solid"/>
            </v:rect>
            <v:line style="position:absolute" from="4986,4446" to="6234,4446" stroked="true" strokeweight="1.44pt" strokecolor="#000000">
              <v:stroke dashstyle="solid"/>
            </v:line>
            <v:rect style="position:absolute;left:6233;top:4430;width:29;height:29" filled="true" fillcolor="#000000" stroked="false">
              <v:fill type="solid"/>
            </v:rect>
            <v:line style="position:absolute" from="6263,4446" to="9777,4446" stroked="true" strokeweight="1.44pt" strokecolor="#000000">
              <v:stroke dashstyle="solid"/>
            </v:line>
            <v:rect style="position:absolute;left:9777;top:4430;width:29;height:29" filled="true" fillcolor="#000000" stroked="false">
              <v:fill type="solid"/>
            </v:rect>
            <v:line style="position:absolute" from="9806,4446" to="10903,4446" stroked="true" strokeweight="1.44pt" strokecolor="#000000">
              <v:stroke dashstyle="solid"/>
            </v:line>
            <v:line style="position:absolute" from="1147,4770" to="3682,4770" stroked="true" strokeweight=".48pt" strokecolor="#000000">
              <v:stroke dashstyle="solid"/>
            </v:line>
            <v:line style="position:absolute" from="3692,4770" to="4957,4770" stroked="true" strokeweight=".48pt" strokecolor="#000000">
              <v:stroke dashstyle="solid"/>
            </v:line>
            <v:line style="position:absolute" from="4967,4770" to="6234,4770" stroked="true" strokeweight=".48pt" strokecolor="#000000">
              <v:stroke dashstyle="solid"/>
            </v:line>
            <v:line style="position:absolute" from="6243,4770" to="9777,4770" stroked="true" strokeweight=".48pt" strokecolor="#000000">
              <v:stroke dashstyle="solid"/>
            </v:line>
            <v:line style="position:absolute" from="9787,4770" to="10903,4770" stroked="true" strokeweight=".48pt" strokecolor="#000000">
              <v:stroke dashstyle="solid"/>
            </v:line>
            <v:line style="position:absolute" from="1147,5084" to="3682,5084" stroked="true" strokeweight=".48pt" strokecolor="#000000">
              <v:stroke dashstyle="solid"/>
            </v:line>
            <v:line style="position:absolute" from="3692,5084" to="4957,5084" stroked="true" strokeweight=".48pt" strokecolor="#000000">
              <v:stroke dashstyle="solid"/>
            </v:line>
            <v:line style="position:absolute" from="4967,5084" to="6234,5084" stroked="true" strokeweight=".48pt" strokecolor="#000000">
              <v:stroke dashstyle="solid"/>
            </v:line>
            <v:line style="position:absolute" from="6243,5084" to="9777,5084" stroked="true" strokeweight=".48pt" strokecolor="#000000">
              <v:stroke dashstyle="solid"/>
            </v:line>
            <v:line style="position:absolute" from="9787,5084" to="10903,5084" stroked="true" strokeweight=".48pt" strokecolor="#000000">
              <v:stroke dashstyle="solid"/>
            </v:line>
            <v:line style="position:absolute" from="1133,3750" to="1133,5420" stroked="true" strokeweight="1.44pt" strokecolor="#000000">
              <v:stroke dashstyle="solid"/>
            </v:line>
            <v:line style="position:absolute" from="1147,5406" to="3682,5406" stroked="true" strokeweight="1.44pt" strokecolor="#000000">
              <v:stroke dashstyle="solid"/>
            </v:line>
            <v:line style="position:absolute" from="3687,4460" to="3687,5391" stroked="true" strokeweight=".48pt" strokecolor="#000000">
              <v:stroke dashstyle="solid"/>
            </v:line>
            <v:rect style="position:absolute;left:3682;top:5390;width:29;height:29" filled="true" fillcolor="#000000" stroked="false">
              <v:fill type="solid"/>
            </v:rect>
            <v:line style="position:absolute" from="3711,5406" to="4957,5406" stroked="true" strokeweight="1.44pt" strokecolor="#000000">
              <v:stroke dashstyle="solid"/>
            </v:line>
            <v:line style="position:absolute" from="4962,4460" to="4962,5391" stroked="true" strokeweight=".48pt" strokecolor="#000000">
              <v:stroke dashstyle="solid"/>
            </v:line>
            <v:rect style="position:absolute;left:4957;top:5390;width:29;height:29" filled="true" fillcolor="#000000" stroked="false">
              <v:fill type="solid"/>
            </v:rect>
            <v:line style="position:absolute" from="4986,5406" to="6234,5406" stroked="true" strokeweight="1.44pt" strokecolor="#000000">
              <v:stroke dashstyle="solid"/>
            </v:line>
            <v:line style="position:absolute" from="6239,4460" to="6239,5391" stroked="true" strokeweight=".48pt" strokecolor="#000000">
              <v:stroke dashstyle="solid"/>
            </v:line>
            <v:rect style="position:absolute;left:6233;top:5390;width:29;height:29" filled="true" fillcolor="#000000" stroked="false">
              <v:fill type="solid"/>
            </v:rect>
            <v:line style="position:absolute" from="6263,5406" to="9777,5406" stroked="true" strokeweight="1.44pt" strokecolor="#000000">
              <v:stroke dashstyle="solid"/>
            </v:line>
            <v:line style="position:absolute" from="9782,4460" to="9782,5391" stroked="true" strokeweight=".48pt" strokecolor="#000000">
              <v:stroke dashstyle="solid"/>
            </v:line>
            <v:rect style="position:absolute;left:9777;top:5390;width:29;height:29" filled="true" fillcolor="#000000" stroked="false">
              <v:fill type="solid"/>
            </v:rect>
            <v:line style="position:absolute" from="9806,5406" to="10903,5406" stroked="true" strokeweight="1.44pt" strokecolor="#000000">
              <v:stroke dashstyle="solid"/>
            </v:line>
            <v:line style="position:absolute" from="10917,3750" to="10917,5420" stroked="true" strokeweight="1.44pt" strokecolor="#000000">
              <v:stroke dashstyle="solid"/>
            </v:line>
            <v:rect style="position:absolute;left:1161;top:5476;width:9727;height:185" filled="true" fillcolor="#16365d" stroked="false">
              <v:fill type="solid"/>
            </v:rect>
            <v:rect style="position:absolute;left:1147;top:5445;width:9756;height:29" filled="true" fillcolor="#000000" stroked="false">
              <v:fill type="solid"/>
            </v:rect>
            <v:line style="position:absolute" from="1147,5476" to="10903,5476" stroked="true" strokeweight=".12pt" strokecolor="#16365d">
              <v:stroke dashstyle="solid"/>
            </v:line>
            <v:shape style="position:absolute;left:1146;top:5690;width:2249;height:379" coordorigin="1147,5691" coordsize="2249,379" path="m1553,5691l1147,5691,1147,6070,1553,6070,1553,5691m3396,5691l1563,5691,1563,6070,3396,6070,3396,5691e" filled="true" fillcolor="#f0f0f0" stroked="false">
              <v:path arrowok="t"/>
              <v:fill type="solid"/>
            </v:shape>
            <v:line style="position:absolute" from="3408,6021" to="5948,6021" stroked="true" strokeweight="4.9pt" strokecolor="#f0f0f0">
              <v:stroke dashstyle="solid"/>
            </v:line>
            <v:rect style="position:absolute;left:3430;top:5786;width:2496;height:185" filled="true" fillcolor="#f0f0f0" stroked="false">
              <v:fill type="solid"/>
            </v:rect>
            <v:line style="position:absolute" from="3408,5739" to="5948,5739" stroked="true" strokeweight="4.8pt" strokecolor="#f0f0f0">
              <v:stroke dashstyle="solid"/>
            </v:line>
            <v:shape style="position:absolute;left:5959;top:5690;width:4930;height:379" coordorigin="5960,5691" coordsize="4930,379" path="m7650,5691l5960,5691,5960,6070,7650,6070,7650,5691m9069,5691l7660,5691,7660,6070,9069,6070,9069,5691m10889,5691l9102,5691,9102,5876,10889,5876,10889,5691e" filled="true" fillcolor="#f0f0f0" stroked="false">
              <v:path arrowok="t"/>
              <v:fill type="solid"/>
            </v:shape>
            <v:rect style="position:absolute;left:1147;top:5661;width:407;height:29" filled="true" fillcolor="#000000" stroked="false">
              <v:fill type="solid"/>
            </v:rect>
            <v:line style="position:absolute" from="1147,5692" to="1553,5692" stroked="true" strokeweight=".12pt" strokecolor="#f0f0f0">
              <v:stroke dashstyle="solid"/>
            </v:line>
            <v:rect style="position:absolute;left:1562;top:5690;width:20;height:3" filled="true" fillcolor="#f0f0f0" stroked="false">
              <v:fill type="solid"/>
            </v:rect>
            <v:rect style="position:absolute;left:1553;top:5661;width:29;height:29" filled="true" fillcolor="#000000" stroked="false">
              <v:fill type="solid"/>
            </v:rect>
            <v:line style="position:absolute" from="1582,5677" to="3399,5677" stroked="true" strokeweight="1.44pt" strokecolor="#000000">
              <v:stroke dashstyle="solid"/>
            </v:line>
            <v:line style="position:absolute" from="1582,5692" to="3399,5692" stroked="true" strokeweight=".12pt" strokecolor="#f0f0f0">
              <v:stroke dashstyle="solid"/>
            </v:line>
            <v:rect style="position:absolute;left:3408;top:5690;width:20;height:3" filled="true" fillcolor="#f0f0f0" stroked="false">
              <v:fill type="solid"/>
            </v:rect>
            <v:rect style="position:absolute;left:3398;top:5661;width:29;height:29" filled="true" fillcolor="#000000" stroked="false">
              <v:fill type="solid"/>
            </v:rect>
            <v:line style="position:absolute" from="3428,5677" to="5950,5677" stroked="true" strokeweight="1.44pt" strokecolor="#000000">
              <v:stroke dashstyle="solid"/>
            </v:line>
            <v:line style="position:absolute" from="3428,5692" to="5950,5692" stroked="true" strokeweight=".12pt" strokecolor="#f0f0f0">
              <v:stroke dashstyle="solid"/>
            </v:line>
            <v:rect style="position:absolute;left:5960;top:5690;width:20;height:3" filled="true" fillcolor="#f0f0f0" stroked="false">
              <v:fill type="solid"/>
            </v:rect>
            <v:rect style="position:absolute;left:5950;top:5661;width:29;height:29" filled="true" fillcolor="#000000" stroked="false">
              <v:fill type="solid"/>
            </v:rect>
            <v:line style="position:absolute" from="5979,5677" to="7650,5677" stroked="true" strokeweight="1.44pt" strokecolor="#000000">
              <v:stroke dashstyle="solid"/>
            </v:line>
            <v:line style="position:absolute" from="5979,5692" to="7650,5692" stroked="true" strokeweight=".12pt" strokecolor="#f0f0f0">
              <v:stroke dashstyle="solid"/>
            </v:line>
            <v:rect style="position:absolute;left:7659;top:5690;width:20;height:3" filled="true" fillcolor="#f0f0f0" stroked="false">
              <v:fill type="solid"/>
            </v:rect>
            <v:rect style="position:absolute;left:7650;top:5661;width:29;height:29" filled="true" fillcolor="#000000" stroked="false">
              <v:fill type="solid"/>
            </v:rect>
            <v:line style="position:absolute" from="7679,5677" to="9069,5677" stroked="true" strokeweight="1.44pt" strokecolor="#000000">
              <v:stroke dashstyle="solid"/>
            </v:line>
            <v:line style="position:absolute" from="7679,5692" to="9069,5692" stroked="true" strokeweight=".12pt" strokecolor="#f0f0f0">
              <v:stroke dashstyle="solid"/>
            </v:line>
            <v:rect style="position:absolute;left:9078;top:5690;width:20;height:3" filled="true" fillcolor="#f0f0f0" stroked="false">
              <v:fill type="solid"/>
            </v:rect>
            <v:rect style="position:absolute;left:9068;top:5661;width:29;height:29" filled="true" fillcolor="#000000" stroked="false">
              <v:fill type="solid"/>
            </v:rect>
            <v:rect style="position:absolute;left:9097;top:5661;width:1806;height:29" filled="true" fillcolor="#000000" stroked="false">
              <v:fill type="solid"/>
            </v:rect>
            <v:line style="position:absolute" from="9097,5692" to="10903,5692" stroked="true" strokeweight=".12pt" strokecolor="#f0f0f0">
              <v:stroke dashstyle="solid"/>
            </v:line>
            <v:shape style="position:absolute;left:9101;top:5884;width:1786;height:184" coordorigin="9102,5885" coordsize="1786,184" path="m9991,5885l9102,5885,9102,6069,9991,6069,9991,5885m10888,5885l10000,5885,10000,6069,10888,6069,10888,5885e" filled="true" fillcolor="#f0f0f0" stroked="false">
              <v:path arrowok="t"/>
              <v:fill type="solid"/>
            </v:shape>
            <v:line style="position:absolute" from="9078,5881" to="9991,5881" stroked="true" strokeweight=".48pt" strokecolor="#000000">
              <v:stroke dashstyle="solid"/>
            </v:line>
            <v:line style="position:absolute" from="10000,5881" to="10903,5881" stroked="true" strokeweight=".48pt" strokecolor="#000000">
              <v:stroke dashstyle="solid"/>
            </v:line>
            <v:line style="position:absolute" from="1558,5691" to="1558,6070" stroked="true" strokeweight=".48pt" strokecolor="#000000">
              <v:stroke dashstyle="solid"/>
            </v:line>
            <v:line style="position:absolute" from="3404,5691" to="3404,6070" stroked="true" strokeweight=".48pt" strokecolor="#000000">
              <v:stroke dashstyle="solid"/>
            </v:line>
            <v:line style="position:absolute" from="5955,5691" to="5955,6070" stroked="true" strokeweight=".48pt" strokecolor="#000000">
              <v:stroke dashstyle="solid"/>
            </v:line>
            <v:line style="position:absolute" from="7655,5691" to="7655,6070" stroked="true" strokeweight=".48pt" strokecolor="#000000">
              <v:stroke dashstyle="solid"/>
            </v:line>
            <v:line style="position:absolute" from="9073,5691" to="9073,6070" stroked="true" strokeweight=".48pt" strokecolor="#000000">
              <v:stroke dashstyle="solid"/>
            </v:line>
            <v:line style="position:absolute" from="9996,5876" to="9996,6070" stroked="true" strokeweight=".48pt" strokecolor="#000000">
              <v:stroke dashstyle="solid"/>
            </v:line>
            <v:rect style="position:absolute;left:1147;top:6069;width:407;height:29" filled="true" fillcolor="#000000" stroked="false">
              <v:fill type="solid"/>
            </v:rect>
            <v:rect style="position:absolute;left:1553;top:6069;width:29;height:29" filled="true" fillcolor="#000000" stroked="false">
              <v:fill type="solid"/>
            </v:rect>
            <v:line style="position:absolute" from="1582,6085" to="3399,6085" stroked="true" strokeweight="1.44pt" strokecolor="#000000">
              <v:stroke dashstyle="solid"/>
            </v:line>
            <v:rect style="position:absolute;left:3398;top:6069;width:29;height:29" filled="true" fillcolor="#000000" stroked="false">
              <v:fill type="solid"/>
            </v:rect>
            <v:line style="position:absolute" from="3428,6085" to="5950,6085" stroked="true" strokeweight="1.44pt" strokecolor="#000000">
              <v:stroke dashstyle="solid"/>
            </v:line>
            <v:rect style="position:absolute;left:5950;top:6069;width:29;height:29" filled="true" fillcolor="#000000" stroked="false">
              <v:fill type="solid"/>
            </v:rect>
            <v:line style="position:absolute" from="5979,6085" to="7650,6085" stroked="true" strokeweight="1.44pt" strokecolor="#000000">
              <v:stroke dashstyle="solid"/>
            </v:line>
            <v:rect style="position:absolute;left:7650;top:6069;width:29;height:29" filled="true" fillcolor="#000000" stroked="false">
              <v:fill type="solid"/>
            </v:rect>
            <v:line style="position:absolute" from="7679,6085" to="9069,6085" stroked="true" strokeweight="1.44pt" strokecolor="#000000">
              <v:stroke dashstyle="solid"/>
            </v:line>
            <v:rect style="position:absolute;left:9068;top:6069;width:29;height:29" filled="true" fillcolor="#000000" stroked="false">
              <v:fill type="solid"/>
            </v:rect>
            <v:rect style="position:absolute;left:9097;top:6070;width:894;height:29" filled="true" fillcolor="#000000" stroked="false">
              <v:fill type="solid"/>
            </v:rect>
            <v:rect style="position:absolute;left:9990;top:6069;width:29;height:29" filled="true" fillcolor="#000000" stroked="false">
              <v:fill type="solid"/>
            </v:rect>
            <v:line style="position:absolute" from="10019,6084" to="10903,6084" stroked="true" strokeweight="1.45pt" strokecolor="#000000">
              <v:stroke dashstyle="solid"/>
            </v:line>
            <v:line style="position:absolute" from="1147,6354" to="1553,6354" stroked="true" strokeweight=".48pt" strokecolor="#000000">
              <v:stroke dashstyle="solid"/>
            </v:line>
            <v:line style="position:absolute" from="1563,6354" to="3399,6354" stroked="true" strokeweight=".48pt" strokecolor="#000000">
              <v:stroke dashstyle="solid"/>
            </v:line>
            <v:line style="position:absolute" from="3408,6354" to="5950,6354" stroked="true" strokeweight=".48pt" strokecolor="#000000">
              <v:stroke dashstyle="solid"/>
            </v:line>
            <v:line style="position:absolute" from="5960,6354" to="7650,6354" stroked="true" strokeweight=".48pt" strokecolor="#000000">
              <v:stroke dashstyle="solid"/>
            </v:line>
            <v:line style="position:absolute" from="7660,6354" to="9069,6354" stroked="true" strokeweight=".48pt" strokecolor="#000000">
              <v:stroke dashstyle="solid"/>
            </v:line>
            <v:line style="position:absolute" from="9078,6354" to="9991,6354" stroked="true" strokeweight=".48pt" strokecolor="#000000">
              <v:stroke dashstyle="solid"/>
            </v:line>
            <v:line style="position:absolute" from="10000,6354" to="10903,6354" stroked="true" strokeweight=".48pt" strokecolor="#000000">
              <v:stroke dashstyle="solid"/>
            </v:line>
            <v:line style="position:absolute" from="1147,6615" to="1553,6615" stroked="true" strokeweight=".48pt" strokecolor="#000000">
              <v:stroke dashstyle="solid"/>
            </v:line>
            <v:line style="position:absolute" from="1563,6615" to="3399,6615" stroked="true" strokeweight=".48pt" strokecolor="#000000">
              <v:stroke dashstyle="solid"/>
            </v:line>
            <v:line style="position:absolute" from="3408,6615" to="5950,6615" stroked="true" strokeweight=".48pt" strokecolor="#000000">
              <v:stroke dashstyle="solid"/>
            </v:line>
            <v:line style="position:absolute" from="5960,6615" to="7650,6615" stroked="true" strokeweight=".48pt" strokecolor="#000000">
              <v:stroke dashstyle="solid"/>
            </v:line>
            <v:line style="position:absolute" from="7660,6615" to="9069,6615" stroked="true" strokeweight=".48pt" strokecolor="#000000">
              <v:stroke dashstyle="solid"/>
            </v:line>
            <v:line style="position:absolute" from="9078,6615" to="9991,6615" stroked="true" strokeweight=".48pt" strokecolor="#000000">
              <v:stroke dashstyle="solid"/>
            </v:line>
            <v:line style="position:absolute" from="10000,6615" to="10903,6615" stroked="true" strokeweight=".48pt" strokecolor="#000000">
              <v:stroke dashstyle="solid"/>
            </v:line>
            <v:line style="position:absolute" from="1133,5446" to="1133,6896" stroked="true" strokeweight="1.44pt" strokecolor="#000000">
              <v:stroke dashstyle="solid"/>
            </v:line>
            <v:line style="position:absolute" from="1147,6882" to="1553,6882" stroked="true" strokeweight="1.44pt" strokecolor="#000000">
              <v:stroke dashstyle="solid"/>
            </v:line>
            <v:line style="position:absolute" from="1558,6099" to="1558,6867" stroked="true" strokeweight=".48pt" strokecolor="#000000">
              <v:stroke dashstyle="solid"/>
            </v:line>
            <v:rect style="position:absolute;left:1553;top:6866;width:29;height:29" filled="true" fillcolor="#000000" stroked="false">
              <v:fill type="solid"/>
            </v:rect>
            <v:line style="position:absolute" from="1582,6882" to="3399,6882" stroked="true" strokeweight="1.44pt" strokecolor="#000000">
              <v:stroke dashstyle="solid"/>
            </v:line>
            <v:line style="position:absolute" from="3404,6099" to="3404,6867" stroked="true" strokeweight=".48pt" strokecolor="#000000">
              <v:stroke dashstyle="solid"/>
            </v:line>
            <v:rect style="position:absolute;left:3398;top:6866;width:29;height:29" filled="true" fillcolor="#000000" stroked="false">
              <v:fill type="solid"/>
            </v:rect>
            <v:line style="position:absolute" from="3428,6882" to="5950,6882" stroked="true" strokeweight="1.44pt" strokecolor="#000000">
              <v:stroke dashstyle="solid"/>
            </v:line>
            <v:line style="position:absolute" from="5955,6099" to="5955,6867" stroked="true" strokeweight=".48pt" strokecolor="#000000">
              <v:stroke dashstyle="solid"/>
            </v:line>
            <v:rect style="position:absolute;left:5950;top:6866;width:29;height:29" filled="true" fillcolor="#000000" stroked="false">
              <v:fill type="solid"/>
            </v:rect>
            <v:line style="position:absolute" from="5979,6882" to="7650,6882" stroked="true" strokeweight="1.44pt" strokecolor="#000000">
              <v:stroke dashstyle="solid"/>
            </v:line>
            <v:line style="position:absolute" from="7655,6099" to="7655,6867" stroked="true" strokeweight=".48pt" strokecolor="#000000">
              <v:stroke dashstyle="solid"/>
            </v:line>
            <v:rect style="position:absolute;left:7650;top:6866;width:29;height:29" filled="true" fillcolor="#000000" stroked="false">
              <v:fill type="solid"/>
            </v:rect>
            <v:line style="position:absolute" from="7679,6882" to="9069,6882" stroked="true" strokeweight="1.44pt" strokecolor="#000000">
              <v:stroke dashstyle="solid"/>
            </v:line>
            <v:line style="position:absolute" from="9073,6099" to="9073,6867" stroked="true" strokeweight=".48pt" strokecolor="#000000">
              <v:stroke dashstyle="solid"/>
            </v:line>
            <v:rect style="position:absolute;left:9068;top:6866;width:29;height:29" filled="true" fillcolor="#000000" stroked="false">
              <v:fill type="solid"/>
            </v:rect>
            <v:line style="position:absolute" from="9097,6882" to="9991,6882" stroked="true" strokeweight="1.44pt" strokecolor="#000000">
              <v:stroke dashstyle="solid"/>
            </v:line>
            <v:line style="position:absolute" from="9996,6099" to="9996,6867" stroked="true" strokeweight=".48pt" strokecolor="#000000">
              <v:stroke dashstyle="solid"/>
            </v:line>
            <v:rect style="position:absolute;left:9990;top:6866;width:29;height:29" filled="true" fillcolor="#000000" stroked="false">
              <v:fill type="solid"/>
            </v:rect>
            <v:line style="position:absolute" from="10020,6882" to="10903,6882" stroked="true" strokeweight="1.44pt" strokecolor="#000000">
              <v:stroke dashstyle="solid"/>
            </v:line>
            <v:line style="position:absolute" from="10917,5446" to="10917,6896" stroked="true" strokeweight="1.44pt" strokecolor="#000000">
              <v:stroke dashstyle="solid"/>
            </v:line>
            <v:rect style="position:absolute;left:1161;top:6952;width:9726;height:367" filled="true" fillcolor="#16365d" stroked="false">
              <v:fill type="solid"/>
            </v:rect>
            <v:rect style="position:absolute;left:1147;top:6921;width:9756;height:29" filled="true" fillcolor="#000000" stroked="false">
              <v:fill type="solid"/>
            </v:rect>
            <v:line style="position:absolute" from="1147,6952" to="10903,6952" stroked="true" strokeweight=".12pt" strokecolor="#16365d">
              <v:stroke dashstyle="solid"/>
            </v:line>
            <v:shape style="position:absolute;left:1146;top:7351;width:2249;height:377" coordorigin="1147,7352" coordsize="2249,377" path="m1553,7352l1147,7352,1147,7729,1553,7729,1553,7352m3396,7352l1563,7352,1563,7729,3396,7729,3396,7352e" filled="true" fillcolor="#f0f0f0" stroked="false">
              <v:path arrowok="t"/>
              <v:fill type="solid"/>
            </v:shape>
            <v:line style="position:absolute" from="3408,7681" to="5948,7681" stroked="true" strokeweight="4.8pt" strokecolor="#f0f0f0">
              <v:stroke dashstyle="solid"/>
            </v:line>
            <v:rect style="position:absolute;left:3430;top:7447;width:2496;height:185" filled="true" fillcolor="#f0f0f0" stroked="false">
              <v:fill type="solid"/>
            </v:rect>
            <v:line style="position:absolute" from="3408,7400" to="5948,7400" stroked="true" strokeweight="4.8pt" strokecolor="#f0f0f0">
              <v:stroke dashstyle="solid"/>
            </v:line>
            <v:shape style="position:absolute;left:5959;top:7351;width:4930;height:377" coordorigin="5960,7352" coordsize="4930,377" path="m7650,7352l5960,7352,5960,7729,7650,7729,7650,7352m9069,7352l7660,7352,7660,7729,9069,7729,9069,7352m10889,7352l9102,7352,9102,7535,10889,7535,10889,7352e" filled="true" fillcolor="#f0f0f0" stroked="false">
              <v:path arrowok="t"/>
              <v:fill type="solid"/>
            </v:shape>
            <v:rect style="position:absolute;left:1147;top:7320;width:407;height:29" filled="true" fillcolor="#000000" stroked="false">
              <v:fill type="solid"/>
            </v:rect>
            <v:line style="position:absolute" from="1147,7351" to="1553,7351" stroked="true" strokeweight=".12pt" strokecolor="#f0f0f0">
              <v:stroke dashstyle="solid"/>
            </v:line>
            <v:rect style="position:absolute;left:1562;top:7349;width:20;height:3" filled="true" fillcolor="#f0f0f0" stroked="false">
              <v:fill type="solid"/>
            </v:rect>
            <v:rect style="position:absolute;left:1553;top:7320;width:29;height:29" filled="true" fillcolor="#000000" stroked="false">
              <v:fill type="solid"/>
            </v:rect>
            <v:line style="position:absolute" from="1582,7336" to="3399,7336" stroked="true" strokeweight="1.44pt" strokecolor="#000000">
              <v:stroke dashstyle="solid"/>
            </v:line>
            <v:line style="position:absolute" from="1582,7351" to="3399,7351" stroked="true" strokeweight=".12pt" strokecolor="#f0f0f0">
              <v:stroke dashstyle="solid"/>
            </v:line>
            <v:rect style="position:absolute;left:3408;top:7349;width:20;height:3" filled="true" fillcolor="#f0f0f0" stroked="false">
              <v:fill type="solid"/>
            </v:rect>
            <v:rect style="position:absolute;left:3398;top:7320;width:29;height:29" filled="true" fillcolor="#000000" stroked="false">
              <v:fill type="solid"/>
            </v:rect>
            <v:line style="position:absolute" from="3428,7336" to="5950,7336" stroked="true" strokeweight="1.44pt" strokecolor="#000000">
              <v:stroke dashstyle="solid"/>
            </v:line>
            <v:line style="position:absolute" from="3428,7351" to="5950,7351" stroked="true" strokeweight=".12pt" strokecolor="#f0f0f0">
              <v:stroke dashstyle="solid"/>
            </v:line>
            <v:rect style="position:absolute;left:5960;top:7349;width:20;height:3" filled="true" fillcolor="#f0f0f0" stroked="false">
              <v:fill type="solid"/>
            </v:rect>
            <v:rect style="position:absolute;left:5950;top:7320;width:29;height:29" filled="true" fillcolor="#000000" stroked="false">
              <v:fill type="solid"/>
            </v:rect>
            <v:line style="position:absolute" from="5979,7336" to="7650,7336" stroked="true" strokeweight="1.44pt" strokecolor="#000000">
              <v:stroke dashstyle="solid"/>
            </v:line>
            <v:line style="position:absolute" from="5979,7351" to="7650,7351" stroked="true" strokeweight=".12pt" strokecolor="#f0f0f0">
              <v:stroke dashstyle="solid"/>
            </v:line>
            <v:rect style="position:absolute;left:7659;top:7349;width:20;height:3" filled="true" fillcolor="#f0f0f0" stroked="false">
              <v:fill type="solid"/>
            </v:rect>
            <v:rect style="position:absolute;left:7650;top:7320;width:29;height:29" filled="true" fillcolor="#000000" stroked="false">
              <v:fill type="solid"/>
            </v:rect>
            <v:line style="position:absolute" from="7679,7336" to="9069,7336" stroked="true" strokeweight="1.44pt" strokecolor="#000000">
              <v:stroke dashstyle="solid"/>
            </v:line>
            <v:line style="position:absolute" from="7679,7351" to="9069,7351" stroked="true" strokeweight=".12pt" strokecolor="#f0f0f0">
              <v:stroke dashstyle="solid"/>
            </v:line>
            <v:rect style="position:absolute;left:9078;top:7349;width:20;height:3" filled="true" fillcolor="#f0f0f0" stroked="false">
              <v:fill type="solid"/>
            </v:rect>
            <v:rect style="position:absolute;left:9068;top:7320;width:29;height:29" filled="true" fillcolor="#000000" stroked="false">
              <v:fill type="solid"/>
            </v:rect>
            <v:rect style="position:absolute;left:9097;top:7320;width:1806;height:29" filled="true" fillcolor="#000000" stroked="false">
              <v:fill type="solid"/>
            </v:rect>
            <v:line style="position:absolute" from="9097,7351" to="10903,7351" stroked="true" strokeweight=".12pt" strokecolor="#f0f0f0">
              <v:stroke dashstyle="solid"/>
            </v:line>
            <v:shape style="position:absolute;left:9101;top:7545;width:1786;height:182" coordorigin="9102,7546" coordsize="1786,182" path="m9991,7546l9102,7546,9102,7728,9991,7728,9991,7546m10888,7546l10000,7546,10000,7728,10888,7728,10888,7546e" filled="true" fillcolor="#f0f0f0" stroked="false">
              <v:path arrowok="t"/>
              <v:fill type="solid"/>
            </v:shape>
            <v:line style="position:absolute" from="9078,7540" to="9991,7540" stroked="true" strokeweight=".48pt" strokecolor="#000000">
              <v:stroke dashstyle="solid"/>
            </v:line>
            <v:line style="position:absolute" from="10000,7540" to="10903,7540" stroked="true" strokeweight=".48pt" strokecolor="#000000">
              <v:stroke dashstyle="solid"/>
            </v:line>
            <v:line style="position:absolute" from="1558,7350" to="1558,7729" stroked="true" strokeweight=".48pt" strokecolor="#000000">
              <v:stroke dashstyle="solid"/>
            </v:line>
            <v:line style="position:absolute" from="3404,7350" to="3404,7729" stroked="true" strokeweight=".48pt" strokecolor="#000000">
              <v:stroke dashstyle="solid"/>
            </v:line>
            <v:line style="position:absolute" from="5955,7350" to="5955,7729" stroked="true" strokeweight=".48pt" strokecolor="#000000">
              <v:stroke dashstyle="solid"/>
            </v:line>
            <v:line style="position:absolute" from="7655,7350" to="7655,7729" stroked="true" strokeweight=".48pt" strokecolor="#000000">
              <v:stroke dashstyle="solid"/>
            </v:line>
            <v:line style="position:absolute" from="9073,7350" to="9073,7729" stroked="true" strokeweight=".48pt" strokecolor="#000000">
              <v:stroke dashstyle="solid"/>
            </v:line>
            <v:line style="position:absolute" from="9996,7535" to="9996,7729" stroked="true" strokeweight=".48pt" strokecolor="#000000">
              <v:stroke dashstyle="solid"/>
            </v:line>
            <v:rect style="position:absolute;left:1147;top:7728;width:407;height:29" filled="true" fillcolor="#000000" stroked="false">
              <v:fill type="solid"/>
            </v:rect>
            <v:rect style="position:absolute;left:1553;top:7728;width:29;height:29" filled="true" fillcolor="#000000" stroked="false">
              <v:fill type="solid"/>
            </v:rect>
            <v:line style="position:absolute" from="1582,7744" to="3399,7744" stroked="true" strokeweight="1.44pt" strokecolor="#000000">
              <v:stroke dashstyle="solid"/>
            </v:line>
            <v:rect style="position:absolute;left:3398;top:7728;width:29;height:29" filled="true" fillcolor="#000000" stroked="false">
              <v:fill type="solid"/>
            </v:rect>
            <v:line style="position:absolute" from="3428,7744" to="5950,7744" stroked="true" strokeweight="1.44pt" strokecolor="#000000">
              <v:stroke dashstyle="solid"/>
            </v:line>
            <v:rect style="position:absolute;left:5950;top:7728;width:29;height:29" filled="true" fillcolor="#000000" stroked="false">
              <v:fill type="solid"/>
            </v:rect>
            <v:line style="position:absolute" from="5979,7744" to="7650,7744" stroked="true" strokeweight="1.44pt" strokecolor="#000000">
              <v:stroke dashstyle="solid"/>
            </v:line>
            <v:rect style="position:absolute;left:7650;top:7728;width:29;height:29" filled="true" fillcolor="#000000" stroked="false">
              <v:fill type="solid"/>
            </v:rect>
            <v:line style="position:absolute" from="7679,7744" to="9069,7744" stroked="true" strokeweight="1.44pt" strokecolor="#000000">
              <v:stroke dashstyle="solid"/>
            </v:line>
            <v:rect style="position:absolute;left:9068;top:7728;width:29;height:29" filled="true" fillcolor="#000000" stroked="false">
              <v:fill type="solid"/>
            </v:rect>
            <v:rect style="position:absolute;left:9097;top:7729;width:894;height:29" filled="true" fillcolor="#000000" stroked="false">
              <v:fill type="solid"/>
            </v:rect>
            <v:rect style="position:absolute;left:9990;top:7728;width:29;height:29" filled="true" fillcolor="#000000" stroked="false">
              <v:fill type="solid"/>
            </v:rect>
            <v:line style="position:absolute" from="10019,7743" to="10903,7743" stroked="true" strokeweight="1.45pt" strokecolor="#000000">
              <v:stroke dashstyle="solid"/>
            </v:line>
            <v:line style="position:absolute" from="1147,8015" to="1553,8015" stroked="true" strokeweight=".48pt" strokecolor="#000000">
              <v:stroke dashstyle="solid"/>
            </v:line>
            <v:line style="position:absolute" from="1563,8015" to="3399,8015" stroked="true" strokeweight=".48pt" strokecolor="#000000">
              <v:stroke dashstyle="solid"/>
            </v:line>
            <v:line style="position:absolute" from="3408,8015" to="5950,8015" stroked="true" strokeweight=".48pt" strokecolor="#000000">
              <v:stroke dashstyle="solid"/>
            </v:line>
            <v:line style="position:absolute" from="5960,8015" to="7650,8015" stroked="true" strokeweight=".48pt" strokecolor="#000000">
              <v:stroke dashstyle="solid"/>
            </v:line>
            <v:line style="position:absolute" from="7660,8015" to="9069,8015" stroked="true" strokeweight=".48pt" strokecolor="#000000">
              <v:stroke dashstyle="solid"/>
            </v:line>
            <v:line style="position:absolute" from="9078,8015" to="9991,8015" stroked="true" strokeweight=".48pt" strokecolor="#000000">
              <v:stroke dashstyle="solid"/>
            </v:line>
            <v:line style="position:absolute" from="10000,8015" to="10903,8015" stroked="true" strokeweight=".48pt" strokecolor="#000000">
              <v:stroke dashstyle="solid"/>
            </v:line>
            <v:line style="position:absolute" from="1147,8274" to="1553,8274" stroked="true" strokeweight=".48pt" strokecolor="#000000">
              <v:stroke dashstyle="solid"/>
            </v:line>
            <v:line style="position:absolute" from="1563,8274" to="3399,8274" stroked="true" strokeweight=".48pt" strokecolor="#000000">
              <v:stroke dashstyle="solid"/>
            </v:line>
            <v:line style="position:absolute" from="3408,8274" to="5950,8274" stroked="true" strokeweight=".48pt" strokecolor="#000000">
              <v:stroke dashstyle="solid"/>
            </v:line>
            <v:line style="position:absolute" from="5960,8274" to="7650,8274" stroked="true" strokeweight=".48pt" strokecolor="#000000">
              <v:stroke dashstyle="solid"/>
            </v:line>
            <v:line style="position:absolute" from="7660,8274" to="9069,8274" stroked="true" strokeweight=".48pt" strokecolor="#000000">
              <v:stroke dashstyle="solid"/>
            </v:line>
            <v:line style="position:absolute" from="9078,8274" to="9991,8274" stroked="true" strokeweight=".48pt" strokecolor="#000000">
              <v:stroke dashstyle="solid"/>
            </v:line>
            <v:line style="position:absolute" from="10000,8274" to="10903,8274" stroked="true" strokeweight=".48pt" strokecolor="#000000">
              <v:stroke dashstyle="solid"/>
            </v:line>
            <v:line style="position:absolute" from="1133,6922" to="1133,8557" stroked="true" strokeweight="1.44pt" strokecolor="#000000">
              <v:stroke dashstyle="solid"/>
            </v:line>
            <v:line style="position:absolute" from="1147,8543" to="1553,8543" stroked="true" strokeweight="1.44pt" strokecolor="#000000">
              <v:stroke dashstyle="solid"/>
            </v:line>
            <v:line style="position:absolute" from="1558,7758" to="1558,8528" stroked="true" strokeweight=".48pt" strokecolor="#000000">
              <v:stroke dashstyle="solid"/>
            </v:line>
            <v:rect style="position:absolute;left:1553;top:8527;width:29;height:29" filled="true" fillcolor="#000000" stroked="false">
              <v:fill type="solid"/>
            </v:rect>
            <v:line style="position:absolute" from="1582,8543" to="3399,8543" stroked="true" strokeweight="1.44pt" strokecolor="#000000">
              <v:stroke dashstyle="solid"/>
            </v:line>
            <v:line style="position:absolute" from="3404,7758" to="3404,8528" stroked="true" strokeweight=".48pt" strokecolor="#000000">
              <v:stroke dashstyle="solid"/>
            </v:line>
            <v:rect style="position:absolute;left:3398;top:8527;width:29;height:29" filled="true" fillcolor="#000000" stroked="false">
              <v:fill type="solid"/>
            </v:rect>
            <v:line style="position:absolute" from="3428,8543" to="5950,8543" stroked="true" strokeweight="1.44pt" strokecolor="#000000">
              <v:stroke dashstyle="solid"/>
            </v:line>
            <v:line style="position:absolute" from="5955,7758" to="5955,8528" stroked="true" strokeweight=".48pt" strokecolor="#000000">
              <v:stroke dashstyle="solid"/>
            </v:line>
            <v:rect style="position:absolute;left:5950;top:8527;width:29;height:29" filled="true" fillcolor="#000000" stroked="false">
              <v:fill type="solid"/>
            </v:rect>
            <v:line style="position:absolute" from="5979,8543" to="7650,8543" stroked="true" strokeweight="1.44pt" strokecolor="#000000">
              <v:stroke dashstyle="solid"/>
            </v:line>
            <v:line style="position:absolute" from="7655,7758" to="7655,8528" stroked="true" strokeweight=".48pt" strokecolor="#000000">
              <v:stroke dashstyle="solid"/>
            </v:line>
            <v:rect style="position:absolute;left:7650;top:8527;width:29;height:29" filled="true" fillcolor="#000000" stroked="false">
              <v:fill type="solid"/>
            </v:rect>
            <v:line style="position:absolute" from="7679,8543" to="9069,8543" stroked="true" strokeweight="1.44pt" strokecolor="#000000">
              <v:stroke dashstyle="solid"/>
            </v:line>
            <v:line style="position:absolute" from="9073,7758" to="9073,8528" stroked="true" strokeweight=".48pt" strokecolor="#000000">
              <v:stroke dashstyle="solid"/>
            </v:line>
            <v:rect style="position:absolute;left:9068;top:8527;width:29;height:29" filled="true" fillcolor="#000000" stroked="false">
              <v:fill type="solid"/>
            </v:rect>
            <v:line style="position:absolute" from="9097,8543" to="9991,8543" stroked="true" strokeweight="1.44pt" strokecolor="#000000">
              <v:stroke dashstyle="solid"/>
            </v:line>
            <v:line style="position:absolute" from="9996,7758" to="9996,8528" stroked="true" strokeweight=".48pt" strokecolor="#000000">
              <v:stroke dashstyle="solid"/>
            </v:line>
            <v:rect style="position:absolute;left:9990;top:8527;width:29;height:29" filled="true" fillcolor="#000000" stroked="false">
              <v:fill type="solid"/>
            </v:rect>
            <v:line style="position:absolute" from="10020,8543" to="10903,8543" stroked="true" strokeweight="1.44pt" strokecolor="#000000">
              <v:stroke dashstyle="solid"/>
            </v:line>
            <v:line style="position:absolute" from="10917,6922" to="10917,8557" stroked="true" strokeweight="1.44pt" strokecolor="#000000">
              <v:stroke dashstyle="solid"/>
            </v:line>
            <v:rect style="position:absolute;left:1161;top:8613;width:9727;height:183" filled="true" fillcolor="#16365d" stroked="false">
              <v:fill type="solid"/>
            </v:rect>
            <v:rect style="position:absolute;left:1147;top:8582;width:9756;height:29" filled="true" fillcolor="#000000" stroked="false">
              <v:fill type="solid"/>
            </v:rect>
            <v:line style="position:absolute" from="1147,8614" to="10903,8614" stroked="true" strokeweight=".12pt" strokecolor="#16365d">
              <v:stroke dashstyle="solid"/>
            </v:line>
            <v:rect style="position:absolute;left:1147;top:8827;width:9753;height:1772" filled="true" fillcolor="#f0f0f0" stroked="false">
              <v:fill type="solid"/>
            </v:rect>
            <v:rect style="position:absolute;left:1147;top:8796;width:9756;height:29" filled="true" fillcolor="#000000" stroked="false">
              <v:fill type="solid"/>
            </v:rect>
            <v:line style="position:absolute" from="1147,8827" to="10903,8827" stroked="true" strokeweight=".12pt" strokecolor="#f0f0f0">
              <v:stroke dashstyle="solid"/>
            </v:line>
            <v:rect style="position:absolute;left:1147;top:10630;width:9753;height:759" filled="true" fillcolor="#f0f0f0" stroked="false">
              <v:fill type="solid"/>
            </v:rect>
            <v:rect style="position:absolute;left:1147;top:10598;width:9756;height:30" filled="true" fillcolor="#000000" stroked="false">
              <v:fill type="solid"/>
            </v:rect>
            <v:line style="position:absolute" from="1147,10630" to="10903,10630" stroked="true" strokeweight=".12pt" strokecolor="#f0f0f0">
              <v:stroke dashstyle="solid"/>
            </v:line>
            <v:line style="position:absolute" from="1133,8584" to="1133,11416" stroked="true" strokeweight="1.44pt" strokecolor="#000000">
              <v:stroke dashstyle="solid"/>
            </v:line>
            <v:rect style="position:absolute;left:1147;top:11386;width:9756;height:29" filled="true" fillcolor="#000000" stroked="false">
              <v:fill type="solid"/>
            </v:rect>
            <v:line style="position:absolute" from="10917,8584" to="10917,11416" stroked="true" strokeweight="1.44pt" strokecolor="#000000">
              <v:stroke dashstyle="solid"/>
            </v:line>
            <v:rect style="position:absolute;left:5091;top:488;width:1609;height:182" filled="true" fillcolor="#e6e6e6" stroked="false">
              <v:fill type="solid"/>
            </v:rect>
            <v:rect style="position:absolute;left:5091;top:476;width:10;height:10" filled="true" fillcolor="#000000" stroked="false">
              <v:fill type="solid"/>
            </v:rect>
            <v:line style="position:absolute" from="5101,483" to="6700,483" stroked="true" strokeweight=".48pt" strokecolor="#000000">
              <v:stroke dashstyle="solid"/>
            </v:line>
            <v:line style="position:absolute" from="5087,478" to="5087,682" stroked="true" strokeweight=".48pt" strokecolor="#000000">
              <v:stroke dashstyle="solid"/>
            </v:line>
            <v:line style="position:absolute" from="6705,478" to="6705,682" stroked="true" strokeweight=".48pt" strokecolor="#000000">
              <v:stroke dashstyle="solid"/>
            </v:line>
            <v:rect style="position:absolute;left:6786;top:488;width:1716;height:182" filled="true" fillcolor="#e6e6e6" stroked="false">
              <v:fill type="solid"/>
            </v:rect>
            <v:rect style="position:absolute;left:6786;top:476;width:10;height:10" filled="true" fillcolor="#000000" stroked="false">
              <v:fill type="solid"/>
            </v:rect>
            <v:line style="position:absolute" from="6796,483" to="8502,483" stroked="true" strokeweight=".48pt" strokecolor="#000000">
              <v:stroke dashstyle="solid"/>
            </v:line>
            <v:line style="position:absolute" from="6781,478" to="6781,682" stroked="true" strokeweight=".48pt" strokecolor="#000000">
              <v:stroke dashstyle="solid"/>
            </v:line>
            <v:line style="position:absolute" from="8507,478" to="8507,682" stroked="true" strokeweight=".48pt" strokecolor="#000000">
              <v:stroke dashstyle="solid"/>
            </v:line>
            <v:rect style="position:absolute;left:8588;top:488;width:2182;height:182" filled="true" fillcolor="#e6e6e6" stroked="false">
              <v:fill type="solid"/>
            </v:rect>
            <v:rect style="position:absolute;left:8588;top:476;width:10;height:10" filled="true" fillcolor="#000000" stroked="false">
              <v:fill type="solid"/>
            </v:rect>
            <v:line style="position:absolute" from="8598,483" to="10771,483" stroked="true" strokeweight=".48pt" strokecolor="#000000">
              <v:stroke dashstyle="solid"/>
            </v:line>
            <v:line style="position:absolute" from="8584,478" to="8584,682" stroked="true" strokeweight=".48pt" strokecolor="#000000">
              <v:stroke dashstyle="solid"/>
            </v:line>
            <v:line style="position:absolute" from="10776,478" to="10776,682" stroked="true" strokeweight=".48pt" strokecolor="#000000">
              <v:stroke dashstyle="solid"/>
            </v:line>
            <v:rect style="position:absolute;left:5091;top:671;width:10;height:10" filled="true" fillcolor="#000000" stroked="false">
              <v:fill type="solid"/>
            </v:rect>
            <v:line style="position:absolute" from="5101,677" to="6700,677" stroked="true" strokeweight=".48pt" strokecolor="#000000">
              <v:stroke dashstyle="solid"/>
            </v:line>
            <v:line style="position:absolute" from="6786,677" to="8502,677" stroked="true" strokeweight=".48pt" strokecolor="#000000">
              <v:stroke dashstyle="solid"/>
            </v:line>
            <v:line style="position:absolute" from="8589,677" to="10771,677" stroked="true" strokeweight=".48pt" strokecolor="#000000">
              <v:stroke dashstyle="solid"/>
            </v:line>
            <w10:wrap type="none"/>
          </v:group>
        </w:pict>
      </w:r>
      <w:r>
        <w:rPr>
          <w:b/>
          <w:color w:val="FFFFFF"/>
          <w:sz w:val="16"/>
        </w:rPr>
        <w:t>DATOS</w:t>
      </w:r>
      <w:r>
        <w:rPr>
          <w:b/>
          <w:color w:val="FFFFFF"/>
          <w:spacing w:val="4"/>
          <w:sz w:val="16"/>
        </w:rPr>
        <w:t> </w:t>
      </w:r>
      <w:r>
        <w:rPr>
          <w:b/>
          <w:color w:val="FFFFFF"/>
          <w:spacing w:val="-4"/>
          <w:sz w:val="16"/>
        </w:rPr>
        <w:t>GENERALES</w:t>
      </w:r>
    </w:p>
    <w:p>
      <w:pPr>
        <w:pStyle w:val="BodyText"/>
        <w:spacing w:before="11"/>
        <w:rPr>
          <w:b/>
          <w:sz w:val="15"/>
        </w:rPr>
      </w:pPr>
      <w:r>
        <w:rPr/>
        <w:br w:type="column"/>
      </w:r>
      <w:r>
        <w:rPr>
          <w:b/>
          <w:sz w:val="15"/>
        </w:rPr>
      </w:r>
    </w:p>
    <w:p>
      <w:pPr>
        <w:spacing w:line="380" w:lineRule="atLeast" w:before="0"/>
        <w:ind w:left="399" w:right="40" w:firstLine="182"/>
        <w:jc w:val="right"/>
        <w:rPr>
          <w:b/>
          <w:sz w:val="16"/>
        </w:rPr>
      </w:pPr>
      <w:r>
        <w:rPr>
          <w:b/>
          <w:sz w:val="16"/>
        </w:rPr>
        <w:t>Nombre</w:t>
      </w:r>
      <w:r>
        <w:rPr>
          <w:b/>
          <w:spacing w:val="-6"/>
          <w:sz w:val="16"/>
        </w:rPr>
        <w:t> </w:t>
      </w:r>
      <w:r>
        <w:rPr>
          <w:b/>
          <w:sz w:val="16"/>
        </w:rPr>
        <w:t>Completo</w:t>
      </w:r>
      <w:r>
        <w:rPr>
          <w:b/>
          <w:spacing w:val="-4"/>
          <w:sz w:val="16"/>
        </w:rPr>
        <w:t> </w:t>
      </w:r>
      <w:r>
        <w:rPr>
          <w:b/>
          <w:sz w:val="16"/>
        </w:rPr>
        <w:t>:</w:t>
      </w:r>
      <w:r>
        <w:rPr>
          <w:b/>
          <w:w w:val="100"/>
          <w:sz w:val="16"/>
        </w:rPr>
        <w:t> </w:t>
      </w:r>
      <w:r>
        <w:rPr>
          <w:b/>
          <w:sz w:val="16"/>
        </w:rPr>
        <w:t>Cédula de Identidad </w:t>
      </w:r>
      <w:r>
        <w:rPr>
          <w:b/>
          <w:spacing w:val="31"/>
          <w:sz w:val="16"/>
        </w:rPr>
        <w:t> </w:t>
      </w:r>
      <w:r>
        <w:rPr>
          <w:b/>
          <w:sz w:val="16"/>
        </w:rPr>
        <w:t>:</w:t>
      </w:r>
    </w:p>
    <w:p>
      <w:pPr>
        <w:spacing w:line="295" w:lineRule="auto" w:before="51"/>
        <w:ind w:left="939" w:right="38" w:firstLine="539"/>
        <w:jc w:val="right"/>
        <w:rPr>
          <w:b/>
          <w:sz w:val="16"/>
        </w:rPr>
      </w:pPr>
      <w:r>
        <w:rPr>
          <w:b/>
          <w:sz w:val="16"/>
        </w:rPr>
        <w:t>Edad</w:t>
      </w:r>
      <w:r>
        <w:rPr>
          <w:b/>
          <w:spacing w:val="3"/>
          <w:sz w:val="16"/>
        </w:rPr>
        <w:t> </w:t>
      </w:r>
      <w:r>
        <w:rPr>
          <w:b/>
          <w:spacing w:val="-15"/>
          <w:sz w:val="16"/>
        </w:rPr>
        <w:t>:</w:t>
      </w:r>
      <w:r>
        <w:rPr>
          <w:b/>
          <w:w w:val="100"/>
          <w:sz w:val="16"/>
        </w:rPr>
        <w:t> </w:t>
      </w:r>
      <w:r>
        <w:rPr>
          <w:b/>
          <w:sz w:val="16"/>
        </w:rPr>
        <w:t>Nacionalidad</w:t>
      </w:r>
      <w:r>
        <w:rPr>
          <w:b/>
          <w:spacing w:val="-8"/>
          <w:sz w:val="16"/>
        </w:rPr>
        <w:t> </w:t>
      </w:r>
      <w:r>
        <w:rPr>
          <w:b/>
          <w:sz w:val="16"/>
        </w:rPr>
        <w:t>:</w:t>
      </w:r>
      <w:r>
        <w:rPr>
          <w:b/>
          <w:w w:val="100"/>
          <w:sz w:val="16"/>
        </w:rPr>
        <w:t> </w:t>
      </w:r>
      <w:r>
        <w:rPr>
          <w:b/>
          <w:sz w:val="16"/>
        </w:rPr>
        <w:t>Profesión :</w:t>
      </w:r>
    </w:p>
    <w:p>
      <w:pPr>
        <w:pStyle w:val="BodyText"/>
        <w:rPr>
          <w:b/>
          <w:sz w:val="16"/>
        </w:rPr>
      </w:pPr>
      <w:r>
        <w:rPr/>
        <w:br w:type="column"/>
      </w:r>
      <w:r>
        <w:rPr>
          <w:b/>
          <w:sz w:val="16"/>
        </w:rPr>
      </w:r>
    </w:p>
    <w:p>
      <w:pPr>
        <w:tabs>
          <w:tab w:pos="2134" w:val="left" w:leader="none"/>
        </w:tabs>
        <w:spacing w:before="133"/>
        <w:ind w:left="399" w:right="0" w:firstLine="0"/>
        <w:jc w:val="left"/>
        <w:rPr>
          <w:i/>
          <w:sz w:val="16"/>
        </w:rPr>
      </w:pPr>
      <w:r>
        <w:rPr>
          <w:i/>
          <w:sz w:val="16"/>
        </w:rPr>
        <w:t>Ap.</w:t>
      </w:r>
      <w:r>
        <w:rPr>
          <w:i/>
          <w:spacing w:val="-5"/>
          <w:sz w:val="16"/>
        </w:rPr>
        <w:t> </w:t>
      </w:r>
      <w:r>
        <w:rPr>
          <w:i/>
          <w:sz w:val="16"/>
        </w:rPr>
        <w:t>Paterno</w:t>
        <w:tab/>
        <w:t>Ap.</w:t>
      </w:r>
      <w:r>
        <w:rPr>
          <w:i/>
          <w:spacing w:val="-6"/>
          <w:sz w:val="16"/>
        </w:rPr>
        <w:t> </w:t>
      </w:r>
      <w:r>
        <w:rPr>
          <w:i/>
          <w:sz w:val="16"/>
        </w:rPr>
        <w:t>Materno</w:t>
      </w:r>
    </w:p>
    <w:p>
      <w:pPr>
        <w:pStyle w:val="BodyText"/>
        <w:spacing w:before="1"/>
        <w:rPr>
          <w:i/>
          <w:sz w:val="28"/>
        </w:rPr>
      </w:pPr>
    </w:p>
    <w:p>
      <w:pPr>
        <w:pStyle w:val="BodyText"/>
        <w:spacing w:line="205" w:lineRule="exact"/>
        <w:ind w:left="1650" w:right="-476"/>
        <w:rPr>
          <w:sz w:val="20"/>
        </w:rPr>
      </w:pPr>
      <w:r>
        <w:rPr>
          <w:position w:val="-4"/>
          <w:sz w:val="20"/>
        </w:rPr>
        <w:pict>
          <v:shape style="width:86.3pt;height:9.75pt;mso-position-horizontal-relative:char;mso-position-vertical-relative:line" type="#_x0000_t202" filled="true" fillcolor="#e6e6e6" stroked="true" strokeweight=".48pt" strokecolor="#000000">
            <w10:anchorlock/>
            <v:textbox inset="0,0,0,0">
              <w:txbxContent>
                <w:p>
                  <w:pPr>
                    <w:spacing w:line="118" w:lineRule="exact" w:before="0"/>
                    <w:ind w:left="217" w:right="0" w:firstLine="0"/>
                    <w:jc w:val="left"/>
                    <w:rPr>
                      <w:i/>
                      <w:sz w:val="16"/>
                    </w:rPr>
                  </w:pPr>
                  <w:r>
                    <w:rPr>
                      <w:i/>
                      <w:sz w:val="16"/>
                    </w:rPr>
                    <w:t>Nombre(s) Número</w:t>
                  </w:r>
                </w:p>
              </w:txbxContent>
            </v:textbox>
            <v:fill type="solid"/>
            <v:stroke dashstyle="solid"/>
          </v:shape>
        </w:pict>
      </w:r>
      <w:r>
        <w:rPr>
          <w:position w:val="-4"/>
          <w:sz w:val="20"/>
        </w:rPr>
      </w:r>
    </w:p>
    <w:p>
      <w:pPr>
        <w:pStyle w:val="BodyText"/>
        <w:spacing w:before="5"/>
        <w:rPr>
          <w:i/>
          <w:sz w:val="16"/>
        </w:rPr>
      </w:pPr>
    </w:p>
    <w:p>
      <w:pPr>
        <w:spacing w:before="0"/>
        <w:ind w:left="519" w:right="0" w:firstLine="0"/>
        <w:jc w:val="left"/>
        <w:rPr>
          <w:i/>
          <w:sz w:val="16"/>
        </w:rPr>
      </w:pPr>
      <w:r>
        <w:rPr>
          <w:i/>
          <w:sz w:val="16"/>
        </w:rPr>
        <w:t>Expedición</w:t>
      </w:r>
    </w:p>
    <w:p>
      <w:pPr>
        <w:pStyle w:val="BodyText"/>
        <w:rPr>
          <w:i/>
          <w:sz w:val="16"/>
        </w:rPr>
      </w:pPr>
      <w:r>
        <w:rPr/>
        <w:br w:type="column"/>
      </w:r>
      <w:r>
        <w:rPr>
          <w:i/>
          <w:sz w:val="16"/>
        </w:rPr>
      </w:r>
    </w:p>
    <w:p>
      <w:pPr>
        <w:pStyle w:val="BodyText"/>
        <w:rPr>
          <w:i/>
          <w:sz w:val="16"/>
        </w:rPr>
      </w:pPr>
    </w:p>
    <w:p>
      <w:pPr>
        <w:pStyle w:val="BodyText"/>
        <w:rPr>
          <w:i/>
          <w:sz w:val="16"/>
        </w:rPr>
      </w:pPr>
    </w:p>
    <w:p>
      <w:pPr>
        <w:pStyle w:val="BodyText"/>
        <w:spacing w:before="5"/>
        <w:rPr>
          <w:i/>
          <w:sz w:val="17"/>
        </w:rPr>
      </w:pPr>
    </w:p>
    <w:p>
      <w:pPr>
        <w:spacing w:before="0"/>
        <w:ind w:left="399" w:right="0" w:firstLine="0"/>
        <w:jc w:val="left"/>
        <w:rPr>
          <w:i/>
          <w:sz w:val="16"/>
        </w:rPr>
      </w:pPr>
      <w:r>
        <w:rPr>
          <w:i/>
          <w:sz w:val="16"/>
        </w:rPr>
        <w:t>Lugar de</w:t>
      </w:r>
    </w:p>
    <w:p>
      <w:pPr>
        <w:spacing w:after="0"/>
        <w:jc w:val="left"/>
        <w:rPr>
          <w:sz w:val="16"/>
        </w:rPr>
        <w:sectPr>
          <w:type w:val="continuous"/>
          <w:pgSz w:w="12240" w:h="15840"/>
          <w:pgMar w:top="1360" w:bottom="0" w:left="760" w:right="860"/>
          <w:cols w:num="4" w:equalWidth="0">
            <w:col w:w="1868" w:space="343"/>
            <w:col w:w="1934" w:space="221"/>
            <w:col w:w="2990" w:space="830"/>
            <w:col w:w="2434"/>
          </w:cols>
        </w:sectPr>
      </w:pPr>
    </w:p>
    <w:p>
      <w:pPr>
        <w:pStyle w:val="BodyText"/>
        <w:spacing w:before="3"/>
        <w:rPr>
          <w:i/>
          <w:sz w:val="10"/>
        </w:rPr>
      </w:pPr>
    </w:p>
    <w:p>
      <w:pPr>
        <w:spacing w:after="0"/>
        <w:rPr>
          <w:sz w:val="10"/>
        </w:rPr>
        <w:sectPr>
          <w:type w:val="continuous"/>
          <w:pgSz w:w="12240" w:h="15840"/>
          <w:pgMar w:top="1360" w:bottom="0" w:left="760" w:right="860"/>
        </w:sectPr>
      </w:pPr>
    </w:p>
    <w:p>
      <w:pPr>
        <w:spacing w:before="69"/>
        <w:ind w:left="1450" w:right="0" w:firstLine="0"/>
        <w:jc w:val="left"/>
        <w:rPr>
          <w:b/>
          <w:sz w:val="16"/>
        </w:rPr>
      </w:pPr>
      <w:r>
        <w:rPr>
          <w:b/>
          <w:sz w:val="16"/>
        </w:rPr>
        <w:t>Número de Registro Profesional :</w:t>
      </w:r>
    </w:p>
    <w:p>
      <w:pPr>
        <w:pStyle w:val="ListParagraph"/>
        <w:numPr>
          <w:ilvl w:val="0"/>
          <w:numId w:val="45"/>
        </w:numPr>
        <w:tabs>
          <w:tab w:pos="582" w:val="left" w:leader="none"/>
        </w:tabs>
        <w:spacing w:line="240" w:lineRule="auto" w:before="143" w:after="0"/>
        <w:ind w:left="581" w:right="0" w:hanging="183"/>
        <w:jc w:val="left"/>
        <w:rPr>
          <w:b/>
          <w:sz w:val="16"/>
        </w:rPr>
      </w:pPr>
      <w:r>
        <w:rPr>
          <w:b/>
          <w:color w:val="FFFFFF"/>
          <w:sz w:val="16"/>
        </w:rPr>
        <w:t>FORMACIÓN</w:t>
      </w:r>
      <w:r>
        <w:rPr>
          <w:b/>
          <w:color w:val="FFFFFF"/>
          <w:spacing w:val="-2"/>
          <w:sz w:val="16"/>
        </w:rPr>
        <w:t> </w:t>
      </w:r>
      <w:r>
        <w:rPr>
          <w:b/>
          <w:color w:val="FFFFFF"/>
          <w:sz w:val="16"/>
        </w:rPr>
        <w:t>ACADÉMICA</w:t>
      </w:r>
    </w:p>
    <w:p>
      <w:pPr>
        <w:spacing w:line="153" w:lineRule="exact" w:before="30"/>
        <w:ind w:left="3924" w:right="0" w:firstLine="0"/>
        <w:jc w:val="left"/>
        <w:rPr>
          <w:b/>
          <w:sz w:val="16"/>
        </w:rPr>
      </w:pPr>
      <w:r>
        <w:rPr>
          <w:b/>
          <w:spacing w:val="-5"/>
          <w:sz w:val="16"/>
        </w:rPr>
        <w:t>Fechas</w:t>
      </w:r>
    </w:p>
    <w:p>
      <w:pPr>
        <w:spacing w:line="115" w:lineRule="exact" w:before="0"/>
        <w:ind w:left="723" w:right="0" w:firstLine="0"/>
        <w:jc w:val="left"/>
        <w:rPr>
          <w:b/>
          <w:sz w:val="16"/>
        </w:rPr>
      </w:pPr>
      <w:r>
        <w:rPr>
          <w:b/>
          <w:sz w:val="16"/>
        </w:rPr>
        <w:t>Universidad / Institución</w:t>
      </w:r>
    </w:p>
    <w:p>
      <w:pPr>
        <w:spacing w:line="158" w:lineRule="exact" w:before="0"/>
        <w:ind w:left="3322" w:right="0" w:firstLine="0"/>
        <w:jc w:val="left"/>
        <w:rPr>
          <w:b/>
          <w:sz w:val="16"/>
        </w:rPr>
      </w:pPr>
      <w:r>
        <w:rPr>
          <w:b/>
          <w:sz w:val="16"/>
        </w:rPr>
        <w:t>Desde</w:t>
      </w:r>
    </w:p>
    <w:p>
      <w:pPr>
        <w:pStyle w:val="BodyText"/>
        <w:rPr>
          <w:b/>
          <w:sz w:val="16"/>
        </w:rPr>
      </w:pPr>
      <w:r>
        <w:rPr/>
        <w:br w:type="column"/>
      </w:r>
      <w:r>
        <w:rPr>
          <w:b/>
          <w:sz w:val="16"/>
        </w:rPr>
      </w:r>
    </w:p>
    <w:p>
      <w:pPr>
        <w:pStyle w:val="BodyText"/>
        <w:rPr>
          <w:b/>
          <w:sz w:val="16"/>
        </w:rPr>
      </w:pPr>
    </w:p>
    <w:p>
      <w:pPr>
        <w:pStyle w:val="BodyText"/>
        <w:rPr>
          <w:b/>
          <w:sz w:val="16"/>
        </w:rPr>
      </w:pPr>
    </w:p>
    <w:p>
      <w:pPr>
        <w:pStyle w:val="BodyText"/>
        <w:spacing w:before="7"/>
        <w:rPr>
          <w:b/>
          <w:sz w:val="17"/>
        </w:rPr>
      </w:pPr>
    </w:p>
    <w:p>
      <w:pPr>
        <w:spacing w:before="0"/>
        <w:ind w:left="231" w:right="0" w:firstLine="0"/>
        <w:jc w:val="left"/>
        <w:rPr>
          <w:b/>
          <w:sz w:val="16"/>
        </w:rPr>
      </w:pPr>
      <w:r>
        <w:rPr>
          <w:b/>
          <w:sz w:val="16"/>
        </w:rPr>
        <w:t>Hasta</w:t>
      </w:r>
    </w:p>
    <w:p>
      <w:pPr>
        <w:pStyle w:val="BodyText"/>
        <w:rPr>
          <w:b/>
          <w:sz w:val="16"/>
        </w:rPr>
      </w:pPr>
      <w:r>
        <w:rPr/>
        <w:br w:type="column"/>
      </w:r>
      <w:r>
        <w:rPr>
          <w:b/>
          <w:sz w:val="16"/>
        </w:rPr>
      </w:r>
    </w:p>
    <w:p>
      <w:pPr>
        <w:pStyle w:val="BodyText"/>
        <w:rPr>
          <w:b/>
          <w:sz w:val="16"/>
        </w:rPr>
      </w:pPr>
    </w:p>
    <w:p>
      <w:pPr>
        <w:pStyle w:val="BodyText"/>
        <w:spacing w:before="5"/>
        <w:rPr>
          <w:b/>
          <w:sz w:val="22"/>
        </w:rPr>
      </w:pPr>
    </w:p>
    <w:p>
      <w:pPr>
        <w:tabs>
          <w:tab w:pos="2703" w:val="left" w:leader="none"/>
        </w:tabs>
        <w:spacing w:line="158" w:lineRule="auto" w:before="0"/>
        <w:ind w:left="3092" w:right="945" w:hanging="2693"/>
        <w:jc w:val="left"/>
        <w:rPr>
          <w:b/>
          <w:sz w:val="16"/>
        </w:rPr>
      </w:pPr>
      <w:r>
        <w:rPr>
          <w:b/>
          <w:position w:val="-7"/>
          <w:sz w:val="16"/>
        </w:rPr>
        <w:t>Grado</w:t>
      </w:r>
      <w:r>
        <w:rPr>
          <w:b/>
          <w:spacing w:val="-2"/>
          <w:position w:val="-7"/>
          <w:sz w:val="16"/>
        </w:rPr>
        <w:t> </w:t>
      </w:r>
      <w:r>
        <w:rPr>
          <w:b/>
          <w:position w:val="-7"/>
          <w:sz w:val="16"/>
        </w:rPr>
        <w:t>Académico</w:t>
        <w:tab/>
      </w:r>
      <w:r>
        <w:rPr>
          <w:b/>
          <w:sz w:val="16"/>
        </w:rPr>
        <w:t>Título en </w:t>
      </w:r>
      <w:r>
        <w:rPr>
          <w:b/>
          <w:spacing w:val="-4"/>
          <w:sz w:val="16"/>
        </w:rPr>
        <w:t>Provisión </w:t>
      </w:r>
      <w:r>
        <w:rPr>
          <w:b/>
          <w:sz w:val="16"/>
        </w:rPr>
        <w:t>Nacional</w:t>
      </w:r>
    </w:p>
    <w:p>
      <w:pPr>
        <w:spacing w:after="0" w:line="158" w:lineRule="auto"/>
        <w:jc w:val="left"/>
        <w:rPr>
          <w:sz w:val="16"/>
        </w:rPr>
        <w:sectPr>
          <w:type w:val="continuous"/>
          <w:pgSz w:w="12240" w:h="15840"/>
          <w:pgMar w:top="1360" w:bottom="0" w:left="760" w:right="860"/>
          <w:cols w:num="3" w:equalWidth="0">
            <w:col w:w="4352" w:space="39"/>
            <w:col w:w="651" w:space="708"/>
            <w:col w:w="4870"/>
          </w:cols>
        </w:sectPr>
      </w:pPr>
    </w:p>
    <w:p>
      <w:pPr>
        <w:pStyle w:val="BodyText"/>
        <w:rPr>
          <w:b/>
          <w:sz w:val="20"/>
        </w:rPr>
      </w:pPr>
    </w:p>
    <w:p>
      <w:pPr>
        <w:pStyle w:val="BodyText"/>
        <w:rPr>
          <w:b/>
          <w:sz w:val="20"/>
        </w:rPr>
      </w:pPr>
    </w:p>
    <w:p>
      <w:pPr>
        <w:pStyle w:val="BodyText"/>
        <w:rPr>
          <w:b/>
          <w:sz w:val="20"/>
        </w:rPr>
      </w:pPr>
    </w:p>
    <w:p>
      <w:pPr>
        <w:pStyle w:val="BodyText"/>
        <w:spacing w:before="7"/>
        <w:rPr>
          <w:b/>
          <w:sz w:val="19"/>
        </w:rPr>
      </w:pPr>
    </w:p>
    <w:p>
      <w:pPr>
        <w:spacing w:after="0"/>
        <w:rPr>
          <w:sz w:val="19"/>
        </w:rPr>
        <w:sectPr>
          <w:type w:val="continuous"/>
          <w:pgSz w:w="12240" w:h="15840"/>
          <w:pgMar w:top="1360" w:bottom="0" w:left="760" w:right="860"/>
        </w:sectPr>
      </w:pPr>
    </w:p>
    <w:p>
      <w:pPr>
        <w:pStyle w:val="ListParagraph"/>
        <w:numPr>
          <w:ilvl w:val="0"/>
          <w:numId w:val="45"/>
        </w:numPr>
        <w:tabs>
          <w:tab w:pos="582" w:val="left" w:leader="none"/>
        </w:tabs>
        <w:spacing w:line="312" w:lineRule="auto" w:before="93" w:after="0"/>
        <w:ind w:left="722" w:right="38" w:hanging="324"/>
        <w:jc w:val="left"/>
        <w:rPr>
          <w:b/>
          <w:sz w:val="16"/>
        </w:rPr>
      </w:pPr>
      <w:r>
        <w:rPr>
          <w:b/>
          <w:color w:val="FFFFFF"/>
          <w:sz w:val="16"/>
        </w:rPr>
        <w:t>CURSOS DE ESPECIALIZACIÓN</w:t>
      </w:r>
      <w:r>
        <w:rPr>
          <w:b/>
          <w:sz w:val="16"/>
        </w:rPr>
        <w:t> Universidad /</w:t>
      </w:r>
      <w:r>
        <w:rPr>
          <w:b/>
          <w:spacing w:val="-9"/>
          <w:sz w:val="16"/>
        </w:rPr>
        <w:t> </w:t>
      </w:r>
      <w:r>
        <w:rPr>
          <w:b/>
          <w:sz w:val="16"/>
        </w:rPr>
        <w:t>Institución</w:t>
      </w:r>
    </w:p>
    <w:p>
      <w:pPr>
        <w:pStyle w:val="BodyText"/>
        <w:spacing w:before="5"/>
        <w:rPr>
          <w:b/>
          <w:sz w:val="19"/>
        </w:rPr>
      </w:pPr>
      <w:r>
        <w:rPr/>
        <w:br w:type="column"/>
      </w:r>
      <w:r>
        <w:rPr>
          <w:b/>
          <w:sz w:val="19"/>
        </w:rPr>
      </w:r>
    </w:p>
    <w:p>
      <w:pPr>
        <w:spacing w:before="0"/>
        <w:ind w:left="268" w:right="0" w:firstLine="0"/>
        <w:jc w:val="center"/>
        <w:rPr>
          <w:b/>
          <w:sz w:val="16"/>
        </w:rPr>
      </w:pPr>
      <w:r>
        <w:rPr>
          <w:b/>
          <w:sz w:val="16"/>
        </w:rPr>
        <w:t>Fechas</w:t>
      </w:r>
    </w:p>
    <w:p>
      <w:pPr>
        <w:tabs>
          <w:tab w:pos="1587" w:val="left" w:leader="none"/>
        </w:tabs>
        <w:spacing w:before="136"/>
        <w:ind w:left="359" w:right="0" w:firstLine="0"/>
        <w:jc w:val="center"/>
        <w:rPr>
          <w:b/>
          <w:sz w:val="16"/>
        </w:rPr>
      </w:pPr>
      <w:r>
        <w:rPr>
          <w:b/>
          <w:sz w:val="16"/>
        </w:rPr>
        <w:t>Desde</w:t>
        <w:tab/>
        <w:t>Hasta</w:t>
      </w:r>
    </w:p>
    <w:p>
      <w:pPr>
        <w:pStyle w:val="BodyText"/>
        <w:rPr>
          <w:b/>
          <w:sz w:val="16"/>
        </w:rPr>
      </w:pPr>
      <w:r>
        <w:rPr/>
        <w:br w:type="column"/>
      </w:r>
      <w:r>
        <w:rPr>
          <w:b/>
          <w:sz w:val="16"/>
        </w:rPr>
      </w:r>
    </w:p>
    <w:p>
      <w:pPr>
        <w:pStyle w:val="BodyText"/>
        <w:spacing w:before="6"/>
        <w:rPr>
          <w:b/>
          <w:sz w:val="12"/>
        </w:rPr>
      </w:pPr>
    </w:p>
    <w:p>
      <w:pPr>
        <w:spacing w:before="0"/>
        <w:ind w:left="399" w:right="0" w:firstLine="0"/>
        <w:jc w:val="left"/>
        <w:rPr>
          <w:b/>
          <w:sz w:val="16"/>
        </w:rPr>
      </w:pPr>
      <w:r>
        <w:rPr>
          <w:b/>
          <w:sz w:val="16"/>
        </w:rPr>
        <w:t>Nombre del Curso</w:t>
      </w:r>
    </w:p>
    <w:p>
      <w:pPr>
        <w:pStyle w:val="BodyText"/>
        <w:rPr>
          <w:b/>
          <w:sz w:val="21"/>
        </w:rPr>
      </w:pPr>
      <w:r>
        <w:rPr/>
        <w:br w:type="column"/>
      </w:r>
      <w:r>
        <w:rPr>
          <w:b/>
          <w:sz w:val="21"/>
        </w:rPr>
      </w:r>
    </w:p>
    <w:p>
      <w:pPr>
        <w:spacing w:line="338" w:lineRule="auto" w:before="0"/>
        <w:ind w:left="706" w:right="672" w:hanging="308"/>
        <w:jc w:val="left"/>
        <w:rPr>
          <w:b/>
          <w:sz w:val="16"/>
        </w:rPr>
      </w:pPr>
      <w:r>
        <w:rPr>
          <w:b/>
          <w:sz w:val="16"/>
        </w:rPr>
        <w:t>Duración en Horas</w:t>
      </w:r>
    </w:p>
    <w:p>
      <w:pPr>
        <w:spacing w:after="0" w:line="338" w:lineRule="auto"/>
        <w:jc w:val="left"/>
        <w:rPr>
          <w:sz w:val="16"/>
        </w:rPr>
        <w:sectPr>
          <w:type w:val="continuous"/>
          <w:pgSz w:w="12240" w:h="15840"/>
          <w:pgMar w:top="1360" w:bottom="0" w:left="760" w:right="860"/>
          <w:cols w:num="4" w:equalWidth="0">
            <w:col w:w="2581" w:space="412"/>
            <w:col w:w="2047" w:space="1113"/>
            <w:col w:w="1640" w:space="933"/>
            <w:col w:w="1894"/>
          </w:cols>
        </w:sectPr>
      </w:pPr>
    </w:p>
    <w:p>
      <w:pPr>
        <w:pStyle w:val="BodyText"/>
        <w:rPr>
          <w:b/>
          <w:sz w:val="20"/>
        </w:rPr>
      </w:pPr>
    </w:p>
    <w:p>
      <w:pPr>
        <w:pStyle w:val="BodyText"/>
        <w:rPr>
          <w:b/>
          <w:sz w:val="20"/>
        </w:rPr>
      </w:pPr>
    </w:p>
    <w:p>
      <w:pPr>
        <w:pStyle w:val="BodyText"/>
        <w:rPr>
          <w:b/>
          <w:sz w:val="20"/>
        </w:rPr>
      </w:pPr>
    </w:p>
    <w:p>
      <w:pPr>
        <w:pStyle w:val="BodyText"/>
        <w:spacing w:before="5"/>
        <w:rPr>
          <w:b/>
          <w:sz w:val="17"/>
        </w:rPr>
      </w:pPr>
    </w:p>
    <w:p>
      <w:pPr>
        <w:pStyle w:val="ListParagraph"/>
        <w:numPr>
          <w:ilvl w:val="0"/>
          <w:numId w:val="45"/>
        </w:numPr>
        <w:tabs>
          <w:tab w:pos="582" w:val="left" w:leader="none"/>
        </w:tabs>
        <w:spacing w:line="195" w:lineRule="exact" w:before="94" w:after="0"/>
        <w:ind w:left="581" w:right="0" w:hanging="184"/>
        <w:jc w:val="left"/>
        <w:rPr>
          <w:b/>
          <w:sz w:val="16"/>
        </w:rPr>
      </w:pPr>
      <w:r>
        <w:rPr>
          <w:b/>
          <w:color w:val="FFFFFF"/>
          <w:sz w:val="16"/>
        </w:rPr>
        <w:t>EXPERIENCIA GENERAL EN EJECUCIÓN DE OBRAS O EN SUPERVISIÓN</w:t>
      </w:r>
      <w:r>
        <w:rPr>
          <w:b/>
          <w:color w:val="FFFFFF"/>
          <w:spacing w:val="-28"/>
          <w:sz w:val="16"/>
        </w:rPr>
        <w:t> </w:t>
      </w:r>
      <w:r>
        <w:rPr>
          <w:b/>
          <w:color w:val="FFFFFF"/>
          <w:sz w:val="16"/>
        </w:rPr>
        <w:t>TÉCNICA</w:t>
      </w:r>
    </w:p>
    <w:p>
      <w:pPr>
        <w:spacing w:after="0" w:line="195" w:lineRule="exact"/>
        <w:jc w:val="left"/>
        <w:rPr>
          <w:sz w:val="16"/>
        </w:rPr>
        <w:sectPr>
          <w:type w:val="continuous"/>
          <w:pgSz w:w="12240" w:h="15840"/>
          <w:pgMar w:top="1360" w:bottom="0" w:left="760" w:right="860"/>
        </w:sectPr>
      </w:pPr>
    </w:p>
    <w:p>
      <w:pPr>
        <w:tabs>
          <w:tab w:pos="1044" w:val="left" w:leader="none"/>
        </w:tabs>
        <w:spacing w:line="190" w:lineRule="exact" w:before="69"/>
        <w:ind w:left="499" w:right="0" w:firstLine="0"/>
        <w:jc w:val="left"/>
        <w:rPr>
          <w:b/>
          <w:sz w:val="16"/>
        </w:rPr>
      </w:pPr>
      <w:r>
        <w:rPr>
          <w:b/>
          <w:sz w:val="16"/>
        </w:rPr>
        <w:t>N°</w:t>
        <w:tab/>
        <w:t>Entidad /</w:t>
      </w:r>
      <w:r>
        <w:rPr>
          <w:b/>
          <w:spacing w:val="-7"/>
          <w:sz w:val="16"/>
        </w:rPr>
        <w:t> </w:t>
      </w:r>
      <w:r>
        <w:rPr>
          <w:b/>
          <w:sz w:val="16"/>
        </w:rPr>
        <w:t>Empresa</w:t>
      </w:r>
    </w:p>
    <w:p>
      <w:pPr>
        <w:spacing w:line="190" w:lineRule="exact" w:before="69"/>
        <w:ind w:left="499" w:right="0" w:firstLine="0"/>
        <w:jc w:val="left"/>
        <w:rPr>
          <w:b/>
          <w:sz w:val="16"/>
        </w:rPr>
      </w:pPr>
      <w:r>
        <w:rPr/>
        <w:br w:type="column"/>
      </w:r>
      <w:r>
        <w:rPr>
          <w:b/>
          <w:sz w:val="16"/>
        </w:rPr>
        <w:t>Objeto</w:t>
      </w:r>
    </w:p>
    <w:p>
      <w:pPr>
        <w:spacing w:line="190" w:lineRule="exact" w:before="69"/>
        <w:ind w:left="499" w:right="0" w:firstLine="0"/>
        <w:jc w:val="left"/>
        <w:rPr>
          <w:b/>
          <w:sz w:val="16"/>
        </w:rPr>
      </w:pPr>
      <w:r>
        <w:rPr/>
        <w:br w:type="column"/>
      </w:r>
      <w:r>
        <w:rPr>
          <w:b/>
          <w:sz w:val="16"/>
        </w:rPr>
        <w:t>Monto (En Bs.)</w:t>
      </w:r>
    </w:p>
    <w:p>
      <w:pPr>
        <w:spacing w:line="190" w:lineRule="exact" w:before="69"/>
        <w:ind w:left="499" w:right="0" w:firstLine="0"/>
        <w:jc w:val="left"/>
        <w:rPr>
          <w:b/>
          <w:sz w:val="16"/>
        </w:rPr>
      </w:pPr>
      <w:r>
        <w:rPr/>
        <w:br w:type="column"/>
      </w:r>
      <w:r>
        <w:rPr>
          <w:b/>
          <w:sz w:val="16"/>
        </w:rPr>
        <w:t>Cargo</w:t>
      </w:r>
    </w:p>
    <w:p>
      <w:pPr>
        <w:spacing w:line="163" w:lineRule="exact" w:before="0"/>
        <w:ind w:left="499" w:right="0" w:firstLine="0"/>
        <w:jc w:val="left"/>
        <w:rPr>
          <w:b/>
          <w:sz w:val="16"/>
        </w:rPr>
      </w:pPr>
      <w:r>
        <w:rPr/>
        <w:br w:type="column"/>
      </w:r>
      <w:r>
        <w:rPr>
          <w:b/>
          <w:sz w:val="16"/>
        </w:rPr>
        <w:t>Fecha (día/mes/año)</w:t>
      </w:r>
    </w:p>
    <w:p>
      <w:pPr>
        <w:spacing w:after="0" w:line="163" w:lineRule="exact"/>
        <w:jc w:val="left"/>
        <w:rPr>
          <w:sz w:val="16"/>
        </w:rPr>
        <w:sectPr>
          <w:type w:val="continuous"/>
          <w:pgSz w:w="12240" w:h="15840"/>
          <w:pgMar w:top="1360" w:bottom="0" w:left="760" w:right="860"/>
          <w:cols w:num="5" w:equalWidth="0">
            <w:col w:w="2309" w:space="854"/>
            <w:col w:w="998" w:space="816"/>
            <w:col w:w="1522" w:space="373"/>
            <w:col w:w="922" w:space="171"/>
            <w:col w:w="2655"/>
          </w:cols>
        </w:sectPr>
      </w:pPr>
    </w:p>
    <w:p>
      <w:pPr>
        <w:spacing w:line="163" w:lineRule="exact" w:before="0"/>
        <w:ind w:left="8597" w:right="0" w:firstLine="0"/>
        <w:jc w:val="left"/>
        <w:rPr>
          <w:b/>
          <w:sz w:val="16"/>
        </w:rPr>
      </w:pPr>
      <w:r>
        <w:rPr>
          <w:b/>
          <w:sz w:val="16"/>
        </w:rPr>
        <w:t>Desde</w:t>
      </w:r>
    </w:p>
    <w:p>
      <w:pPr>
        <w:spacing w:before="52"/>
        <w:ind w:left="545" w:right="0" w:firstLine="0"/>
        <w:jc w:val="left"/>
        <w:rPr>
          <w:sz w:val="16"/>
        </w:rPr>
      </w:pPr>
      <w:r>
        <w:rPr>
          <w:w w:val="100"/>
          <w:sz w:val="16"/>
        </w:rPr>
        <w:t>1</w:t>
      </w:r>
    </w:p>
    <w:p>
      <w:pPr>
        <w:spacing w:before="75"/>
        <w:ind w:left="545" w:right="0" w:firstLine="0"/>
        <w:jc w:val="left"/>
        <w:rPr>
          <w:sz w:val="16"/>
        </w:rPr>
      </w:pPr>
      <w:r>
        <w:rPr>
          <w:w w:val="100"/>
          <w:sz w:val="16"/>
        </w:rPr>
        <w:t>2</w:t>
      </w:r>
    </w:p>
    <w:p>
      <w:pPr>
        <w:spacing w:before="74"/>
        <w:ind w:left="545" w:right="0" w:firstLine="0"/>
        <w:jc w:val="left"/>
        <w:rPr>
          <w:sz w:val="16"/>
        </w:rPr>
      </w:pPr>
      <w:r>
        <w:rPr>
          <w:w w:val="100"/>
          <w:sz w:val="16"/>
        </w:rPr>
        <w:t>n</w:t>
      </w:r>
    </w:p>
    <w:p>
      <w:pPr>
        <w:spacing w:line="163" w:lineRule="exact" w:before="0"/>
        <w:ind w:left="486" w:right="0" w:firstLine="0"/>
        <w:jc w:val="left"/>
        <w:rPr>
          <w:b/>
          <w:sz w:val="16"/>
        </w:rPr>
      </w:pPr>
      <w:r>
        <w:rPr/>
        <w:br w:type="column"/>
      </w:r>
      <w:r>
        <w:rPr>
          <w:b/>
          <w:sz w:val="16"/>
        </w:rPr>
        <w:t>Hasta</w:t>
      </w:r>
    </w:p>
    <w:p>
      <w:pPr>
        <w:spacing w:after="0" w:line="163" w:lineRule="exact"/>
        <w:jc w:val="left"/>
        <w:rPr>
          <w:sz w:val="16"/>
        </w:rPr>
        <w:sectPr>
          <w:type w:val="continuous"/>
          <w:pgSz w:w="12240" w:h="15840"/>
          <w:pgMar w:top="1360" w:bottom="0" w:left="760" w:right="860"/>
          <w:cols w:num="2" w:equalWidth="0">
            <w:col w:w="9012" w:space="40"/>
            <w:col w:w="1568"/>
          </w:cols>
        </w:sectPr>
      </w:pPr>
    </w:p>
    <w:p>
      <w:pPr>
        <w:pStyle w:val="ListParagraph"/>
        <w:numPr>
          <w:ilvl w:val="0"/>
          <w:numId w:val="45"/>
        </w:numPr>
        <w:tabs>
          <w:tab w:pos="582" w:val="left" w:leader="none"/>
        </w:tabs>
        <w:spacing w:line="240" w:lineRule="auto" w:before="117" w:after="0"/>
        <w:ind w:left="581" w:right="0" w:hanging="181"/>
        <w:jc w:val="left"/>
        <w:rPr>
          <w:b/>
          <w:sz w:val="16"/>
        </w:rPr>
      </w:pPr>
      <w:r>
        <w:rPr>
          <w:b/>
          <w:color w:val="FFFFFF"/>
          <w:sz w:val="16"/>
        </w:rPr>
        <w:t>EXPERIENCIA</w:t>
      </w:r>
      <w:r>
        <w:rPr>
          <w:b/>
          <w:color w:val="FFFFFF"/>
          <w:spacing w:val="-10"/>
          <w:sz w:val="16"/>
        </w:rPr>
        <w:t> </w:t>
      </w:r>
      <w:r>
        <w:rPr>
          <w:b/>
          <w:color w:val="FFFFFF"/>
          <w:sz w:val="16"/>
        </w:rPr>
        <w:t>EN</w:t>
      </w:r>
      <w:r>
        <w:rPr>
          <w:b/>
          <w:color w:val="FFFFFF"/>
          <w:spacing w:val="-3"/>
          <w:sz w:val="16"/>
        </w:rPr>
        <w:t> </w:t>
      </w:r>
      <w:r>
        <w:rPr>
          <w:b/>
          <w:color w:val="FFFFFF"/>
          <w:sz w:val="16"/>
        </w:rPr>
        <w:t>EL</w:t>
      </w:r>
      <w:r>
        <w:rPr>
          <w:b/>
          <w:color w:val="FFFFFF"/>
          <w:spacing w:val="-7"/>
          <w:sz w:val="16"/>
        </w:rPr>
        <w:t> </w:t>
      </w:r>
      <w:r>
        <w:rPr>
          <w:b/>
          <w:color w:val="FFFFFF"/>
          <w:sz w:val="16"/>
        </w:rPr>
        <w:t>CARGO</w:t>
      </w:r>
      <w:r>
        <w:rPr>
          <w:b/>
          <w:color w:val="FFFFFF"/>
          <w:spacing w:val="-1"/>
          <w:sz w:val="16"/>
        </w:rPr>
        <w:t> </w:t>
      </w:r>
      <w:r>
        <w:rPr>
          <w:b/>
          <w:color w:val="FFFFFF"/>
          <w:sz w:val="16"/>
        </w:rPr>
        <w:t>EN</w:t>
      </w:r>
      <w:r>
        <w:rPr>
          <w:b/>
          <w:color w:val="FFFFFF"/>
          <w:spacing w:val="-8"/>
          <w:sz w:val="16"/>
        </w:rPr>
        <w:t> </w:t>
      </w:r>
      <w:r>
        <w:rPr>
          <w:b/>
          <w:color w:val="FFFFFF"/>
          <w:sz w:val="16"/>
        </w:rPr>
        <w:t>EJECUCIÓN</w:t>
      </w:r>
      <w:r>
        <w:rPr>
          <w:b/>
          <w:color w:val="FFFFFF"/>
          <w:spacing w:val="-6"/>
          <w:sz w:val="16"/>
        </w:rPr>
        <w:t> </w:t>
      </w:r>
      <w:r>
        <w:rPr>
          <w:b/>
          <w:color w:val="FFFFFF"/>
          <w:sz w:val="16"/>
        </w:rPr>
        <w:t>DE</w:t>
      </w:r>
      <w:r>
        <w:rPr>
          <w:b/>
          <w:color w:val="FFFFFF"/>
          <w:spacing w:val="-5"/>
          <w:sz w:val="16"/>
        </w:rPr>
        <w:t> </w:t>
      </w:r>
      <w:r>
        <w:rPr>
          <w:b/>
          <w:color w:val="FFFFFF"/>
          <w:sz w:val="16"/>
        </w:rPr>
        <w:t>OBRAS</w:t>
      </w:r>
      <w:r>
        <w:rPr>
          <w:b/>
          <w:color w:val="FFFFFF"/>
          <w:spacing w:val="-1"/>
          <w:sz w:val="16"/>
        </w:rPr>
        <w:t> </w:t>
      </w:r>
      <w:r>
        <w:rPr>
          <w:b/>
          <w:color w:val="FFFFFF"/>
          <w:sz w:val="16"/>
        </w:rPr>
        <w:t>SIMILARES O</w:t>
      </w:r>
      <w:r>
        <w:rPr>
          <w:b/>
          <w:color w:val="FFFFFF"/>
          <w:spacing w:val="-7"/>
          <w:sz w:val="16"/>
        </w:rPr>
        <w:t> </w:t>
      </w:r>
      <w:r>
        <w:rPr>
          <w:b/>
          <w:color w:val="FFFFFF"/>
          <w:sz w:val="16"/>
        </w:rPr>
        <w:t>SERVICIOS</w:t>
      </w:r>
      <w:r>
        <w:rPr>
          <w:b/>
          <w:color w:val="FFFFFF"/>
          <w:spacing w:val="-3"/>
          <w:sz w:val="16"/>
        </w:rPr>
        <w:t> </w:t>
      </w:r>
      <w:r>
        <w:rPr>
          <w:b/>
          <w:color w:val="FFFFFF"/>
          <w:sz w:val="16"/>
        </w:rPr>
        <w:t>SIMILARES</w:t>
      </w:r>
      <w:r>
        <w:rPr>
          <w:b/>
          <w:color w:val="FFFFFF"/>
          <w:spacing w:val="-2"/>
          <w:sz w:val="16"/>
        </w:rPr>
        <w:t> </w:t>
      </w:r>
      <w:r>
        <w:rPr>
          <w:b/>
          <w:color w:val="FFFFFF"/>
          <w:sz w:val="16"/>
        </w:rPr>
        <w:t>DE</w:t>
      </w:r>
      <w:r>
        <w:rPr>
          <w:b/>
          <w:color w:val="FFFFFF"/>
          <w:spacing w:val="-3"/>
          <w:sz w:val="16"/>
        </w:rPr>
        <w:t> </w:t>
      </w:r>
      <w:r>
        <w:rPr>
          <w:b/>
          <w:color w:val="FFFFFF"/>
          <w:sz w:val="16"/>
        </w:rPr>
        <w:t>SUPERVISIÓN</w:t>
      </w:r>
      <w:r>
        <w:rPr>
          <w:b/>
          <w:color w:val="FFFFFF"/>
          <w:spacing w:val="-3"/>
          <w:sz w:val="16"/>
        </w:rPr>
        <w:t> </w:t>
      </w:r>
      <w:r>
        <w:rPr>
          <w:b/>
          <w:color w:val="FFFFFF"/>
          <w:sz w:val="16"/>
        </w:rPr>
        <w:t>TÉCNICA</w:t>
      </w:r>
      <w:r>
        <w:rPr>
          <w:b/>
          <w:color w:val="FFFFFF"/>
          <w:spacing w:val="-1"/>
          <w:sz w:val="16"/>
        </w:rPr>
        <w:t> </w:t>
      </w:r>
      <w:r>
        <w:rPr>
          <w:b/>
          <w:color w:val="FFFFFF"/>
          <w:sz w:val="16"/>
        </w:rPr>
        <w:t>DE OBRA</w:t>
      </w:r>
    </w:p>
    <w:p>
      <w:pPr>
        <w:spacing w:after="0" w:line="240" w:lineRule="auto"/>
        <w:jc w:val="left"/>
        <w:rPr>
          <w:sz w:val="16"/>
        </w:rPr>
        <w:sectPr>
          <w:type w:val="continuous"/>
          <w:pgSz w:w="12240" w:h="15840"/>
          <w:pgMar w:top="1360" w:bottom="0" w:left="760" w:right="860"/>
        </w:sectPr>
      </w:pPr>
    </w:p>
    <w:p>
      <w:pPr>
        <w:tabs>
          <w:tab w:pos="1044" w:val="left" w:leader="none"/>
        </w:tabs>
        <w:spacing w:line="142" w:lineRule="exact" w:before="126"/>
        <w:ind w:left="499" w:right="0" w:firstLine="0"/>
        <w:jc w:val="left"/>
        <w:rPr>
          <w:b/>
          <w:sz w:val="16"/>
        </w:rPr>
      </w:pPr>
      <w:r>
        <w:rPr>
          <w:b/>
          <w:sz w:val="16"/>
        </w:rPr>
        <w:t>N°</w:t>
        <w:tab/>
        <w:t>Entidad /</w:t>
      </w:r>
      <w:r>
        <w:rPr>
          <w:b/>
          <w:spacing w:val="-10"/>
          <w:sz w:val="16"/>
        </w:rPr>
        <w:t> </w:t>
      </w:r>
      <w:r>
        <w:rPr>
          <w:b/>
          <w:sz w:val="16"/>
        </w:rPr>
        <w:t>Empresa</w:t>
      </w:r>
    </w:p>
    <w:p>
      <w:pPr>
        <w:spacing w:line="142" w:lineRule="exact" w:before="126"/>
        <w:ind w:left="499" w:right="0" w:firstLine="0"/>
        <w:jc w:val="left"/>
        <w:rPr>
          <w:b/>
          <w:sz w:val="16"/>
        </w:rPr>
      </w:pPr>
      <w:r>
        <w:rPr/>
        <w:br w:type="column"/>
      </w:r>
      <w:r>
        <w:rPr>
          <w:b/>
          <w:sz w:val="16"/>
        </w:rPr>
        <w:t>Objeto</w:t>
      </w:r>
    </w:p>
    <w:p>
      <w:pPr>
        <w:spacing w:line="142" w:lineRule="exact" w:before="126"/>
        <w:ind w:left="499" w:right="0" w:firstLine="0"/>
        <w:jc w:val="left"/>
        <w:rPr>
          <w:b/>
          <w:sz w:val="16"/>
        </w:rPr>
      </w:pPr>
      <w:r>
        <w:rPr/>
        <w:br w:type="column"/>
      </w:r>
      <w:r>
        <w:rPr>
          <w:b/>
          <w:sz w:val="16"/>
        </w:rPr>
        <w:t>Monto (En Bs.)</w:t>
      </w:r>
    </w:p>
    <w:p>
      <w:pPr>
        <w:spacing w:line="142" w:lineRule="exact" w:before="126"/>
        <w:ind w:left="499" w:right="0" w:firstLine="0"/>
        <w:jc w:val="left"/>
        <w:rPr>
          <w:b/>
          <w:sz w:val="16"/>
        </w:rPr>
      </w:pPr>
      <w:r>
        <w:rPr/>
        <w:br w:type="column"/>
      </w:r>
      <w:r>
        <w:rPr>
          <w:b/>
          <w:sz w:val="16"/>
        </w:rPr>
        <w:t>Cargo</w:t>
      </w:r>
    </w:p>
    <w:p>
      <w:pPr>
        <w:spacing w:before="30"/>
        <w:ind w:left="499" w:right="0" w:firstLine="0"/>
        <w:jc w:val="left"/>
        <w:rPr>
          <w:b/>
          <w:sz w:val="16"/>
        </w:rPr>
      </w:pPr>
      <w:r>
        <w:rPr/>
        <w:br w:type="column"/>
      </w:r>
      <w:r>
        <w:rPr>
          <w:b/>
          <w:sz w:val="16"/>
        </w:rPr>
        <w:t>Fecha (día/mes/año)</w:t>
      </w:r>
    </w:p>
    <w:p>
      <w:pPr>
        <w:spacing w:after="0"/>
        <w:jc w:val="left"/>
        <w:rPr>
          <w:sz w:val="16"/>
        </w:rPr>
        <w:sectPr>
          <w:type w:val="continuous"/>
          <w:pgSz w:w="12240" w:h="15840"/>
          <w:pgMar w:top="1360" w:bottom="0" w:left="760" w:right="860"/>
          <w:cols w:num="5" w:equalWidth="0">
            <w:col w:w="2307" w:space="857"/>
            <w:col w:w="999" w:space="815"/>
            <w:col w:w="1529" w:space="365"/>
            <w:col w:w="922" w:space="171"/>
            <w:col w:w="2655"/>
          </w:cols>
        </w:sectPr>
      </w:pPr>
    </w:p>
    <w:p>
      <w:pPr>
        <w:spacing w:line="164" w:lineRule="exact" w:before="0"/>
        <w:ind w:left="8534" w:right="0" w:firstLine="0"/>
        <w:jc w:val="left"/>
        <w:rPr>
          <w:b/>
          <w:sz w:val="16"/>
        </w:rPr>
      </w:pPr>
      <w:r>
        <w:rPr>
          <w:b/>
          <w:sz w:val="16"/>
        </w:rPr>
        <w:t>Desde</w:t>
      </w:r>
    </w:p>
    <w:p>
      <w:pPr>
        <w:spacing w:before="87"/>
        <w:ind w:left="545" w:right="0" w:firstLine="0"/>
        <w:jc w:val="left"/>
        <w:rPr>
          <w:sz w:val="16"/>
        </w:rPr>
      </w:pPr>
      <w:r>
        <w:rPr>
          <w:w w:val="100"/>
          <w:sz w:val="16"/>
        </w:rPr>
        <w:t>1</w:t>
      </w:r>
    </w:p>
    <w:p>
      <w:pPr>
        <w:spacing w:before="76"/>
        <w:ind w:left="545" w:right="0" w:firstLine="0"/>
        <w:jc w:val="left"/>
        <w:rPr>
          <w:sz w:val="16"/>
        </w:rPr>
      </w:pPr>
      <w:r>
        <w:rPr>
          <w:w w:val="100"/>
          <w:sz w:val="16"/>
        </w:rPr>
        <w:t>2</w:t>
      </w:r>
    </w:p>
    <w:p>
      <w:pPr>
        <w:spacing w:before="76"/>
        <w:ind w:left="545" w:right="0" w:firstLine="0"/>
        <w:jc w:val="left"/>
        <w:rPr>
          <w:sz w:val="16"/>
        </w:rPr>
      </w:pPr>
      <w:r>
        <w:rPr>
          <w:w w:val="100"/>
          <w:sz w:val="16"/>
        </w:rPr>
        <w:t>n</w:t>
      </w:r>
    </w:p>
    <w:p>
      <w:pPr>
        <w:spacing w:line="164" w:lineRule="exact" w:before="0"/>
        <w:ind w:left="486" w:right="0" w:firstLine="0"/>
        <w:jc w:val="left"/>
        <w:rPr>
          <w:b/>
          <w:sz w:val="16"/>
        </w:rPr>
      </w:pPr>
      <w:r>
        <w:rPr/>
        <w:br w:type="column"/>
      </w:r>
      <w:r>
        <w:rPr>
          <w:b/>
          <w:sz w:val="16"/>
        </w:rPr>
        <w:t>Hasta</w:t>
      </w:r>
    </w:p>
    <w:p>
      <w:pPr>
        <w:spacing w:after="0" w:line="164" w:lineRule="exact"/>
        <w:jc w:val="left"/>
        <w:rPr>
          <w:sz w:val="16"/>
        </w:rPr>
        <w:sectPr>
          <w:type w:val="continuous"/>
          <w:pgSz w:w="12240" w:h="15840"/>
          <w:pgMar w:top="1360" w:bottom="0" w:left="760" w:right="860"/>
          <w:cols w:num="2" w:equalWidth="0">
            <w:col w:w="8950" w:space="40"/>
            <w:col w:w="1630"/>
          </w:cols>
        </w:sectPr>
      </w:pPr>
    </w:p>
    <w:p>
      <w:pPr>
        <w:pStyle w:val="BodyText"/>
        <w:spacing w:before="11"/>
        <w:rPr>
          <w:b/>
          <w:sz w:val="19"/>
        </w:rPr>
      </w:pPr>
    </w:p>
    <w:p>
      <w:pPr>
        <w:spacing w:before="69"/>
        <w:ind w:left="401" w:right="0" w:firstLine="0"/>
        <w:jc w:val="both"/>
        <w:rPr>
          <w:b/>
          <w:sz w:val="16"/>
        </w:rPr>
      </w:pPr>
      <w:r>
        <w:rPr>
          <w:b/>
          <w:color w:val="FFFFFF"/>
          <w:sz w:val="16"/>
        </w:rPr>
        <w:t>DECLARACIÓN JURADA</w:t>
      </w:r>
    </w:p>
    <w:p>
      <w:pPr>
        <w:spacing w:before="32"/>
        <w:ind w:left="386" w:right="470" w:firstLine="0"/>
        <w:jc w:val="both"/>
        <w:rPr>
          <w:sz w:val="16"/>
        </w:rPr>
      </w:pPr>
      <w:r>
        <w:rPr>
          <w:sz w:val="16"/>
        </w:rPr>
        <w:t>Yo,</w:t>
      </w:r>
      <w:r>
        <w:rPr>
          <w:spacing w:val="-6"/>
          <w:sz w:val="16"/>
        </w:rPr>
        <w:t> </w:t>
      </w:r>
      <w:r>
        <w:rPr>
          <w:b/>
          <w:i/>
          <w:sz w:val="16"/>
        </w:rPr>
        <w:t>[Nombre</w:t>
      </w:r>
      <w:r>
        <w:rPr>
          <w:b/>
          <w:i/>
          <w:spacing w:val="-6"/>
          <w:sz w:val="16"/>
        </w:rPr>
        <w:t> </w:t>
      </w:r>
      <w:r>
        <w:rPr>
          <w:b/>
          <w:i/>
          <w:sz w:val="16"/>
        </w:rPr>
        <w:t>completo</w:t>
      </w:r>
      <w:r>
        <w:rPr>
          <w:b/>
          <w:i/>
          <w:spacing w:val="-7"/>
          <w:sz w:val="16"/>
        </w:rPr>
        <w:t> </w:t>
      </w:r>
      <w:r>
        <w:rPr>
          <w:b/>
          <w:i/>
          <w:sz w:val="16"/>
        </w:rPr>
        <w:t>de</w:t>
      </w:r>
      <w:r>
        <w:rPr>
          <w:b/>
          <w:i/>
          <w:spacing w:val="-6"/>
          <w:sz w:val="16"/>
        </w:rPr>
        <w:t> </w:t>
      </w:r>
      <w:r>
        <w:rPr>
          <w:b/>
          <w:i/>
          <w:sz w:val="16"/>
        </w:rPr>
        <w:t>la</w:t>
      </w:r>
      <w:r>
        <w:rPr>
          <w:b/>
          <w:i/>
          <w:spacing w:val="-6"/>
          <w:sz w:val="16"/>
        </w:rPr>
        <w:t> </w:t>
      </w:r>
      <w:r>
        <w:rPr>
          <w:b/>
          <w:i/>
          <w:sz w:val="16"/>
        </w:rPr>
        <w:t>Persona]</w:t>
      </w:r>
      <w:r>
        <w:rPr>
          <w:b/>
          <w:i/>
          <w:spacing w:val="-6"/>
          <w:sz w:val="16"/>
        </w:rPr>
        <w:t> </w:t>
      </w:r>
      <w:r>
        <w:rPr>
          <w:sz w:val="16"/>
        </w:rPr>
        <w:t>con</w:t>
      </w:r>
      <w:r>
        <w:rPr>
          <w:spacing w:val="-7"/>
          <w:sz w:val="16"/>
        </w:rPr>
        <w:t> </w:t>
      </w:r>
      <w:r>
        <w:rPr>
          <w:sz w:val="16"/>
        </w:rPr>
        <w:t>C.I.</w:t>
      </w:r>
      <w:r>
        <w:rPr>
          <w:spacing w:val="-6"/>
          <w:sz w:val="16"/>
        </w:rPr>
        <w:t> </w:t>
      </w:r>
      <w:r>
        <w:rPr>
          <w:sz w:val="16"/>
        </w:rPr>
        <w:t>N°</w:t>
      </w:r>
      <w:r>
        <w:rPr>
          <w:spacing w:val="-5"/>
          <w:sz w:val="16"/>
        </w:rPr>
        <w:t> </w:t>
      </w:r>
      <w:r>
        <w:rPr>
          <w:b/>
          <w:i/>
          <w:sz w:val="16"/>
        </w:rPr>
        <w:t>[Número</w:t>
      </w:r>
      <w:r>
        <w:rPr>
          <w:b/>
          <w:i/>
          <w:spacing w:val="-7"/>
          <w:sz w:val="16"/>
        </w:rPr>
        <w:t> </w:t>
      </w:r>
      <w:r>
        <w:rPr>
          <w:b/>
          <w:i/>
          <w:sz w:val="16"/>
        </w:rPr>
        <w:t>de</w:t>
      </w:r>
      <w:r>
        <w:rPr>
          <w:b/>
          <w:i/>
          <w:spacing w:val="-6"/>
          <w:sz w:val="16"/>
        </w:rPr>
        <w:t> </w:t>
      </w:r>
      <w:r>
        <w:rPr>
          <w:b/>
          <w:i/>
          <w:sz w:val="16"/>
        </w:rPr>
        <w:t>documento</w:t>
      </w:r>
      <w:r>
        <w:rPr>
          <w:b/>
          <w:i/>
          <w:spacing w:val="-7"/>
          <w:sz w:val="16"/>
        </w:rPr>
        <w:t> </w:t>
      </w:r>
      <w:r>
        <w:rPr>
          <w:b/>
          <w:i/>
          <w:sz w:val="16"/>
        </w:rPr>
        <w:t>de</w:t>
      </w:r>
      <w:r>
        <w:rPr>
          <w:b/>
          <w:i/>
          <w:spacing w:val="-5"/>
          <w:sz w:val="16"/>
        </w:rPr>
        <w:t> </w:t>
      </w:r>
      <w:r>
        <w:rPr>
          <w:b/>
          <w:i/>
          <w:sz w:val="16"/>
        </w:rPr>
        <w:t>identificación],</w:t>
      </w:r>
      <w:r>
        <w:rPr>
          <w:b/>
          <w:i/>
          <w:spacing w:val="-7"/>
          <w:sz w:val="16"/>
        </w:rPr>
        <w:t> </w:t>
      </w:r>
      <w:r>
        <w:rPr>
          <w:sz w:val="16"/>
        </w:rPr>
        <w:t>de</w:t>
      </w:r>
      <w:r>
        <w:rPr>
          <w:spacing w:val="-7"/>
          <w:sz w:val="16"/>
        </w:rPr>
        <w:t> </w:t>
      </w:r>
      <w:r>
        <w:rPr>
          <w:sz w:val="16"/>
        </w:rPr>
        <w:t>nacionalidad</w:t>
      </w:r>
      <w:r>
        <w:rPr>
          <w:spacing w:val="-7"/>
          <w:sz w:val="16"/>
        </w:rPr>
        <w:t> </w:t>
      </w:r>
      <w:r>
        <w:rPr>
          <w:b/>
          <w:i/>
          <w:sz w:val="16"/>
        </w:rPr>
        <w:t>[Nacionalidad]</w:t>
      </w:r>
      <w:r>
        <w:rPr>
          <w:b/>
          <w:i/>
          <w:spacing w:val="-3"/>
          <w:sz w:val="16"/>
        </w:rPr>
        <w:t> </w:t>
      </w:r>
      <w:r>
        <w:rPr>
          <w:sz w:val="16"/>
        </w:rPr>
        <w:t>me</w:t>
      </w:r>
      <w:r>
        <w:rPr>
          <w:spacing w:val="-6"/>
          <w:sz w:val="16"/>
        </w:rPr>
        <w:t> </w:t>
      </w:r>
      <w:r>
        <w:rPr>
          <w:sz w:val="16"/>
        </w:rPr>
        <w:t>comprometo</w:t>
      </w:r>
      <w:r>
        <w:rPr>
          <w:spacing w:val="-10"/>
          <w:sz w:val="16"/>
        </w:rPr>
        <w:t> </w:t>
      </w:r>
      <w:r>
        <w:rPr>
          <w:sz w:val="16"/>
        </w:rPr>
        <w:t>a</w:t>
      </w:r>
      <w:r>
        <w:rPr>
          <w:spacing w:val="-9"/>
          <w:sz w:val="16"/>
        </w:rPr>
        <w:t> </w:t>
      </w:r>
      <w:r>
        <w:rPr>
          <w:sz w:val="16"/>
        </w:rPr>
        <w:t>prestar mis</w:t>
      </w:r>
      <w:r>
        <w:rPr>
          <w:spacing w:val="-10"/>
          <w:sz w:val="16"/>
        </w:rPr>
        <w:t> </w:t>
      </w:r>
      <w:r>
        <w:rPr>
          <w:sz w:val="16"/>
        </w:rPr>
        <w:t>servicios</w:t>
      </w:r>
      <w:r>
        <w:rPr>
          <w:spacing w:val="-7"/>
          <w:sz w:val="16"/>
        </w:rPr>
        <w:t> </w:t>
      </w:r>
      <w:r>
        <w:rPr>
          <w:sz w:val="16"/>
        </w:rPr>
        <w:t>profesionales</w:t>
      </w:r>
      <w:r>
        <w:rPr>
          <w:spacing w:val="-7"/>
          <w:sz w:val="16"/>
        </w:rPr>
        <w:t> </w:t>
      </w:r>
      <w:r>
        <w:rPr>
          <w:sz w:val="16"/>
        </w:rPr>
        <w:t>para</w:t>
      </w:r>
      <w:r>
        <w:rPr>
          <w:spacing w:val="-7"/>
          <w:sz w:val="16"/>
        </w:rPr>
        <w:t> </w:t>
      </w:r>
      <w:r>
        <w:rPr>
          <w:sz w:val="16"/>
        </w:rPr>
        <w:t>desempeñar</w:t>
      </w:r>
      <w:r>
        <w:rPr>
          <w:spacing w:val="-7"/>
          <w:sz w:val="16"/>
        </w:rPr>
        <w:t> </w:t>
      </w:r>
      <w:r>
        <w:rPr>
          <w:sz w:val="16"/>
        </w:rPr>
        <w:t>la</w:t>
      </w:r>
      <w:r>
        <w:rPr>
          <w:spacing w:val="-7"/>
          <w:sz w:val="16"/>
        </w:rPr>
        <w:t> </w:t>
      </w:r>
      <w:r>
        <w:rPr>
          <w:sz w:val="16"/>
        </w:rPr>
        <w:t>función</w:t>
      </w:r>
      <w:r>
        <w:rPr>
          <w:spacing w:val="-9"/>
          <w:sz w:val="16"/>
        </w:rPr>
        <w:t> </w:t>
      </w:r>
      <w:r>
        <w:rPr>
          <w:sz w:val="16"/>
        </w:rPr>
        <w:t>de</w:t>
      </w:r>
      <w:r>
        <w:rPr>
          <w:spacing w:val="-2"/>
          <w:sz w:val="16"/>
        </w:rPr>
        <w:t> </w:t>
      </w:r>
      <w:r>
        <w:rPr>
          <w:b/>
          <w:i/>
          <w:sz w:val="16"/>
        </w:rPr>
        <w:t>[Cargo]</w:t>
      </w:r>
      <w:r>
        <w:rPr>
          <w:sz w:val="16"/>
        </w:rPr>
        <w:t>,</w:t>
      </w:r>
      <w:r>
        <w:rPr>
          <w:spacing w:val="-9"/>
          <w:sz w:val="16"/>
        </w:rPr>
        <w:t> </w:t>
      </w:r>
      <w:r>
        <w:rPr>
          <w:sz w:val="16"/>
        </w:rPr>
        <w:t>únicamente</w:t>
      </w:r>
      <w:r>
        <w:rPr>
          <w:spacing w:val="-9"/>
          <w:sz w:val="16"/>
        </w:rPr>
        <w:t> </w:t>
      </w:r>
      <w:r>
        <w:rPr>
          <w:sz w:val="16"/>
        </w:rPr>
        <w:t>con</w:t>
      </w:r>
      <w:r>
        <w:rPr>
          <w:spacing w:val="-7"/>
          <w:sz w:val="16"/>
        </w:rPr>
        <w:t> </w:t>
      </w:r>
      <w:r>
        <w:rPr>
          <w:b/>
          <w:i/>
          <w:sz w:val="16"/>
        </w:rPr>
        <w:t>[Nombre</w:t>
      </w:r>
      <w:r>
        <w:rPr>
          <w:b/>
          <w:i/>
          <w:spacing w:val="-6"/>
          <w:sz w:val="16"/>
        </w:rPr>
        <w:t> </w:t>
      </w:r>
      <w:r>
        <w:rPr>
          <w:b/>
          <w:i/>
          <w:sz w:val="16"/>
        </w:rPr>
        <w:t>de</w:t>
      </w:r>
      <w:r>
        <w:rPr>
          <w:b/>
          <w:i/>
          <w:spacing w:val="-11"/>
          <w:sz w:val="16"/>
        </w:rPr>
        <w:t> </w:t>
      </w:r>
      <w:r>
        <w:rPr>
          <w:b/>
          <w:i/>
          <w:sz w:val="16"/>
        </w:rPr>
        <w:t>la</w:t>
      </w:r>
      <w:r>
        <w:rPr>
          <w:b/>
          <w:i/>
          <w:spacing w:val="-7"/>
          <w:sz w:val="16"/>
        </w:rPr>
        <w:t> </w:t>
      </w:r>
      <w:r>
        <w:rPr>
          <w:b/>
          <w:i/>
          <w:sz w:val="16"/>
        </w:rPr>
        <w:t>empresa</w:t>
      </w:r>
      <w:r>
        <w:rPr>
          <w:b/>
          <w:i/>
          <w:spacing w:val="-10"/>
          <w:sz w:val="16"/>
        </w:rPr>
        <w:t> </w:t>
      </w:r>
      <w:r>
        <w:rPr>
          <w:b/>
          <w:i/>
          <w:sz w:val="16"/>
        </w:rPr>
        <w:t>o</w:t>
      </w:r>
      <w:r>
        <w:rPr>
          <w:b/>
          <w:i/>
          <w:spacing w:val="-7"/>
          <w:sz w:val="16"/>
        </w:rPr>
        <w:t> </w:t>
      </w:r>
      <w:r>
        <w:rPr>
          <w:b/>
          <w:i/>
          <w:sz w:val="16"/>
        </w:rPr>
        <w:t>de</w:t>
      </w:r>
      <w:r>
        <w:rPr>
          <w:b/>
          <w:i/>
          <w:spacing w:val="-4"/>
          <w:sz w:val="16"/>
        </w:rPr>
        <w:t> </w:t>
      </w:r>
      <w:r>
        <w:rPr>
          <w:b/>
          <w:i/>
          <w:sz w:val="16"/>
        </w:rPr>
        <w:t>la</w:t>
      </w:r>
      <w:r>
        <w:rPr>
          <w:b/>
          <w:i/>
          <w:spacing w:val="-12"/>
          <w:sz w:val="16"/>
        </w:rPr>
        <w:t> </w:t>
      </w:r>
      <w:r>
        <w:rPr>
          <w:b/>
          <w:i/>
          <w:sz w:val="16"/>
        </w:rPr>
        <w:t>Asociación</w:t>
      </w:r>
      <w:r>
        <w:rPr>
          <w:b/>
          <w:i/>
          <w:spacing w:val="-9"/>
          <w:sz w:val="16"/>
        </w:rPr>
        <w:t> </w:t>
      </w:r>
      <w:r>
        <w:rPr>
          <w:b/>
          <w:i/>
          <w:sz w:val="16"/>
        </w:rPr>
        <w:t>Accidental]</w:t>
      </w:r>
      <w:r>
        <w:rPr>
          <w:sz w:val="16"/>
        </w:rPr>
        <w:t>,</w:t>
      </w:r>
      <w:r>
        <w:rPr>
          <w:spacing w:val="-11"/>
          <w:sz w:val="16"/>
        </w:rPr>
        <w:t> </w:t>
      </w:r>
      <w:r>
        <w:rPr>
          <w:sz w:val="16"/>
        </w:rPr>
        <w:t>en</w:t>
      </w:r>
      <w:r>
        <w:rPr>
          <w:spacing w:val="-14"/>
          <w:sz w:val="16"/>
        </w:rPr>
        <w:t> </w:t>
      </w:r>
      <w:r>
        <w:rPr>
          <w:sz w:val="16"/>
        </w:rPr>
        <w:t>caso</w:t>
      </w:r>
      <w:r>
        <w:rPr>
          <w:spacing w:val="-12"/>
          <w:sz w:val="16"/>
        </w:rPr>
        <w:t> </w:t>
      </w:r>
      <w:r>
        <w:rPr>
          <w:sz w:val="16"/>
        </w:rPr>
        <w:t>que se</w:t>
      </w:r>
      <w:r>
        <w:rPr>
          <w:spacing w:val="-15"/>
          <w:sz w:val="16"/>
        </w:rPr>
        <w:t> </w:t>
      </w:r>
      <w:r>
        <w:rPr>
          <w:sz w:val="16"/>
        </w:rPr>
        <w:t>suscriba</w:t>
      </w:r>
      <w:r>
        <w:rPr>
          <w:spacing w:val="-9"/>
          <w:sz w:val="16"/>
        </w:rPr>
        <w:t> </w:t>
      </w:r>
      <w:r>
        <w:rPr>
          <w:sz w:val="16"/>
        </w:rPr>
        <w:t>el</w:t>
      </w:r>
      <w:r>
        <w:rPr>
          <w:spacing w:val="-10"/>
          <w:sz w:val="16"/>
        </w:rPr>
        <w:t> </w:t>
      </w:r>
      <w:r>
        <w:rPr>
          <w:sz w:val="16"/>
        </w:rPr>
        <w:t>contrato</w:t>
      </w:r>
      <w:r>
        <w:rPr>
          <w:spacing w:val="-11"/>
          <w:sz w:val="16"/>
        </w:rPr>
        <w:t> </w:t>
      </w:r>
      <w:r>
        <w:rPr>
          <w:sz w:val="16"/>
        </w:rPr>
        <w:t>para</w:t>
      </w:r>
      <w:r>
        <w:rPr>
          <w:spacing w:val="-9"/>
          <w:sz w:val="16"/>
        </w:rPr>
        <w:t> </w:t>
      </w:r>
      <w:r>
        <w:rPr>
          <w:b/>
          <w:i/>
          <w:sz w:val="16"/>
        </w:rPr>
        <w:t>[Objeto</w:t>
      </w:r>
      <w:r>
        <w:rPr>
          <w:b/>
          <w:i/>
          <w:spacing w:val="-11"/>
          <w:sz w:val="16"/>
        </w:rPr>
        <w:t> </w:t>
      </w:r>
      <w:r>
        <w:rPr>
          <w:b/>
          <w:i/>
          <w:sz w:val="16"/>
        </w:rPr>
        <w:t>de</w:t>
      </w:r>
      <w:r>
        <w:rPr>
          <w:b/>
          <w:i/>
          <w:spacing w:val="-11"/>
          <w:sz w:val="16"/>
        </w:rPr>
        <w:t> </w:t>
      </w:r>
      <w:r>
        <w:rPr>
          <w:b/>
          <w:i/>
          <w:sz w:val="16"/>
        </w:rPr>
        <w:t>la</w:t>
      </w:r>
      <w:r>
        <w:rPr>
          <w:b/>
          <w:i/>
          <w:spacing w:val="-10"/>
          <w:sz w:val="16"/>
        </w:rPr>
        <w:t> </w:t>
      </w:r>
      <w:r>
        <w:rPr>
          <w:b/>
          <w:i/>
          <w:sz w:val="16"/>
        </w:rPr>
        <w:t>Contratación]</w:t>
      </w:r>
      <w:r>
        <w:rPr>
          <w:b/>
          <w:i/>
          <w:spacing w:val="-9"/>
          <w:sz w:val="16"/>
        </w:rPr>
        <w:t> </w:t>
      </w:r>
      <w:r>
        <w:rPr>
          <w:sz w:val="16"/>
        </w:rPr>
        <w:t>con</w:t>
      </w:r>
      <w:r>
        <w:rPr>
          <w:spacing w:val="-9"/>
          <w:sz w:val="16"/>
        </w:rPr>
        <w:t> </w:t>
      </w:r>
      <w:r>
        <w:rPr>
          <w:sz w:val="16"/>
        </w:rPr>
        <w:t>la</w:t>
      </w:r>
      <w:r>
        <w:rPr>
          <w:spacing w:val="-13"/>
          <w:sz w:val="16"/>
        </w:rPr>
        <w:t> </w:t>
      </w:r>
      <w:r>
        <w:rPr>
          <w:sz w:val="16"/>
        </w:rPr>
        <w:t>entidad</w:t>
      </w:r>
      <w:r>
        <w:rPr>
          <w:spacing w:val="-9"/>
          <w:sz w:val="16"/>
        </w:rPr>
        <w:t> </w:t>
      </w:r>
      <w:r>
        <w:rPr>
          <w:b/>
          <w:i/>
          <w:sz w:val="16"/>
        </w:rPr>
        <w:t>[Nombre</w:t>
      </w:r>
      <w:r>
        <w:rPr>
          <w:b/>
          <w:i/>
          <w:spacing w:val="-11"/>
          <w:sz w:val="16"/>
        </w:rPr>
        <w:t> </w:t>
      </w:r>
      <w:r>
        <w:rPr>
          <w:b/>
          <w:i/>
          <w:sz w:val="16"/>
        </w:rPr>
        <w:t>de</w:t>
      </w:r>
      <w:r>
        <w:rPr>
          <w:b/>
          <w:i/>
          <w:spacing w:val="-10"/>
          <w:sz w:val="16"/>
        </w:rPr>
        <w:t> </w:t>
      </w:r>
      <w:r>
        <w:rPr>
          <w:b/>
          <w:i/>
          <w:sz w:val="16"/>
        </w:rPr>
        <w:t>la</w:t>
      </w:r>
      <w:r>
        <w:rPr>
          <w:b/>
          <w:i/>
          <w:spacing w:val="-12"/>
          <w:sz w:val="16"/>
        </w:rPr>
        <w:t> </w:t>
      </w:r>
      <w:r>
        <w:rPr>
          <w:b/>
          <w:i/>
          <w:sz w:val="16"/>
        </w:rPr>
        <w:t>Entidad]</w:t>
      </w:r>
      <w:r>
        <w:rPr>
          <w:sz w:val="16"/>
        </w:rPr>
        <w:t>.</w:t>
      </w:r>
      <w:r>
        <w:rPr>
          <w:spacing w:val="-2"/>
          <w:sz w:val="16"/>
        </w:rPr>
        <w:t> </w:t>
      </w:r>
      <w:r>
        <w:rPr>
          <w:sz w:val="16"/>
        </w:rPr>
        <w:t>Asimismo,</w:t>
      </w:r>
      <w:r>
        <w:rPr>
          <w:spacing w:val="-2"/>
          <w:sz w:val="16"/>
        </w:rPr>
        <w:t> </w:t>
      </w:r>
      <w:r>
        <w:rPr>
          <w:sz w:val="16"/>
        </w:rPr>
        <w:t>confirmo</w:t>
      </w:r>
      <w:r>
        <w:rPr>
          <w:spacing w:val="-3"/>
          <w:sz w:val="16"/>
        </w:rPr>
        <w:t> </w:t>
      </w:r>
      <w:r>
        <w:rPr>
          <w:sz w:val="16"/>
        </w:rPr>
        <w:t>que</w:t>
      </w:r>
      <w:r>
        <w:rPr>
          <w:spacing w:val="-3"/>
          <w:sz w:val="16"/>
        </w:rPr>
        <w:t> </w:t>
      </w:r>
      <w:r>
        <w:rPr>
          <w:sz w:val="16"/>
        </w:rPr>
        <w:t>tengo</w:t>
      </w:r>
      <w:r>
        <w:rPr>
          <w:spacing w:val="-3"/>
          <w:sz w:val="16"/>
        </w:rPr>
        <w:t> </w:t>
      </w:r>
      <w:r>
        <w:rPr>
          <w:sz w:val="16"/>
        </w:rPr>
        <w:t>pleno</w:t>
      </w:r>
      <w:r>
        <w:rPr>
          <w:spacing w:val="-3"/>
          <w:sz w:val="16"/>
        </w:rPr>
        <w:t> </w:t>
      </w:r>
      <w:r>
        <w:rPr>
          <w:sz w:val="16"/>
        </w:rPr>
        <w:t>dominio</w:t>
      </w:r>
      <w:r>
        <w:rPr>
          <w:spacing w:val="-3"/>
          <w:sz w:val="16"/>
        </w:rPr>
        <w:t> </w:t>
      </w:r>
      <w:r>
        <w:rPr>
          <w:sz w:val="16"/>
        </w:rPr>
        <w:t>hablado</w:t>
      </w:r>
      <w:r>
        <w:rPr>
          <w:spacing w:val="-3"/>
          <w:sz w:val="16"/>
        </w:rPr>
        <w:t> </w:t>
      </w:r>
      <w:r>
        <w:rPr>
          <w:sz w:val="16"/>
        </w:rPr>
        <w:t>y escrito del idioma</w:t>
      </w:r>
      <w:r>
        <w:rPr>
          <w:spacing w:val="-14"/>
          <w:sz w:val="16"/>
        </w:rPr>
        <w:t> </w:t>
      </w:r>
      <w:r>
        <w:rPr>
          <w:sz w:val="16"/>
        </w:rPr>
        <w:t>castellano.</w:t>
      </w:r>
    </w:p>
    <w:p>
      <w:pPr>
        <w:pStyle w:val="BodyText"/>
        <w:spacing w:before="10"/>
        <w:rPr>
          <w:sz w:val="16"/>
        </w:rPr>
      </w:pPr>
    </w:p>
    <w:p>
      <w:pPr>
        <w:spacing w:before="0"/>
        <w:ind w:left="387" w:right="461" w:firstLine="0"/>
        <w:jc w:val="both"/>
        <w:rPr>
          <w:sz w:val="16"/>
        </w:rPr>
      </w:pPr>
      <w:r>
        <w:rPr>
          <w:sz w:val="16"/>
        </w:rPr>
        <w:t>El Representante Legal del proponente, ha verificado que el profesional propuesto sólo se presenta con esta propuesta. De encontrarse propuesto sus servicios en otra propuesta para la misma contratación, asumo la descalificación de la presente propuesta.</w:t>
      </w:r>
    </w:p>
    <w:p>
      <w:pPr>
        <w:pStyle w:val="BodyText"/>
        <w:rPr>
          <w:sz w:val="16"/>
        </w:rPr>
      </w:pPr>
    </w:p>
    <w:p>
      <w:pPr>
        <w:spacing w:before="100"/>
        <w:ind w:left="4944" w:right="0" w:firstLine="0"/>
        <w:jc w:val="left"/>
        <w:rPr>
          <w:b/>
          <w:sz w:val="16"/>
        </w:rPr>
      </w:pPr>
      <w:r>
        <w:rPr>
          <w:b/>
          <w:i/>
          <w:sz w:val="16"/>
        </w:rPr>
        <w:t>Lugar y fecha: </w:t>
      </w:r>
      <w:r>
        <w:rPr>
          <w:b/>
          <w:sz w:val="16"/>
        </w:rPr>
        <w:t>[Indicar el lugar y la fecha]</w:t>
      </w:r>
    </w:p>
    <w:p>
      <w:pPr>
        <w:pStyle w:val="BodyText"/>
        <w:spacing w:before="10"/>
        <w:rPr>
          <w:b/>
          <w:sz w:val="16"/>
        </w:rPr>
      </w:pPr>
    </w:p>
    <w:p>
      <w:pPr>
        <w:spacing w:before="0"/>
        <w:ind w:left="386" w:right="489" w:firstLine="0"/>
        <w:jc w:val="left"/>
        <w:rPr>
          <w:sz w:val="16"/>
        </w:rPr>
      </w:pPr>
      <w:r>
        <w:rPr>
          <w:b/>
          <w:sz w:val="16"/>
        </w:rPr>
        <w:t>NOTA.-</w:t>
      </w:r>
      <w:r>
        <w:rPr>
          <w:b/>
          <w:spacing w:val="-16"/>
          <w:sz w:val="16"/>
        </w:rPr>
        <w:t> </w:t>
      </w:r>
      <w:r>
        <w:rPr>
          <w:sz w:val="16"/>
        </w:rPr>
        <w:t>Toda</w:t>
      </w:r>
      <w:r>
        <w:rPr>
          <w:spacing w:val="-14"/>
          <w:sz w:val="16"/>
        </w:rPr>
        <w:t> </w:t>
      </w:r>
      <w:r>
        <w:rPr>
          <w:sz w:val="16"/>
        </w:rPr>
        <w:t>la</w:t>
      </w:r>
      <w:r>
        <w:rPr>
          <w:spacing w:val="-13"/>
          <w:sz w:val="16"/>
        </w:rPr>
        <w:t> </w:t>
      </w:r>
      <w:r>
        <w:rPr>
          <w:sz w:val="16"/>
        </w:rPr>
        <w:t>información</w:t>
      </w:r>
      <w:r>
        <w:rPr>
          <w:spacing w:val="-17"/>
          <w:sz w:val="16"/>
        </w:rPr>
        <w:t> </w:t>
      </w:r>
      <w:r>
        <w:rPr>
          <w:sz w:val="16"/>
        </w:rPr>
        <w:t>contenida</w:t>
      </w:r>
      <w:r>
        <w:rPr>
          <w:spacing w:val="-13"/>
          <w:sz w:val="16"/>
        </w:rPr>
        <w:t> </w:t>
      </w:r>
      <w:r>
        <w:rPr>
          <w:sz w:val="16"/>
        </w:rPr>
        <w:t>en</w:t>
      </w:r>
      <w:r>
        <w:rPr>
          <w:spacing w:val="-14"/>
          <w:sz w:val="16"/>
        </w:rPr>
        <w:t> </w:t>
      </w:r>
      <w:r>
        <w:rPr>
          <w:sz w:val="16"/>
        </w:rPr>
        <w:t>este</w:t>
      </w:r>
      <w:r>
        <w:rPr>
          <w:spacing w:val="-15"/>
          <w:sz w:val="16"/>
        </w:rPr>
        <w:t> </w:t>
      </w:r>
      <w:r>
        <w:rPr>
          <w:sz w:val="16"/>
        </w:rPr>
        <w:t>formulario</w:t>
      </w:r>
      <w:r>
        <w:rPr>
          <w:spacing w:val="-13"/>
          <w:sz w:val="16"/>
        </w:rPr>
        <w:t> </w:t>
      </w:r>
      <w:r>
        <w:rPr>
          <w:sz w:val="16"/>
        </w:rPr>
        <w:t>es</w:t>
      </w:r>
      <w:r>
        <w:rPr>
          <w:spacing w:val="-12"/>
          <w:sz w:val="16"/>
        </w:rPr>
        <w:t> </w:t>
      </w:r>
      <w:r>
        <w:rPr>
          <w:sz w:val="16"/>
        </w:rPr>
        <w:t>una</w:t>
      </w:r>
      <w:r>
        <w:rPr>
          <w:spacing w:val="-15"/>
          <w:sz w:val="16"/>
        </w:rPr>
        <w:t> </w:t>
      </w:r>
      <w:r>
        <w:rPr>
          <w:sz w:val="16"/>
        </w:rPr>
        <w:t>declaración</w:t>
      </w:r>
      <w:r>
        <w:rPr>
          <w:spacing w:val="-12"/>
          <w:sz w:val="16"/>
        </w:rPr>
        <w:t> </w:t>
      </w:r>
      <w:r>
        <w:rPr>
          <w:sz w:val="16"/>
        </w:rPr>
        <w:t>jurada.</w:t>
      </w:r>
      <w:r>
        <w:rPr>
          <w:spacing w:val="-14"/>
          <w:sz w:val="16"/>
        </w:rPr>
        <w:t> </w:t>
      </w:r>
      <w:r>
        <w:rPr>
          <w:sz w:val="16"/>
        </w:rPr>
        <w:t>En</w:t>
      </w:r>
      <w:r>
        <w:rPr>
          <w:spacing w:val="-16"/>
          <w:sz w:val="16"/>
        </w:rPr>
        <w:t> </w:t>
      </w:r>
      <w:r>
        <w:rPr>
          <w:sz w:val="16"/>
        </w:rPr>
        <w:t>caso</w:t>
      </w:r>
      <w:r>
        <w:rPr>
          <w:spacing w:val="-15"/>
          <w:sz w:val="16"/>
        </w:rPr>
        <w:t> </w:t>
      </w:r>
      <w:r>
        <w:rPr>
          <w:sz w:val="16"/>
        </w:rPr>
        <w:t>de</w:t>
      </w:r>
      <w:r>
        <w:rPr>
          <w:spacing w:val="-15"/>
          <w:sz w:val="16"/>
        </w:rPr>
        <w:t> </w:t>
      </w:r>
      <w:r>
        <w:rPr>
          <w:sz w:val="16"/>
        </w:rPr>
        <w:t>adjudicación</w:t>
      </w:r>
      <w:r>
        <w:rPr>
          <w:spacing w:val="-14"/>
          <w:sz w:val="16"/>
        </w:rPr>
        <w:t> </w:t>
      </w:r>
      <w:r>
        <w:rPr>
          <w:sz w:val="16"/>
        </w:rPr>
        <w:t>el</w:t>
      </w:r>
      <w:r>
        <w:rPr>
          <w:spacing w:val="-16"/>
          <w:sz w:val="16"/>
        </w:rPr>
        <w:t> </w:t>
      </w:r>
      <w:r>
        <w:rPr>
          <w:sz w:val="16"/>
        </w:rPr>
        <w:t>proponente</w:t>
      </w:r>
      <w:r>
        <w:rPr>
          <w:spacing w:val="-16"/>
          <w:sz w:val="16"/>
        </w:rPr>
        <w:t> </w:t>
      </w:r>
      <w:r>
        <w:rPr>
          <w:sz w:val="16"/>
        </w:rPr>
        <w:t>se</w:t>
      </w:r>
      <w:r>
        <w:rPr>
          <w:spacing w:val="-14"/>
          <w:sz w:val="16"/>
        </w:rPr>
        <w:t> </w:t>
      </w:r>
      <w:r>
        <w:rPr>
          <w:sz w:val="16"/>
        </w:rPr>
        <w:t>compromete</w:t>
      </w:r>
      <w:r>
        <w:rPr>
          <w:spacing w:val="-3"/>
          <w:sz w:val="16"/>
        </w:rPr>
        <w:t> </w:t>
      </w:r>
      <w:r>
        <w:rPr>
          <w:sz w:val="16"/>
        </w:rPr>
        <w:t>a</w:t>
      </w:r>
      <w:r>
        <w:rPr>
          <w:spacing w:val="-4"/>
          <w:sz w:val="16"/>
        </w:rPr>
        <w:t> </w:t>
      </w:r>
      <w:r>
        <w:rPr>
          <w:sz w:val="16"/>
        </w:rPr>
        <w:t>presentar los</w:t>
      </w:r>
      <w:r>
        <w:rPr>
          <w:spacing w:val="-2"/>
          <w:sz w:val="16"/>
        </w:rPr>
        <w:t> </w:t>
      </w:r>
      <w:r>
        <w:rPr>
          <w:sz w:val="16"/>
        </w:rPr>
        <w:t>certificados</w:t>
      </w:r>
      <w:r>
        <w:rPr>
          <w:spacing w:val="-1"/>
          <w:sz w:val="16"/>
        </w:rPr>
        <w:t> </w:t>
      </w:r>
      <w:r>
        <w:rPr>
          <w:sz w:val="16"/>
        </w:rPr>
        <w:t>o</w:t>
      </w:r>
      <w:r>
        <w:rPr>
          <w:spacing w:val="-2"/>
          <w:sz w:val="16"/>
        </w:rPr>
        <w:t> </w:t>
      </w:r>
      <w:r>
        <w:rPr>
          <w:sz w:val="16"/>
        </w:rPr>
        <w:t>documentos</w:t>
      </w:r>
      <w:r>
        <w:rPr>
          <w:spacing w:val="-1"/>
          <w:sz w:val="16"/>
        </w:rPr>
        <w:t> </w:t>
      </w:r>
      <w:r>
        <w:rPr>
          <w:sz w:val="16"/>
        </w:rPr>
        <w:t>que</w:t>
      </w:r>
      <w:r>
        <w:rPr>
          <w:spacing w:val="-2"/>
          <w:sz w:val="16"/>
        </w:rPr>
        <w:t> </w:t>
      </w:r>
      <w:r>
        <w:rPr>
          <w:sz w:val="16"/>
        </w:rPr>
        <w:t>respalden</w:t>
      </w:r>
      <w:r>
        <w:rPr>
          <w:spacing w:val="-1"/>
          <w:sz w:val="16"/>
        </w:rPr>
        <w:t> </w:t>
      </w:r>
      <w:r>
        <w:rPr>
          <w:sz w:val="16"/>
        </w:rPr>
        <w:t>la</w:t>
      </w:r>
      <w:r>
        <w:rPr>
          <w:spacing w:val="-1"/>
          <w:sz w:val="16"/>
        </w:rPr>
        <w:t> </w:t>
      </w:r>
      <w:r>
        <w:rPr>
          <w:sz w:val="16"/>
        </w:rPr>
        <w:t>información</w:t>
      </w:r>
      <w:r>
        <w:rPr>
          <w:spacing w:val="-1"/>
          <w:sz w:val="16"/>
        </w:rPr>
        <w:t> </w:t>
      </w:r>
      <w:r>
        <w:rPr>
          <w:sz w:val="16"/>
        </w:rPr>
        <w:t>detalla,</w:t>
      </w:r>
      <w:r>
        <w:rPr>
          <w:spacing w:val="-1"/>
          <w:sz w:val="16"/>
        </w:rPr>
        <w:t> </w:t>
      </w:r>
      <w:r>
        <w:rPr>
          <w:sz w:val="16"/>
        </w:rPr>
        <w:t>en</w:t>
      </w:r>
      <w:r>
        <w:rPr>
          <w:spacing w:val="-1"/>
          <w:sz w:val="16"/>
        </w:rPr>
        <w:t> </w:t>
      </w:r>
      <w:r>
        <w:rPr>
          <w:sz w:val="16"/>
        </w:rPr>
        <w:t>original</w:t>
      </w:r>
      <w:r>
        <w:rPr>
          <w:spacing w:val="-2"/>
          <w:sz w:val="16"/>
        </w:rPr>
        <w:t> </w:t>
      </w:r>
      <w:r>
        <w:rPr>
          <w:sz w:val="16"/>
        </w:rPr>
        <w:t>o</w:t>
      </w:r>
      <w:r>
        <w:rPr>
          <w:spacing w:val="-2"/>
          <w:sz w:val="16"/>
        </w:rPr>
        <w:t> </w:t>
      </w:r>
      <w:r>
        <w:rPr>
          <w:sz w:val="16"/>
        </w:rPr>
        <w:t>fotocopia</w:t>
      </w:r>
      <w:r>
        <w:rPr>
          <w:spacing w:val="-22"/>
          <w:sz w:val="16"/>
        </w:rPr>
        <w:t> </w:t>
      </w:r>
      <w:r>
        <w:rPr>
          <w:sz w:val="16"/>
        </w:rPr>
        <w:t>legalizada.</w:t>
      </w:r>
    </w:p>
    <w:p>
      <w:pPr>
        <w:spacing w:before="3"/>
        <w:ind w:left="386" w:right="0" w:firstLine="0"/>
        <w:jc w:val="left"/>
        <w:rPr>
          <w:b/>
          <w:i/>
          <w:sz w:val="16"/>
        </w:rPr>
      </w:pPr>
      <w:r>
        <w:rPr>
          <w:b/>
          <w:i/>
          <w:sz w:val="16"/>
        </w:rPr>
        <w:t>(Este</w:t>
      </w:r>
      <w:r>
        <w:rPr>
          <w:b/>
          <w:i/>
          <w:spacing w:val="-2"/>
          <w:sz w:val="16"/>
        </w:rPr>
        <w:t> </w:t>
      </w:r>
      <w:r>
        <w:rPr>
          <w:b/>
          <w:i/>
          <w:sz w:val="16"/>
        </w:rPr>
        <w:t>formulario</w:t>
      </w:r>
      <w:r>
        <w:rPr>
          <w:b/>
          <w:i/>
          <w:spacing w:val="-4"/>
          <w:sz w:val="16"/>
        </w:rPr>
        <w:t> </w:t>
      </w:r>
      <w:r>
        <w:rPr>
          <w:b/>
          <w:i/>
          <w:sz w:val="16"/>
        </w:rPr>
        <w:t>deberá</w:t>
      </w:r>
      <w:r>
        <w:rPr>
          <w:b/>
          <w:i/>
          <w:spacing w:val="-3"/>
          <w:sz w:val="16"/>
        </w:rPr>
        <w:t> </w:t>
      </w:r>
      <w:r>
        <w:rPr>
          <w:b/>
          <w:i/>
          <w:sz w:val="16"/>
        </w:rPr>
        <w:t>ser</w:t>
      </w:r>
      <w:r>
        <w:rPr>
          <w:b/>
          <w:i/>
          <w:spacing w:val="-2"/>
          <w:sz w:val="16"/>
        </w:rPr>
        <w:t> </w:t>
      </w:r>
      <w:r>
        <w:rPr>
          <w:b/>
          <w:i/>
          <w:sz w:val="16"/>
        </w:rPr>
        <w:t>presentado</w:t>
      </w:r>
      <w:r>
        <w:rPr>
          <w:b/>
          <w:i/>
          <w:spacing w:val="-3"/>
          <w:sz w:val="16"/>
        </w:rPr>
        <w:t> </w:t>
      </w:r>
      <w:r>
        <w:rPr>
          <w:b/>
          <w:i/>
          <w:sz w:val="16"/>
        </w:rPr>
        <w:t>para</w:t>
      </w:r>
      <w:r>
        <w:rPr>
          <w:b/>
          <w:i/>
          <w:spacing w:val="-4"/>
          <w:sz w:val="16"/>
        </w:rPr>
        <w:t> </w:t>
      </w:r>
      <w:r>
        <w:rPr>
          <w:b/>
          <w:i/>
          <w:sz w:val="16"/>
        </w:rPr>
        <w:t>cada</w:t>
      </w:r>
      <w:r>
        <w:rPr>
          <w:b/>
          <w:i/>
          <w:spacing w:val="-3"/>
          <w:sz w:val="16"/>
        </w:rPr>
        <w:t> </w:t>
      </w:r>
      <w:r>
        <w:rPr>
          <w:b/>
          <w:i/>
          <w:sz w:val="16"/>
        </w:rPr>
        <w:t>uno</w:t>
      </w:r>
      <w:r>
        <w:rPr>
          <w:b/>
          <w:i/>
          <w:spacing w:val="-4"/>
          <w:sz w:val="16"/>
        </w:rPr>
        <w:t> </w:t>
      </w:r>
      <w:r>
        <w:rPr>
          <w:b/>
          <w:i/>
          <w:sz w:val="16"/>
        </w:rPr>
        <w:t>de los</w:t>
      </w:r>
      <w:r>
        <w:rPr>
          <w:b/>
          <w:i/>
          <w:spacing w:val="-3"/>
          <w:sz w:val="16"/>
        </w:rPr>
        <w:t> </w:t>
      </w:r>
      <w:r>
        <w:rPr>
          <w:b/>
          <w:i/>
          <w:sz w:val="16"/>
        </w:rPr>
        <w:t>profesionales</w:t>
      </w:r>
      <w:r>
        <w:rPr>
          <w:b/>
          <w:i/>
          <w:spacing w:val="-4"/>
          <w:sz w:val="16"/>
        </w:rPr>
        <w:t> </w:t>
      </w:r>
      <w:r>
        <w:rPr>
          <w:b/>
          <w:i/>
          <w:sz w:val="16"/>
        </w:rPr>
        <w:t>propuestos)</w:t>
      </w:r>
    </w:p>
    <w:p>
      <w:pPr>
        <w:pStyle w:val="BodyText"/>
        <w:rPr>
          <w:b/>
          <w:i/>
          <w:sz w:val="16"/>
        </w:rPr>
      </w:pPr>
    </w:p>
    <w:p>
      <w:pPr>
        <w:pStyle w:val="BodyText"/>
        <w:rPr>
          <w:b/>
          <w:i/>
          <w:sz w:val="16"/>
        </w:rPr>
      </w:pPr>
    </w:p>
    <w:p>
      <w:pPr>
        <w:pStyle w:val="BodyText"/>
        <w:rPr>
          <w:b/>
          <w:i/>
          <w:sz w:val="16"/>
        </w:rPr>
      </w:pPr>
    </w:p>
    <w:p>
      <w:pPr>
        <w:spacing w:before="105"/>
        <w:ind w:left="4399" w:right="3306" w:hanging="605"/>
        <w:jc w:val="left"/>
        <w:rPr>
          <w:b/>
          <w:i/>
          <w:sz w:val="16"/>
        </w:rPr>
      </w:pPr>
      <w:r>
        <w:rPr>
          <w:b/>
          <w:i/>
          <w:sz w:val="16"/>
        </w:rPr>
        <w:t>(Firma del Profesional Propuesto) (Nombre completo </w:t>
      </w:r>
      <w:r>
        <w:rPr>
          <w:b/>
          <w:i/>
          <w:sz w:val="16"/>
        </w:rPr>
        <w:t>del Profesional</w:t>
      </w:r>
      <w:r>
        <w:rPr>
          <w:b/>
          <w:i/>
          <w:spacing w:val="-5"/>
          <w:sz w:val="16"/>
        </w:rPr>
        <w:t> </w:t>
      </w:r>
      <w:r>
        <w:rPr>
          <w:b/>
          <w:i/>
          <w:sz w:val="16"/>
        </w:rPr>
        <w:t>Propuesto)</w:t>
      </w:r>
    </w:p>
    <w:p>
      <w:pPr>
        <w:spacing w:after="0"/>
        <w:jc w:val="left"/>
        <w:rPr>
          <w:sz w:val="16"/>
        </w:rPr>
        <w:sectPr>
          <w:type w:val="continuous"/>
          <w:pgSz w:w="12240" w:h="15840"/>
          <w:pgMar w:top="1360" w:bottom="0" w:left="760" w:right="860"/>
        </w:sectPr>
      </w:pPr>
    </w:p>
    <w:p>
      <w:pPr>
        <w:pStyle w:val="BodyText"/>
        <w:spacing w:before="6"/>
        <w:rPr>
          <w:b/>
          <w:i/>
          <w:sz w:val="18"/>
        </w:rPr>
      </w:pPr>
    </w:p>
    <w:p>
      <w:pPr>
        <w:spacing w:before="69"/>
        <w:ind w:left="3456" w:right="3544" w:firstLine="0"/>
        <w:jc w:val="center"/>
        <w:rPr>
          <w:b/>
          <w:sz w:val="16"/>
        </w:rPr>
      </w:pPr>
      <w:r>
        <w:rPr>
          <w:b/>
          <w:sz w:val="16"/>
        </w:rPr>
        <w:t>RELACIÓN DE INSTALACIONES Y EQUIPAMIENTO</w:t>
      </w:r>
    </w:p>
    <w:p>
      <w:pPr>
        <w:pStyle w:val="BodyText"/>
        <w:spacing w:before="1"/>
        <w:rPr>
          <w:b/>
          <w:sz w:val="16"/>
        </w:rPr>
      </w:pPr>
    </w:p>
    <w:tbl>
      <w:tblPr>
        <w:tblW w:w="0" w:type="auto"/>
        <w:jc w:val="left"/>
        <w:tblInd w:w="17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88"/>
        <w:gridCol w:w="2172"/>
        <w:gridCol w:w="2268"/>
      </w:tblGrid>
      <w:tr>
        <w:trPr>
          <w:trHeight w:val="491" w:hRule="atLeast"/>
        </w:trPr>
        <w:tc>
          <w:tcPr>
            <w:tcW w:w="2688" w:type="dxa"/>
            <w:tcBorders>
              <w:bottom w:val="single" w:sz="4" w:space="0" w:color="000000"/>
              <w:right w:val="single" w:sz="4" w:space="0" w:color="000000"/>
            </w:tcBorders>
            <w:shd w:val="clear" w:color="auto" w:fill="16365D"/>
          </w:tcPr>
          <w:p>
            <w:pPr>
              <w:pStyle w:val="TableParagraph"/>
              <w:rPr>
                <w:b/>
                <w:sz w:val="12"/>
              </w:rPr>
            </w:pPr>
          </w:p>
          <w:p>
            <w:pPr>
              <w:pStyle w:val="TableParagraph"/>
              <w:ind w:left="610" w:right="564"/>
              <w:jc w:val="center"/>
              <w:rPr>
                <w:b/>
                <w:sz w:val="16"/>
              </w:rPr>
            </w:pPr>
            <w:r>
              <w:rPr>
                <w:b/>
                <w:color w:val="FFFFFF"/>
                <w:sz w:val="16"/>
              </w:rPr>
              <w:t>CONCEPTO</w:t>
            </w:r>
          </w:p>
        </w:tc>
        <w:tc>
          <w:tcPr>
            <w:tcW w:w="2172" w:type="dxa"/>
            <w:tcBorders>
              <w:left w:val="single" w:sz="4" w:space="0" w:color="000000"/>
              <w:bottom w:val="single" w:sz="4" w:space="0" w:color="000000"/>
              <w:right w:val="single" w:sz="4" w:space="0" w:color="000000"/>
            </w:tcBorders>
            <w:shd w:val="clear" w:color="auto" w:fill="16365D"/>
          </w:tcPr>
          <w:p>
            <w:pPr>
              <w:pStyle w:val="TableParagraph"/>
              <w:rPr>
                <w:b/>
                <w:sz w:val="12"/>
              </w:rPr>
            </w:pPr>
          </w:p>
          <w:p>
            <w:pPr>
              <w:pStyle w:val="TableParagraph"/>
              <w:ind w:left="551"/>
              <w:rPr>
                <w:b/>
                <w:sz w:val="16"/>
              </w:rPr>
            </w:pPr>
            <w:r>
              <w:rPr>
                <w:b/>
                <w:color w:val="FFFFFF"/>
                <w:sz w:val="16"/>
              </w:rPr>
              <w:t>DESCRIPCIÓN</w:t>
            </w:r>
          </w:p>
        </w:tc>
        <w:tc>
          <w:tcPr>
            <w:tcW w:w="2268" w:type="dxa"/>
            <w:tcBorders>
              <w:left w:val="single" w:sz="4" w:space="0" w:color="000000"/>
              <w:bottom w:val="single" w:sz="4" w:space="0" w:color="000000"/>
            </w:tcBorders>
            <w:shd w:val="clear" w:color="auto" w:fill="16365D"/>
          </w:tcPr>
          <w:p>
            <w:pPr>
              <w:pStyle w:val="TableParagraph"/>
              <w:rPr>
                <w:b/>
                <w:sz w:val="12"/>
              </w:rPr>
            </w:pPr>
          </w:p>
          <w:p>
            <w:pPr>
              <w:pStyle w:val="TableParagraph"/>
              <w:ind w:left="866" w:right="801"/>
              <w:jc w:val="center"/>
              <w:rPr>
                <w:b/>
                <w:sz w:val="16"/>
              </w:rPr>
            </w:pPr>
            <w:r>
              <w:rPr>
                <w:b/>
                <w:color w:val="FFFFFF"/>
                <w:sz w:val="16"/>
              </w:rPr>
              <w:t>MONTO</w:t>
            </w:r>
          </w:p>
        </w:tc>
      </w:tr>
      <w:tr>
        <w:trPr>
          <w:trHeight w:val="424" w:hRule="atLeast"/>
        </w:trPr>
        <w:tc>
          <w:tcPr>
            <w:tcW w:w="2688" w:type="dxa"/>
            <w:tcBorders>
              <w:top w:val="single" w:sz="4" w:space="0" w:color="000000"/>
              <w:bottom w:val="single" w:sz="4" w:space="0" w:color="000000"/>
              <w:right w:val="single" w:sz="4" w:space="0" w:color="000000"/>
            </w:tcBorders>
            <w:shd w:val="clear" w:color="auto" w:fill="DBE3EF"/>
          </w:tcPr>
          <w:p>
            <w:pPr>
              <w:pStyle w:val="TableParagraph"/>
              <w:spacing w:before="111"/>
              <w:ind w:left="608" w:right="564"/>
              <w:jc w:val="center"/>
              <w:rPr>
                <w:b/>
                <w:sz w:val="16"/>
              </w:rPr>
            </w:pPr>
            <w:r>
              <w:rPr>
                <w:b/>
                <w:sz w:val="16"/>
              </w:rPr>
              <w:t>INMUEBLES</w:t>
            </w:r>
          </w:p>
        </w:tc>
        <w:tc>
          <w:tcPr>
            <w:tcW w:w="2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268"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422" w:hRule="atLeast"/>
        </w:trPr>
        <w:tc>
          <w:tcPr>
            <w:tcW w:w="2688" w:type="dxa"/>
            <w:tcBorders>
              <w:top w:val="single" w:sz="4" w:space="0" w:color="000000"/>
              <w:bottom w:val="single" w:sz="4" w:space="0" w:color="000000"/>
              <w:right w:val="single" w:sz="4" w:space="0" w:color="000000"/>
            </w:tcBorders>
            <w:shd w:val="clear" w:color="auto" w:fill="DBE3EF"/>
          </w:tcPr>
          <w:p>
            <w:pPr>
              <w:pStyle w:val="TableParagraph"/>
              <w:spacing w:before="111"/>
              <w:ind w:left="610" w:right="564"/>
              <w:jc w:val="center"/>
              <w:rPr>
                <w:b/>
                <w:sz w:val="16"/>
              </w:rPr>
            </w:pPr>
            <w:r>
              <w:rPr>
                <w:b/>
                <w:sz w:val="16"/>
              </w:rPr>
              <w:t>VEHÍCULOS</w:t>
            </w:r>
          </w:p>
        </w:tc>
        <w:tc>
          <w:tcPr>
            <w:tcW w:w="2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268"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424" w:hRule="atLeast"/>
        </w:trPr>
        <w:tc>
          <w:tcPr>
            <w:tcW w:w="2688" w:type="dxa"/>
            <w:tcBorders>
              <w:top w:val="single" w:sz="4" w:space="0" w:color="000000"/>
              <w:bottom w:val="single" w:sz="4" w:space="0" w:color="000000"/>
              <w:right w:val="single" w:sz="4" w:space="0" w:color="000000"/>
            </w:tcBorders>
            <w:shd w:val="clear" w:color="auto" w:fill="DBE3EF"/>
          </w:tcPr>
          <w:p>
            <w:pPr>
              <w:pStyle w:val="TableParagraph"/>
              <w:spacing w:before="116"/>
              <w:ind w:left="607" w:right="564"/>
              <w:jc w:val="center"/>
              <w:rPr>
                <w:b/>
                <w:sz w:val="16"/>
              </w:rPr>
            </w:pPr>
            <w:r>
              <w:rPr>
                <w:b/>
                <w:sz w:val="16"/>
              </w:rPr>
              <w:t>EQUIPO PRINCIPAL</w:t>
            </w:r>
          </w:p>
        </w:tc>
        <w:tc>
          <w:tcPr>
            <w:tcW w:w="2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268"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421" w:hRule="atLeast"/>
        </w:trPr>
        <w:tc>
          <w:tcPr>
            <w:tcW w:w="2688" w:type="dxa"/>
            <w:tcBorders>
              <w:top w:val="single" w:sz="4" w:space="0" w:color="000000"/>
              <w:bottom w:val="single" w:sz="4" w:space="0" w:color="000000"/>
              <w:right w:val="single" w:sz="4" w:space="0" w:color="000000"/>
            </w:tcBorders>
            <w:shd w:val="clear" w:color="auto" w:fill="DBE3EF"/>
          </w:tcPr>
          <w:p>
            <w:pPr>
              <w:pStyle w:val="TableParagraph"/>
              <w:spacing w:before="111"/>
              <w:ind w:left="612" w:right="564"/>
              <w:jc w:val="center"/>
              <w:rPr>
                <w:b/>
                <w:sz w:val="16"/>
              </w:rPr>
            </w:pPr>
            <w:r>
              <w:rPr>
                <w:b/>
                <w:sz w:val="16"/>
              </w:rPr>
              <w:t>EQUIPO SECUNDARIO</w:t>
            </w:r>
          </w:p>
        </w:tc>
        <w:tc>
          <w:tcPr>
            <w:tcW w:w="2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268"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424" w:hRule="atLeast"/>
        </w:trPr>
        <w:tc>
          <w:tcPr>
            <w:tcW w:w="2688" w:type="dxa"/>
            <w:tcBorders>
              <w:top w:val="single" w:sz="4" w:space="0" w:color="000000"/>
              <w:bottom w:val="single" w:sz="4" w:space="0" w:color="000000"/>
              <w:right w:val="single" w:sz="4" w:space="0" w:color="000000"/>
            </w:tcBorders>
            <w:shd w:val="clear" w:color="auto" w:fill="DBE3EF"/>
          </w:tcPr>
          <w:p>
            <w:pPr>
              <w:pStyle w:val="TableParagraph"/>
              <w:spacing w:before="114"/>
              <w:ind w:left="607" w:right="564"/>
              <w:jc w:val="center"/>
              <w:rPr>
                <w:b/>
                <w:sz w:val="16"/>
              </w:rPr>
            </w:pPr>
            <w:r>
              <w:rPr>
                <w:b/>
                <w:sz w:val="16"/>
              </w:rPr>
              <w:t>EQUIPO DE APOYO</w:t>
            </w:r>
          </w:p>
        </w:tc>
        <w:tc>
          <w:tcPr>
            <w:tcW w:w="2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268"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421" w:hRule="atLeast"/>
        </w:trPr>
        <w:tc>
          <w:tcPr>
            <w:tcW w:w="2688" w:type="dxa"/>
            <w:tcBorders>
              <w:top w:val="single" w:sz="4" w:space="0" w:color="000000"/>
              <w:right w:val="single" w:sz="4" w:space="0" w:color="000000"/>
            </w:tcBorders>
            <w:shd w:val="clear" w:color="auto" w:fill="DBE3EF"/>
          </w:tcPr>
          <w:p>
            <w:pPr>
              <w:pStyle w:val="TableParagraph"/>
              <w:spacing w:before="111"/>
              <w:ind w:left="608" w:right="564"/>
              <w:jc w:val="center"/>
              <w:rPr>
                <w:b/>
                <w:sz w:val="16"/>
              </w:rPr>
            </w:pPr>
            <w:r>
              <w:rPr>
                <w:b/>
                <w:sz w:val="16"/>
              </w:rPr>
              <w:t>OTROS</w:t>
            </w:r>
          </w:p>
        </w:tc>
        <w:tc>
          <w:tcPr>
            <w:tcW w:w="2172"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2268" w:type="dxa"/>
            <w:tcBorders>
              <w:top w:val="single" w:sz="4" w:space="0" w:color="000000"/>
              <w:left w:val="single" w:sz="4" w:space="0" w:color="000000"/>
            </w:tcBorders>
          </w:tcPr>
          <w:p>
            <w:pPr>
              <w:pStyle w:val="TableParagraph"/>
              <w:rPr>
                <w:rFonts w:ascii="Times New Roman"/>
                <w:sz w:val="16"/>
              </w:rPr>
            </w:pPr>
          </w:p>
        </w:tc>
      </w:tr>
    </w:tbl>
    <w:p>
      <w:pPr>
        <w:spacing w:after="0"/>
        <w:rPr>
          <w:rFonts w:ascii="Times New Roman"/>
          <w:sz w:val="16"/>
        </w:rPr>
        <w:sectPr>
          <w:pgSz w:w="12240" w:h="15840"/>
          <w:pgMar w:header="668" w:footer="964" w:top="860" w:bottom="1160" w:left="760" w:right="860"/>
        </w:sectPr>
      </w:pPr>
    </w:p>
    <w:p>
      <w:pPr>
        <w:pStyle w:val="BodyText"/>
        <w:spacing w:before="3"/>
        <w:rPr>
          <w:b/>
          <w:sz w:val="9"/>
        </w:rPr>
      </w:pPr>
    </w:p>
    <w:p>
      <w:pPr>
        <w:spacing w:before="69"/>
        <w:ind w:left="3458" w:right="3544" w:firstLine="0"/>
        <w:jc w:val="center"/>
        <w:rPr>
          <w:b/>
          <w:sz w:val="16"/>
        </w:rPr>
      </w:pPr>
      <w:r>
        <w:rPr>
          <w:b/>
          <w:sz w:val="16"/>
        </w:rPr>
        <w:t>PROPUESTA ECONÓMICA</w:t>
      </w:r>
    </w:p>
    <w:p>
      <w:pPr>
        <w:pStyle w:val="BodyText"/>
        <w:spacing w:before="11"/>
        <w:rPr>
          <w:b/>
          <w:sz w:val="14"/>
        </w:rPr>
      </w:pPr>
      <w:r>
        <w:rPr/>
        <w:pict>
          <v:shape style="position:absolute;margin-left:74.400002pt;margin-top:11.301811pt;width:453.7pt;height:28.1pt;mso-position-horizontal-relative:page;mso-position-vertical-relative:paragraph;z-index:-251584512;mso-wrap-distance-left:0;mso-wrap-distance-right:0" type="#_x0000_t202" filled="false" stroked="true" strokeweight=".48pt" strokecolor="#000000">
            <v:textbox inset="0,0,0,0">
              <w:txbxContent>
                <w:p>
                  <w:pPr>
                    <w:spacing w:before="1"/>
                    <w:ind w:left="103" w:right="97" w:firstLine="0"/>
                    <w:jc w:val="both"/>
                    <w:rPr>
                      <w:rFonts w:ascii="Arial" w:hAnsi="Arial"/>
                      <w:b/>
                      <w:i/>
                      <w:sz w:val="16"/>
                    </w:rPr>
                  </w:pPr>
                  <w:r>
                    <w:rPr>
                      <w:rFonts w:ascii="Arial" w:hAnsi="Arial"/>
                      <w:b/>
                      <w:i/>
                      <w:sz w:val="16"/>
                    </w:rPr>
                    <w:t>Este Formulario no es aplicable para el Método de Selección y Adjudicación de Presupuesto Fijo, donde no es </w:t>
                  </w:r>
                  <w:r>
                    <w:rPr>
                      <w:rFonts w:ascii="Arial" w:hAnsi="Arial"/>
                      <w:b/>
                      <w:i/>
                      <w:sz w:val="16"/>
                    </w:rPr>
                    <w:t>necesaria la presentación de propuesta económica. En caso de que el proponente presente propuesta económica y este fuese adjudicado, se procederá a pagar el monto del presupuesto fijo establecido por la entidad.)</w:t>
                  </w:r>
                </w:p>
              </w:txbxContent>
            </v:textbox>
            <v:stroke dashstyle="solid"/>
            <w10:wrap type="topAndBottom"/>
          </v:shape>
        </w:pict>
      </w:r>
    </w:p>
    <w:p>
      <w:pPr>
        <w:pStyle w:val="BodyText"/>
        <w:spacing w:before="10" w:after="1"/>
        <w:rPr>
          <w:b/>
          <w:sz w:val="13"/>
        </w:rPr>
      </w:pPr>
    </w:p>
    <w:tbl>
      <w:tblPr>
        <w:tblW w:w="0" w:type="auto"/>
        <w:jc w:val="left"/>
        <w:tblInd w:w="7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11"/>
        <w:gridCol w:w="2409"/>
        <w:gridCol w:w="2551"/>
      </w:tblGrid>
      <w:tr>
        <w:trPr>
          <w:trHeight w:val="371" w:hRule="atLeast"/>
        </w:trPr>
        <w:tc>
          <w:tcPr>
            <w:tcW w:w="4111" w:type="dxa"/>
            <w:shd w:val="clear" w:color="auto" w:fill="DBE3EF"/>
          </w:tcPr>
          <w:p>
            <w:pPr>
              <w:pStyle w:val="TableParagraph"/>
              <w:spacing w:before="97"/>
              <w:ind w:left="395"/>
              <w:rPr>
                <w:b/>
                <w:sz w:val="16"/>
              </w:rPr>
            </w:pPr>
            <w:r>
              <w:rPr>
                <w:b/>
                <w:sz w:val="16"/>
              </w:rPr>
              <w:t>DETALLE DEL SERVICIO DE SUPERVISIÓN</w:t>
            </w:r>
          </w:p>
        </w:tc>
        <w:tc>
          <w:tcPr>
            <w:tcW w:w="2409" w:type="dxa"/>
            <w:shd w:val="clear" w:color="auto" w:fill="DBE3EF"/>
          </w:tcPr>
          <w:p>
            <w:pPr>
              <w:pStyle w:val="TableParagraph"/>
              <w:spacing w:before="97"/>
              <w:ind w:left="158"/>
              <w:rPr>
                <w:b/>
                <w:sz w:val="16"/>
              </w:rPr>
            </w:pPr>
            <w:r>
              <w:rPr>
                <w:b/>
                <w:sz w:val="16"/>
              </w:rPr>
              <w:t>MONTO TOTAL Bs (Literal)</w:t>
            </w:r>
          </w:p>
        </w:tc>
        <w:tc>
          <w:tcPr>
            <w:tcW w:w="2551" w:type="dxa"/>
            <w:shd w:val="clear" w:color="auto" w:fill="DBE3EF"/>
          </w:tcPr>
          <w:p>
            <w:pPr>
              <w:pStyle w:val="TableParagraph"/>
              <w:spacing w:before="97"/>
              <w:ind w:left="171"/>
              <w:rPr>
                <w:b/>
                <w:sz w:val="16"/>
              </w:rPr>
            </w:pPr>
            <w:r>
              <w:rPr>
                <w:b/>
                <w:sz w:val="16"/>
              </w:rPr>
              <w:t>MONTO TOTAL Bs (Numeral)</w:t>
            </w:r>
          </w:p>
        </w:tc>
      </w:tr>
      <w:tr>
        <w:trPr>
          <w:trHeight w:val="1946" w:hRule="atLeast"/>
        </w:trPr>
        <w:tc>
          <w:tcPr>
            <w:tcW w:w="4111" w:type="dxa"/>
          </w:tcPr>
          <w:p>
            <w:pPr>
              <w:pStyle w:val="TableParagraph"/>
              <w:rPr>
                <w:rFonts w:ascii="Times New Roman"/>
                <w:sz w:val="16"/>
              </w:rPr>
            </w:pPr>
          </w:p>
        </w:tc>
        <w:tc>
          <w:tcPr>
            <w:tcW w:w="2409" w:type="dxa"/>
          </w:tcPr>
          <w:p>
            <w:pPr>
              <w:pStyle w:val="TableParagraph"/>
              <w:rPr>
                <w:rFonts w:ascii="Times New Roman"/>
                <w:sz w:val="16"/>
              </w:rPr>
            </w:pPr>
          </w:p>
        </w:tc>
        <w:tc>
          <w:tcPr>
            <w:tcW w:w="2551" w:type="dxa"/>
          </w:tcPr>
          <w:p>
            <w:pPr>
              <w:pStyle w:val="TableParagraph"/>
              <w:rPr>
                <w:rFonts w:ascii="Times New Roman"/>
                <w:sz w:val="16"/>
              </w:rPr>
            </w:pPr>
          </w:p>
        </w:tc>
      </w:tr>
    </w:tbl>
    <w:p>
      <w:pPr>
        <w:spacing w:after="0"/>
        <w:rPr>
          <w:rFonts w:ascii="Times New Roman"/>
          <w:sz w:val="16"/>
        </w:rPr>
        <w:sectPr>
          <w:pgSz w:w="12240" w:h="15840"/>
          <w:pgMar w:header="668" w:footer="964" w:top="860" w:bottom="1160" w:left="760" w:right="860"/>
        </w:sectPr>
      </w:pPr>
    </w:p>
    <w:p>
      <w:pPr>
        <w:spacing w:before="26"/>
        <w:ind w:left="3460" w:right="3544" w:firstLine="0"/>
        <w:jc w:val="center"/>
        <w:rPr>
          <w:b/>
          <w:sz w:val="16"/>
        </w:rPr>
      </w:pPr>
      <w:r>
        <w:rPr>
          <w:b/>
          <w:sz w:val="16"/>
        </w:rPr>
        <w:t>PRESUPUESTO TOTAL DEL COSTO</w:t>
      </w:r>
    </w:p>
    <w:p>
      <w:pPr>
        <w:spacing w:before="1"/>
        <w:ind w:left="3460" w:right="3543" w:firstLine="0"/>
        <w:jc w:val="center"/>
        <w:rPr>
          <w:b/>
          <w:sz w:val="16"/>
        </w:rPr>
      </w:pPr>
      <w:r>
        <w:rPr>
          <w:b/>
          <w:sz w:val="16"/>
        </w:rPr>
        <w:t>DE LOS SERVICIOS DE SUPERVISIÓN TÉCNICA</w:t>
      </w:r>
    </w:p>
    <w:p>
      <w:pPr>
        <w:pStyle w:val="BodyText"/>
        <w:spacing w:before="11" w:after="1"/>
        <w:rPr>
          <w:b/>
          <w:sz w:val="15"/>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90"/>
        <w:gridCol w:w="285"/>
        <w:gridCol w:w="7015"/>
        <w:gridCol w:w="1490"/>
      </w:tblGrid>
      <w:tr>
        <w:trPr>
          <w:trHeight w:val="335" w:hRule="atLeast"/>
        </w:trPr>
        <w:tc>
          <w:tcPr>
            <w:tcW w:w="7590" w:type="dxa"/>
            <w:gridSpan w:val="3"/>
            <w:tcBorders>
              <w:bottom w:val="single" w:sz="4" w:space="0" w:color="000000"/>
              <w:right w:val="single" w:sz="4" w:space="0" w:color="000000"/>
            </w:tcBorders>
            <w:shd w:val="clear" w:color="auto" w:fill="DBE3EF"/>
          </w:tcPr>
          <w:p>
            <w:pPr>
              <w:pStyle w:val="TableParagraph"/>
              <w:spacing w:before="70"/>
              <w:ind w:left="3340" w:right="3291"/>
              <w:jc w:val="center"/>
              <w:rPr>
                <w:b/>
                <w:sz w:val="16"/>
              </w:rPr>
            </w:pPr>
            <w:r>
              <w:rPr>
                <w:b/>
                <w:sz w:val="16"/>
              </w:rPr>
              <w:t>DESCRIPCIÓN</w:t>
            </w:r>
          </w:p>
        </w:tc>
        <w:tc>
          <w:tcPr>
            <w:tcW w:w="1490" w:type="dxa"/>
            <w:tcBorders>
              <w:left w:val="single" w:sz="4" w:space="0" w:color="000000"/>
              <w:bottom w:val="single" w:sz="4" w:space="0" w:color="000000"/>
            </w:tcBorders>
            <w:shd w:val="clear" w:color="auto" w:fill="DBE3EF"/>
          </w:tcPr>
          <w:p>
            <w:pPr>
              <w:pStyle w:val="TableParagraph"/>
              <w:spacing w:before="70"/>
              <w:ind w:left="351"/>
              <w:rPr>
                <w:b/>
                <w:sz w:val="16"/>
              </w:rPr>
            </w:pPr>
            <w:r>
              <w:rPr>
                <w:b/>
                <w:sz w:val="16"/>
              </w:rPr>
              <w:t>Monto (Bs)</w:t>
            </w:r>
          </w:p>
        </w:tc>
      </w:tr>
      <w:tr>
        <w:trPr>
          <w:trHeight w:val="340" w:hRule="atLeast"/>
        </w:trPr>
        <w:tc>
          <w:tcPr>
            <w:tcW w:w="290" w:type="dxa"/>
            <w:vMerge w:val="restart"/>
            <w:tcBorders>
              <w:top w:val="single" w:sz="4" w:space="0" w:color="000000"/>
              <w:bottom w:val="single" w:sz="4" w:space="0" w:color="000000"/>
              <w:right w:val="single" w:sz="4" w:space="0" w:color="000000"/>
            </w:tcBorders>
            <w:shd w:val="clear" w:color="auto" w:fill="F0F0F0"/>
          </w:tcPr>
          <w:p>
            <w:pPr>
              <w:pStyle w:val="TableParagraph"/>
              <w:rPr>
                <w:b/>
                <w:sz w:val="16"/>
              </w:rPr>
            </w:pPr>
          </w:p>
          <w:p>
            <w:pPr>
              <w:pStyle w:val="TableParagraph"/>
              <w:rPr>
                <w:b/>
                <w:sz w:val="16"/>
              </w:rPr>
            </w:pPr>
          </w:p>
          <w:p>
            <w:pPr>
              <w:pStyle w:val="TableParagraph"/>
              <w:spacing w:before="1"/>
              <w:rPr>
                <w:b/>
                <w:sz w:val="13"/>
              </w:rPr>
            </w:pPr>
          </w:p>
          <w:p>
            <w:pPr>
              <w:pStyle w:val="TableParagraph"/>
              <w:ind w:left="45"/>
              <w:jc w:val="center"/>
              <w:rPr>
                <w:b/>
                <w:sz w:val="16"/>
              </w:rPr>
            </w:pPr>
            <w:r>
              <w:rPr>
                <w:b/>
                <w:w w:val="100"/>
                <w:sz w:val="16"/>
              </w:rPr>
              <w:t>I</w:t>
            </w:r>
          </w:p>
        </w:tc>
        <w:tc>
          <w:tcPr>
            <w:tcW w:w="8790" w:type="dxa"/>
            <w:gridSpan w:val="3"/>
            <w:tcBorders>
              <w:top w:val="single" w:sz="4" w:space="0" w:color="000000"/>
              <w:left w:val="single" w:sz="4" w:space="0" w:color="000000"/>
              <w:bottom w:val="single" w:sz="4" w:space="0" w:color="000000"/>
            </w:tcBorders>
            <w:shd w:val="clear" w:color="auto" w:fill="F0F0F0"/>
          </w:tcPr>
          <w:p>
            <w:pPr>
              <w:pStyle w:val="TableParagraph"/>
              <w:spacing w:line="185" w:lineRule="exact" w:before="135"/>
              <w:ind w:left="91"/>
              <w:rPr>
                <w:b/>
                <w:sz w:val="16"/>
              </w:rPr>
            </w:pPr>
            <w:r>
              <w:rPr>
                <w:b/>
                <w:sz w:val="16"/>
              </w:rPr>
              <w:t>COSTOS DIRECTOS</w:t>
            </w:r>
          </w:p>
        </w:tc>
      </w:tr>
      <w:tr>
        <w:trPr>
          <w:trHeight w:val="340" w:hRule="atLeast"/>
        </w:trPr>
        <w:tc>
          <w:tcPr>
            <w:tcW w:w="290" w:type="dxa"/>
            <w:vMerge/>
            <w:tcBorders>
              <w:top w:val="nil"/>
              <w:bottom w:val="single" w:sz="4" w:space="0" w:color="000000"/>
              <w:right w:val="single" w:sz="4" w:space="0" w:color="000000"/>
            </w:tcBorders>
            <w:shd w:val="clear" w:color="auto" w:fill="F0F0F0"/>
          </w:tcPr>
          <w:p>
            <w:pPr>
              <w:rPr>
                <w:sz w:val="2"/>
                <w:szCs w:val="2"/>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33"/>
              <w:ind w:right="88"/>
              <w:jc w:val="right"/>
              <w:rPr>
                <w:sz w:val="16"/>
              </w:rPr>
            </w:pPr>
            <w:r>
              <w:rPr>
                <w:w w:val="100"/>
                <w:sz w:val="16"/>
              </w:rPr>
              <w:t>A</w:t>
            </w:r>
          </w:p>
        </w:tc>
        <w:tc>
          <w:tcPr>
            <w:tcW w:w="7015"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33"/>
              <w:ind w:left="91"/>
              <w:rPr>
                <w:sz w:val="16"/>
              </w:rPr>
            </w:pPr>
            <w:r>
              <w:rPr>
                <w:sz w:val="16"/>
              </w:rPr>
              <w:t>Honorarios mensuales del personal asignado (Formulario )</w:t>
            </w:r>
          </w:p>
        </w:tc>
        <w:tc>
          <w:tcPr>
            <w:tcW w:w="1490"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40" w:hRule="atLeast"/>
        </w:trPr>
        <w:tc>
          <w:tcPr>
            <w:tcW w:w="290" w:type="dxa"/>
            <w:vMerge/>
            <w:tcBorders>
              <w:top w:val="nil"/>
              <w:bottom w:val="single" w:sz="4" w:space="0" w:color="000000"/>
              <w:right w:val="single" w:sz="4" w:space="0" w:color="000000"/>
            </w:tcBorders>
            <w:shd w:val="clear" w:color="auto" w:fill="F0F0F0"/>
          </w:tcPr>
          <w:p>
            <w:pPr>
              <w:rPr>
                <w:sz w:val="2"/>
                <w:szCs w:val="2"/>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33"/>
              <w:ind w:right="94"/>
              <w:jc w:val="right"/>
              <w:rPr>
                <w:sz w:val="16"/>
              </w:rPr>
            </w:pPr>
            <w:r>
              <w:rPr>
                <w:w w:val="100"/>
                <w:sz w:val="16"/>
              </w:rPr>
              <w:t>B</w:t>
            </w:r>
          </w:p>
        </w:tc>
        <w:tc>
          <w:tcPr>
            <w:tcW w:w="7015"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33"/>
              <w:ind w:left="91"/>
              <w:rPr>
                <w:sz w:val="16"/>
              </w:rPr>
            </w:pPr>
            <w:r>
              <w:rPr>
                <w:sz w:val="16"/>
              </w:rPr>
              <w:t>Alquiler y Misceláneos (Formulario).</w:t>
            </w:r>
          </w:p>
        </w:tc>
        <w:tc>
          <w:tcPr>
            <w:tcW w:w="1490"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38" w:hRule="atLeast"/>
        </w:trPr>
        <w:tc>
          <w:tcPr>
            <w:tcW w:w="290" w:type="dxa"/>
            <w:vMerge/>
            <w:tcBorders>
              <w:top w:val="nil"/>
              <w:bottom w:val="single" w:sz="4" w:space="0" w:color="000000"/>
              <w:right w:val="single" w:sz="4" w:space="0" w:color="000000"/>
            </w:tcBorders>
            <w:shd w:val="clear" w:color="auto" w:fill="F0F0F0"/>
          </w:tcPr>
          <w:p>
            <w:pPr>
              <w:rPr>
                <w:sz w:val="2"/>
                <w:szCs w:val="2"/>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7015"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30"/>
              <w:ind w:left="91"/>
              <w:rPr>
                <w:b/>
                <w:sz w:val="16"/>
              </w:rPr>
            </w:pPr>
            <w:r>
              <w:rPr>
                <w:b/>
                <w:sz w:val="16"/>
              </w:rPr>
              <w:t>SUB TOTAL COSTOS DIRECTOS (A+B)</w:t>
            </w:r>
          </w:p>
        </w:tc>
        <w:tc>
          <w:tcPr>
            <w:tcW w:w="1490"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40" w:hRule="atLeast"/>
        </w:trPr>
        <w:tc>
          <w:tcPr>
            <w:tcW w:w="290" w:type="dxa"/>
            <w:vMerge w:val="restart"/>
            <w:tcBorders>
              <w:top w:val="single" w:sz="4" w:space="0" w:color="000000"/>
              <w:bottom w:val="single" w:sz="4" w:space="0" w:color="000000"/>
              <w:right w:val="single" w:sz="4" w:space="0" w:color="000000"/>
            </w:tcBorders>
            <w:shd w:val="clear" w:color="auto" w:fill="F0F0F0"/>
          </w:tcPr>
          <w:p>
            <w:pPr>
              <w:pStyle w:val="TableParagraph"/>
              <w:rPr>
                <w:b/>
                <w:sz w:val="16"/>
              </w:rPr>
            </w:pPr>
          </w:p>
          <w:p>
            <w:pPr>
              <w:pStyle w:val="TableParagraph"/>
              <w:rPr>
                <w:b/>
                <w:sz w:val="16"/>
              </w:rPr>
            </w:pPr>
          </w:p>
          <w:p>
            <w:pPr>
              <w:pStyle w:val="TableParagraph"/>
              <w:spacing w:before="1"/>
              <w:rPr>
                <w:b/>
                <w:sz w:val="13"/>
              </w:rPr>
            </w:pPr>
          </w:p>
          <w:p>
            <w:pPr>
              <w:pStyle w:val="TableParagraph"/>
              <w:ind w:left="114"/>
              <w:rPr>
                <w:b/>
                <w:sz w:val="16"/>
              </w:rPr>
            </w:pPr>
            <w:r>
              <w:rPr>
                <w:b/>
                <w:sz w:val="16"/>
              </w:rPr>
              <w:t>II</w:t>
            </w:r>
          </w:p>
        </w:tc>
        <w:tc>
          <w:tcPr>
            <w:tcW w:w="8790" w:type="dxa"/>
            <w:gridSpan w:val="3"/>
            <w:tcBorders>
              <w:top w:val="single" w:sz="4" w:space="0" w:color="000000"/>
              <w:left w:val="single" w:sz="4" w:space="0" w:color="000000"/>
              <w:bottom w:val="single" w:sz="4" w:space="0" w:color="000000"/>
            </w:tcBorders>
            <w:shd w:val="clear" w:color="auto" w:fill="F0F0F0"/>
          </w:tcPr>
          <w:p>
            <w:pPr>
              <w:pStyle w:val="TableParagraph"/>
              <w:spacing w:line="187" w:lineRule="exact" w:before="133"/>
              <w:ind w:left="91"/>
              <w:rPr>
                <w:b/>
                <w:sz w:val="16"/>
              </w:rPr>
            </w:pPr>
            <w:r>
              <w:rPr>
                <w:b/>
                <w:sz w:val="16"/>
              </w:rPr>
              <w:t>COSTOS INDIRECTOS</w:t>
            </w:r>
          </w:p>
        </w:tc>
      </w:tr>
      <w:tr>
        <w:trPr>
          <w:trHeight w:val="340" w:hRule="atLeast"/>
        </w:trPr>
        <w:tc>
          <w:tcPr>
            <w:tcW w:w="290" w:type="dxa"/>
            <w:vMerge/>
            <w:tcBorders>
              <w:top w:val="nil"/>
              <w:bottom w:val="single" w:sz="4" w:space="0" w:color="000000"/>
              <w:right w:val="single" w:sz="4" w:space="0" w:color="000000"/>
            </w:tcBorders>
            <w:shd w:val="clear" w:color="auto" w:fill="F0F0F0"/>
          </w:tcPr>
          <w:p>
            <w:pPr>
              <w:rPr>
                <w:sz w:val="2"/>
                <w:szCs w:val="2"/>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33"/>
              <w:ind w:right="95"/>
              <w:jc w:val="right"/>
              <w:rPr>
                <w:sz w:val="16"/>
              </w:rPr>
            </w:pPr>
            <w:r>
              <w:rPr>
                <w:w w:val="100"/>
                <w:sz w:val="16"/>
              </w:rPr>
              <w:t>C</w:t>
            </w:r>
          </w:p>
        </w:tc>
        <w:tc>
          <w:tcPr>
            <w:tcW w:w="7015"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33"/>
              <w:ind w:left="91"/>
              <w:rPr>
                <w:sz w:val="16"/>
              </w:rPr>
            </w:pPr>
            <w:r>
              <w:rPr>
                <w:sz w:val="16"/>
              </w:rPr>
              <w:t>Gastos Generales.</w:t>
            </w:r>
          </w:p>
        </w:tc>
        <w:tc>
          <w:tcPr>
            <w:tcW w:w="1490"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37" w:hRule="atLeast"/>
        </w:trPr>
        <w:tc>
          <w:tcPr>
            <w:tcW w:w="290" w:type="dxa"/>
            <w:vMerge/>
            <w:tcBorders>
              <w:top w:val="nil"/>
              <w:bottom w:val="single" w:sz="4" w:space="0" w:color="000000"/>
              <w:right w:val="single" w:sz="4" w:space="0" w:color="000000"/>
            </w:tcBorders>
            <w:shd w:val="clear" w:color="auto" w:fill="F0F0F0"/>
          </w:tcPr>
          <w:p>
            <w:pPr>
              <w:rPr>
                <w:sz w:val="2"/>
                <w:szCs w:val="2"/>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spacing w:line="185" w:lineRule="exact" w:before="133"/>
              <w:ind w:right="82"/>
              <w:jc w:val="right"/>
              <w:rPr>
                <w:sz w:val="16"/>
              </w:rPr>
            </w:pPr>
            <w:r>
              <w:rPr>
                <w:w w:val="100"/>
                <w:sz w:val="16"/>
              </w:rPr>
              <w:t>D</w:t>
            </w:r>
          </w:p>
        </w:tc>
        <w:tc>
          <w:tcPr>
            <w:tcW w:w="7015" w:type="dxa"/>
            <w:tcBorders>
              <w:top w:val="single" w:sz="4" w:space="0" w:color="000000"/>
              <w:left w:val="single" w:sz="4" w:space="0" w:color="000000"/>
              <w:bottom w:val="single" w:sz="4" w:space="0" w:color="000000"/>
              <w:right w:val="single" w:sz="4" w:space="0" w:color="000000"/>
            </w:tcBorders>
          </w:tcPr>
          <w:p>
            <w:pPr>
              <w:pStyle w:val="TableParagraph"/>
              <w:spacing w:line="185" w:lineRule="exact" w:before="133"/>
              <w:ind w:left="91"/>
              <w:rPr>
                <w:sz w:val="16"/>
              </w:rPr>
            </w:pPr>
            <w:r>
              <w:rPr>
                <w:sz w:val="16"/>
              </w:rPr>
              <w:t>Impuestos y otros (*).</w:t>
            </w:r>
          </w:p>
        </w:tc>
        <w:tc>
          <w:tcPr>
            <w:tcW w:w="1490"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40" w:hRule="atLeast"/>
        </w:trPr>
        <w:tc>
          <w:tcPr>
            <w:tcW w:w="290" w:type="dxa"/>
            <w:vMerge/>
            <w:tcBorders>
              <w:top w:val="nil"/>
              <w:bottom w:val="single" w:sz="4" w:space="0" w:color="000000"/>
              <w:right w:val="single" w:sz="4" w:space="0" w:color="000000"/>
            </w:tcBorders>
            <w:shd w:val="clear" w:color="auto" w:fill="F0F0F0"/>
          </w:tcPr>
          <w:p>
            <w:pPr>
              <w:rPr>
                <w:sz w:val="2"/>
                <w:szCs w:val="2"/>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7015" w:type="dxa"/>
            <w:tcBorders>
              <w:top w:val="single" w:sz="4" w:space="0" w:color="000000"/>
              <w:left w:val="single" w:sz="4" w:space="0" w:color="000000"/>
              <w:bottom w:val="single" w:sz="4" w:space="0" w:color="000000"/>
              <w:right w:val="single" w:sz="4" w:space="0" w:color="000000"/>
            </w:tcBorders>
          </w:tcPr>
          <w:p>
            <w:pPr>
              <w:pStyle w:val="TableParagraph"/>
              <w:spacing w:line="185" w:lineRule="exact" w:before="135"/>
              <w:ind w:left="91"/>
              <w:rPr>
                <w:b/>
                <w:sz w:val="16"/>
              </w:rPr>
            </w:pPr>
            <w:r>
              <w:rPr>
                <w:b/>
                <w:sz w:val="16"/>
              </w:rPr>
              <w:t>SUB TOTAL COSTOS INDIRECTOS (C+D)</w:t>
            </w:r>
          </w:p>
        </w:tc>
        <w:tc>
          <w:tcPr>
            <w:tcW w:w="1490"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40" w:hRule="atLeast"/>
        </w:trPr>
        <w:tc>
          <w:tcPr>
            <w:tcW w:w="290" w:type="dxa"/>
            <w:tcBorders>
              <w:top w:val="single" w:sz="4" w:space="0" w:color="000000"/>
              <w:bottom w:val="single" w:sz="4" w:space="0" w:color="000000"/>
              <w:right w:val="single" w:sz="4" w:space="0" w:color="000000"/>
            </w:tcBorders>
            <w:shd w:val="clear" w:color="auto" w:fill="F0F0F0"/>
          </w:tcPr>
          <w:p>
            <w:pPr>
              <w:pStyle w:val="TableParagraph"/>
              <w:spacing w:line="187" w:lineRule="exact" w:before="133"/>
              <w:ind w:left="83"/>
              <w:rPr>
                <w:b/>
                <w:sz w:val="16"/>
              </w:rPr>
            </w:pPr>
            <w:r>
              <w:rPr>
                <w:b/>
                <w:sz w:val="16"/>
              </w:rPr>
              <w:t>III</w:t>
            </w:r>
          </w:p>
        </w:tc>
        <w:tc>
          <w:tcPr>
            <w:tcW w:w="7300" w:type="dxa"/>
            <w:gridSpan w:val="2"/>
            <w:tcBorders>
              <w:top w:val="single" w:sz="4" w:space="0" w:color="000000"/>
              <w:left w:val="single" w:sz="4" w:space="0" w:color="000000"/>
              <w:bottom w:val="single" w:sz="4" w:space="0" w:color="000000"/>
              <w:right w:val="single" w:sz="4" w:space="0" w:color="000000"/>
            </w:tcBorders>
            <w:shd w:val="clear" w:color="auto" w:fill="F0F0F0"/>
          </w:tcPr>
          <w:p>
            <w:pPr>
              <w:pStyle w:val="TableParagraph"/>
              <w:spacing w:line="187" w:lineRule="exact" w:before="133"/>
              <w:ind w:left="91"/>
              <w:rPr>
                <w:b/>
                <w:sz w:val="16"/>
              </w:rPr>
            </w:pPr>
            <w:r>
              <w:rPr>
                <w:b/>
                <w:sz w:val="16"/>
              </w:rPr>
              <w:t>UTILIDAD</w:t>
            </w:r>
          </w:p>
        </w:tc>
        <w:tc>
          <w:tcPr>
            <w:tcW w:w="1490" w:type="dxa"/>
            <w:tcBorders>
              <w:top w:val="single" w:sz="4" w:space="0" w:color="000000"/>
              <w:left w:val="single" w:sz="4" w:space="0" w:color="000000"/>
              <w:bottom w:val="single" w:sz="4" w:space="0" w:color="000000"/>
            </w:tcBorders>
            <w:shd w:val="clear" w:color="auto" w:fill="F0F0F0"/>
          </w:tcPr>
          <w:p>
            <w:pPr>
              <w:pStyle w:val="TableParagraph"/>
              <w:rPr>
                <w:rFonts w:ascii="Times New Roman"/>
                <w:sz w:val="16"/>
              </w:rPr>
            </w:pPr>
          </w:p>
        </w:tc>
      </w:tr>
      <w:tr>
        <w:trPr>
          <w:trHeight w:val="339" w:hRule="atLeast"/>
        </w:trPr>
        <w:tc>
          <w:tcPr>
            <w:tcW w:w="7590" w:type="dxa"/>
            <w:gridSpan w:val="3"/>
            <w:tcBorders>
              <w:top w:val="single" w:sz="4" w:space="0" w:color="000000"/>
              <w:right w:val="single" w:sz="4" w:space="0" w:color="000000"/>
            </w:tcBorders>
          </w:tcPr>
          <w:p>
            <w:pPr>
              <w:pStyle w:val="TableParagraph"/>
              <w:spacing w:line="187" w:lineRule="exact" w:before="133"/>
              <w:ind w:left="83"/>
              <w:rPr>
                <w:b/>
                <w:sz w:val="16"/>
              </w:rPr>
            </w:pPr>
            <w:r>
              <w:rPr>
                <w:b/>
                <w:sz w:val="16"/>
              </w:rPr>
              <w:t>COSTO TOTAL DEL SERVICIO (I + II + III)</w:t>
            </w:r>
          </w:p>
        </w:tc>
        <w:tc>
          <w:tcPr>
            <w:tcW w:w="1490" w:type="dxa"/>
            <w:tcBorders>
              <w:top w:val="single" w:sz="4" w:space="0" w:color="000000"/>
              <w:left w:val="single" w:sz="4" w:space="0" w:color="000000"/>
            </w:tcBorders>
          </w:tcPr>
          <w:p>
            <w:pPr>
              <w:pStyle w:val="TableParagraph"/>
              <w:rPr>
                <w:rFonts w:ascii="Times New Roman"/>
                <w:sz w:val="16"/>
              </w:rPr>
            </w:pPr>
          </w:p>
        </w:tc>
      </w:tr>
    </w:tbl>
    <w:p>
      <w:pPr>
        <w:spacing w:after="0"/>
        <w:rPr>
          <w:rFonts w:ascii="Times New Roman"/>
          <w:sz w:val="16"/>
        </w:rPr>
        <w:sectPr>
          <w:pgSz w:w="12240" w:h="15840"/>
          <w:pgMar w:header="668" w:footer="964" w:top="860" w:bottom="1160" w:left="760" w:right="860"/>
        </w:sectPr>
      </w:pPr>
    </w:p>
    <w:p>
      <w:pPr>
        <w:pStyle w:val="BodyText"/>
        <w:spacing w:before="6"/>
        <w:rPr>
          <w:b/>
          <w:sz w:val="18"/>
        </w:rPr>
      </w:pPr>
    </w:p>
    <w:p>
      <w:pPr>
        <w:spacing w:before="69"/>
        <w:ind w:left="3460" w:right="3544" w:firstLine="0"/>
        <w:jc w:val="center"/>
        <w:rPr>
          <w:b/>
          <w:sz w:val="16"/>
        </w:rPr>
      </w:pPr>
      <w:r>
        <w:rPr>
          <w:b/>
          <w:sz w:val="16"/>
        </w:rPr>
        <w:t>HONORARIOS MENSUALES DEL PERSONAL ASIGNADO</w:t>
      </w:r>
    </w:p>
    <w:p>
      <w:pPr>
        <w:spacing w:before="4"/>
        <w:ind w:left="3457" w:right="3544" w:firstLine="0"/>
        <w:jc w:val="center"/>
        <w:rPr>
          <w:b/>
          <w:sz w:val="16"/>
        </w:rPr>
      </w:pPr>
      <w:r>
        <w:rPr>
          <w:b/>
          <w:sz w:val="16"/>
        </w:rPr>
        <w:t>(En bolivianos)</w:t>
      </w:r>
    </w:p>
    <w:p>
      <w:pPr>
        <w:pStyle w:val="BodyText"/>
        <w:spacing w:before="8" w:after="1"/>
        <w:rPr>
          <w:b/>
          <w:sz w:val="16"/>
        </w:rPr>
      </w:pPr>
    </w:p>
    <w:tbl>
      <w:tblPr>
        <w:tblW w:w="0" w:type="auto"/>
        <w:jc w:val="left"/>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5"/>
        <w:gridCol w:w="2412"/>
        <w:gridCol w:w="2126"/>
        <w:gridCol w:w="1701"/>
        <w:gridCol w:w="849"/>
        <w:gridCol w:w="1701"/>
        <w:gridCol w:w="1135"/>
      </w:tblGrid>
      <w:tr>
        <w:trPr>
          <w:trHeight w:val="591" w:hRule="atLeast"/>
        </w:trPr>
        <w:tc>
          <w:tcPr>
            <w:tcW w:w="2837" w:type="dxa"/>
            <w:gridSpan w:val="2"/>
            <w:tcBorders>
              <w:right w:val="single" w:sz="4" w:space="0" w:color="000000"/>
            </w:tcBorders>
            <w:shd w:val="clear" w:color="auto" w:fill="DBE3EF"/>
          </w:tcPr>
          <w:p>
            <w:pPr>
              <w:pStyle w:val="TableParagraph"/>
              <w:spacing w:before="4"/>
              <w:rPr>
                <w:b/>
                <w:sz w:val="16"/>
              </w:rPr>
            </w:pPr>
          </w:p>
          <w:p>
            <w:pPr>
              <w:pStyle w:val="TableParagraph"/>
              <w:ind w:left="1149" w:right="1102"/>
              <w:jc w:val="center"/>
              <w:rPr>
                <w:b/>
                <w:sz w:val="16"/>
              </w:rPr>
            </w:pPr>
            <w:r>
              <w:rPr>
                <w:b/>
                <w:sz w:val="16"/>
              </w:rPr>
              <w:t>Nómina</w:t>
            </w:r>
          </w:p>
        </w:tc>
        <w:tc>
          <w:tcPr>
            <w:tcW w:w="2126" w:type="dxa"/>
            <w:tcBorders>
              <w:left w:val="single" w:sz="4" w:space="0" w:color="000000"/>
              <w:right w:val="single" w:sz="4" w:space="0" w:color="000000"/>
            </w:tcBorders>
            <w:shd w:val="clear" w:color="auto" w:fill="DBE3EF"/>
          </w:tcPr>
          <w:p>
            <w:pPr>
              <w:pStyle w:val="TableParagraph"/>
              <w:spacing w:before="4"/>
              <w:rPr>
                <w:b/>
                <w:sz w:val="16"/>
              </w:rPr>
            </w:pPr>
          </w:p>
          <w:p>
            <w:pPr>
              <w:pStyle w:val="TableParagraph"/>
              <w:ind w:left="594"/>
              <w:rPr>
                <w:b/>
                <w:sz w:val="16"/>
              </w:rPr>
            </w:pPr>
            <w:r>
              <w:rPr>
                <w:b/>
                <w:sz w:val="16"/>
              </w:rPr>
              <w:t>Especialidad</w:t>
            </w:r>
          </w:p>
        </w:tc>
        <w:tc>
          <w:tcPr>
            <w:tcW w:w="1701" w:type="dxa"/>
            <w:tcBorders>
              <w:left w:val="single" w:sz="4" w:space="0" w:color="000000"/>
              <w:right w:val="single" w:sz="4" w:space="0" w:color="000000"/>
            </w:tcBorders>
            <w:shd w:val="clear" w:color="auto" w:fill="DBE3EF"/>
          </w:tcPr>
          <w:p>
            <w:pPr>
              <w:pStyle w:val="TableParagraph"/>
              <w:spacing w:before="106"/>
              <w:ind w:left="456" w:right="432" w:hanging="101"/>
              <w:rPr>
                <w:b/>
                <w:sz w:val="16"/>
              </w:rPr>
            </w:pPr>
            <w:r>
              <w:rPr>
                <w:b/>
                <w:sz w:val="16"/>
              </w:rPr>
              <w:t>Actividades a desarrollar</w:t>
            </w:r>
          </w:p>
        </w:tc>
        <w:tc>
          <w:tcPr>
            <w:tcW w:w="849" w:type="dxa"/>
            <w:tcBorders>
              <w:left w:val="single" w:sz="4" w:space="0" w:color="000000"/>
              <w:right w:val="single" w:sz="4" w:space="0" w:color="000000"/>
            </w:tcBorders>
            <w:shd w:val="clear" w:color="auto" w:fill="DBE3EF"/>
          </w:tcPr>
          <w:p>
            <w:pPr>
              <w:pStyle w:val="TableParagraph"/>
              <w:spacing w:before="4"/>
              <w:rPr>
                <w:b/>
                <w:sz w:val="16"/>
              </w:rPr>
            </w:pPr>
          </w:p>
          <w:p>
            <w:pPr>
              <w:pStyle w:val="TableParagraph"/>
              <w:ind w:left="149"/>
              <w:rPr>
                <w:b/>
                <w:sz w:val="16"/>
              </w:rPr>
            </w:pPr>
            <w:r>
              <w:rPr>
                <w:b/>
                <w:sz w:val="16"/>
              </w:rPr>
              <w:t>Periodo</w:t>
            </w:r>
          </w:p>
        </w:tc>
        <w:tc>
          <w:tcPr>
            <w:tcW w:w="1701" w:type="dxa"/>
            <w:tcBorders>
              <w:left w:val="single" w:sz="4" w:space="0" w:color="000000"/>
              <w:right w:val="single" w:sz="4" w:space="0" w:color="000000"/>
            </w:tcBorders>
            <w:shd w:val="clear" w:color="auto" w:fill="DBE3EF"/>
          </w:tcPr>
          <w:p>
            <w:pPr>
              <w:pStyle w:val="TableParagraph"/>
              <w:spacing w:before="106"/>
              <w:ind w:left="579" w:right="395" w:hanging="245"/>
              <w:rPr>
                <w:b/>
                <w:sz w:val="16"/>
              </w:rPr>
            </w:pPr>
            <w:r>
              <w:rPr>
                <w:b/>
                <w:sz w:val="16"/>
              </w:rPr>
              <w:t>Honorario por periodo</w:t>
            </w:r>
          </w:p>
        </w:tc>
        <w:tc>
          <w:tcPr>
            <w:tcW w:w="1135" w:type="dxa"/>
            <w:tcBorders>
              <w:left w:val="single" w:sz="4" w:space="0" w:color="000000"/>
            </w:tcBorders>
            <w:shd w:val="clear" w:color="auto" w:fill="DBE3EF"/>
          </w:tcPr>
          <w:p>
            <w:pPr>
              <w:pStyle w:val="TableParagraph"/>
              <w:spacing w:before="106"/>
              <w:ind w:left="172" w:right="197" w:firstLine="192"/>
              <w:rPr>
                <w:b/>
                <w:sz w:val="16"/>
              </w:rPr>
            </w:pPr>
            <w:r>
              <w:rPr>
                <w:b/>
                <w:sz w:val="16"/>
              </w:rPr>
              <w:t>Costo honorarios</w:t>
            </w:r>
          </w:p>
        </w:tc>
      </w:tr>
      <w:tr>
        <w:trPr>
          <w:trHeight w:val="253" w:hRule="atLeast"/>
        </w:trPr>
        <w:tc>
          <w:tcPr>
            <w:tcW w:w="10349" w:type="dxa"/>
            <w:gridSpan w:val="7"/>
            <w:tcBorders>
              <w:bottom w:val="single" w:sz="4" w:space="0" w:color="000000"/>
            </w:tcBorders>
            <w:shd w:val="clear" w:color="auto" w:fill="F0F0F0"/>
          </w:tcPr>
          <w:p>
            <w:pPr>
              <w:pStyle w:val="TableParagraph"/>
              <w:spacing w:line="184" w:lineRule="exact"/>
              <w:ind w:left="83"/>
              <w:rPr>
                <w:b/>
                <w:sz w:val="16"/>
              </w:rPr>
            </w:pPr>
            <w:r>
              <w:rPr>
                <w:b/>
                <w:sz w:val="16"/>
              </w:rPr>
              <w:t>Profesionales</w:t>
            </w:r>
          </w:p>
        </w:tc>
      </w:tr>
      <w:tr>
        <w:trPr>
          <w:trHeight w:val="256" w:hRule="atLeast"/>
        </w:trPr>
        <w:tc>
          <w:tcPr>
            <w:tcW w:w="425" w:type="dxa"/>
            <w:tcBorders>
              <w:top w:val="single" w:sz="4" w:space="0" w:color="000000"/>
              <w:bottom w:val="single" w:sz="4" w:space="0" w:color="000000"/>
              <w:right w:val="single" w:sz="4" w:space="0" w:color="000000"/>
            </w:tcBorders>
          </w:tcPr>
          <w:p>
            <w:pPr>
              <w:pStyle w:val="TableParagraph"/>
              <w:spacing w:before="32"/>
              <w:ind w:left="40"/>
              <w:jc w:val="center"/>
              <w:rPr>
                <w:sz w:val="16"/>
              </w:rPr>
            </w:pPr>
            <w:r>
              <w:rPr>
                <w:w w:val="100"/>
                <w:sz w:val="16"/>
              </w:rPr>
              <w:t>1</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1" w:hRule="atLeast"/>
        </w:trPr>
        <w:tc>
          <w:tcPr>
            <w:tcW w:w="425" w:type="dxa"/>
            <w:tcBorders>
              <w:top w:val="single" w:sz="4" w:space="0" w:color="000000"/>
              <w:bottom w:val="single" w:sz="4" w:space="0" w:color="000000"/>
              <w:right w:val="single" w:sz="4" w:space="0" w:color="000000"/>
            </w:tcBorders>
          </w:tcPr>
          <w:p>
            <w:pPr>
              <w:pStyle w:val="TableParagraph"/>
              <w:spacing w:before="32"/>
              <w:ind w:left="40"/>
              <w:jc w:val="center"/>
              <w:rPr>
                <w:sz w:val="16"/>
              </w:rPr>
            </w:pPr>
            <w:r>
              <w:rPr>
                <w:w w:val="100"/>
                <w:sz w:val="16"/>
              </w:rPr>
              <w:t>2</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6" w:hRule="atLeast"/>
        </w:trPr>
        <w:tc>
          <w:tcPr>
            <w:tcW w:w="425" w:type="dxa"/>
            <w:tcBorders>
              <w:top w:val="single" w:sz="4" w:space="0" w:color="000000"/>
              <w:bottom w:val="single" w:sz="4" w:space="0" w:color="000000"/>
              <w:right w:val="single" w:sz="4" w:space="0" w:color="000000"/>
            </w:tcBorders>
          </w:tcPr>
          <w:p>
            <w:pPr>
              <w:pStyle w:val="TableParagraph"/>
              <w:spacing w:before="32"/>
              <w:jc w:val="center"/>
              <w:rPr>
                <w:sz w:val="16"/>
              </w:rPr>
            </w:pPr>
            <w:r>
              <w:rPr>
                <w:w w:val="100"/>
                <w:sz w:val="16"/>
              </w:rPr>
              <w:t>…</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3" w:hRule="atLeast"/>
        </w:trPr>
        <w:tc>
          <w:tcPr>
            <w:tcW w:w="425" w:type="dxa"/>
            <w:tcBorders>
              <w:top w:val="single" w:sz="4" w:space="0" w:color="000000"/>
              <w:right w:val="single" w:sz="4" w:space="0" w:color="000000"/>
            </w:tcBorders>
          </w:tcPr>
          <w:p>
            <w:pPr>
              <w:pStyle w:val="TableParagraph"/>
              <w:spacing w:before="27"/>
              <w:ind w:left="28"/>
              <w:jc w:val="center"/>
              <w:rPr>
                <w:sz w:val="16"/>
              </w:rPr>
            </w:pPr>
            <w:r>
              <w:rPr>
                <w:w w:val="100"/>
                <w:sz w:val="16"/>
              </w:rPr>
              <w:t>N</w:t>
            </w:r>
          </w:p>
        </w:tc>
        <w:tc>
          <w:tcPr>
            <w:tcW w:w="2412"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tcBorders>
          </w:tcPr>
          <w:p>
            <w:pPr>
              <w:pStyle w:val="TableParagraph"/>
              <w:rPr>
                <w:rFonts w:ascii="Times New Roman"/>
                <w:sz w:val="16"/>
              </w:rPr>
            </w:pPr>
          </w:p>
        </w:tc>
      </w:tr>
      <w:tr>
        <w:trPr>
          <w:trHeight w:val="256" w:hRule="atLeast"/>
        </w:trPr>
        <w:tc>
          <w:tcPr>
            <w:tcW w:w="10349" w:type="dxa"/>
            <w:gridSpan w:val="7"/>
            <w:tcBorders>
              <w:bottom w:val="single" w:sz="4" w:space="0" w:color="000000"/>
            </w:tcBorders>
            <w:shd w:val="clear" w:color="auto" w:fill="F0F0F0"/>
          </w:tcPr>
          <w:p>
            <w:pPr>
              <w:pStyle w:val="TableParagraph"/>
              <w:spacing w:line="184" w:lineRule="exact"/>
              <w:ind w:left="83"/>
              <w:rPr>
                <w:b/>
                <w:sz w:val="16"/>
              </w:rPr>
            </w:pPr>
            <w:r>
              <w:rPr>
                <w:b/>
                <w:sz w:val="16"/>
              </w:rPr>
              <w:t>Técnicos</w:t>
            </w:r>
          </w:p>
        </w:tc>
      </w:tr>
      <w:tr>
        <w:trPr>
          <w:trHeight w:val="254" w:hRule="atLeast"/>
        </w:trPr>
        <w:tc>
          <w:tcPr>
            <w:tcW w:w="425" w:type="dxa"/>
            <w:tcBorders>
              <w:top w:val="single" w:sz="4" w:space="0" w:color="000000"/>
              <w:bottom w:val="single" w:sz="4" w:space="0" w:color="000000"/>
              <w:right w:val="single" w:sz="4" w:space="0" w:color="000000"/>
            </w:tcBorders>
          </w:tcPr>
          <w:p>
            <w:pPr>
              <w:pStyle w:val="TableParagraph"/>
              <w:spacing w:before="32"/>
              <w:ind w:left="40"/>
              <w:jc w:val="center"/>
              <w:rPr>
                <w:sz w:val="16"/>
              </w:rPr>
            </w:pPr>
            <w:r>
              <w:rPr>
                <w:w w:val="100"/>
                <w:sz w:val="16"/>
              </w:rPr>
              <w:t>1</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3" w:hRule="atLeast"/>
        </w:trPr>
        <w:tc>
          <w:tcPr>
            <w:tcW w:w="425" w:type="dxa"/>
            <w:tcBorders>
              <w:top w:val="single" w:sz="4" w:space="0" w:color="000000"/>
              <w:bottom w:val="single" w:sz="4" w:space="0" w:color="000000"/>
              <w:right w:val="single" w:sz="4" w:space="0" w:color="000000"/>
            </w:tcBorders>
          </w:tcPr>
          <w:p>
            <w:pPr>
              <w:pStyle w:val="TableParagraph"/>
              <w:spacing w:before="30"/>
              <w:ind w:left="40"/>
              <w:jc w:val="center"/>
              <w:rPr>
                <w:sz w:val="16"/>
              </w:rPr>
            </w:pPr>
            <w:r>
              <w:rPr>
                <w:w w:val="100"/>
                <w:sz w:val="16"/>
              </w:rPr>
              <w:t>2</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4" w:hRule="atLeast"/>
        </w:trPr>
        <w:tc>
          <w:tcPr>
            <w:tcW w:w="425" w:type="dxa"/>
            <w:tcBorders>
              <w:top w:val="single" w:sz="4" w:space="0" w:color="000000"/>
              <w:bottom w:val="single" w:sz="4" w:space="0" w:color="000000"/>
              <w:right w:val="single" w:sz="4" w:space="0" w:color="000000"/>
            </w:tcBorders>
          </w:tcPr>
          <w:p>
            <w:pPr>
              <w:pStyle w:val="TableParagraph"/>
              <w:spacing w:before="30"/>
              <w:jc w:val="center"/>
              <w:rPr>
                <w:sz w:val="16"/>
              </w:rPr>
            </w:pPr>
            <w:r>
              <w:rPr>
                <w:w w:val="100"/>
                <w:sz w:val="16"/>
              </w:rPr>
              <w:t>…</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3" w:hRule="atLeast"/>
        </w:trPr>
        <w:tc>
          <w:tcPr>
            <w:tcW w:w="425" w:type="dxa"/>
            <w:tcBorders>
              <w:top w:val="single" w:sz="4" w:space="0" w:color="000000"/>
              <w:right w:val="single" w:sz="4" w:space="0" w:color="000000"/>
            </w:tcBorders>
          </w:tcPr>
          <w:p>
            <w:pPr>
              <w:pStyle w:val="TableParagraph"/>
              <w:spacing w:before="32"/>
              <w:ind w:left="28"/>
              <w:jc w:val="center"/>
              <w:rPr>
                <w:sz w:val="16"/>
              </w:rPr>
            </w:pPr>
            <w:r>
              <w:rPr>
                <w:w w:val="100"/>
                <w:sz w:val="16"/>
              </w:rPr>
              <w:t>N</w:t>
            </w:r>
          </w:p>
        </w:tc>
        <w:tc>
          <w:tcPr>
            <w:tcW w:w="2412"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tcBorders>
          </w:tcPr>
          <w:p>
            <w:pPr>
              <w:pStyle w:val="TableParagraph"/>
              <w:rPr>
                <w:rFonts w:ascii="Times New Roman"/>
                <w:sz w:val="16"/>
              </w:rPr>
            </w:pPr>
          </w:p>
        </w:tc>
      </w:tr>
      <w:tr>
        <w:trPr>
          <w:trHeight w:val="255" w:hRule="atLeast"/>
        </w:trPr>
        <w:tc>
          <w:tcPr>
            <w:tcW w:w="10349" w:type="dxa"/>
            <w:gridSpan w:val="7"/>
            <w:tcBorders>
              <w:bottom w:val="single" w:sz="4" w:space="0" w:color="000000"/>
            </w:tcBorders>
            <w:shd w:val="clear" w:color="auto" w:fill="F0F0F0"/>
          </w:tcPr>
          <w:p>
            <w:pPr>
              <w:pStyle w:val="TableParagraph"/>
              <w:spacing w:line="186" w:lineRule="exact"/>
              <w:ind w:left="83"/>
              <w:rPr>
                <w:b/>
                <w:sz w:val="16"/>
              </w:rPr>
            </w:pPr>
            <w:r>
              <w:rPr>
                <w:b/>
                <w:sz w:val="16"/>
              </w:rPr>
              <w:t>Administrativos</w:t>
            </w:r>
          </w:p>
        </w:tc>
      </w:tr>
      <w:tr>
        <w:trPr>
          <w:trHeight w:val="256" w:hRule="atLeast"/>
        </w:trPr>
        <w:tc>
          <w:tcPr>
            <w:tcW w:w="425" w:type="dxa"/>
            <w:tcBorders>
              <w:top w:val="single" w:sz="4" w:space="0" w:color="000000"/>
              <w:bottom w:val="single" w:sz="4" w:space="0" w:color="000000"/>
              <w:right w:val="single" w:sz="4" w:space="0" w:color="000000"/>
            </w:tcBorders>
          </w:tcPr>
          <w:p>
            <w:pPr>
              <w:pStyle w:val="TableParagraph"/>
              <w:spacing w:before="32"/>
              <w:ind w:left="40"/>
              <w:jc w:val="center"/>
              <w:rPr>
                <w:sz w:val="16"/>
              </w:rPr>
            </w:pPr>
            <w:r>
              <w:rPr>
                <w:w w:val="100"/>
                <w:sz w:val="16"/>
              </w:rPr>
              <w:t>1</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1" w:hRule="atLeast"/>
        </w:trPr>
        <w:tc>
          <w:tcPr>
            <w:tcW w:w="425" w:type="dxa"/>
            <w:tcBorders>
              <w:top w:val="single" w:sz="4" w:space="0" w:color="000000"/>
              <w:bottom w:val="single" w:sz="4" w:space="0" w:color="000000"/>
              <w:right w:val="single" w:sz="4" w:space="0" w:color="000000"/>
            </w:tcBorders>
          </w:tcPr>
          <w:p>
            <w:pPr>
              <w:pStyle w:val="TableParagraph"/>
              <w:spacing w:before="27"/>
              <w:ind w:left="40"/>
              <w:jc w:val="center"/>
              <w:rPr>
                <w:sz w:val="16"/>
              </w:rPr>
            </w:pPr>
            <w:r>
              <w:rPr>
                <w:w w:val="100"/>
                <w:sz w:val="16"/>
              </w:rPr>
              <w:t>2</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3" w:hRule="atLeast"/>
        </w:trPr>
        <w:tc>
          <w:tcPr>
            <w:tcW w:w="425" w:type="dxa"/>
            <w:tcBorders>
              <w:top w:val="single" w:sz="4" w:space="0" w:color="000000"/>
              <w:bottom w:val="single" w:sz="4" w:space="0" w:color="000000"/>
              <w:right w:val="single" w:sz="4" w:space="0" w:color="000000"/>
            </w:tcBorders>
          </w:tcPr>
          <w:p>
            <w:pPr>
              <w:pStyle w:val="TableParagraph"/>
              <w:spacing w:before="32"/>
              <w:jc w:val="center"/>
              <w:rPr>
                <w:sz w:val="16"/>
              </w:rPr>
            </w:pPr>
            <w:r>
              <w:rPr>
                <w:w w:val="100"/>
                <w:sz w:val="16"/>
              </w:rPr>
              <w:t>…</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6" w:hRule="atLeast"/>
        </w:trPr>
        <w:tc>
          <w:tcPr>
            <w:tcW w:w="425" w:type="dxa"/>
            <w:tcBorders>
              <w:top w:val="single" w:sz="4" w:space="0" w:color="000000"/>
              <w:right w:val="single" w:sz="4" w:space="0" w:color="000000"/>
            </w:tcBorders>
          </w:tcPr>
          <w:p>
            <w:pPr>
              <w:pStyle w:val="TableParagraph"/>
              <w:spacing w:before="32"/>
              <w:ind w:left="28"/>
              <w:jc w:val="center"/>
              <w:rPr>
                <w:sz w:val="16"/>
              </w:rPr>
            </w:pPr>
            <w:r>
              <w:rPr>
                <w:w w:val="100"/>
                <w:sz w:val="16"/>
              </w:rPr>
              <w:t>N</w:t>
            </w:r>
          </w:p>
        </w:tc>
        <w:tc>
          <w:tcPr>
            <w:tcW w:w="2412"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tcBorders>
          </w:tcPr>
          <w:p>
            <w:pPr>
              <w:pStyle w:val="TableParagraph"/>
              <w:rPr>
                <w:rFonts w:ascii="Times New Roman"/>
                <w:sz w:val="16"/>
              </w:rPr>
            </w:pPr>
          </w:p>
        </w:tc>
      </w:tr>
      <w:tr>
        <w:trPr>
          <w:trHeight w:val="255" w:hRule="atLeast"/>
        </w:trPr>
        <w:tc>
          <w:tcPr>
            <w:tcW w:w="10349" w:type="dxa"/>
            <w:gridSpan w:val="7"/>
            <w:tcBorders>
              <w:bottom w:val="single" w:sz="4" w:space="0" w:color="000000"/>
            </w:tcBorders>
            <w:shd w:val="clear" w:color="auto" w:fill="F0F0F0"/>
          </w:tcPr>
          <w:p>
            <w:pPr>
              <w:pStyle w:val="TableParagraph"/>
              <w:spacing w:line="184" w:lineRule="exact"/>
              <w:ind w:left="83"/>
              <w:rPr>
                <w:b/>
                <w:sz w:val="16"/>
              </w:rPr>
            </w:pPr>
            <w:r>
              <w:rPr>
                <w:b/>
                <w:sz w:val="16"/>
              </w:rPr>
              <w:t>Auxiliares</w:t>
            </w:r>
          </w:p>
        </w:tc>
      </w:tr>
      <w:tr>
        <w:trPr>
          <w:trHeight w:val="251" w:hRule="atLeast"/>
        </w:trPr>
        <w:tc>
          <w:tcPr>
            <w:tcW w:w="425" w:type="dxa"/>
            <w:tcBorders>
              <w:top w:val="single" w:sz="4" w:space="0" w:color="000000"/>
              <w:bottom w:val="single" w:sz="4" w:space="0" w:color="000000"/>
              <w:right w:val="single" w:sz="4" w:space="0" w:color="000000"/>
            </w:tcBorders>
          </w:tcPr>
          <w:p>
            <w:pPr>
              <w:pStyle w:val="TableParagraph"/>
              <w:spacing w:before="27"/>
              <w:ind w:left="40"/>
              <w:jc w:val="center"/>
              <w:rPr>
                <w:sz w:val="16"/>
              </w:rPr>
            </w:pPr>
            <w:r>
              <w:rPr>
                <w:w w:val="100"/>
                <w:sz w:val="16"/>
              </w:rPr>
              <w:t>1</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4" w:hRule="atLeast"/>
        </w:trPr>
        <w:tc>
          <w:tcPr>
            <w:tcW w:w="425" w:type="dxa"/>
            <w:tcBorders>
              <w:top w:val="single" w:sz="4" w:space="0" w:color="000000"/>
              <w:bottom w:val="single" w:sz="4" w:space="0" w:color="000000"/>
              <w:right w:val="single" w:sz="4" w:space="0" w:color="000000"/>
            </w:tcBorders>
          </w:tcPr>
          <w:p>
            <w:pPr>
              <w:pStyle w:val="TableParagraph"/>
              <w:spacing w:before="32"/>
              <w:ind w:left="40"/>
              <w:jc w:val="center"/>
              <w:rPr>
                <w:sz w:val="16"/>
              </w:rPr>
            </w:pPr>
            <w:r>
              <w:rPr>
                <w:w w:val="100"/>
                <w:sz w:val="16"/>
              </w:rPr>
              <w:t>2</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6" w:hRule="atLeast"/>
        </w:trPr>
        <w:tc>
          <w:tcPr>
            <w:tcW w:w="425" w:type="dxa"/>
            <w:tcBorders>
              <w:top w:val="single" w:sz="4" w:space="0" w:color="000000"/>
              <w:bottom w:val="single" w:sz="4" w:space="0" w:color="000000"/>
              <w:right w:val="single" w:sz="4" w:space="0" w:color="000000"/>
            </w:tcBorders>
          </w:tcPr>
          <w:p>
            <w:pPr>
              <w:pStyle w:val="TableParagraph"/>
              <w:spacing w:before="32"/>
              <w:jc w:val="center"/>
              <w:rPr>
                <w:sz w:val="16"/>
              </w:rPr>
            </w:pPr>
            <w:r>
              <w:rPr>
                <w:w w:val="100"/>
                <w:sz w:val="16"/>
              </w:rPr>
              <w:t>…</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1" w:hRule="atLeast"/>
        </w:trPr>
        <w:tc>
          <w:tcPr>
            <w:tcW w:w="425" w:type="dxa"/>
            <w:tcBorders>
              <w:top w:val="single" w:sz="4" w:space="0" w:color="000000"/>
              <w:right w:val="single" w:sz="4" w:space="0" w:color="000000"/>
            </w:tcBorders>
          </w:tcPr>
          <w:p>
            <w:pPr>
              <w:pStyle w:val="TableParagraph"/>
              <w:spacing w:before="32"/>
              <w:ind w:left="28"/>
              <w:jc w:val="center"/>
              <w:rPr>
                <w:sz w:val="16"/>
              </w:rPr>
            </w:pPr>
            <w:r>
              <w:rPr>
                <w:w w:val="100"/>
                <w:sz w:val="16"/>
              </w:rPr>
              <w:t>N</w:t>
            </w:r>
          </w:p>
        </w:tc>
        <w:tc>
          <w:tcPr>
            <w:tcW w:w="2412"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2126"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7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tcBorders>
          </w:tcPr>
          <w:p>
            <w:pPr>
              <w:pStyle w:val="TableParagraph"/>
              <w:rPr>
                <w:rFonts w:ascii="Times New Roman"/>
                <w:sz w:val="16"/>
              </w:rPr>
            </w:pPr>
          </w:p>
        </w:tc>
      </w:tr>
      <w:tr>
        <w:trPr>
          <w:trHeight w:val="257" w:hRule="atLeast"/>
        </w:trPr>
        <w:tc>
          <w:tcPr>
            <w:tcW w:w="9214" w:type="dxa"/>
            <w:gridSpan w:val="6"/>
            <w:tcBorders>
              <w:right w:val="single" w:sz="4" w:space="0" w:color="000000"/>
            </w:tcBorders>
          </w:tcPr>
          <w:p>
            <w:pPr>
              <w:pStyle w:val="TableParagraph"/>
              <w:spacing w:line="189" w:lineRule="exact"/>
              <w:ind w:right="30"/>
              <w:jc w:val="right"/>
              <w:rPr>
                <w:b/>
                <w:sz w:val="16"/>
              </w:rPr>
            </w:pPr>
            <w:r>
              <w:rPr>
                <w:b/>
                <w:sz w:val="16"/>
              </w:rPr>
              <w:t>Total</w:t>
            </w:r>
          </w:p>
        </w:tc>
        <w:tc>
          <w:tcPr>
            <w:tcW w:w="1135" w:type="dxa"/>
            <w:tcBorders>
              <w:left w:val="single" w:sz="4" w:space="0" w:color="000000"/>
            </w:tcBorders>
          </w:tcPr>
          <w:p>
            <w:pPr>
              <w:pStyle w:val="TableParagraph"/>
              <w:rPr>
                <w:rFonts w:ascii="Times New Roman"/>
                <w:sz w:val="16"/>
              </w:rPr>
            </w:pPr>
          </w:p>
        </w:tc>
      </w:tr>
    </w:tbl>
    <w:p>
      <w:pPr>
        <w:spacing w:after="0"/>
        <w:rPr>
          <w:rFonts w:ascii="Times New Roman"/>
          <w:sz w:val="16"/>
        </w:rPr>
        <w:sectPr>
          <w:pgSz w:w="12240" w:h="15840"/>
          <w:pgMar w:header="668" w:footer="964" w:top="860" w:bottom="1160" w:left="760" w:right="860"/>
        </w:sectPr>
      </w:pPr>
    </w:p>
    <w:p>
      <w:pPr>
        <w:pStyle w:val="BodyText"/>
        <w:spacing w:before="6"/>
        <w:rPr>
          <w:b/>
          <w:sz w:val="18"/>
        </w:rPr>
      </w:pPr>
    </w:p>
    <w:p>
      <w:pPr>
        <w:spacing w:before="69"/>
        <w:ind w:left="3457" w:right="3544" w:firstLine="0"/>
        <w:jc w:val="center"/>
        <w:rPr>
          <w:b/>
          <w:sz w:val="16"/>
        </w:rPr>
      </w:pPr>
      <w:r>
        <w:rPr>
          <w:b/>
          <w:sz w:val="16"/>
        </w:rPr>
        <w:t>ALQUILERES Y MISCELÁNEOS</w:t>
      </w:r>
    </w:p>
    <w:p>
      <w:pPr>
        <w:pStyle w:val="BodyText"/>
        <w:spacing w:before="1"/>
        <w:rPr>
          <w:b/>
          <w:sz w:val="16"/>
        </w:rPr>
      </w:pPr>
    </w:p>
    <w:tbl>
      <w:tblPr>
        <w:tblW w:w="0" w:type="auto"/>
        <w:jc w:val="left"/>
        <w:tblInd w:w="2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7"/>
        <w:gridCol w:w="5246"/>
        <w:gridCol w:w="991"/>
        <w:gridCol w:w="991"/>
        <w:gridCol w:w="1416"/>
        <w:gridCol w:w="1135"/>
      </w:tblGrid>
      <w:tr>
        <w:trPr>
          <w:trHeight w:val="560" w:hRule="atLeast"/>
        </w:trPr>
        <w:tc>
          <w:tcPr>
            <w:tcW w:w="427" w:type="dxa"/>
            <w:tcBorders>
              <w:bottom w:val="single" w:sz="4" w:space="0" w:color="000000"/>
              <w:right w:val="single" w:sz="4" w:space="0" w:color="000000"/>
            </w:tcBorders>
            <w:shd w:val="clear" w:color="auto" w:fill="DBE3EF"/>
          </w:tcPr>
          <w:p>
            <w:pPr>
              <w:pStyle w:val="TableParagraph"/>
              <w:spacing w:before="6"/>
              <w:rPr>
                <w:b/>
                <w:sz w:val="16"/>
              </w:rPr>
            </w:pPr>
          </w:p>
          <w:p>
            <w:pPr>
              <w:pStyle w:val="TableParagraph"/>
              <w:spacing w:before="1"/>
              <w:ind w:left="127" w:right="78"/>
              <w:jc w:val="center"/>
              <w:rPr>
                <w:b/>
                <w:sz w:val="16"/>
              </w:rPr>
            </w:pPr>
            <w:r>
              <w:rPr>
                <w:b/>
                <w:sz w:val="16"/>
              </w:rPr>
              <w:t>N°</w:t>
            </w:r>
          </w:p>
        </w:tc>
        <w:tc>
          <w:tcPr>
            <w:tcW w:w="5246" w:type="dxa"/>
            <w:tcBorders>
              <w:left w:val="single" w:sz="4" w:space="0" w:color="000000"/>
              <w:bottom w:val="single" w:sz="4" w:space="0" w:color="000000"/>
              <w:right w:val="single" w:sz="4" w:space="0" w:color="000000"/>
            </w:tcBorders>
            <w:shd w:val="clear" w:color="auto" w:fill="DBE3EF"/>
          </w:tcPr>
          <w:p>
            <w:pPr>
              <w:pStyle w:val="TableParagraph"/>
              <w:spacing w:before="6"/>
              <w:rPr>
                <w:b/>
                <w:sz w:val="16"/>
              </w:rPr>
            </w:pPr>
          </w:p>
          <w:p>
            <w:pPr>
              <w:pStyle w:val="TableParagraph"/>
              <w:spacing w:before="1"/>
              <w:ind w:left="2261" w:right="2200"/>
              <w:jc w:val="center"/>
              <w:rPr>
                <w:b/>
                <w:sz w:val="16"/>
              </w:rPr>
            </w:pPr>
            <w:r>
              <w:rPr>
                <w:b/>
                <w:sz w:val="16"/>
              </w:rPr>
              <w:t>CONCEPTO</w:t>
            </w:r>
          </w:p>
        </w:tc>
        <w:tc>
          <w:tcPr>
            <w:tcW w:w="991" w:type="dxa"/>
            <w:tcBorders>
              <w:left w:val="single" w:sz="4" w:space="0" w:color="000000"/>
              <w:bottom w:val="single" w:sz="4" w:space="0" w:color="000000"/>
              <w:right w:val="single" w:sz="4" w:space="0" w:color="000000"/>
            </w:tcBorders>
            <w:shd w:val="clear" w:color="auto" w:fill="DBE3EF"/>
          </w:tcPr>
          <w:p>
            <w:pPr>
              <w:pStyle w:val="TableParagraph"/>
              <w:spacing w:before="6"/>
              <w:rPr>
                <w:b/>
                <w:sz w:val="16"/>
              </w:rPr>
            </w:pPr>
          </w:p>
          <w:p>
            <w:pPr>
              <w:pStyle w:val="TableParagraph"/>
              <w:spacing w:before="1"/>
              <w:ind w:left="101"/>
              <w:rPr>
                <w:b/>
                <w:sz w:val="16"/>
              </w:rPr>
            </w:pPr>
            <w:r>
              <w:rPr>
                <w:b/>
                <w:sz w:val="16"/>
              </w:rPr>
              <w:t>CANTIDAD</w:t>
            </w:r>
          </w:p>
        </w:tc>
        <w:tc>
          <w:tcPr>
            <w:tcW w:w="991" w:type="dxa"/>
            <w:tcBorders>
              <w:left w:val="single" w:sz="4" w:space="0" w:color="000000"/>
              <w:bottom w:val="single" w:sz="4" w:space="0" w:color="000000"/>
              <w:right w:val="single" w:sz="4" w:space="0" w:color="000000"/>
            </w:tcBorders>
            <w:shd w:val="clear" w:color="auto" w:fill="DBE3EF"/>
          </w:tcPr>
          <w:p>
            <w:pPr>
              <w:pStyle w:val="TableParagraph"/>
              <w:spacing w:before="6"/>
              <w:rPr>
                <w:b/>
                <w:sz w:val="16"/>
              </w:rPr>
            </w:pPr>
          </w:p>
          <w:p>
            <w:pPr>
              <w:pStyle w:val="TableParagraph"/>
              <w:spacing w:before="1"/>
              <w:ind w:left="211"/>
              <w:rPr>
                <w:b/>
                <w:sz w:val="16"/>
              </w:rPr>
            </w:pPr>
            <w:r>
              <w:rPr>
                <w:b/>
                <w:sz w:val="16"/>
              </w:rPr>
              <w:t>UNIDAD</w:t>
            </w:r>
          </w:p>
        </w:tc>
        <w:tc>
          <w:tcPr>
            <w:tcW w:w="1416" w:type="dxa"/>
            <w:tcBorders>
              <w:left w:val="single" w:sz="4" w:space="0" w:color="000000"/>
              <w:bottom w:val="single" w:sz="4" w:space="0" w:color="000000"/>
              <w:right w:val="single" w:sz="4" w:space="0" w:color="000000"/>
            </w:tcBorders>
            <w:shd w:val="clear" w:color="auto" w:fill="DBE3EF"/>
          </w:tcPr>
          <w:p>
            <w:pPr>
              <w:pStyle w:val="TableParagraph"/>
              <w:ind w:left="401" w:right="329" w:hanging="3"/>
              <w:jc w:val="center"/>
              <w:rPr>
                <w:b/>
                <w:sz w:val="16"/>
              </w:rPr>
            </w:pPr>
            <w:r>
              <w:rPr>
                <w:b/>
                <w:sz w:val="16"/>
              </w:rPr>
              <w:t>COSTO UNITARIO</w:t>
            </w:r>
          </w:p>
          <w:p>
            <w:pPr>
              <w:pStyle w:val="TableParagraph"/>
              <w:spacing w:line="152" w:lineRule="exact"/>
              <w:ind w:left="224" w:right="158"/>
              <w:jc w:val="center"/>
              <w:rPr>
                <w:b/>
                <w:sz w:val="16"/>
              </w:rPr>
            </w:pPr>
            <w:r>
              <w:rPr>
                <w:b/>
                <w:sz w:val="16"/>
              </w:rPr>
              <w:t>(En Bolivianos)</w:t>
            </w:r>
          </w:p>
        </w:tc>
        <w:tc>
          <w:tcPr>
            <w:tcW w:w="1135" w:type="dxa"/>
            <w:tcBorders>
              <w:left w:val="single" w:sz="4" w:space="0" w:color="000000"/>
              <w:bottom w:val="single" w:sz="4" w:space="0" w:color="000000"/>
            </w:tcBorders>
            <w:shd w:val="clear" w:color="auto" w:fill="DBE3EF"/>
          </w:tcPr>
          <w:p>
            <w:pPr>
              <w:pStyle w:val="TableParagraph"/>
              <w:spacing w:before="84"/>
              <w:ind w:left="329" w:right="330" w:hanging="20"/>
              <w:rPr>
                <w:b/>
                <w:sz w:val="16"/>
              </w:rPr>
            </w:pPr>
            <w:r>
              <w:rPr>
                <w:b/>
                <w:sz w:val="16"/>
              </w:rPr>
              <w:t>COSTO TOTAL</w:t>
            </w:r>
          </w:p>
        </w:tc>
      </w:tr>
      <w:tr>
        <w:trPr>
          <w:trHeight w:val="256" w:hRule="atLeast"/>
        </w:trPr>
        <w:tc>
          <w:tcPr>
            <w:tcW w:w="427" w:type="dxa"/>
            <w:tcBorders>
              <w:top w:val="single" w:sz="4" w:space="0" w:color="000000"/>
              <w:bottom w:val="single" w:sz="4" w:space="0" w:color="000000"/>
              <w:right w:val="single" w:sz="4" w:space="0" w:color="000000"/>
            </w:tcBorders>
          </w:tcPr>
          <w:p>
            <w:pPr>
              <w:pStyle w:val="TableParagraph"/>
              <w:spacing w:before="32"/>
              <w:ind w:left="52"/>
              <w:jc w:val="center"/>
              <w:rPr>
                <w:sz w:val="16"/>
              </w:rPr>
            </w:pPr>
            <w:r>
              <w:rPr>
                <w:w w:val="100"/>
                <w:sz w:val="16"/>
              </w:rPr>
              <w:t>1</w:t>
            </w:r>
          </w:p>
        </w:tc>
        <w:tc>
          <w:tcPr>
            <w:tcW w:w="5246" w:type="dxa"/>
            <w:tcBorders>
              <w:top w:val="single" w:sz="4" w:space="0" w:color="000000"/>
              <w:left w:val="single" w:sz="4" w:space="0" w:color="000000"/>
              <w:bottom w:val="single" w:sz="4" w:space="0" w:color="000000"/>
              <w:right w:val="single" w:sz="4" w:space="0" w:color="000000"/>
            </w:tcBorders>
          </w:tcPr>
          <w:p>
            <w:pPr>
              <w:pStyle w:val="TableParagraph"/>
              <w:spacing w:before="32"/>
              <w:ind w:left="96"/>
              <w:rPr>
                <w:sz w:val="16"/>
              </w:rPr>
            </w:pPr>
            <w:r>
              <w:rPr>
                <w:sz w:val="16"/>
              </w:rPr>
              <w:t>Oficinas</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87" w:hRule="atLeast"/>
        </w:trPr>
        <w:tc>
          <w:tcPr>
            <w:tcW w:w="427" w:type="dxa"/>
            <w:tcBorders>
              <w:top w:val="single" w:sz="4" w:space="0" w:color="000000"/>
              <w:bottom w:val="single" w:sz="4" w:space="0" w:color="000000"/>
              <w:right w:val="single" w:sz="4" w:space="0" w:color="000000"/>
            </w:tcBorders>
          </w:tcPr>
          <w:p>
            <w:pPr>
              <w:pStyle w:val="TableParagraph"/>
              <w:spacing w:before="46"/>
              <w:ind w:left="52"/>
              <w:jc w:val="center"/>
              <w:rPr>
                <w:sz w:val="16"/>
              </w:rPr>
            </w:pPr>
            <w:r>
              <w:rPr>
                <w:w w:val="100"/>
                <w:sz w:val="16"/>
              </w:rPr>
              <w:t>2</w:t>
            </w:r>
          </w:p>
        </w:tc>
        <w:tc>
          <w:tcPr>
            <w:tcW w:w="5246" w:type="dxa"/>
            <w:tcBorders>
              <w:top w:val="single" w:sz="4" w:space="0" w:color="000000"/>
              <w:left w:val="single" w:sz="4" w:space="0" w:color="000000"/>
              <w:bottom w:val="single" w:sz="4" w:space="0" w:color="000000"/>
              <w:right w:val="single" w:sz="4" w:space="0" w:color="000000"/>
            </w:tcBorders>
          </w:tcPr>
          <w:p>
            <w:pPr>
              <w:pStyle w:val="TableParagraph"/>
              <w:spacing w:before="46"/>
              <w:ind w:left="96"/>
              <w:rPr>
                <w:sz w:val="16"/>
              </w:rPr>
            </w:pPr>
            <w:r>
              <w:rPr>
                <w:sz w:val="16"/>
              </w:rPr>
              <w:t>Vehículos, combustible y mantenimiento</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46" w:hRule="atLeast"/>
        </w:trPr>
        <w:tc>
          <w:tcPr>
            <w:tcW w:w="427" w:type="dxa"/>
            <w:tcBorders>
              <w:top w:val="single" w:sz="4" w:space="0" w:color="000000"/>
              <w:bottom w:val="single" w:sz="4" w:space="0" w:color="000000"/>
              <w:right w:val="single" w:sz="4" w:space="0" w:color="000000"/>
            </w:tcBorders>
          </w:tcPr>
          <w:p>
            <w:pPr>
              <w:pStyle w:val="TableParagraph"/>
              <w:spacing w:before="25"/>
              <w:ind w:left="52"/>
              <w:jc w:val="center"/>
              <w:rPr>
                <w:sz w:val="16"/>
              </w:rPr>
            </w:pPr>
            <w:r>
              <w:rPr>
                <w:w w:val="100"/>
                <w:sz w:val="16"/>
              </w:rPr>
              <w:t>3</w:t>
            </w:r>
          </w:p>
        </w:tc>
        <w:tc>
          <w:tcPr>
            <w:tcW w:w="5246" w:type="dxa"/>
            <w:tcBorders>
              <w:top w:val="single" w:sz="4" w:space="0" w:color="000000"/>
              <w:left w:val="single" w:sz="4" w:space="0" w:color="000000"/>
              <w:bottom w:val="single" w:sz="4" w:space="0" w:color="000000"/>
              <w:right w:val="single" w:sz="4" w:space="0" w:color="000000"/>
            </w:tcBorders>
          </w:tcPr>
          <w:p>
            <w:pPr>
              <w:pStyle w:val="TableParagraph"/>
              <w:spacing w:before="25"/>
              <w:ind w:left="96"/>
              <w:rPr>
                <w:sz w:val="16"/>
              </w:rPr>
            </w:pPr>
            <w:r>
              <w:rPr>
                <w:sz w:val="16"/>
              </w:rPr>
              <w:t>Equipos (Computadoras, graficadores, reproducciones y otros)</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4" w:hRule="atLeast"/>
        </w:trPr>
        <w:tc>
          <w:tcPr>
            <w:tcW w:w="427" w:type="dxa"/>
            <w:tcBorders>
              <w:top w:val="single" w:sz="4" w:space="0" w:color="000000"/>
              <w:bottom w:val="single" w:sz="4" w:space="0" w:color="000000"/>
              <w:right w:val="single" w:sz="4" w:space="0" w:color="000000"/>
            </w:tcBorders>
          </w:tcPr>
          <w:p>
            <w:pPr>
              <w:pStyle w:val="TableParagraph"/>
              <w:spacing w:before="32"/>
              <w:ind w:left="52"/>
              <w:jc w:val="center"/>
              <w:rPr>
                <w:sz w:val="16"/>
              </w:rPr>
            </w:pPr>
            <w:r>
              <w:rPr>
                <w:w w:val="100"/>
                <w:sz w:val="16"/>
              </w:rPr>
              <w:t>4</w:t>
            </w:r>
          </w:p>
        </w:tc>
        <w:tc>
          <w:tcPr>
            <w:tcW w:w="5246" w:type="dxa"/>
            <w:tcBorders>
              <w:top w:val="single" w:sz="4" w:space="0" w:color="000000"/>
              <w:left w:val="single" w:sz="4" w:space="0" w:color="000000"/>
              <w:bottom w:val="single" w:sz="4" w:space="0" w:color="000000"/>
              <w:right w:val="single" w:sz="4" w:space="0" w:color="000000"/>
            </w:tcBorders>
          </w:tcPr>
          <w:p>
            <w:pPr>
              <w:pStyle w:val="TableParagraph"/>
              <w:spacing w:before="32"/>
              <w:ind w:left="96"/>
              <w:rPr>
                <w:sz w:val="16"/>
              </w:rPr>
            </w:pPr>
            <w:r>
              <w:rPr>
                <w:sz w:val="16"/>
              </w:rPr>
              <w:t>Comunicaciones</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3" w:hRule="atLeast"/>
        </w:trPr>
        <w:tc>
          <w:tcPr>
            <w:tcW w:w="427" w:type="dxa"/>
            <w:tcBorders>
              <w:top w:val="single" w:sz="4" w:space="0" w:color="000000"/>
              <w:bottom w:val="single" w:sz="4" w:space="0" w:color="000000"/>
              <w:right w:val="single" w:sz="4" w:space="0" w:color="000000"/>
            </w:tcBorders>
          </w:tcPr>
          <w:p>
            <w:pPr>
              <w:pStyle w:val="TableParagraph"/>
              <w:spacing w:before="32"/>
              <w:ind w:left="52"/>
              <w:jc w:val="center"/>
              <w:rPr>
                <w:sz w:val="16"/>
              </w:rPr>
            </w:pPr>
            <w:r>
              <w:rPr>
                <w:w w:val="100"/>
                <w:sz w:val="16"/>
              </w:rPr>
              <w:t>5</w:t>
            </w:r>
          </w:p>
        </w:tc>
        <w:tc>
          <w:tcPr>
            <w:tcW w:w="5246" w:type="dxa"/>
            <w:tcBorders>
              <w:top w:val="single" w:sz="4" w:space="0" w:color="000000"/>
              <w:left w:val="single" w:sz="4" w:space="0" w:color="000000"/>
              <w:bottom w:val="single" w:sz="4" w:space="0" w:color="000000"/>
              <w:right w:val="single" w:sz="4" w:space="0" w:color="000000"/>
            </w:tcBorders>
          </w:tcPr>
          <w:p>
            <w:pPr>
              <w:pStyle w:val="TableParagraph"/>
              <w:spacing w:before="32"/>
              <w:ind w:left="95"/>
              <w:rPr>
                <w:sz w:val="16"/>
              </w:rPr>
            </w:pPr>
            <w:r>
              <w:rPr>
                <w:sz w:val="16"/>
              </w:rPr>
              <w:t>Subcontratos</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6" w:hRule="atLeast"/>
        </w:trPr>
        <w:tc>
          <w:tcPr>
            <w:tcW w:w="427" w:type="dxa"/>
            <w:tcBorders>
              <w:top w:val="single" w:sz="4" w:space="0" w:color="000000"/>
              <w:bottom w:val="single" w:sz="4" w:space="0" w:color="000000"/>
              <w:right w:val="single" w:sz="4" w:space="0" w:color="000000"/>
            </w:tcBorders>
          </w:tcPr>
          <w:p>
            <w:pPr>
              <w:pStyle w:val="TableParagraph"/>
              <w:spacing w:before="32"/>
              <w:ind w:left="52"/>
              <w:jc w:val="center"/>
              <w:rPr>
                <w:sz w:val="16"/>
              </w:rPr>
            </w:pPr>
            <w:r>
              <w:rPr>
                <w:w w:val="100"/>
                <w:sz w:val="16"/>
              </w:rPr>
              <w:t>6</w:t>
            </w:r>
          </w:p>
        </w:tc>
        <w:tc>
          <w:tcPr>
            <w:tcW w:w="5246" w:type="dxa"/>
            <w:tcBorders>
              <w:top w:val="single" w:sz="4" w:space="0" w:color="000000"/>
              <w:left w:val="single" w:sz="4" w:space="0" w:color="000000"/>
              <w:bottom w:val="single" w:sz="4" w:space="0" w:color="000000"/>
              <w:right w:val="single" w:sz="4" w:space="0" w:color="000000"/>
            </w:tcBorders>
          </w:tcPr>
          <w:p>
            <w:pPr>
              <w:pStyle w:val="TableParagraph"/>
              <w:spacing w:before="32"/>
              <w:ind w:left="96"/>
              <w:rPr>
                <w:sz w:val="16"/>
              </w:rPr>
            </w:pPr>
            <w:r>
              <w:rPr>
                <w:sz w:val="16"/>
              </w:rPr>
              <w:t>Pasajes</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4" w:hRule="atLeast"/>
        </w:trPr>
        <w:tc>
          <w:tcPr>
            <w:tcW w:w="427" w:type="dxa"/>
            <w:tcBorders>
              <w:top w:val="single" w:sz="4" w:space="0" w:color="000000"/>
              <w:bottom w:val="single" w:sz="4" w:space="0" w:color="000000"/>
              <w:right w:val="single" w:sz="4" w:space="0" w:color="000000"/>
            </w:tcBorders>
          </w:tcPr>
          <w:p>
            <w:pPr>
              <w:pStyle w:val="TableParagraph"/>
              <w:spacing w:before="32"/>
              <w:ind w:left="52"/>
              <w:jc w:val="center"/>
              <w:rPr>
                <w:sz w:val="16"/>
              </w:rPr>
            </w:pPr>
            <w:r>
              <w:rPr>
                <w:w w:val="100"/>
                <w:sz w:val="16"/>
              </w:rPr>
              <w:t>7</w:t>
            </w:r>
          </w:p>
        </w:tc>
        <w:tc>
          <w:tcPr>
            <w:tcW w:w="5246" w:type="dxa"/>
            <w:tcBorders>
              <w:top w:val="single" w:sz="4" w:space="0" w:color="000000"/>
              <w:left w:val="single" w:sz="4" w:space="0" w:color="000000"/>
              <w:bottom w:val="single" w:sz="4" w:space="0" w:color="000000"/>
              <w:right w:val="single" w:sz="4" w:space="0" w:color="000000"/>
            </w:tcBorders>
          </w:tcPr>
          <w:p>
            <w:pPr>
              <w:pStyle w:val="TableParagraph"/>
              <w:spacing w:before="32"/>
              <w:ind w:left="96"/>
              <w:rPr>
                <w:sz w:val="16"/>
              </w:rPr>
            </w:pPr>
            <w:r>
              <w:rPr>
                <w:sz w:val="16"/>
              </w:rPr>
              <w:t>Viáticos</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6" w:hRule="atLeast"/>
        </w:trPr>
        <w:tc>
          <w:tcPr>
            <w:tcW w:w="427" w:type="dxa"/>
            <w:tcBorders>
              <w:top w:val="single" w:sz="4" w:space="0" w:color="000000"/>
              <w:bottom w:val="single" w:sz="4" w:space="0" w:color="000000"/>
              <w:right w:val="single" w:sz="4" w:space="0" w:color="000000"/>
            </w:tcBorders>
          </w:tcPr>
          <w:p>
            <w:pPr>
              <w:pStyle w:val="TableParagraph"/>
              <w:spacing w:before="32"/>
              <w:ind w:left="52"/>
              <w:jc w:val="center"/>
              <w:rPr>
                <w:sz w:val="16"/>
              </w:rPr>
            </w:pPr>
            <w:r>
              <w:rPr>
                <w:w w:val="100"/>
                <w:sz w:val="16"/>
              </w:rPr>
              <w:t>8</w:t>
            </w:r>
          </w:p>
        </w:tc>
        <w:tc>
          <w:tcPr>
            <w:tcW w:w="5246" w:type="dxa"/>
            <w:tcBorders>
              <w:top w:val="single" w:sz="4" w:space="0" w:color="000000"/>
              <w:left w:val="single" w:sz="4" w:space="0" w:color="000000"/>
              <w:bottom w:val="single" w:sz="4" w:space="0" w:color="000000"/>
              <w:right w:val="single" w:sz="4" w:space="0" w:color="000000"/>
            </w:tcBorders>
          </w:tcPr>
          <w:p>
            <w:pPr>
              <w:pStyle w:val="TableParagraph"/>
              <w:spacing w:before="32"/>
              <w:ind w:left="96"/>
              <w:rPr>
                <w:sz w:val="16"/>
              </w:rPr>
            </w:pPr>
            <w:r>
              <w:rPr>
                <w:sz w:val="16"/>
              </w:rPr>
              <w:t>Otros (detalle de acuerdo a cada caso)</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5"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56" w:hRule="atLeast"/>
        </w:trPr>
        <w:tc>
          <w:tcPr>
            <w:tcW w:w="9071" w:type="dxa"/>
            <w:gridSpan w:val="5"/>
            <w:tcBorders>
              <w:top w:val="single" w:sz="4" w:space="0" w:color="000000"/>
              <w:right w:val="single" w:sz="4" w:space="0" w:color="000000"/>
            </w:tcBorders>
            <w:shd w:val="clear" w:color="auto" w:fill="DBE3EF"/>
          </w:tcPr>
          <w:p>
            <w:pPr>
              <w:pStyle w:val="TableParagraph"/>
              <w:spacing w:before="27"/>
              <w:ind w:right="24"/>
              <w:jc w:val="right"/>
              <w:rPr>
                <w:b/>
                <w:sz w:val="16"/>
              </w:rPr>
            </w:pPr>
            <w:r>
              <w:rPr>
                <w:b/>
                <w:sz w:val="16"/>
              </w:rPr>
              <w:t>TOTAL</w:t>
            </w:r>
          </w:p>
        </w:tc>
        <w:tc>
          <w:tcPr>
            <w:tcW w:w="1135" w:type="dxa"/>
            <w:tcBorders>
              <w:top w:val="single" w:sz="4" w:space="0" w:color="000000"/>
              <w:left w:val="single" w:sz="4" w:space="0" w:color="000000"/>
            </w:tcBorders>
          </w:tcPr>
          <w:p>
            <w:pPr>
              <w:pStyle w:val="TableParagraph"/>
              <w:rPr>
                <w:rFonts w:ascii="Times New Roman"/>
                <w:sz w:val="16"/>
              </w:rPr>
            </w:pPr>
          </w:p>
        </w:tc>
      </w:tr>
    </w:tbl>
    <w:p>
      <w:pPr>
        <w:spacing w:after="0"/>
        <w:rPr>
          <w:rFonts w:ascii="Times New Roman"/>
          <w:sz w:val="16"/>
        </w:rPr>
        <w:sectPr>
          <w:pgSz w:w="12240" w:h="15840"/>
          <w:pgMar w:header="668" w:footer="964" w:top="860" w:bottom="1160" w:left="760" w:right="860"/>
        </w:sectPr>
      </w:pPr>
    </w:p>
    <w:p>
      <w:pPr>
        <w:pStyle w:val="BodyText"/>
        <w:spacing w:before="6"/>
        <w:rPr>
          <w:b/>
          <w:sz w:val="18"/>
        </w:rPr>
      </w:pPr>
    </w:p>
    <w:p>
      <w:pPr>
        <w:spacing w:before="69"/>
        <w:ind w:left="3460" w:right="3543" w:firstLine="0"/>
        <w:jc w:val="center"/>
        <w:rPr>
          <w:b/>
          <w:sz w:val="16"/>
        </w:rPr>
      </w:pPr>
      <w:r>
        <w:rPr>
          <w:b/>
          <w:sz w:val="16"/>
        </w:rPr>
        <w:t>PROPUESTA TÉCNICA</w:t>
      </w:r>
    </w:p>
    <w:p>
      <w:pPr>
        <w:pStyle w:val="BodyText"/>
        <w:spacing w:before="5"/>
        <w:rPr>
          <w:b/>
          <w:sz w:val="14"/>
        </w:rPr>
      </w:pPr>
      <w:r>
        <w:rPr/>
        <w:pict>
          <v:group style="position:absolute;margin-left:98.530098pt;margin-top:11.473647pt;width:414.8pt;height:73.650pt;mso-position-horizontal-relative:page;mso-position-vertical-relative:paragraph;z-index:-251582464;mso-wrap-distance-left:0;mso-wrap-distance-right:0" coordorigin="1971,229" coordsize="8296,1473">
            <v:rect style="position:absolute;left:1999;top:229;width:8239;height:29" filled="true" fillcolor="#000000" stroked="false">
              <v:fill type="solid"/>
            </v:rect>
            <v:line style="position:absolute" from="2000,835" to="10238,835" stroked="true" strokeweight=".24pt" strokecolor="#000000">
              <v:stroke dashstyle="solid"/>
            </v:line>
            <v:line style="position:absolute" from="1985,230" to="1985,1701" stroked="true" strokeweight="1.44pt" strokecolor="#000000">
              <v:stroke dashstyle="solid"/>
            </v:line>
            <v:line style="position:absolute" from="2000,1687" to="10238,1687" stroked="true" strokeweight="1.44pt" strokecolor="#000000">
              <v:stroke dashstyle="solid"/>
            </v:line>
            <v:line style="position:absolute" from="10252,230" to="10252,1701" stroked="true" strokeweight="1.44pt" strokecolor="#000000">
              <v:stroke dashstyle="solid"/>
            </v:line>
            <v:rect style="position:absolute;left:1999;top:258;width:8239;height:574" filled="true" fillcolor="#dbe3ef" stroked="false">
              <v:fill type="solid"/>
            </v:rect>
            <v:shape style="position:absolute;left:1999;top:258;width:8239;height:575" type="#_x0000_t202" filled="true" fillcolor="#dbe3ef" stroked="false">
              <v:textbox inset="0,0,0,0">
                <w:txbxContent>
                  <w:p>
                    <w:pPr>
                      <w:spacing w:before="98"/>
                      <w:ind w:left="476" w:right="476" w:firstLine="0"/>
                      <w:jc w:val="center"/>
                      <w:rPr>
                        <w:rFonts w:ascii="Arial" w:hAnsi="Arial"/>
                        <w:b/>
                        <w:sz w:val="16"/>
                      </w:rPr>
                    </w:pPr>
                    <w:r>
                      <w:rPr>
                        <w:rFonts w:ascii="Arial" w:hAnsi="Arial"/>
                        <w:b/>
                        <w:sz w:val="16"/>
                      </w:rPr>
                      <w:t>Para ser llenado por el proponente de acuerdo a lo establecido en Los Términos de Referencia.</w:t>
                    </w:r>
                  </w:p>
                  <w:p>
                    <w:pPr>
                      <w:spacing w:before="1"/>
                      <w:ind w:left="476" w:right="471" w:firstLine="0"/>
                      <w:jc w:val="center"/>
                      <w:rPr>
                        <w:rFonts w:ascii="Arial"/>
                        <w:b/>
                        <w:sz w:val="16"/>
                      </w:rPr>
                    </w:pPr>
                    <w:r>
                      <w:rPr>
                        <w:rFonts w:ascii="Arial"/>
                        <w:b/>
                        <w:sz w:val="16"/>
                      </w:rPr>
                      <w:t>Propuesta(*)</w:t>
                    </w:r>
                  </w:p>
                </w:txbxContent>
              </v:textbox>
              <v:fill type="solid"/>
              <w10:wrap type="none"/>
            </v:shape>
            <w10:wrap type="topAndBottom"/>
          </v:group>
        </w:pict>
      </w:r>
    </w:p>
    <w:p>
      <w:pPr>
        <w:pStyle w:val="BodyText"/>
        <w:spacing w:before="1"/>
        <w:rPr>
          <w:b/>
          <w:sz w:val="21"/>
        </w:rPr>
      </w:pPr>
    </w:p>
    <w:p>
      <w:pPr>
        <w:spacing w:before="0"/>
        <w:ind w:left="516" w:right="0" w:firstLine="0"/>
        <w:jc w:val="left"/>
        <w:rPr>
          <w:sz w:val="16"/>
        </w:rPr>
      </w:pPr>
      <w:r>
        <w:rPr>
          <w:sz w:val="16"/>
        </w:rPr>
        <w:t>(*) La propuesta deberá contener como mínimo: Objetivos, Alcance, Metodología y Plan de trabajo.</w:t>
      </w:r>
    </w:p>
    <w:sectPr>
      <w:pgSz w:w="12240" w:h="15840"/>
      <w:pgMar w:header="668" w:footer="964" w:top="860" w:bottom="1160" w:left="7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Century Gothic">
    <w:altName w:val="Century Gothic"/>
    <w:charset w:val="0"/>
    <w:family w:val="swiss"/>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Maiandra GD">
    <w:altName w:val="Maiandra GD"/>
    <w:charset w:val="0"/>
    <w:family w:val="swiss"/>
    <w:pitch w:val="variable"/>
  </w:font>
  <w:font w:name="Candara">
    <w:altName w:val="Candara"/>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0.520020pt;margin-top:732.804504pt;width:7.55pt;height:13.05pt;mso-position-horizontal-relative:page;mso-position-vertical-relative:page;z-index:-258496512" type="#_x0000_t202" filled="false" stroked="false">
          <v:textbox inset="0,0,0,0">
            <w:txbxContent>
              <w:p>
                <w:pPr>
                  <w:spacing w:before="10"/>
                  <w:ind w:left="20" w:right="0" w:firstLine="0"/>
                  <w:jc w:val="left"/>
                  <w:rPr>
                    <w:rFonts w:ascii="Times New Roman"/>
                    <w:sz w:val="20"/>
                  </w:rPr>
                </w:pPr>
                <w:r>
                  <w:rPr>
                    <w:rFonts w:ascii="Times New Roman"/>
                    <w:sz w:val="20"/>
                  </w:rPr>
                  <w:t>ii</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80128"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16</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79104"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7808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77056"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76032"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20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75008"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21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73984"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22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7296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23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70912"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24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69888"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37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640015pt;margin-top:732.804504pt;width:10.85pt;height:13.05pt;mso-position-horizontal-relative:page;mso-position-vertical-relative:page;z-index:-258495488"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w w:val="96"/>
                    <w:sz w:val="20"/>
                  </w:rPr>
                  <w:instrText> PAGE </w:instrText>
                </w:r>
                <w:r>
                  <w:rPr/>
                  <w:fldChar w:fldCharType="separate"/>
                </w:r>
                <w:r>
                  <w:rPr/>
                  <w:t>3</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525.719971pt;margin-top:732.804504pt;width:16.1pt;height:13.05pt;mso-position-horizontal-relative:page;mso-position-vertical-relative:page;z-index:-25846784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47</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64768"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53</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16.1pt;height:13.05pt;mso-position-horizontal-relative:page;mso-position-vertical-relative:page;z-index:-25846272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55</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31.880005pt;margin-top:552.804504pt;width:16.1pt;height:13.05pt;mso-position-horizontal-relative:page;mso-position-vertical-relative:page;z-index:-258460672"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56</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640015pt;margin-top:732.804504pt;width:10.85pt;height:13.05pt;mso-position-horizontal-relative:page;mso-position-vertical-relative:page;z-index:-258458624"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w w:val="96"/>
                    <w:sz w:val="20"/>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640015pt;margin-top:732.804504pt;width:10.85pt;height:13.05pt;mso-position-horizontal-relative:page;mso-position-vertical-relative:page;z-index:-25849344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w w:val="96"/>
                    <w:sz w:val="20"/>
                  </w:rPr>
                  <w:instrText> PAGE </w:instrText>
                </w:r>
                <w:r>
                  <w:rPr/>
                  <w:fldChar w:fldCharType="separate"/>
                </w:r>
                <w:r>
                  <w:rPr/>
                  <w:t>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640015pt;margin-top:732.804504pt;width:10.85pt;height:13.05pt;mso-position-horizontal-relative:page;mso-position-vertical-relative:page;z-index:-258492416"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w w:val="96"/>
                    <w:sz w:val="20"/>
                  </w:rPr>
                  <w:instrText> PAGE </w:instrText>
                </w:r>
                <w:r>
                  <w:rPr/>
                  <w:fldChar w:fldCharType="separate"/>
                </w:r>
                <w:r>
                  <w:rPr/>
                  <w:t>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640015pt;margin-top:732.804504pt;width:10.85pt;height:13.05pt;mso-position-horizontal-relative:page;mso-position-vertical-relative:page;z-index:-258490368"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w w:val="96"/>
                    <w:sz w:val="20"/>
                  </w:rPr>
                  <w:instrText> PAGE </w:instrText>
                </w:r>
                <w:r>
                  <w:rPr/>
                  <w:fldChar w:fldCharType="separate"/>
                </w:r>
                <w:r>
                  <w:rPr/>
                  <w:t>6</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640015pt;margin-top:732.804504pt;width:15.75pt;height:13.05pt;mso-position-horizontal-relative:page;mso-position-vertical-relative:page;z-index:-258487296"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640015pt;margin-top:732.804504pt;width:15.75pt;height:13.05pt;mso-position-horizontal-relative:page;mso-position-vertical-relative:page;z-index:-258484224"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719971pt;margin-top:732.804504pt;width:20.7pt;height:13.05pt;mso-position-horizontal-relative:page;mso-position-vertical-relative:page;z-index:-258482176"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525.719971pt;margin-top:732.804504pt;width:16.1pt;height:13.05pt;mso-position-horizontal-relative:page;mso-position-vertical-relative:page;z-index:-258481152"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23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97536" coordorigin="0,15840" coordsize="8798,0" path="m1419,864l7102,864m7104,864l8170,864m8172,864l9238,864m9240,864l10217,864e" filled="false" stroked="true" strokeweight=".411pt" strokecolor="#000000">
          <v:path arrowok="t"/>
          <v:stroke dashstyle="solid"/>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71936" coordorigin="0,15840" coordsize="8798,0" path="m1277,864l6960,864m6963,864l8028,864m8030,864l9096,864m9098,864l10075,864e" filled="false" stroked="true" strokeweight=".411pt" strokecolor="#000000">
          <v:path arrowok="t"/>
          <v:stroke dashstyle="solid"/>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68864" coordorigin="0,15840" coordsize="8798,0" path="m1277,864l6960,864m6963,864l8028,864m8030,864l9096,864m9098,864l10075,864e" filled="false" stroked="true" strokeweight=".411pt" strokecolor="#000000">
          <v:path arrowok="t"/>
          <v:stroke dashstyle="solid"/>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66816" coordorigin="0,15840" coordsize="8798,0" path="m1277,864l6960,864m6963,864l8028,864m8030,864l9096,864m9098,864l10075,864e" filled="false" stroked="true" strokeweight=".411pt" strokecolor="#000000">
          <v:path arrowok="t"/>
          <v:stroke dashstyle="solid"/>
          <w10:wrap type="none"/>
        </v:shape>
      </w:pict>
    </w:r>
    <w:r>
      <w:rPr/>
      <w:pict>
        <v:shape style="position:absolute;margin-left:208.759995pt;margin-top:53.911659pt;width:184.95pt;height:12.95pt;mso-position-horizontal-relative:page;mso-position-vertical-relative:page;z-index:-258465792" type="#_x0000_t202" filled="false" stroked="false">
          <v:textbox inset="0,0,0,0">
            <w:txbxContent>
              <w:p>
                <w:pPr>
                  <w:spacing w:before="20"/>
                  <w:ind w:left="20" w:right="0" w:firstLine="0"/>
                  <w:jc w:val="left"/>
                  <w:rPr>
                    <w:rFonts w:ascii="Verdana" w:hAnsi="Verdana"/>
                    <w:b/>
                    <w:sz w:val="18"/>
                  </w:rPr>
                </w:pPr>
                <w:r>
                  <w:rPr>
                    <w:rFonts w:ascii="Verdana" w:hAnsi="Verdana"/>
                    <w:b/>
                    <w:sz w:val="18"/>
                  </w:rPr>
                  <w:t>IDENTIFICACIÓN DEL PROPONENTE</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63744" coordorigin="0,15840" coordsize="8798,0" path="m1277,864l6960,864m6963,864l8028,864m8030,864l9096,864m9098,864l10075,864e" filled="false" stroked="true" strokeweight=".411pt" strokecolor="#000000">
          <v:path arrowok="t"/>
          <v:stroke dashstyle="solid"/>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612pt;width:439.9pt;height:.1pt;mso-position-horizontal-relative:page;mso-position-vertical-relative:page;z-index:-258461696" coordorigin="0,12240" coordsize="8798,0" path="m852,580l6535,580m6537,580l7603,580m7605,580l8671,580m8673,580l9650,580e" filled="false" stroked="true" strokeweight=".411pt" strokecolor="#000000">
          <v:path arrowok="t"/>
          <v:stroke dashstyle="solid"/>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59648" coordorigin="0,15840" coordsize="8798,0" path="m1277,864l6960,864m6963,864l8028,864m8030,864l9096,864m9098,864l10075,864e" filled="false" stroked="true" strokeweight=".411pt" strokecolor="#000000">
          <v:path arrowok="t"/>
          <v:stroke dashstyle="solid"/>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94464" coordorigin="0,15840" coordsize="8798,0" path="m1277,864l6960,864m6963,864l8028,864m8030,864l9096,864m9098,864l10075,864e" filled="false" stroked="true" strokeweight=".411pt" strokecolor="#000000">
          <v:path arrowok="t"/>
          <v:stroke dashstyle="solid"/>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91392" coordorigin="0,15840" coordsize="8798,0" path="m1277,864l6960,864m6963,864l8028,864m8030,864l9096,864m9098,864l10075,864e" filled="false" stroked="true" strokeweight=".411pt" strokecolor="#000000">
          <v:path arrowok="t"/>
          <v:stroke dashstyle="solid"/>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89344" coordorigin="0,15840" coordsize="8798,0" path="m1277,864l6960,864m6963,864l8028,864m8030,864l9096,864m9098,864l10075,864e" filled="false" stroked="true" strokeweight=".411pt" strokecolor="#000000">
          <v:path arrowok="t"/>
          <v:stroke dashstyle="solid"/>
          <w10:wrap type="none"/>
        </v:shape>
      </w:pict>
    </w:r>
    <w:r>
      <w:rPr/>
      <w:pict>
        <v:shape style="position:absolute;margin-left:269.839996pt;margin-top:59pt;width:57.95pt;height:14pt;mso-position-horizontal-relative:page;mso-position-vertical-relative:page;z-index:-258488320" type="#_x0000_t202" filled="false" stroked="false">
          <v:textbox inset="0,0,0,0">
            <w:txbxContent>
              <w:p>
                <w:pPr>
                  <w:spacing w:line="264" w:lineRule="exact" w:before="0"/>
                  <w:ind w:left="20" w:right="0" w:firstLine="0"/>
                  <w:jc w:val="left"/>
                  <w:rPr>
                    <w:b/>
                    <w:sz w:val="24"/>
                  </w:rPr>
                </w:pPr>
                <w:r>
                  <w:rPr>
                    <w:b/>
                    <w:sz w:val="24"/>
                  </w:rPr>
                  <w:t>SECCIÓN III</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86272" coordorigin="0,15840" coordsize="8798,0" path="m1277,864l6960,864m6963,864l8028,864m8030,864l9096,864m9098,864l10075,864e" filled="false" stroked="true" strokeweight=".411pt" strokecolor="#000000">
          <v:path arrowok="t"/>
          <v:stroke dashstyle="solid"/>
          <w10:wrap type="none"/>
        </v:shape>
      </w:pict>
    </w:r>
    <w:r>
      <w:rPr/>
      <w:pict>
        <v:shape style="position:absolute;margin-left:267.440002pt;margin-top:64.519997pt;width:58.6pt;height:14pt;mso-position-horizontal-relative:page;mso-position-vertical-relative:page;z-index:-258485248" type="#_x0000_t202" filled="false" stroked="false">
          <v:textbox inset="0,0,0,0">
            <w:txbxContent>
              <w:p>
                <w:pPr>
                  <w:spacing w:line="264" w:lineRule="exact" w:before="0"/>
                  <w:ind w:left="20" w:right="0" w:firstLine="0"/>
                  <w:jc w:val="left"/>
                  <w:rPr>
                    <w:b/>
                    <w:sz w:val="24"/>
                  </w:rPr>
                </w:pPr>
                <w:r>
                  <w:rPr>
                    <w:b/>
                    <w:sz w:val="24"/>
                  </w:rPr>
                  <w:t>SECCIÓN IV</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pt;margin-top:792pt;width:439.9pt;height:.1pt;mso-position-horizontal-relative:page;mso-position-vertical-relative:page;z-index:-258483200" coordorigin="0,15840" coordsize="8798,0" path="m1277,864l6960,864m6963,864l8028,864m8030,864l9096,864m9098,864l10075,864e" filled="false" stroked="true" strokeweight=".411pt" strokecolor="#000000">
          <v:path arrowok="t"/>
          <v:stroke dashstyle="solid"/>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1"/>
      <w:numFmt w:val="decimal"/>
      <w:lvlText w:val="%1."/>
      <w:lvlJc w:val="left"/>
      <w:pPr>
        <w:ind w:left="581" w:hanging="183"/>
        <w:jc w:val="left"/>
      </w:pPr>
      <w:rPr>
        <w:rFonts w:hint="default" w:ascii="Arial" w:hAnsi="Arial" w:eastAsia="Arial" w:cs="Arial"/>
        <w:b/>
        <w:bCs/>
        <w:color w:val="FFFFFF"/>
        <w:spacing w:val="-1"/>
        <w:w w:val="100"/>
        <w:sz w:val="16"/>
        <w:szCs w:val="16"/>
        <w:lang w:val="es-bo" w:eastAsia="es-bo" w:bidi="es-bo"/>
      </w:rPr>
    </w:lvl>
    <w:lvl w:ilvl="1">
      <w:start w:val="0"/>
      <w:numFmt w:val="bullet"/>
      <w:lvlText w:val="•"/>
      <w:lvlJc w:val="left"/>
      <w:pPr>
        <w:ind w:left="708" w:hanging="183"/>
      </w:pPr>
      <w:rPr>
        <w:rFonts w:hint="default"/>
        <w:lang w:val="es-bo" w:eastAsia="es-bo" w:bidi="es-bo"/>
      </w:rPr>
    </w:lvl>
    <w:lvl w:ilvl="2">
      <w:start w:val="0"/>
      <w:numFmt w:val="bullet"/>
      <w:lvlText w:val="•"/>
      <w:lvlJc w:val="left"/>
      <w:pPr>
        <w:ind w:left="837" w:hanging="183"/>
      </w:pPr>
      <w:rPr>
        <w:rFonts w:hint="default"/>
        <w:lang w:val="es-bo" w:eastAsia="es-bo" w:bidi="es-bo"/>
      </w:rPr>
    </w:lvl>
    <w:lvl w:ilvl="3">
      <w:start w:val="0"/>
      <w:numFmt w:val="bullet"/>
      <w:lvlText w:val="•"/>
      <w:lvlJc w:val="left"/>
      <w:pPr>
        <w:ind w:left="966" w:hanging="183"/>
      </w:pPr>
      <w:rPr>
        <w:rFonts w:hint="default"/>
        <w:lang w:val="es-bo" w:eastAsia="es-bo" w:bidi="es-bo"/>
      </w:rPr>
    </w:lvl>
    <w:lvl w:ilvl="4">
      <w:start w:val="0"/>
      <w:numFmt w:val="bullet"/>
      <w:lvlText w:val="•"/>
      <w:lvlJc w:val="left"/>
      <w:pPr>
        <w:ind w:left="1094" w:hanging="183"/>
      </w:pPr>
      <w:rPr>
        <w:rFonts w:hint="default"/>
        <w:lang w:val="es-bo" w:eastAsia="es-bo" w:bidi="es-bo"/>
      </w:rPr>
    </w:lvl>
    <w:lvl w:ilvl="5">
      <w:start w:val="0"/>
      <w:numFmt w:val="bullet"/>
      <w:lvlText w:val="•"/>
      <w:lvlJc w:val="left"/>
      <w:pPr>
        <w:ind w:left="1223" w:hanging="183"/>
      </w:pPr>
      <w:rPr>
        <w:rFonts w:hint="default"/>
        <w:lang w:val="es-bo" w:eastAsia="es-bo" w:bidi="es-bo"/>
      </w:rPr>
    </w:lvl>
    <w:lvl w:ilvl="6">
      <w:start w:val="0"/>
      <w:numFmt w:val="bullet"/>
      <w:lvlText w:val="•"/>
      <w:lvlJc w:val="left"/>
      <w:pPr>
        <w:ind w:left="1352" w:hanging="183"/>
      </w:pPr>
      <w:rPr>
        <w:rFonts w:hint="default"/>
        <w:lang w:val="es-bo" w:eastAsia="es-bo" w:bidi="es-bo"/>
      </w:rPr>
    </w:lvl>
    <w:lvl w:ilvl="7">
      <w:start w:val="0"/>
      <w:numFmt w:val="bullet"/>
      <w:lvlText w:val="•"/>
      <w:lvlJc w:val="left"/>
      <w:pPr>
        <w:ind w:left="1481" w:hanging="183"/>
      </w:pPr>
      <w:rPr>
        <w:rFonts w:hint="default"/>
        <w:lang w:val="es-bo" w:eastAsia="es-bo" w:bidi="es-bo"/>
      </w:rPr>
    </w:lvl>
    <w:lvl w:ilvl="8">
      <w:start w:val="0"/>
      <w:numFmt w:val="bullet"/>
      <w:lvlText w:val="•"/>
      <w:lvlJc w:val="left"/>
      <w:pPr>
        <w:ind w:left="1609" w:hanging="183"/>
      </w:pPr>
      <w:rPr>
        <w:rFonts w:hint="default"/>
        <w:lang w:val="es-bo" w:eastAsia="es-bo" w:bidi="es-bo"/>
      </w:rPr>
    </w:lvl>
  </w:abstractNum>
  <w:abstractNum w:abstractNumId="43">
    <w:multiLevelType w:val="hybridMultilevel"/>
    <w:lvl w:ilvl="0">
      <w:start w:val="2"/>
      <w:numFmt w:val="decimal"/>
      <w:lvlText w:val="%1."/>
      <w:lvlJc w:val="left"/>
      <w:pPr>
        <w:ind w:left="723" w:hanging="183"/>
        <w:jc w:val="left"/>
      </w:pPr>
      <w:rPr>
        <w:rFonts w:hint="default" w:ascii="Arial" w:hAnsi="Arial" w:eastAsia="Arial" w:cs="Arial"/>
        <w:b/>
        <w:bCs/>
        <w:color w:val="FFFFFF"/>
        <w:spacing w:val="-1"/>
        <w:w w:val="100"/>
        <w:sz w:val="16"/>
        <w:szCs w:val="16"/>
        <w:lang w:val="es-bo" w:eastAsia="es-bo" w:bidi="es-bo"/>
      </w:rPr>
    </w:lvl>
    <w:lvl w:ilvl="1">
      <w:start w:val="0"/>
      <w:numFmt w:val="bullet"/>
      <w:lvlText w:val="•"/>
      <w:lvlJc w:val="left"/>
      <w:pPr>
        <w:ind w:left="1013" w:hanging="183"/>
      </w:pPr>
      <w:rPr>
        <w:rFonts w:hint="default"/>
        <w:lang w:val="es-bo" w:eastAsia="es-bo" w:bidi="es-bo"/>
      </w:rPr>
    </w:lvl>
    <w:lvl w:ilvl="2">
      <w:start w:val="0"/>
      <w:numFmt w:val="bullet"/>
      <w:lvlText w:val="•"/>
      <w:lvlJc w:val="left"/>
      <w:pPr>
        <w:ind w:left="1306" w:hanging="183"/>
      </w:pPr>
      <w:rPr>
        <w:rFonts w:hint="default"/>
        <w:lang w:val="es-bo" w:eastAsia="es-bo" w:bidi="es-bo"/>
      </w:rPr>
    </w:lvl>
    <w:lvl w:ilvl="3">
      <w:start w:val="0"/>
      <w:numFmt w:val="bullet"/>
      <w:lvlText w:val="•"/>
      <w:lvlJc w:val="left"/>
      <w:pPr>
        <w:ind w:left="1599" w:hanging="183"/>
      </w:pPr>
      <w:rPr>
        <w:rFonts w:hint="default"/>
        <w:lang w:val="es-bo" w:eastAsia="es-bo" w:bidi="es-bo"/>
      </w:rPr>
    </w:lvl>
    <w:lvl w:ilvl="4">
      <w:start w:val="0"/>
      <w:numFmt w:val="bullet"/>
      <w:lvlText w:val="•"/>
      <w:lvlJc w:val="left"/>
      <w:pPr>
        <w:ind w:left="1893" w:hanging="183"/>
      </w:pPr>
      <w:rPr>
        <w:rFonts w:hint="default"/>
        <w:lang w:val="es-bo" w:eastAsia="es-bo" w:bidi="es-bo"/>
      </w:rPr>
    </w:lvl>
    <w:lvl w:ilvl="5">
      <w:start w:val="0"/>
      <w:numFmt w:val="bullet"/>
      <w:lvlText w:val="•"/>
      <w:lvlJc w:val="left"/>
      <w:pPr>
        <w:ind w:left="2186" w:hanging="183"/>
      </w:pPr>
      <w:rPr>
        <w:rFonts w:hint="default"/>
        <w:lang w:val="es-bo" w:eastAsia="es-bo" w:bidi="es-bo"/>
      </w:rPr>
    </w:lvl>
    <w:lvl w:ilvl="6">
      <w:start w:val="0"/>
      <w:numFmt w:val="bullet"/>
      <w:lvlText w:val="•"/>
      <w:lvlJc w:val="left"/>
      <w:pPr>
        <w:ind w:left="2479" w:hanging="183"/>
      </w:pPr>
      <w:rPr>
        <w:rFonts w:hint="default"/>
        <w:lang w:val="es-bo" w:eastAsia="es-bo" w:bidi="es-bo"/>
      </w:rPr>
    </w:lvl>
    <w:lvl w:ilvl="7">
      <w:start w:val="0"/>
      <w:numFmt w:val="bullet"/>
      <w:lvlText w:val="•"/>
      <w:lvlJc w:val="left"/>
      <w:pPr>
        <w:ind w:left="2772" w:hanging="183"/>
      </w:pPr>
      <w:rPr>
        <w:rFonts w:hint="default"/>
        <w:lang w:val="es-bo" w:eastAsia="es-bo" w:bidi="es-bo"/>
      </w:rPr>
    </w:lvl>
    <w:lvl w:ilvl="8">
      <w:start w:val="0"/>
      <w:numFmt w:val="bullet"/>
      <w:lvlText w:val="•"/>
      <w:lvlJc w:val="left"/>
      <w:pPr>
        <w:ind w:left="3066" w:hanging="183"/>
      </w:pPr>
      <w:rPr>
        <w:rFonts w:hint="default"/>
        <w:lang w:val="es-bo" w:eastAsia="es-bo" w:bidi="es-bo"/>
      </w:rPr>
    </w:lvl>
  </w:abstractNum>
  <w:abstractNum w:abstractNumId="42">
    <w:multiLevelType w:val="hybridMultilevel"/>
    <w:lvl w:ilvl="0">
      <w:start w:val="0"/>
      <w:numFmt w:val="bullet"/>
      <w:lvlText w:val=""/>
      <w:lvlJc w:val="left"/>
      <w:pPr>
        <w:ind w:left="570" w:hanging="286"/>
      </w:pPr>
      <w:rPr>
        <w:rFonts w:hint="default" w:ascii="Wingdings" w:hAnsi="Wingdings" w:eastAsia="Wingdings" w:cs="Wingdings"/>
        <w:w w:val="100"/>
        <w:sz w:val="16"/>
        <w:szCs w:val="16"/>
        <w:lang w:val="es-bo" w:eastAsia="es-bo" w:bidi="es-bo"/>
      </w:rPr>
    </w:lvl>
    <w:lvl w:ilvl="1">
      <w:start w:val="0"/>
      <w:numFmt w:val="bullet"/>
      <w:lvlText w:val="•"/>
      <w:lvlJc w:val="left"/>
      <w:pPr>
        <w:ind w:left="1513" w:hanging="286"/>
      </w:pPr>
      <w:rPr>
        <w:rFonts w:hint="default"/>
        <w:lang w:val="es-bo" w:eastAsia="es-bo" w:bidi="es-bo"/>
      </w:rPr>
    </w:lvl>
    <w:lvl w:ilvl="2">
      <w:start w:val="0"/>
      <w:numFmt w:val="bullet"/>
      <w:lvlText w:val="•"/>
      <w:lvlJc w:val="left"/>
      <w:pPr>
        <w:ind w:left="2446" w:hanging="286"/>
      </w:pPr>
      <w:rPr>
        <w:rFonts w:hint="default"/>
        <w:lang w:val="es-bo" w:eastAsia="es-bo" w:bidi="es-bo"/>
      </w:rPr>
    </w:lvl>
    <w:lvl w:ilvl="3">
      <w:start w:val="0"/>
      <w:numFmt w:val="bullet"/>
      <w:lvlText w:val="•"/>
      <w:lvlJc w:val="left"/>
      <w:pPr>
        <w:ind w:left="3379" w:hanging="286"/>
      </w:pPr>
      <w:rPr>
        <w:rFonts w:hint="default"/>
        <w:lang w:val="es-bo" w:eastAsia="es-bo" w:bidi="es-bo"/>
      </w:rPr>
    </w:lvl>
    <w:lvl w:ilvl="4">
      <w:start w:val="0"/>
      <w:numFmt w:val="bullet"/>
      <w:lvlText w:val="•"/>
      <w:lvlJc w:val="left"/>
      <w:pPr>
        <w:ind w:left="4312" w:hanging="286"/>
      </w:pPr>
      <w:rPr>
        <w:rFonts w:hint="default"/>
        <w:lang w:val="es-bo" w:eastAsia="es-bo" w:bidi="es-bo"/>
      </w:rPr>
    </w:lvl>
    <w:lvl w:ilvl="5">
      <w:start w:val="0"/>
      <w:numFmt w:val="bullet"/>
      <w:lvlText w:val="•"/>
      <w:lvlJc w:val="left"/>
      <w:pPr>
        <w:ind w:left="5245" w:hanging="286"/>
      </w:pPr>
      <w:rPr>
        <w:rFonts w:hint="default"/>
        <w:lang w:val="es-bo" w:eastAsia="es-bo" w:bidi="es-bo"/>
      </w:rPr>
    </w:lvl>
    <w:lvl w:ilvl="6">
      <w:start w:val="0"/>
      <w:numFmt w:val="bullet"/>
      <w:lvlText w:val="•"/>
      <w:lvlJc w:val="left"/>
      <w:pPr>
        <w:ind w:left="6178" w:hanging="286"/>
      </w:pPr>
      <w:rPr>
        <w:rFonts w:hint="default"/>
        <w:lang w:val="es-bo" w:eastAsia="es-bo" w:bidi="es-bo"/>
      </w:rPr>
    </w:lvl>
    <w:lvl w:ilvl="7">
      <w:start w:val="0"/>
      <w:numFmt w:val="bullet"/>
      <w:lvlText w:val="•"/>
      <w:lvlJc w:val="left"/>
      <w:pPr>
        <w:ind w:left="7111" w:hanging="286"/>
      </w:pPr>
      <w:rPr>
        <w:rFonts w:hint="default"/>
        <w:lang w:val="es-bo" w:eastAsia="es-bo" w:bidi="es-bo"/>
      </w:rPr>
    </w:lvl>
    <w:lvl w:ilvl="8">
      <w:start w:val="0"/>
      <w:numFmt w:val="bullet"/>
      <w:lvlText w:val="•"/>
      <w:lvlJc w:val="left"/>
      <w:pPr>
        <w:ind w:left="8044" w:hanging="286"/>
      </w:pPr>
      <w:rPr>
        <w:rFonts w:hint="default"/>
        <w:lang w:val="es-bo" w:eastAsia="es-bo" w:bidi="es-bo"/>
      </w:rPr>
    </w:lvl>
  </w:abstractNum>
  <w:abstractNum w:abstractNumId="41">
    <w:multiLevelType w:val="hybridMultilevel"/>
    <w:lvl w:ilvl="0">
      <w:start w:val="0"/>
      <w:numFmt w:val="bullet"/>
      <w:lvlText w:val="-"/>
      <w:lvlJc w:val="left"/>
      <w:pPr>
        <w:ind w:left="736" w:hanging="708"/>
      </w:pPr>
      <w:rPr>
        <w:rFonts w:hint="default" w:ascii="Courier New" w:hAnsi="Courier New" w:eastAsia="Courier New" w:cs="Courier New"/>
        <w:w w:val="100"/>
        <w:sz w:val="22"/>
        <w:szCs w:val="22"/>
        <w:lang w:val="es-bo" w:eastAsia="es-bo" w:bidi="es-bo"/>
      </w:rPr>
    </w:lvl>
    <w:lvl w:ilvl="1">
      <w:start w:val="0"/>
      <w:numFmt w:val="bullet"/>
      <w:lvlText w:val=""/>
      <w:lvlJc w:val="left"/>
      <w:pPr>
        <w:ind w:left="1444" w:hanging="360"/>
      </w:pPr>
      <w:rPr>
        <w:rFonts w:hint="default" w:ascii="Symbol" w:hAnsi="Symbol" w:eastAsia="Symbol" w:cs="Symbol"/>
        <w:w w:val="100"/>
        <w:sz w:val="18"/>
        <w:szCs w:val="18"/>
        <w:lang w:val="es-bo" w:eastAsia="es-bo" w:bidi="es-bo"/>
      </w:rPr>
    </w:lvl>
    <w:lvl w:ilvl="2">
      <w:start w:val="0"/>
      <w:numFmt w:val="bullet"/>
      <w:lvlText w:val="•"/>
      <w:lvlJc w:val="left"/>
      <w:pPr>
        <w:ind w:left="2495" w:hanging="360"/>
      </w:pPr>
      <w:rPr>
        <w:rFonts w:hint="default"/>
        <w:lang w:val="es-bo" w:eastAsia="es-bo" w:bidi="es-bo"/>
      </w:rPr>
    </w:lvl>
    <w:lvl w:ilvl="3">
      <w:start w:val="0"/>
      <w:numFmt w:val="bullet"/>
      <w:lvlText w:val="•"/>
      <w:lvlJc w:val="left"/>
      <w:pPr>
        <w:ind w:left="3551" w:hanging="360"/>
      </w:pPr>
      <w:rPr>
        <w:rFonts w:hint="default"/>
        <w:lang w:val="es-bo" w:eastAsia="es-bo" w:bidi="es-bo"/>
      </w:rPr>
    </w:lvl>
    <w:lvl w:ilvl="4">
      <w:start w:val="0"/>
      <w:numFmt w:val="bullet"/>
      <w:lvlText w:val="•"/>
      <w:lvlJc w:val="left"/>
      <w:pPr>
        <w:ind w:left="4606" w:hanging="360"/>
      </w:pPr>
      <w:rPr>
        <w:rFonts w:hint="default"/>
        <w:lang w:val="es-bo" w:eastAsia="es-bo" w:bidi="es-bo"/>
      </w:rPr>
    </w:lvl>
    <w:lvl w:ilvl="5">
      <w:start w:val="0"/>
      <w:numFmt w:val="bullet"/>
      <w:lvlText w:val="•"/>
      <w:lvlJc w:val="left"/>
      <w:pPr>
        <w:ind w:left="5662" w:hanging="360"/>
      </w:pPr>
      <w:rPr>
        <w:rFonts w:hint="default"/>
        <w:lang w:val="es-bo" w:eastAsia="es-bo" w:bidi="es-bo"/>
      </w:rPr>
    </w:lvl>
    <w:lvl w:ilvl="6">
      <w:start w:val="0"/>
      <w:numFmt w:val="bullet"/>
      <w:lvlText w:val="•"/>
      <w:lvlJc w:val="left"/>
      <w:pPr>
        <w:ind w:left="6717" w:hanging="360"/>
      </w:pPr>
      <w:rPr>
        <w:rFonts w:hint="default"/>
        <w:lang w:val="es-bo" w:eastAsia="es-bo" w:bidi="es-bo"/>
      </w:rPr>
    </w:lvl>
    <w:lvl w:ilvl="7">
      <w:start w:val="0"/>
      <w:numFmt w:val="bullet"/>
      <w:lvlText w:val="•"/>
      <w:lvlJc w:val="left"/>
      <w:pPr>
        <w:ind w:left="7773" w:hanging="360"/>
      </w:pPr>
      <w:rPr>
        <w:rFonts w:hint="default"/>
        <w:lang w:val="es-bo" w:eastAsia="es-bo" w:bidi="es-bo"/>
      </w:rPr>
    </w:lvl>
    <w:lvl w:ilvl="8">
      <w:start w:val="0"/>
      <w:numFmt w:val="bullet"/>
      <w:lvlText w:val="•"/>
      <w:lvlJc w:val="left"/>
      <w:pPr>
        <w:ind w:left="8828" w:hanging="360"/>
      </w:pPr>
      <w:rPr>
        <w:rFonts w:hint="default"/>
        <w:lang w:val="es-bo" w:eastAsia="es-bo" w:bidi="es-bo"/>
      </w:rPr>
    </w:lvl>
  </w:abstractNum>
  <w:abstractNum w:abstractNumId="40">
    <w:multiLevelType w:val="hybridMultilevel"/>
    <w:lvl w:ilvl="0">
      <w:start w:val="53"/>
      <w:numFmt w:val="decimal"/>
      <w:lvlText w:val="%1"/>
      <w:lvlJc w:val="left"/>
      <w:pPr>
        <w:ind w:left="1156" w:hanging="420"/>
        <w:jc w:val="left"/>
      </w:pPr>
      <w:rPr>
        <w:rFonts w:hint="default" w:ascii="Arial" w:hAnsi="Arial" w:eastAsia="Arial" w:cs="Arial"/>
        <w:b/>
        <w:bCs/>
        <w:spacing w:val="-1"/>
        <w:w w:val="100"/>
        <w:sz w:val="22"/>
        <w:szCs w:val="22"/>
        <w:lang w:val="es-bo" w:eastAsia="es-bo" w:bidi="es-bo"/>
      </w:rPr>
    </w:lvl>
    <w:lvl w:ilvl="1">
      <w:start w:val="16"/>
      <w:numFmt w:val="decimal"/>
      <w:lvlText w:val="%2"/>
      <w:lvlJc w:val="left"/>
      <w:pPr>
        <w:ind w:left="1444" w:hanging="360"/>
        <w:jc w:val="left"/>
      </w:pPr>
      <w:rPr>
        <w:rFonts w:hint="default" w:ascii="Verdana" w:hAnsi="Verdana" w:eastAsia="Verdana" w:cs="Verdana"/>
        <w:spacing w:val="-16"/>
        <w:w w:val="100"/>
        <w:sz w:val="18"/>
        <w:szCs w:val="18"/>
        <w:lang w:val="es-bo" w:eastAsia="es-bo" w:bidi="es-bo"/>
      </w:rPr>
    </w:lvl>
    <w:lvl w:ilvl="2">
      <w:start w:val="0"/>
      <w:numFmt w:val="bullet"/>
      <w:lvlText w:val="•"/>
      <w:lvlJc w:val="left"/>
      <w:pPr>
        <w:ind w:left="2495" w:hanging="360"/>
      </w:pPr>
      <w:rPr>
        <w:rFonts w:hint="default"/>
        <w:lang w:val="es-bo" w:eastAsia="es-bo" w:bidi="es-bo"/>
      </w:rPr>
    </w:lvl>
    <w:lvl w:ilvl="3">
      <w:start w:val="0"/>
      <w:numFmt w:val="bullet"/>
      <w:lvlText w:val="•"/>
      <w:lvlJc w:val="left"/>
      <w:pPr>
        <w:ind w:left="3551" w:hanging="360"/>
      </w:pPr>
      <w:rPr>
        <w:rFonts w:hint="default"/>
        <w:lang w:val="es-bo" w:eastAsia="es-bo" w:bidi="es-bo"/>
      </w:rPr>
    </w:lvl>
    <w:lvl w:ilvl="4">
      <w:start w:val="0"/>
      <w:numFmt w:val="bullet"/>
      <w:lvlText w:val="•"/>
      <w:lvlJc w:val="left"/>
      <w:pPr>
        <w:ind w:left="4606" w:hanging="360"/>
      </w:pPr>
      <w:rPr>
        <w:rFonts w:hint="default"/>
        <w:lang w:val="es-bo" w:eastAsia="es-bo" w:bidi="es-bo"/>
      </w:rPr>
    </w:lvl>
    <w:lvl w:ilvl="5">
      <w:start w:val="0"/>
      <w:numFmt w:val="bullet"/>
      <w:lvlText w:val="•"/>
      <w:lvlJc w:val="left"/>
      <w:pPr>
        <w:ind w:left="5662" w:hanging="360"/>
      </w:pPr>
      <w:rPr>
        <w:rFonts w:hint="default"/>
        <w:lang w:val="es-bo" w:eastAsia="es-bo" w:bidi="es-bo"/>
      </w:rPr>
    </w:lvl>
    <w:lvl w:ilvl="6">
      <w:start w:val="0"/>
      <w:numFmt w:val="bullet"/>
      <w:lvlText w:val="•"/>
      <w:lvlJc w:val="left"/>
      <w:pPr>
        <w:ind w:left="6717" w:hanging="360"/>
      </w:pPr>
      <w:rPr>
        <w:rFonts w:hint="default"/>
        <w:lang w:val="es-bo" w:eastAsia="es-bo" w:bidi="es-bo"/>
      </w:rPr>
    </w:lvl>
    <w:lvl w:ilvl="7">
      <w:start w:val="0"/>
      <w:numFmt w:val="bullet"/>
      <w:lvlText w:val="•"/>
      <w:lvlJc w:val="left"/>
      <w:pPr>
        <w:ind w:left="7773" w:hanging="360"/>
      </w:pPr>
      <w:rPr>
        <w:rFonts w:hint="default"/>
        <w:lang w:val="es-bo" w:eastAsia="es-bo" w:bidi="es-bo"/>
      </w:rPr>
    </w:lvl>
    <w:lvl w:ilvl="8">
      <w:start w:val="0"/>
      <w:numFmt w:val="bullet"/>
      <w:lvlText w:val="•"/>
      <w:lvlJc w:val="left"/>
      <w:pPr>
        <w:ind w:left="8828" w:hanging="360"/>
      </w:pPr>
      <w:rPr>
        <w:rFonts w:hint="default"/>
        <w:lang w:val="es-bo" w:eastAsia="es-bo" w:bidi="es-bo"/>
      </w:rPr>
    </w:lvl>
  </w:abstractNum>
  <w:abstractNum w:abstractNumId="39">
    <w:multiLevelType w:val="hybridMultilevel"/>
    <w:lvl w:ilvl="0">
      <w:start w:val="39"/>
      <w:numFmt w:val="decimal"/>
      <w:lvlText w:val="%1."/>
      <w:lvlJc w:val="left"/>
      <w:pPr>
        <w:ind w:left="1444" w:hanging="708"/>
        <w:jc w:val="left"/>
      </w:pPr>
      <w:rPr>
        <w:rFonts w:hint="default"/>
        <w:b/>
        <w:bCs/>
        <w:spacing w:val="-3"/>
        <w:w w:val="100"/>
        <w:lang w:val="es-bo" w:eastAsia="es-bo" w:bidi="es-bo"/>
      </w:rPr>
    </w:lvl>
    <w:lvl w:ilvl="1">
      <w:start w:val="1"/>
      <w:numFmt w:val="decimal"/>
      <w:lvlText w:val="%1.%2."/>
      <w:lvlJc w:val="left"/>
      <w:pPr>
        <w:ind w:left="1444" w:hanging="708"/>
        <w:jc w:val="left"/>
      </w:pPr>
      <w:rPr>
        <w:rFonts w:hint="default" w:ascii="Arial" w:hAnsi="Arial" w:eastAsia="Arial" w:cs="Arial"/>
        <w:b/>
        <w:bCs/>
        <w:spacing w:val="-3"/>
        <w:w w:val="100"/>
        <w:sz w:val="22"/>
        <w:szCs w:val="22"/>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38">
    <w:multiLevelType w:val="hybridMultilevel"/>
    <w:lvl w:ilvl="0">
      <w:start w:val="0"/>
      <w:numFmt w:val="bullet"/>
      <w:lvlText w:val="•"/>
      <w:lvlJc w:val="left"/>
      <w:pPr>
        <w:ind w:left="1531" w:hanging="708"/>
      </w:pPr>
      <w:rPr>
        <w:rFonts w:hint="default" w:ascii="Arial" w:hAnsi="Arial" w:eastAsia="Arial" w:cs="Arial"/>
        <w:w w:val="100"/>
        <w:sz w:val="22"/>
        <w:szCs w:val="22"/>
        <w:lang w:val="es-bo" w:eastAsia="es-bo" w:bidi="es-bo"/>
      </w:rPr>
    </w:lvl>
    <w:lvl w:ilvl="1">
      <w:start w:val="0"/>
      <w:numFmt w:val="bullet"/>
      <w:lvlText w:val="•"/>
      <w:lvlJc w:val="left"/>
      <w:pPr>
        <w:ind w:left="2480" w:hanging="708"/>
      </w:pPr>
      <w:rPr>
        <w:rFonts w:hint="default"/>
        <w:lang w:val="es-bo" w:eastAsia="es-bo" w:bidi="es-bo"/>
      </w:rPr>
    </w:lvl>
    <w:lvl w:ilvl="2">
      <w:start w:val="0"/>
      <w:numFmt w:val="bullet"/>
      <w:lvlText w:val="•"/>
      <w:lvlJc w:val="left"/>
      <w:pPr>
        <w:ind w:left="3420" w:hanging="708"/>
      </w:pPr>
      <w:rPr>
        <w:rFonts w:hint="default"/>
        <w:lang w:val="es-bo" w:eastAsia="es-bo" w:bidi="es-bo"/>
      </w:rPr>
    </w:lvl>
    <w:lvl w:ilvl="3">
      <w:start w:val="0"/>
      <w:numFmt w:val="bullet"/>
      <w:lvlText w:val="•"/>
      <w:lvlJc w:val="left"/>
      <w:pPr>
        <w:ind w:left="4360" w:hanging="708"/>
      </w:pPr>
      <w:rPr>
        <w:rFonts w:hint="default"/>
        <w:lang w:val="es-bo" w:eastAsia="es-bo" w:bidi="es-bo"/>
      </w:rPr>
    </w:lvl>
    <w:lvl w:ilvl="4">
      <w:start w:val="0"/>
      <w:numFmt w:val="bullet"/>
      <w:lvlText w:val="•"/>
      <w:lvlJc w:val="left"/>
      <w:pPr>
        <w:ind w:left="5300" w:hanging="708"/>
      </w:pPr>
      <w:rPr>
        <w:rFonts w:hint="default"/>
        <w:lang w:val="es-bo" w:eastAsia="es-bo" w:bidi="es-bo"/>
      </w:rPr>
    </w:lvl>
    <w:lvl w:ilvl="5">
      <w:start w:val="0"/>
      <w:numFmt w:val="bullet"/>
      <w:lvlText w:val="•"/>
      <w:lvlJc w:val="left"/>
      <w:pPr>
        <w:ind w:left="6240" w:hanging="708"/>
      </w:pPr>
      <w:rPr>
        <w:rFonts w:hint="default"/>
        <w:lang w:val="es-bo" w:eastAsia="es-bo" w:bidi="es-bo"/>
      </w:rPr>
    </w:lvl>
    <w:lvl w:ilvl="6">
      <w:start w:val="0"/>
      <w:numFmt w:val="bullet"/>
      <w:lvlText w:val="•"/>
      <w:lvlJc w:val="left"/>
      <w:pPr>
        <w:ind w:left="7180" w:hanging="708"/>
      </w:pPr>
      <w:rPr>
        <w:rFonts w:hint="default"/>
        <w:lang w:val="es-bo" w:eastAsia="es-bo" w:bidi="es-bo"/>
      </w:rPr>
    </w:lvl>
    <w:lvl w:ilvl="7">
      <w:start w:val="0"/>
      <w:numFmt w:val="bullet"/>
      <w:lvlText w:val="•"/>
      <w:lvlJc w:val="left"/>
      <w:pPr>
        <w:ind w:left="8120" w:hanging="708"/>
      </w:pPr>
      <w:rPr>
        <w:rFonts w:hint="default"/>
        <w:lang w:val="es-bo" w:eastAsia="es-bo" w:bidi="es-bo"/>
      </w:rPr>
    </w:lvl>
    <w:lvl w:ilvl="8">
      <w:start w:val="0"/>
      <w:numFmt w:val="bullet"/>
      <w:lvlText w:val="•"/>
      <w:lvlJc w:val="left"/>
      <w:pPr>
        <w:ind w:left="9060" w:hanging="708"/>
      </w:pPr>
      <w:rPr>
        <w:rFonts w:hint="default"/>
        <w:lang w:val="es-bo" w:eastAsia="es-bo" w:bidi="es-bo"/>
      </w:rPr>
    </w:lvl>
  </w:abstractNum>
  <w:abstractNum w:abstractNumId="37">
    <w:multiLevelType w:val="hybridMultilevel"/>
    <w:lvl w:ilvl="0">
      <w:start w:val="1"/>
      <w:numFmt w:val="lowerLetter"/>
      <w:lvlText w:val="%1)"/>
      <w:lvlJc w:val="left"/>
      <w:pPr>
        <w:ind w:left="736" w:hanging="708"/>
        <w:jc w:val="left"/>
      </w:pPr>
      <w:rPr>
        <w:rFonts w:hint="default" w:ascii="Candara" w:hAnsi="Candara" w:eastAsia="Candara" w:cs="Candara"/>
        <w:spacing w:val="-1"/>
        <w:w w:val="100"/>
        <w:sz w:val="22"/>
        <w:szCs w:val="22"/>
        <w:lang w:val="es-bo" w:eastAsia="es-bo" w:bidi="es-bo"/>
      </w:rPr>
    </w:lvl>
    <w:lvl w:ilvl="1">
      <w:start w:val="0"/>
      <w:numFmt w:val="bullet"/>
      <w:lvlText w:val="•"/>
      <w:lvlJc w:val="left"/>
      <w:pPr>
        <w:ind w:left="1760" w:hanging="708"/>
      </w:pPr>
      <w:rPr>
        <w:rFonts w:hint="default"/>
        <w:lang w:val="es-bo" w:eastAsia="es-bo" w:bidi="es-bo"/>
      </w:rPr>
    </w:lvl>
    <w:lvl w:ilvl="2">
      <w:start w:val="0"/>
      <w:numFmt w:val="bullet"/>
      <w:lvlText w:val="•"/>
      <w:lvlJc w:val="left"/>
      <w:pPr>
        <w:ind w:left="2780" w:hanging="708"/>
      </w:pPr>
      <w:rPr>
        <w:rFonts w:hint="default"/>
        <w:lang w:val="es-bo" w:eastAsia="es-bo" w:bidi="es-bo"/>
      </w:rPr>
    </w:lvl>
    <w:lvl w:ilvl="3">
      <w:start w:val="0"/>
      <w:numFmt w:val="bullet"/>
      <w:lvlText w:val="•"/>
      <w:lvlJc w:val="left"/>
      <w:pPr>
        <w:ind w:left="3800" w:hanging="708"/>
      </w:pPr>
      <w:rPr>
        <w:rFonts w:hint="default"/>
        <w:lang w:val="es-bo" w:eastAsia="es-bo" w:bidi="es-bo"/>
      </w:rPr>
    </w:lvl>
    <w:lvl w:ilvl="4">
      <w:start w:val="0"/>
      <w:numFmt w:val="bullet"/>
      <w:lvlText w:val="•"/>
      <w:lvlJc w:val="left"/>
      <w:pPr>
        <w:ind w:left="4820" w:hanging="708"/>
      </w:pPr>
      <w:rPr>
        <w:rFonts w:hint="default"/>
        <w:lang w:val="es-bo" w:eastAsia="es-bo" w:bidi="es-bo"/>
      </w:rPr>
    </w:lvl>
    <w:lvl w:ilvl="5">
      <w:start w:val="0"/>
      <w:numFmt w:val="bullet"/>
      <w:lvlText w:val="•"/>
      <w:lvlJc w:val="left"/>
      <w:pPr>
        <w:ind w:left="5840" w:hanging="708"/>
      </w:pPr>
      <w:rPr>
        <w:rFonts w:hint="default"/>
        <w:lang w:val="es-bo" w:eastAsia="es-bo" w:bidi="es-bo"/>
      </w:rPr>
    </w:lvl>
    <w:lvl w:ilvl="6">
      <w:start w:val="0"/>
      <w:numFmt w:val="bullet"/>
      <w:lvlText w:val="•"/>
      <w:lvlJc w:val="left"/>
      <w:pPr>
        <w:ind w:left="6860" w:hanging="708"/>
      </w:pPr>
      <w:rPr>
        <w:rFonts w:hint="default"/>
        <w:lang w:val="es-bo" w:eastAsia="es-bo" w:bidi="es-bo"/>
      </w:rPr>
    </w:lvl>
    <w:lvl w:ilvl="7">
      <w:start w:val="0"/>
      <w:numFmt w:val="bullet"/>
      <w:lvlText w:val="•"/>
      <w:lvlJc w:val="left"/>
      <w:pPr>
        <w:ind w:left="7880" w:hanging="708"/>
      </w:pPr>
      <w:rPr>
        <w:rFonts w:hint="default"/>
        <w:lang w:val="es-bo" w:eastAsia="es-bo" w:bidi="es-bo"/>
      </w:rPr>
    </w:lvl>
    <w:lvl w:ilvl="8">
      <w:start w:val="0"/>
      <w:numFmt w:val="bullet"/>
      <w:lvlText w:val="•"/>
      <w:lvlJc w:val="left"/>
      <w:pPr>
        <w:ind w:left="8900" w:hanging="708"/>
      </w:pPr>
      <w:rPr>
        <w:rFonts w:hint="default"/>
        <w:lang w:val="es-bo" w:eastAsia="es-bo" w:bidi="es-bo"/>
      </w:rPr>
    </w:lvl>
  </w:abstractNum>
  <w:abstractNum w:abstractNumId="36">
    <w:multiLevelType w:val="hybridMultilevel"/>
    <w:lvl w:ilvl="0">
      <w:start w:val="1"/>
      <w:numFmt w:val="lowerLetter"/>
      <w:lvlText w:val="%1)"/>
      <w:lvlJc w:val="left"/>
      <w:pPr>
        <w:ind w:left="736" w:hanging="708"/>
        <w:jc w:val="left"/>
      </w:pPr>
      <w:rPr>
        <w:rFonts w:hint="default" w:ascii="Candara" w:hAnsi="Candara" w:eastAsia="Candara" w:cs="Candara"/>
        <w:spacing w:val="-1"/>
        <w:w w:val="100"/>
        <w:sz w:val="22"/>
        <w:szCs w:val="22"/>
        <w:lang w:val="es-bo" w:eastAsia="es-bo" w:bidi="es-bo"/>
      </w:rPr>
    </w:lvl>
    <w:lvl w:ilvl="1">
      <w:start w:val="0"/>
      <w:numFmt w:val="bullet"/>
      <w:lvlText w:val="•"/>
      <w:lvlJc w:val="left"/>
      <w:pPr>
        <w:ind w:left="1760" w:hanging="708"/>
      </w:pPr>
      <w:rPr>
        <w:rFonts w:hint="default"/>
        <w:lang w:val="es-bo" w:eastAsia="es-bo" w:bidi="es-bo"/>
      </w:rPr>
    </w:lvl>
    <w:lvl w:ilvl="2">
      <w:start w:val="0"/>
      <w:numFmt w:val="bullet"/>
      <w:lvlText w:val="•"/>
      <w:lvlJc w:val="left"/>
      <w:pPr>
        <w:ind w:left="2780" w:hanging="708"/>
      </w:pPr>
      <w:rPr>
        <w:rFonts w:hint="default"/>
        <w:lang w:val="es-bo" w:eastAsia="es-bo" w:bidi="es-bo"/>
      </w:rPr>
    </w:lvl>
    <w:lvl w:ilvl="3">
      <w:start w:val="0"/>
      <w:numFmt w:val="bullet"/>
      <w:lvlText w:val="•"/>
      <w:lvlJc w:val="left"/>
      <w:pPr>
        <w:ind w:left="3800" w:hanging="708"/>
      </w:pPr>
      <w:rPr>
        <w:rFonts w:hint="default"/>
        <w:lang w:val="es-bo" w:eastAsia="es-bo" w:bidi="es-bo"/>
      </w:rPr>
    </w:lvl>
    <w:lvl w:ilvl="4">
      <w:start w:val="0"/>
      <w:numFmt w:val="bullet"/>
      <w:lvlText w:val="•"/>
      <w:lvlJc w:val="left"/>
      <w:pPr>
        <w:ind w:left="4820" w:hanging="708"/>
      </w:pPr>
      <w:rPr>
        <w:rFonts w:hint="default"/>
        <w:lang w:val="es-bo" w:eastAsia="es-bo" w:bidi="es-bo"/>
      </w:rPr>
    </w:lvl>
    <w:lvl w:ilvl="5">
      <w:start w:val="0"/>
      <w:numFmt w:val="bullet"/>
      <w:lvlText w:val="•"/>
      <w:lvlJc w:val="left"/>
      <w:pPr>
        <w:ind w:left="5840" w:hanging="708"/>
      </w:pPr>
      <w:rPr>
        <w:rFonts w:hint="default"/>
        <w:lang w:val="es-bo" w:eastAsia="es-bo" w:bidi="es-bo"/>
      </w:rPr>
    </w:lvl>
    <w:lvl w:ilvl="6">
      <w:start w:val="0"/>
      <w:numFmt w:val="bullet"/>
      <w:lvlText w:val="•"/>
      <w:lvlJc w:val="left"/>
      <w:pPr>
        <w:ind w:left="6860" w:hanging="708"/>
      </w:pPr>
      <w:rPr>
        <w:rFonts w:hint="default"/>
        <w:lang w:val="es-bo" w:eastAsia="es-bo" w:bidi="es-bo"/>
      </w:rPr>
    </w:lvl>
    <w:lvl w:ilvl="7">
      <w:start w:val="0"/>
      <w:numFmt w:val="bullet"/>
      <w:lvlText w:val="•"/>
      <w:lvlJc w:val="left"/>
      <w:pPr>
        <w:ind w:left="7880" w:hanging="708"/>
      </w:pPr>
      <w:rPr>
        <w:rFonts w:hint="default"/>
        <w:lang w:val="es-bo" w:eastAsia="es-bo" w:bidi="es-bo"/>
      </w:rPr>
    </w:lvl>
    <w:lvl w:ilvl="8">
      <w:start w:val="0"/>
      <w:numFmt w:val="bullet"/>
      <w:lvlText w:val="•"/>
      <w:lvlJc w:val="left"/>
      <w:pPr>
        <w:ind w:left="8900" w:hanging="708"/>
      </w:pPr>
      <w:rPr>
        <w:rFonts w:hint="default"/>
        <w:lang w:val="es-bo" w:eastAsia="es-bo" w:bidi="es-bo"/>
      </w:rPr>
    </w:lvl>
  </w:abstractNum>
  <w:abstractNum w:abstractNumId="35">
    <w:multiLevelType w:val="hybridMultilevel"/>
    <w:lvl w:ilvl="0">
      <w:start w:val="38"/>
      <w:numFmt w:val="decimal"/>
      <w:lvlText w:val="%1"/>
      <w:lvlJc w:val="left"/>
      <w:pPr>
        <w:ind w:left="1507" w:hanging="771"/>
        <w:jc w:val="left"/>
      </w:pPr>
      <w:rPr>
        <w:rFonts w:hint="default"/>
        <w:lang w:val="es-bo" w:eastAsia="es-bo" w:bidi="es-bo"/>
      </w:rPr>
    </w:lvl>
    <w:lvl w:ilvl="1">
      <w:start w:val="2"/>
      <w:numFmt w:val="decimal"/>
      <w:lvlText w:val="%1.%2."/>
      <w:lvlJc w:val="left"/>
      <w:pPr>
        <w:ind w:left="1507" w:hanging="771"/>
        <w:jc w:val="left"/>
      </w:pPr>
      <w:rPr>
        <w:rFonts w:hint="default" w:ascii="Arial" w:hAnsi="Arial" w:eastAsia="Arial" w:cs="Arial"/>
        <w:b/>
        <w:bCs/>
        <w:spacing w:val="-3"/>
        <w:w w:val="100"/>
        <w:sz w:val="22"/>
        <w:szCs w:val="22"/>
        <w:lang w:val="es-bo" w:eastAsia="es-bo" w:bidi="es-bo"/>
      </w:rPr>
    </w:lvl>
    <w:lvl w:ilvl="2">
      <w:start w:val="0"/>
      <w:numFmt w:val="bullet"/>
      <w:lvlText w:val="•"/>
      <w:lvlJc w:val="left"/>
      <w:pPr>
        <w:ind w:left="3388" w:hanging="771"/>
      </w:pPr>
      <w:rPr>
        <w:rFonts w:hint="default"/>
        <w:lang w:val="es-bo" w:eastAsia="es-bo" w:bidi="es-bo"/>
      </w:rPr>
    </w:lvl>
    <w:lvl w:ilvl="3">
      <w:start w:val="0"/>
      <w:numFmt w:val="bullet"/>
      <w:lvlText w:val="•"/>
      <w:lvlJc w:val="left"/>
      <w:pPr>
        <w:ind w:left="4332" w:hanging="771"/>
      </w:pPr>
      <w:rPr>
        <w:rFonts w:hint="default"/>
        <w:lang w:val="es-bo" w:eastAsia="es-bo" w:bidi="es-bo"/>
      </w:rPr>
    </w:lvl>
    <w:lvl w:ilvl="4">
      <w:start w:val="0"/>
      <w:numFmt w:val="bullet"/>
      <w:lvlText w:val="•"/>
      <w:lvlJc w:val="left"/>
      <w:pPr>
        <w:ind w:left="5276" w:hanging="771"/>
      </w:pPr>
      <w:rPr>
        <w:rFonts w:hint="default"/>
        <w:lang w:val="es-bo" w:eastAsia="es-bo" w:bidi="es-bo"/>
      </w:rPr>
    </w:lvl>
    <w:lvl w:ilvl="5">
      <w:start w:val="0"/>
      <w:numFmt w:val="bullet"/>
      <w:lvlText w:val="•"/>
      <w:lvlJc w:val="left"/>
      <w:pPr>
        <w:ind w:left="6220" w:hanging="771"/>
      </w:pPr>
      <w:rPr>
        <w:rFonts w:hint="default"/>
        <w:lang w:val="es-bo" w:eastAsia="es-bo" w:bidi="es-bo"/>
      </w:rPr>
    </w:lvl>
    <w:lvl w:ilvl="6">
      <w:start w:val="0"/>
      <w:numFmt w:val="bullet"/>
      <w:lvlText w:val="•"/>
      <w:lvlJc w:val="left"/>
      <w:pPr>
        <w:ind w:left="7164" w:hanging="771"/>
      </w:pPr>
      <w:rPr>
        <w:rFonts w:hint="default"/>
        <w:lang w:val="es-bo" w:eastAsia="es-bo" w:bidi="es-bo"/>
      </w:rPr>
    </w:lvl>
    <w:lvl w:ilvl="7">
      <w:start w:val="0"/>
      <w:numFmt w:val="bullet"/>
      <w:lvlText w:val="•"/>
      <w:lvlJc w:val="left"/>
      <w:pPr>
        <w:ind w:left="8108" w:hanging="771"/>
      </w:pPr>
      <w:rPr>
        <w:rFonts w:hint="default"/>
        <w:lang w:val="es-bo" w:eastAsia="es-bo" w:bidi="es-bo"/>
      </w:rPr>
    </w:lvl>
    <w:lvl w:ilvl="8">
      <w:start w:val="0"/>
      <w:numFmt w:val="bullet"/>
      <w:lvlText w:val="•"/>
      <w:lvlJc w:val="left"/>
      <w:pPr>
        <w:ind w:left="9052" w:hanging="771"/>
      </w:pPr>
      <w:rPr>
        <w:rFonts w:hint="default"/>
        <w:lang w:val="es-bo" w:eastAsia="es-bo" w:bidi="es-bo"/>
      </w:rPr>
    </w:lvl>
  </w:abstractNum>
  <w:abstractNum w:abstractNumId="34">
    <w:multiLevelType w:val="hybridMultilevel"/>
    <w:lvl w:ilvl="0">
      <w:start w:val="0"/>
      <w:numFmt w:val="bullet"/>
      <w:lvlText w:val="-"/>
      <w:lvlJc w:val="left"/>
      <w:pPr>
        <w:ind w:left="1444" w:hanging="708"/>
      </w:pPr>
      <w:rPr>
        <w:rFonts w:hint="default" w:ascii="Maiandra GD" w:hAnsi="Maiandra GD" w:eastAsia="Maiandra GD" w:cs="Maiandra GD"/>
        <w:w w:val="100"/>
        <w:sz w:val="22"/>
        <w:szCs w:val="22"/>
        <w:lang w:val="es-bo" w:eastAsia="es-bo" w:bidi="es-bo"/>
      </w:rPr>
    </w:lvl>
    <w:lvl w:ilvl="1">
      <w:start w:val="0"/>
      <w:numFmt w:val="bullet"/>
      <w:lvlText w:val="•"/>
      <w:lvlJc w:val="left"/>
      <w:pPr>
        <w:ind w:left="2390" w:hanging="708"/>
      </w:pPr>
      <w:rPr>
        <w:rFonts w:hint="default"/>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33">
    <w:multiLevelType w:val="hybridMultilevel"/>
    <w:lvl w:ilvl="0">
      <w:start w:val="38"/>
      <w:numFmt w:val="decimal"/>
      <w:lvlText w:val="%1"/>
      <w:lvlJc w:val="left"/>
      <w:pPr>
        <w:ind w:left="820" w:hanging="360"/>
        <w:jc w:val="left"/>
      </w:pPr>
      <w:rPr>
        <w:rFonts w:hint="default" w:ascii="Calibri" w:hAnsi="Calibri" w:eastAsia="Calibri" w:cs="Calibri"/>
        <w:b/>
        <w:bCs/>
        <w:spacing w:val="-8"/>
        <w:w w:val="100"/>
        <w:sz w:val="24"/>
        <w:szCs w:val="24"/>
        <w:lang w:val="es-bo" w:eastAsia="es-bo" w:bidi="es-bo"/>
      </w:rPr>
    </w:lvl>
    <w:lvl w:ilvl="1">
      <w:start w:val="1"/>
      <w:numFmt w:val="decimal"/>
      <w:lvlText w:val="%1.%2"/>
      <w:lvlJc w:val="left"/>
      <w:pPr>
        <w:ind w:left="1444" w:hanging="984"/>
        <w:jc w:val="left"/>
      </w:pPr>
      <w:rPr>
        <w:rFonts w:hint="default" w:ascii="Calibri" w:hAnsi="Calibri" w:eastAsia="Calibri" w:cs="Calibri"/>
        <w:b/>
        <w:bCs/>
        <w:spacing w:val="-3"/>
        <w:w w:val="100"/>
        <w:sz w:val="24"/>
        <w:szCs w:val="24"/>
        <w:lang w:val="es-bo" w:eastAsia="es-bo" w:bidi="es-bo"/>
      </w:rPr>
    </w:lvl>
    <w:lvl w:ilvl="2">
      <w:start w:val="0"/>
      <w:numFmt w:val="bullet"/>
      <w:lvlText w:val=""/>
      <w:lvlJc w:val="left"/>
      <w:pPr>
        <w:ind w:left="736" w:hanging="708"/>
      </w:pPr>
      <w:rPr>
        <w:rFonts w:hint="default" w:ascii="Symbol" w:hAnsi="Symbol" w:eastAsia="Symbol" w:cs="Symbol"/>
        <w:w w:val="100"/>
        <w:sz w:val="22"/>
        <w:szCs w:val="22"/>
        <w:lang w:val="es-bo" w:eastAsia="es-bo" w:bidi="es-bo"/>
      </w:rPr>
    </w:lvl>
    <w:lvl w:ilvl="3">
      <w:start w:val="0"/>
      <w:numFmt w:val="bullet"/>
      <w:lvlText w:val="•"/>
      <w:lvlJc w:val="left"/>
      <w:pPr>
        <w:ind w:left="2627" w:hanging="708"/>
      </w:pPr>
      <w:rPr>
        <w:rFonts w:hint="default"/>
        <w:lang w:val="es-bo" w:eastAsia="es-bo" w:bidi="es-bo"/>
      </w:rPr>
    </w:lvl>
    <w:lvl w:ilvl="4">
      <w:start w:val="0"/>
      <w:numFmt w:val="bullet"/>
      <w:lvlText w:val="•"/>
      <w:lvlJc w:val="left"/>
      <w:pPr>
        <w:ind w:left="3815" w:hanging="708"/>
      </w:pPr>
      <w:rPr>
        <w:rFonts w:hint="default"/>
        <w:lang w:val="es-bo" w:eastAsia="es-bo" w:bidi="es-bo"/>
      </w:rPr>
    </w:lvl>
    <w:lvl w:ilvl="5">
      <w:start w:val="0"/>
      <w:numFmt w:val="bullet"/>
      <w:lvlText w:val="•"/>
      <w:lvlJc w:val="left"/>
      <w:pPr>
        <w:ind w:left="5002" w:hanging="708"/>
      </w:pPr>
      <w:rPr>
        <w:rFonts w:hint="default"/>
        <w:lang w:val="es-bo" w:eastAsia="es-bo" w:bidi="es-bo"/>
      </w:rPr>
    </w:lvl>
    <w:lvl w:ilvl="6">
      <w:start w:val="0"/>
      <w:numFmt w:val="bullet"/>
      <w:lvlText w:val="•"/>
      <w:lvlJc w:val="left"/>
      <w:pPr>
        <w:ind w:left="6190" w:hanging="708"/>
      </w:pPr>
      <w:rPr>
        <w:rFonts w:hint="default"/>
        <w:lang w:val="es-bo" w:eastAsia="es-bo" w:bidi="es-bo"/>
      </w:rPr>
    </w:lvl>
    <w:lvl w:ilvl="7">
      <w:start w:val="0"/>
      <w:numFmt w:val="bullet"/>
      <w:lvlText w:val="•"/>
      <w:lvlJc w:val="left"/>
      <w:pPr>
        <w:ind w:left="7377" w:hanging="708"/>
      </w:pPr>
      <w:rPr>
        <w:rFonts w:hint="default"/>
        <w:lang w:val="es-bo" w:eastAsia="es-bo" w:bidi="es-bo"/>
      </w:rPr>
    </w:lvl>
    <w:lvl w:ilvl="8">
      <w:start w:val="0"/>
      <w:numFmt w:val="bullet"/>
      <w:lvlText w:val="•"/>
      <w:lvlJc w:val="left"/>
      <w:pPr>
        <w:ind w:left="8565" w:hanging="708"/>
      </w:pPr>
      <w:rPr>
        <w:rFonts w:hint="default"/>
        <w:lang w:val="es-bo" w:eastAsia="es-bo" w:bidi="es-bo"/>
      </w:rPr>
    </w:lvl>
  </w:abstractNum>
  <w:abstractNum w:abstractNumId="32">
    <w:multiLevelType w:val="hybridMultilevel"/>
    <w:lvl w:ilvl="0">
      <w:start w:val="0"/>
      <w:numFmt w:val="bullet"/>
      <w:lvlText w:val=""/>
      <w:lvlJc w:val="left"/>
      <w:pPr>
        <w:ind w:left="1588" w:hanging="425"/>
      </w:pPr>
      <w:rPr>
        <w:rFonts w:hint="default" w:ascii="Wingdings" w:hAnsi="Wingdings" w:eastAsia="Wingdings" w:cs="Wingdings"/>
        <w:w w:val="100"/>
        <w:sz w:val="22"/>
        <w:szCs w:val="22"/>
        <w:lang w:val="es-bo" w:eastAsia="es-bo" w:bidi="es-bo"/>
      </w:rPr>
    </w:lvl>
    <w:lvl w:ilvl="1">
      <w:start w:val="0"/>
      <w:numFmt w:val="bullet"/>
      <w:lvlText w:val="•"/>
      <w:lvlJc w:val="left"/>
      <w:pPr>
        <w:ind w:left="2516" w:hanging="425"/>
      </w:pPr>
      <w:rPr>
        <w:rFonts w:hint="default"/>
        <w:lang w:val="es-bo" w:eastAsia="es-bo" w:bidi="es-bo"/>
      </w:rPr>
    </w:lvl>
    <w:lvl w:ilvl="2">
      <w:start w:val="0"/>
      <w:numFmt w:val="bullet"/>
      <w:lvlText w:val="•"/>
      <w:lvlJc w:val="left"/>
      <w:pPr>
        <w:ind w:left="3452" w:hanging="425"/>
      </w:pPr>
      <w:rPr>
        <w:rFonts w:hint="default"/>
        <w:lang w:val="es-bo" w:eastAsia="es-bo" w:bidi="es-bo"/>
      </w:rPr>
    </w:lvl>
    <w:lvl w:ilvl="3">
      <w:start w:val="0"/>
      <w:numFmt w:val="bullet"/>
      <w:lvlText w:val="•"/>
      <w:lvlJc w:val="left"/>
      <w:pPr>
        <w:ind w:left="4388" w:hanging="425"/>
      </w:pPr>
      <w:rPr>
        <w:rFonts w:hint="default"/>
        <w:lang w:val="es-bo" w:eastAsia="es-bo" w:bidi="es-bo"/>
      </w:rPr>
    </w:lvl>
    <w:lvl w:ilvl="4">
      <w:start w:val="0"/>
      <w:numFmt w:val="bullet"/>
      <w:lvlText w:val="•"/>
      <w:lvlJc w:val="left"/>
      <w:pPr>
        <w:ind w:left="5324" w:hanging="425"/>
      </w:pPr>
      <w:rPr>
        <w:rFonts w:hint="default"/>
        <w:lang w:val="es-bo" w:eastAsia="es-bo" w:bidi="es-bo"/>
      </w:rPr>
    </w:lvl>
    <w:lvl w:ilvl="5">
      <w:start w:val="0"/>
      <w:numFmt w:val="bullet"/>
      <w:lvlText w:val="•"/>
      <w:lvlJc w:val="left"/>
      <w:pPr>
        <w:ind w:left="6260" w:hanging="425"/>
      </w:pPr>
      <w:rPr>
        <w:rFonts w:hint="default"/>
        <w:lang w:val="es-bo" w:eastAsia="es-bo" w:bidi="es-bo"/>
      </w:rPr>
    </w:lvl>
    <w:lvl w:ilvl="6">
      <w:start w:val="0"/>
      <w:numFmt w:val="bullet"/>
      <w:lvlText w:val="•"/>
      <w:lvlJc w:val="left"/>
      <w:pPr>
        <w:ind w:left="7196" w:hanging="425"/>
      </w:pPr>
      <w:rPr>
        <w:rFonts w:hint="default"/>
        <w:lang w:val="es-bo" w:eastAsia="es-bo" w:bidi="es-bo"/>
      </w:rPr>
    </w:lvl>
    <w:lvl w:ilvl="7">
      <w:start w:val="0"/>
      <w:numFmt w:val="bullet"/>
      <w:lvlText w:val="•"/>
      <w:lvlJc w:val="left"/>
      <w:pPr>
        <w:ind w:left="8132" w:hanging="425"/>
      </w:pPr>
      <w:rPr>
        <w:rFonts w:hint="default"/>
        <w:lang w:val="es-bo" w:eastAsia="es-bo" w:bidi="es-bo"/>
      </w:rPr>
    </w:lvl>
    <w:lvl w:ilvl="8">
      <w:start w:val="0"/>
      <w:numFmt w:val="bullet"/>
      <w:lvlText w:val="•"/>
      <w:lvlJc w:val="left"/>
      <w:pPr>
        <w:ind w:left="9068" w:hanging="425"/>
      </w:pPr>
      <w:rPr>
        <w:rFonts w:hint="default"/>
        <w:lang w:val="es-bo" w:eastAsia="es-bo" w:bidi="es-bo"/>
      </w:rPr>
    </w:lvl>
  </w:abstractNum>
  <w:abstractNum w:abstractNumId="31">
    <w:multiLevelType w:val="hybridMultilevel"/>
    <w:lvl w:ilvl="0">
      <w:start w:val="0"/>
      <w:numFmt w:val="bullet"/>
      <w:lvlText w:val="-"/>
      <w:lvlJc w:val="left"/>
      <w:pPr>
        <w:ind w:left="1473" w:hanging="708"/>
      </w:pPr>
      <w:rPr>
        <w:rFonts w:hint="default" w:ascii="Maiandra GD" w:hAnsi="Maiandra GD" w:eastAsia="Maiandra GD" w:cs="Maiandra GD"/>
        <w:w w:val="100"/>
        <w:sz w:val="22"/>
        <w:szCs w:val="22"/>
        <w:lang w:val="es-bo" w:eastAsia="es-bo" w:bidi="es-bo"/>
      </w:rPr>
    </w:lvl>
    <w:lvl w:ilvl="1">
      <w:start w:val="0"/>
      <w:numFmt w:val="bullet"/>
      <w:lvlText w:val="•"/>
      <w:lvlJc w:val="left"/>
      <w:pPr>
        <w:ind w:left="2426" w:hanging="708"/>
      </w:pPr>
      <w:rPr>
        <w:rFonts w:hint="default"/>
        <w:lang w:val="es-bo" w:eastAsia="es-bo" w:bidi="es-bo"/>
      </w:rPr>
    </w:lvl>
    <w:lvl w:ilvl="2">
      <w:start w:val="0"/>
      <w:numFmt w:val="bullet"/>
      <w:lvlText w:val="•"/>
      <w:lvlJc w:val="left"/>
      <w:pPr>
        <w:ind w:left="3372" w:hanging="708"/>
      </w:pPr>
      <w:rPr>
        <w:rFonts w:hint="default"/>
        <w:lang w:val="es-bo" w:eastAsia="es-bo" w:bidi="es-bo"/>
      </w:rPr>
    </w:lvl>
    <w:lvl w:ilvl="3">
      <w:start w:val="0"/>
      <w:numFmt w:val="bullet"/>
      <w:lvlText w:val="•"/>
      <w:lvlJc w:val="left"/>
      <w:pPr>
        <w:ind w:left="4318" w:hanging="708"/>
      </w:pPr>
      <w:rPr>
        <w:rFonts w:hint="default"/>
        <w:lang w:val="es-bo" w:eastAsia="es-bo" w:bidi="es-bo"/>
      </w:rPr>
    </w:lvl>
    <w:lvl w:ilvl="4">
      <w:start w:val="0"/>
      <w:numFmt w:val="bullet"/>
      <w:lvlText w:val="•"/>
      <w:lvlJc w:val="left"/>
      <w:pPr>
        <w:ind w:left="5264" w:hanging="708"/>
      </w:pPr>
      <w:rPr>
        <w:rFonts w:hint="default"/>
        <w:lang w:val="es-bo" w:eastAsia="es-bo" w:bidi="es-bo"/>
      </w:rPr>
    </w:lvl>
    <w:lvl w:ilvl="5">
      <w:start w:val="0"/>
      <w:numFmt w:val="bullet"/>
      <w:lvlText w:val="•"/>
      <w:lvlJc w:val="left"/>
      <w:pPr>
        <w:ind w:left="6210" w:hanging="708"/>
      </w:pPr>
      <w:rPr>
        <w:rFonts w:hint="default"/>
        <w:lang w:val="es-bo" w:eastAsia="es-bo" w:bidi="es-bo"/>
      </w:rPr>
    </w:lvl>
    <w:lvl w:ilvl="6">
      <w:start w:val="0"/>
      <w:numFmt w:val="bullet"/>
      <w:lvlText w:val="•"/>
      <w:lvlJc w:val="left"/>
      <w:pPr>
        <w:ind w:left="7156" w:hanging="708"/>
      </w:pPr>
      <w:rPr>
        <w:rFonts w:hint="default"/>
        <w:lang w:val="es-bo" w:eastAsia="es-bo" w:bidi="es-bo"/>
      </w:rPr>
    </w:lvl>
    <w:lvl w:ilvl="7">
      <w:start w:val="0"/>
      <w:numFmt w:val="bullet"/>
      <w:lvlText w:val="•"/>
      <w:lvlJc w:val="left"/>
      <w:pPr>
        <w:ind w:left="8102" w:hanging="708"/>
      </w:pPr>
      <w:rPr>
        <w:rFonts w:hint="default"/>
        <w:lang w:val="es-bo" w:eastAsia="es-bo" w:bidi="es-bo"/>
      </w:rPr>
    </w:lvl>
    <w:lvl w:ilvl="8">
      <w:start w:val="0"/>
      <w:numFmt w:val="bullet"/>
      <w:lvlText w:val="•"/>
      <w:lvlJc w:val="left"/>
      <w:pPr>
        <w:ind w:left="9048" w:hanging="708"/>
      </w:pPr>
      <w:rPr>
        <w:rFonts w:hint="default"/>
        <w:lang w:val="es-bo" w:eastAsia="es-bo" w:bidi="es-bo"/>
      </w:rPr>
    </w:lvl>
  </w:abstractNum>
  <w:abstractNum w:abstractNumId="30">
    <w:multiLevelType w:val="hybridMultilevel"/>
    <w:lvl w:ilvl="0">
      <w:start w:val="1"/>
      <w:numFmt w:val="decimal"/>
      <w:lvlText w:val="%1."/>
      <w:lvlJc w:val="left"/>
      <w:pPr>
        <w:ind w:left="984" w:hanging="248"/>
        <w:jc w:val="left"/>
      </w:pPr>
      <w:rPr>
        <w:rFonts w:hint="default" w:ascii="Arial" w:hAnsi="Arial" w:eastAsia="Arial" w:cs="Arial"/>
        <w:spacing w:val="-1"/>
        <w:w w:val="100"/>
        <w:sz w:val="22"/>
        <w:szCs w:val="22"/>
        <w:lang w:val="es-bo" w:eastAsia="es-bo" w:bidi="es-bo"/>
      </w:rPr>
    </w:lvl>
    <w:lvl w:ilvl="1">
      <w:start w:val="31"/>
      <w:numFmt w:val="decimal"/>
      <w:lvlText w:val="%2."/>
      <w:lvlJc w:val="left"/>
      <w:pPr>
        <w:ind w:left="1396" w:hanging="416"/>
        <w:jc w:val="left"/>
      </w:pPr>
      <w:rPr>
        <w:rFonts w:hint="default" w:ascii="Calibri" w:hAnsi="Calibri" w:eastAsia="Calibri" w:cs="Calibri"/>
        <w:b/>
        <w:bCs/>
        <w:spacing w:val="-4"/>
        <w:w w:val="100"/>
        <w:sz w:val="24"/>
        <w:szCs w:val="24"/>
        <w:lang w:val="es-bo" w:eastAsia="es-bo" w:bidi="es-bo"/>
      </w:rPr>
    </w:lvl>
    <w:lvl w:ilvl="2">
      <w:start w:val="1"/>
      <w:numFmt w:val="lowerLetter"/>
      <w:lvlText w:val="%3)"/>
      <w:lvlJc w:val="left"/>
      <w:pPr>
        <w:ind w:left="1456" w:hanging="360"/>
        <w:jc w:val="left"/>
      </w:pPr>
      <w:rPr>
        <w:rFonts w:hint="default"/>
        <w:spacing w:val="-1"/>
        <w:w w:val="100"/>
        <w:lang w:val="es-bo" w:eastAsia="es-bo" w:bidi="es-bo"/>
      </w:rPr>
    </w:lvl>
    <w:lvl w:ilvl="3">
      <w:start w:val="0"/>
      <w:numFmt w:val="bullet"/>
      <w:lvlText w:val=""/>
      <w:lvlJc w:val="left"/>
      <w:pPr>
        <w:ind w:left="1730" w:hanging="360"/>
      </w:pPr>
      <w:rPr>
        <w:rFonts w:hint="default" w:ascii="Symbol" w:hAnsi="Symbol" w:eastAsia="Symbol" w:cs="Symbol"/>
        <w:w w:val="100"/>
        <w:sz w:val="22"/>
        <w:szCs w:val="22"/>
        <w:lang w:val="es-bo" w:eastAsia="es-bo" w:bidi="es-bo"/>
      </w:rPr>
    </w:lvl>
    <w:lvl w:ilvl="4">
      <w:start w:val="0"/>
      <w:numFmt w:val="bullet"/>
      <w:lvlText w:val="•"/>
      <w:lvlJc w:val="left"/>
      <w:pPr>
        <w:ind w:left="1740" w:hanging="360"/>
      </w:pPr>
      <w:rPr>
        <w:rFonts w:hint="default"/>
        <w:lang w:val="es-bo" w:eastAsia="es-bo" w:bidi="es-bo"/>
      </w:rPr>
    </w:lvl>
    <w:lvl w:ilvl="5">
      <w:start w:val="0"/>
      <w:numFmt w:val="bullet"/>
      <w:lvlText w:val="•"/>
      <w:lvlJc w:val="left"/>
      <w:pPr>
        <w:ind w:left="3273" w:hanging="360"/>
      </w:pPr>
      <w:rPr>
        <w:rFonts w:hint="default"/>
        <w:lang w:val="es-bo" w:eastAsia="es-bo" w:bidi="es-bo"/>
      </w:rPr>
    </w:lvl>
    <w:lvl w:ilvl="6">
      <w:start w:val="0"/>
      <w:numFmt w:val="bullet"/>
      <w:lvlText w:val="•"/>
      <w:lvlJc w:val="left"/>
      <w:pPr>
        <w:ind w:left="4806" w:hanging="360"/>
      </w:pPr>
      <w:rPr>
        <w:rFonts w:hint="default"/>
        <w:lang w:val="es-bo" w:eastAsia="es-bo" w:bidi="es-bo"/>
      </w:rPr>
    </w:lvl>
    <w:lvl w:ilvl="7">
      <w:start w:val="0"/>
      <w:numFmt w:val="bullet"/>
      <w:lvlText w:val="•"/>
      <w:lvlJc w:val="left"/>
      <w:pPr>
        <w:ind w:left="6340" w:hanging="360"/>
      </w:pPr>
      <w:rPr>
        <w:rFonts w:hint="default"/>
        <w:lang w:val="es-bo" w:eastAsia="es-bo" w:bidi="es-bo"/>
      </w:rPr>
    </w:lvl>
    <w:lvl w:ilvl="8">
      <w:start w:val="0"/>
      <w:numFmt w:val="bullet"/>
      <w:lvlText w:val="•"/>
      <w:lvlJc w:val="left"/>
      <w:pPr>
        <w:ind w:left="7873" w:hanging="360"/>
      </w:pPr>
      <w:rPr>
        <w:rFonts w:hint="default"/>
        <w:lang w:val="es-bo" w:eastAsia="es-bo" w:bidi="es-bo"/>
      </w:rPr>
    </w:lvl>
  </w:abstractNum>
  <w:abstractNum w:abstractNumId="29">
    <w:multiLevelType w:val="hybridMultilevel"/>
    <w:lvl w:ilvl="0">
      <w:start w:val="1"/>
      <w:numFmt w:val="decimal"/>
      <w:lvlText w:val="%1."/>
      <w:lvlJc w:val="left"/>
      <w:pPr>
        <w:ind w:left="984" w:hanging="248"/>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1976" w:hanging="248"/>
      </w:pPr>
      <w:rPr>
        <w:rFonts w:hint="default"/>
        <w:lang w:val="es-bo" w:eastAsia="es-bo" w:bidi="es-bo"/>
      </w:rPr>
    </w:lvl>
    <w:lvl w:ilvl="2">
      <w:start w:val="0"/>
      <w:numFmt w:val="bullet"/>
      <w:lvlText w:val="•"/>
      <w:lvlJc w:val="left"/>
      <w:pPr>
        <w:ind w:left="2972" w:hanging="248"/>
      </w:pPr>
      <w:rPr>
        <w:rFonts w:hint="default"/>
        <w:lang w:val="es-bo" w:eastAsia="es-bo" w:bidi="es-bo"/>
      </w:rPr>
    </w:lvl>
    <w:lvl w:ilvl="3">
      <w:start w:val="0"/>
      <w:numFmt w:val="bullet"/>
      <w:lvlText w:val="•"/>
      <w:lvlJc w:val="left"/>
      <w:pPr>
        <w:ind w:left="3968" w:hanging="248"/>
      </w:pPr>
      <w:rPr>
        <w:rFonts w:hint="default"/>
        <w:lang w:val="es-bo" w:eastAsia="es-bo" w:bidi="es-bo"/>
      </w:rPr>
    </w:lvl>
    <w:lvl w:ilvl="4">
      <w:start w:val="0"/>
      <w:numFmt w:val="bullet"/>
      <w:lvlText w:val="•"/>
      <w:lvlJc w:val="left"/>
      <w:pPr>
        <w:ind w:left="4964" w:hanging="248"/>
      </w:pPr>
      <w:rPr>
        <w:rFonts w:hint="default"/>
        <w:lang w:val="es-bo" w:eastAsia="es-bo" w:bidi="es-bo"/>
      </w:rPr>
    </w:lvl>
    <w:lvl w:ilvl="5">
      <w:start w:val="0"/>
      <w:numFmt w:val="bullet"/>
      <w:lvlText w:val="•"/>
      <w:lvlJc w:val="left"/>
      <w:pPr>
        <w:ind w:left="5960" w:hanging="248"/>
      </w:pPr>
      <w:rPr>
        <w:rFonts w:hint="default"/>
        <w:lang w:val="es-bo" w:eastAsia="es-bo" w:bidi="es-bo"/>
      </w:rPr>
    </w:lvl>
    <w:lvl w:ilvl="6">
      <w:start w:val="0"/>
      <w:numFmt w:val="bullet"/>
      <w:lvlText w:val="•"/>
      <w:lvlJc w:val="left"/>
      <w:pPr>
        <w:ind w:left="6956" w:hanging="248"/>
      </w:pPr>
      <w:rPr>
        <w:rFonts w:hint="default"/>
        <w:lang w:val="es-bo" w:eastAsia="es-bo" w:bidi="es-bo"/>
      </w:rPr>
    </w:lvl>
    <w:lvl w:ilvl="7">
      <w:start w:val="0"/>
      <w:numFmt w:val="bullet"/>
      <w:lvlText w:val="•"/>
      <w:lvlJc w:val="left"/>
      <w:pPr>
        <w:ind w:left="7952" w:hanging="248"/>
      </w:pPr>
      <w:rPr>
        <w:rFonts w:hint="default"/>
        <w:lang w:val="es-bo" w:eastAsia="es-bo" w:bidi="es-bo"/>
      </w:rPr>
    </w:lvl>
    <w:lvl w:ilvl="8">
      <w:start w:val="0"/>
      <w:numFmt w:val="bullet"/>
      <w:lvlText w:val="•"/>
      <w:lvlJc w:val="left"/>
      <w:pPr>
        <w:ind w:left="8948" w:hanging="248"/>
      </w:pPr>
      <w:rPr>
        <w:rFonts w:hint="default"/>
        <w:lang w:val="es-bo" w:eastAsia="es-bo" w:bidi="es-bo"/>
      </w:rPr>
    </w:lvl>
  </w:abstractNum>
  <w:abstractNum w:abstractNumId="28">
    <w:multiLevelType w:val="hybridMultilevel"/>
    <w:lvl w:ilvl="0">
      <w:start w:val="28"/>
      <w:numFmt w:val="decimal"/>
      <w:lvlText w:val="%1"/>
      <w:lvlJc w:val="left"/>
      <w:pPr>
        <w:ind w:left="1377" w:hanging="569"/>
        <w:jc w:val="left"/>
      </w:pPr>
      <w:rPr>
        <w:rFonts w:hint="default"/>
        <w:lang w:val="es-bo" w:eastAsia="es-bo" w:bidi="es-bo"/>
      </w:rPr>
    </w:lvl>
    <w:lvl w:ilvl="1">
      <w:start w:val="1"/>
      <w:numFmt w:val="decimal"/>
      <w:lvlText w:val="%1.%2."/>
      <w:lvlJc w:val="left"/>
      <w:pPr>
        <w:ind w:left="1377" w:hanging="569"/>
        <w:jc w:val="left"/>
      </w:pPr>
      <w:rPr>
        <w:rFonts w:hint="default" w:ascii="Calibri" w:hAnsi="Calibri" w:eastAsia="Calibri" w:cs="Calibri"/>
        <w:b/>
        <w:bCs/>
        <w:spacing w:val="-2"/>
        <w:w w:val="100"/>
        <w:sz w:val="24"/>
        <w:szCs w:val="24"/>
        <w:lang w:val="es-bo" w:eastAsia="es-bo" w:bidi="es-bo"/>
      </w:rPr>
    </w:lvl>
    <w:lvl w:ilvl="2">
      <w:start w:val="1"/>
      <w:numFmt w:val="lowerLetter"/>
      <w:lvlText w:val="%3)"/>
      <w:lvlJc w:val="left"/>
      <w:pPr>
        <w:ind w:left="1456" w:hanging="360"/>
        <w:jc w:val="left"/>
      </w:pPr>
      <w:rPr>
        <w:rFonts w:hint="default" w:ascii="Arial" w:hAnsi="Arial" w:eastAsia="Arial" w:cs="Arial"/>
        <w:spacing w:val="-1"/>
        <w:w w:val="100"/>
        <w:sz w:val="22"/>
        <w:szCs w:val="22"/>
        <w:lang w:val="es-bo" w:eastAsia="es-bo" w:bidi="es-bo"/>
      </w:rPr>
    </w:lvl>
    <w:lvl w:ilvl="3">
      <w:start w:val="0"/>
      <w:numFmt w:val="bullet"/>
      <w:lvlText w:val="•"/>
      <w:lvlJc w:val="left"/>
      <w:pPr>
        <w:ind w:left="3566" w:hanging="360"/>
      </w:pPr>
      <w:rPr>
        <w:rFonts w:hint="default"/>
        <w:lang w:val="es-bo" w:eastAsia="es-bo" w:bidi="es-bo"/>
      </w:rPr>
    </w:lvl>
    <w:lvl w:ilvl="4">
      <w:start w:val="0"/>
      <w:numFmt w:val="bullet"/>
      <w:lvlText w:val="•"/>
      <w:lvlJc w:val="left"/>
      <w:pPr>
        <w:ind w:left="4620" w:hanging="360"/>
      </w:pPr>
      <w:rPr>
        <w:rFonts w:hint="default"/>
        <w:lang w:val="es-bo" w:eastAsia="es-bo" w:bidi="es-bo"/>
      </w:rPr>
    </w:lvl>
    <w:lvl w:ilvl="5">
      <w:start w:val="0"/>
      <w:numFmt w:val="bullet"/>
      <w:lvlText w:val="•"/>
      <w:lvlJc w:val="left"/>
      <w:pPr>
        <w:ind w:left="5673" w:hanging="360"/>
      </w:pPr>
      <w:rPr>
        <w:rFonts w:hint="default"/>
        <w:lang w:val="es-bo" w:eastAsia="es-bo" w:bidi="es-bo"/>
      </w:rPr>
    </w:lvl>
    <w:lvl w:ilvl="6">
      <w:start w:val="0"/>
      <w:numFmt w:val="bullet"/>
      <w:lvlText w:val="•"/>
      <w:lvlJc w:val="left"/>
      <w:pPr>
        <w:ind w:left="6726" w:hanging="360"/>
      </w:pPr>
      <w:rPr>
        <w:rFonts w:hint="default"/>
        <w:lang w:val="es-bo" w:eastAsia="es-bo" w:bidi="es-bo"/>
      </w:rPr>
    </w:lvl>
    <w:lvl w:ilvl="7">
      <w:start w:val="0"/>
      <w:numFmt w:val="bullet"/>
      <w:lvlText w:val="•"/>
      <w:lvlJc w:val="left"/>
      <w:pPr>
        <w:ind w:left="7780" w:hanging="360"/>
      </w:pPr>
      <w:rPr>
        <w:rFonts w:hint="default"/>
        <w:lang w:val="es-bo" w:eastAsia="es-bo" w:bidi="es-bo"/>
      </w:rPr>
    </w:lvl>
    <w:lvl w:ilvl="8">
      <w:start w:val="0"/>
      <w:numFmt w:val="bullet"/>
      <w:lvlText w:val="•"/>
      <w:lvlJc w:val="left"/>
      <w:pPr>
        <w:ind w:left="8833" w:hanging="360"/>
      </w:pPr>
      <w:rPr>
        <w:rFonts w:hint="default"/>
        <w:lang w:val="es-bo" w:eastAsia="es-bo" w:bidi="es-bo"/>
      </w:rPr>
    </w:lvl>
  </w:abstractNum>
  <w:abstractNum w:abstractNumId="27">
    <w:multiLevelType w:val="hybridMultilevel"/>
    <w:lvl w:ilvl="0">
      <w:start w:val="1"/>
      <w:numFmt w:val="lowerLetter"/>
      <w:lvlText w:val="%1)"/>
      <w:lvlJc w:val="left"/>
      <w:pPr>
        <w:ind w:left="1473" w:hanging="646"/>
        <w:jc w:val="left"/>
      </w:pPr>
      <w:rPr>
        <w:rFonts w:hint="default" w:ascii="Verdana" w:hAnsi="Verdana" w:eastAsia="Verdana" w:cs="Verdana"/>
        <w:spacing w:val="-1"/>
        <w:w w:val="100"/>
        <w:sz w:val="22"/>
        <w:szCs w:val="22"/>
        <w:lang w:val="es-bo" w:eastAsia="es-bo" w:bidi="es-bo"/>
      </w:rPr>
    </w:lvl>
    <w:lvl w:ilvl="1">
      <w:start w:val="0"/>
      <w:numFmt w:val="bullet"/>
      <w:lvlText w:val="•"/>
      <w:lvlJc w:val="left"/>
      <w:pPr>
        <w:ind w:left="2426" w:hanging="646"/>
      </w:pPr>
      <w:rPr>
        <w:rFonts w:hint="default"/>
        <w:lang w:val="es-bo" w:eastAsia="es-bo" w:bidi="es-bo"/>
      </w:rPr>
    </w:lvl>
    <w:lvl w:ilvl="2">
      <w:start w:val="0"/>
      <w:numFmt w:val="bullet"/>
      <w:lvlText w:val="•"/>
      <w:lvlJc w:val="left"/>
      <w:pPr>
        <w:ind w:left="3372" w:hanging="646"/>
      </w:pPr>
      <w:rPr>
        <w:rFonts w:hint="default"/>
        <w:lang w:val="es-bo" w:eastAsia="es-bo" w:bidi="es-bo"/>
      </w:rPr>
    </w:lvl>
    <w:lvl w:ilvl="3">
      <w:start w:val="0"/>
      <w:numFmt w:val="bullet"/>
      <w:lvlText w:val="•"/>
      <w:lvlJc w:val="left"/>
      <w:pPr>
        <w:ind w:left="4318" w:hanging="646"/>
      </w:pPr>
      <w:rPr>
        <w:rFonts w:hint="default"/>
        <w:lang w:val="es-bo" w:eastAsia="es-bo" w:bidi="es-bo"/>
      </w:rPr>
    </w:lvl>
    <w:lvl w:ilvl="4">
      <w:start w:val="0"/>
      <w:numFmt w:val="bullet"/>
      <w:lvlText w:val="•"/>
      <w:lvlJc w:val="left"/>
      <w:pPr>
        <w:ind w:left="5264" w:hanging="646"/>
      </w:pPr>
      <w:rPr>
        <w:rFonts w:hint="default"/>
        <w:lang w:val="es-bo" w:eastAsia="es-bo" w:bidi="es-bo"/>
      </w:rPr>
    </w:lvl>
    <w:lvl w:ilvl="5">
      <w:start w:val="0"/>
      <w:numFmt w:val="bullet"/>
      <w:lvlText w:val="•"/>
      <w:lvlJc w:val="left"/>
      <w:pPr>
        <w:ind w:left="6210" w:hanging="646"/>
      </w:pPr>
      <w:rPr>
        <w:rFonts w:hint="default"/>
        <w:lang w:val="es-bo" w:eastAsia="es-bo" w:bidi="es-bo"/>
      </w:rPr>
    </w:lvl>
    <w:lvl w:ilvl="6">
      <w:start w:val="0"/>
      <w:numFmt w:val="bullet"/>
      <w:lvlText w:val="•"/>
      <w:lvlJc w:val="left"/>
      <w:pPr>
        <w:ind w:left="7156" w:hanging="646"/>
      </w:pPr>
      <w:rPr>
        <w:rFonts w:hint="default"/>
        <w:lang w:val="es-bo" w:eastAsia="es-bo" w:bidi="es-bo"/>
      </w:rPr>
    </w:lvl>
    <w:lvl w:ilvl="7">
      <w:start w:val="0"/>
      <w:numFmt w:val="bullet"/>
      <w:lvlText w:val="•"/>
      <w:lvlJc w:val="left"/>
      <w:pPr>
        <w:ind w:left="8102" w:hanging="646"/>
      </w:pPr>
      <w:rPr>
        <w:rFonts w:hint="default"/>
        <w:lang w:val="es-bo" w:eastAsia="es-bo" w:bidi="es-bo"/>
      </w:rPr>
    </w:lvl>
    <w:lvl w:ilvl="8">
      <w:start w:val="0"/>
      <w:numFmt w:val="bullet"/>
      <w:lvlText w:val="•"/>
      <w:lvlJc w:val="left"/>
      <w:pPr>
        <w:ind w:left="9048" w:hanging="646"/>
      </w:pPr>
      <w:rPr>
        <w:rFonts w:hint="default"/>
        <w:lang w:val="es-bo" w:eastAsia="es-bo" w:bidi="es-bo"/>
      </w:rPr>
    </w:lvl>
  </w:abstractNum>
  <w:abstractNum w:abstractNumId="26">
    <w:multiLevelType w:val="hybridMultilevel"/>
    <w:lvl w:ilvl="0">
      <w:start w:val="1"/>
      <w:numFmt w:val="lowerLetter"/>
      <w:lvlText w:val="%1)"/>
      <w:lvlJc w:val="left"/>
      <w:pPr>
        <w:ind w:left="1444" w:hanging="708"/>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2390" w:hanging="708"/>
      </w:pPr>
      <w:rPr>
        <w:rFonts w:hint="default"/>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25">
    <w:multiLevelType w:val="hybridMultilevel"/>
    <w:lvl w:ilvl="0">
      <w:start w:val="1"/>
      <w:numFmt w:val="lowerLetter"/>
      <w:lvlText w:val="%1)"/>
      <w:lvlJc w:val="left"/>
      <w:pPr>
        <w:ind w:left="1444" w:hanging="708"/>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2390" w:hanging="708"/>
      </w:pPr>
      <w:rPr>
        <w:rFonts w:hint="default"/>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24">
    <w:multiLevelType w:val="hybridMultilevel"/>
    <w:lvl w:ilvl="0">
      <w:start w:val="1"/>
      <w:numFmt w:val="lowerLetter"/>
      <w:lvlText w:val="%1)"/>
      <w:lvlJc w:val="left"/>
      <w:pPr>
        <w:ind w:left="1444" w:hanging="708"/>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2390" w:hanging="708"/>
      </w:pPr>
      <w:rPr>
        <w:rFonts w:hint="default"/>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23">
    <w:multiLevelType w:val="hybridMultilevel"/>
    <w:lvl w:ilvl="0">
      <w:start w:val="1"/>
      <w:numFmt w:val="lowerLetter"/>
      <w:lvlText w:val="%1)"/>
      <w:lvlJc w:val="left"/>
      <w:pPr>
        <w:ind w:left="1444" w:hanging="708"/>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2390" w:hanging="708"/>
      </w:pPr>
      <w:rPr>
        <w:rFonts w:hint="default"/>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22">
    <w:multiLevelType w:val="hybridMultilevel"/>
    <w:lvl w:ilvl="0">
      <w:start w:val="1"/>
      <w:numFmt w:val="lowerLetter"/>
      <w:lvlText w:val="%1)"/>
      <w:lvlJc w:val="left"/>
      <w:pPr>
        <w:ind w:left="1444" w:hanging="708"/>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2390" w:hanging="708"/>
      </w:pPr>
      <w:rPr>
        <w:rFonts w:hint="default"/>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21">
    <w:multiLevelType w:val="hybridMultilevel"/>
    <w:lvl w:ilvl="0">
      <w:start w:val="1"/>
      <w:numFmt w:val="lowerLetter"/>
      <w:lvlText w:val="%1)"/>
      <w:lvlJc w:val="left"/>
      <w:pPr>
        <w:ind w:left="1444" w:hanging="708"/>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2390" w:hanging="708"/>
      </w:pPr>
      <w:rPr>
        <w:rFonts w:hint="default"/>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20">
    <w:multiLevelType w:val="hybridMultilevel"/>
    <w:lvl w:ilvl="0">
      <w:start w:val="1"/>
      <w:numFmt w:val="lowerLetter"/>
      <w:lvlText w:val="%1)"/>
      <w:lvlJc w:val="left"/>
      <w:pPr>
        <w:ind w:left="1444" w:hanging="708"/>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2390" w:hanging="708"/>
      </w:pPr>
      <w:rPr>
        <w:rFonts w:hint="default"/>
        <w:lang w:val="es-bo" w:eastAsia="es-bo" w:bidi="es-bo"/>
      </w:rPr>
    </w:lvl>
    <w:lvl w:ilvl="2">
      <w:start w:val="0"/>
      <w:numFmt w:val="bullet"/>
      <w:lvlText w:val="•"/>
      <w:lvlJc w:val="left"/>
      <w:pPr>
        <w:ind w:left="3340" w:hanging="708"/>
      </w:pPr>
      <w:rPr>
        <w:rFonts w:hint="default"/>
        <w:lang w:val="es-bo" w:eastAsia="es-bo" w:bidi="es-bo"/>
      </w:rPr>
    </w:lvl>
    <w:lvl w:ilvl="3">
      <w:start w:val="0"/>
      <w:numFmt w:val="bullet"/>
      <w:lvlText w:val="•"/>
      <w:lvlJc w:val="left"/>
      <w:pPr>
        <w:ind w:left="4290" w:hanging="708"/>
      </w:pPr>
      <w:rPr>
        <w:rFonts w:hint="default"/>
        <w:lang w:val="es-bo" w:eastAsia="es-bo" w:bidi="es-bo"/>
      </w:rPr>
    </w:lvl>
    <w:lvl w:ilvl="4">
      <w:start w:val="0"/>
      <w:numFmt w:val="bullet"/>
      <w:lvlText w:val="•"/>
      <w:lvlJc w:val="left"/>
      <w:pPr>
        <w:ind w:left="5240" w:hanging="708"/>
      </w:pPr>
      <w:rPr>
        <w:rFonts w:hint="default"/>
        <w:lang w:val="es-bo" w:eastAsia="es-bo" w:bidi="es-bo"/>
      </w:rPr>
    </w:lvl>
    <w:lvl w:ilvl="5">
      <w:start w:val="0"/>
      <w:numFmt w:val="bullet"/>
      <w:lvlText w:val="•"/>
      <w:lvlJc w:val="left"/>
      <w:pPr>
        <w:ind w:left="6190" w:hanging="708"/>
      </w:pPr>
      <w:rPr>
        <w:rFonts w:hint="default"/>
        <w:lang w:val="es-bo" w:eastAsia="es-bo" w:bidi="es-bo"/>
      </w:rPr>
    </w:lvl>
    <w:lvl w:ilvl="6">
      <w:start w:val="0"/>
      <w:numFmt w:val="bullet"/>
      <w:lvlText w:val="•"/>
      <w:lvlJc w:val="left"/>
      <w:pPr>
        <w:ind w:left="7140" w:hanging="708"/>
      </w:pPr>
      <w:rPr>
        <w:rFonts w:hint="default"/>
        <w:lang w:val="es-bo" w:eastAsia="es-bo" w:bidi="es-bo"/>
      </w:rPr>
    </w:lvl>
    <w:lvl w:ilvl="7">
      <w:start w:val="0"/>
      <w:numFmt w:val="bullet"/>
      <w:lvlText w:val="•"/>
      <w:lvlJc w:val="left"/>
      <w:pPr>
        <w:ind w:left="8090" w:hanging="708"/>
      </w:pPr>
      <w:rPr>
        <w:rFonts w:hint="default"/>
        <w:lang w:val="es-bo" w:eastAsia="es-bo" w:bidi="es-bo"/>
      </w:rPr>
    </w:lvl>
    <w:lvl w:ilvl="8">
      <w:start w:val="0"/>
      <w:numFmt w:val="bullet"/>
      <w:lvlText w:val="•"/>
      <w:lvlJc w:val="left"/>
      <w:pPr>
        <w:ind w:left="9040" w:hanging="708"/>
      </w:pPr>
      <w:rPr>
        <w:rFonts w:hint="default"/>
        <w:lang w:val="es-bo" w:eastAsia="es-bo" w:bidi="es-bo"/>
      </w:rPr>
    </w:lvl>
  </w:abstractNum>
  <w:abstractNum w:abstractNumId="19">
    <w:multiLevelType w:val="hybridMultilevel"/>
    <w:lvl w:ilvl="0">
      <w:start w:val="1"/>
      <w:numFmt w:val="lowerLetter"/>
      <w:lvlText w:val="%1)"/>
      <w:lvlJc w:val="left"/>
      <w:pPr>
        <w:ind w:left="736" w:hanging="711"/>
        <w:jc w:val="left"/>
      </w:pPr>
      <w:rPr>
        <w:rFonts w:hint="default" w:ascii="Arial" w:hAnsi="Arial" w:eastAsia="Arial" w:cs="Arial"/>
        <w:spacing w:val="-1"/>
        <w:w w:val="100"/>
        <w:sz w:val="22"/>
        <w:szCs w:val="22"/>
        <w:lang w:val="es-bo" w:eastAsia="es-bo" w:bidi="es-bo"/>
      </w:rPr>
    </w:lvl>
    <w:lvl w:ilvl="1">
      <w:start w:val="0"/>
      <w:numFmt w:val="bullet"/>
      <w:lvlText w:val="•"/>
      <w:lvlJc w:val="left"/>
      <w:pPr>
        <w:ind w:left="1760" w:hanging="711"/>
      </w:pPr>
      <w:rPr>
        <w:rFonts w:hint="default"/>
        <w:lang w:val="es-bo" w:eastAsia="es-bo" w:bidi="es-bo"/>
      </w:rPr>
    </w:lvl>
    <w:lvl w:ilvl="2">
      <w:start w:val="0"/>
      <w:numFmt w:val="bullet"/>
      <w:lvlText w:val="•"/>
      <w:lvlJc w:val="left"/>
      <w:pPr>
        <w:ind w:left="2780" w:hanging="711"/>
      </w:pPr>
      <w:rPr>
        <w:rFonts w:hint="default"/>
        <w:lang w:val="es-bo" w:eastAsia="es-bo" w:bidi="es-bo"/>
      </w:rPr>
    </w:lvl>
    <w:lvl w:ilvl="3">
      <w:start w:val="0"/>
      <w:numFmt w:val="bullet"/>
      <w:lvlText w:val="•"/>
      <w:lvlJc w:val="left"/>
      <w:pPr>
        <w:ind w:left="3800" w:hanging="711"/>
      </w:pPr>
      <w:rPr>
        <w:rFonts w:hint="default"/>
        <w:lang w:val="es-bo" w:eastAsia="es-bo" w:bidi="es-bo"/>
      </w:rPr>
    </w:lvl>
    <w:lvl w:ilvl="4">
      <w:start w:val="0"/>
      <w:numFmt w:val="bullet"/>
      <w:lvlText w:val="•"/>
      <w:lvlJc w:val="left"/>
      <w:pPr>
        <w:ind w:left="4820" w:hanging="711"/>
      </w:pPr>
      <w:rPr>
        <w:rFonts w:hint="default"/>
        <w:lang w:val="es-bo" w:eastAsia="es-bo" w:bidi="es-bo"/>
      </w:rPr>
    </w:lvl>
    <w:lvl w:ilvl="5">
      <w:start w:val="0"/>
      <w:numFmt w:val="bullet"/>
      <w:lvlText w:val="•"/>
      <w:lvlJc w:val="left"/>
      <w:pPr>
        <w:ind w:left="5840" w:hanging="711"/>
      </w:pPr>
      <w:rPr>
        <w:rFonts w:hint="default"/>
        <w:lang w:val="es-bo" w:eastAsia="es-bo" w:bidi="es-bo"/>
      </w:rPr>
    </w:lvl>
    <w:lvl w:ilvl="6">
      <w:start w:val="0"/>
      <w:numFmt w:val="bullet"/>
      <w:lvlText w:val="•"/>
      <w:lvlJc w:val="left"/>
      <w:pPr>
        <w:ind w:left="6860" w:hanging="711"/>
      </w:pPr>
      <w:rPr>
        <w:rFonts w:hint="default"/>
        <w:lang w:val="es-bo" w:eastAsia="es-bo" w:bidi="es-bo"/>
      </w:rPr>
    </w:lvl>
    <w:lvl w:ilvl="7">
      <w:start w:val="0"/>
      <w:numFmt w:val="bullet"/>
      <w:lvlText w:val="•"/>
      <w:lvlJc w:val="left"/>
      <w:pPr>
        <w:ind w:left="7880" w:hanging="711"/>
      </w:pPr>
      <w:rPr>
        <w:rFonts w:hint="default"/>
        <w:lang w:val="es-bo" w:eastAsia="es-bo" w:bidi="es-bo"/>
      </w:rPr>
    </w:lvl>
    <w:lvl w:ilvl="8">
      <w:start w:val="0"/>
      <w:numFmt w:val="bullet"/>
      <w:lvlText w:val="•"/>
      <w:lvlJc w:val="left"/>
      <w:pPr>
        <w:ind w:left="8900" w:hanging="711"/>
      </w:pPr>
      <w:rPr>
        <w:rFonts w:hint="default"/>
        <w:lang w:val="es-bo" w:eastAsia="es-bo" w:bidi="es-bo"/>
      </w:rPr>
    </w:lvl>
  </w:abstractNum>
  <w:abstractNum w:abstractNumId="18">
    <w:multiLevelType w:val="hybridMultilevel"/>
    <w:lvl w:ilvl="0">
      <w:start w:val="1"/>
      <w:numFmt w:val="lowerLetter"/>
      <w:lvlText w:val="%1)"/>
      <w:lvlJc w:val="left"/>
      <w:pPr>
        <w:ind w:left="1094" w:hanging="358"/>
        <w:jc w:val="left"/>
      </w:pPr>
      <w:rPr>
        <w:rFonts w:hint="default" w:ascii="Calibri" w:hAnsi="Calibri" w:eastAsia="Calibri" w:cs="Calibri"/>
        <w:spacing w:val="-26"/>
        <w:w w:val="100"/>
        <w:sz w:val="24"/>
        <w:szCs w:val="24"/>
        <w:lang w:val="es-bo" w:eastAsia="es-bo" w:bidi="es-bo"/>
      </w:rPr>
    </w:lvl>
    <w:lvl w:ilvl="1">
      <w:start w:val="0"/>
      <w:numFmt w:val="bullet"/>
      <w:lvlText w:val="•"/>
      <w:lvlJc w:val="left"/>
      <w:pPr>
        <w:ind w:left="2084" w:hanging="358"/>
      </w:pPr>
      <w:rPr>
        <w:rFonts w:hint="default"/>
        <w:lang w:val="es-bo" w:eastAsia="es-bo" w:bidi="es-bo"/>
      </w:rPr>
    </w:lvl>
    <w:lvl w:ilvl="2">
      <w:start w:val="0"/>
      <w:numFmt w:val="bullet"/>
      <w:lvlText w:val="•"/>
      <w:lvlJc w:val="left"/>
      <w:pPr>
        <w:ind w:left="3068" w:hanging="358"/>
      </w:pPr>
      <w:rPr>
        <w:rFonts w:hint="default"/>
        <w:lang w:val="es-bo" w:eastAsia="es-bo" w:bidi="es-bo"/>
      </w:rPr>
    </w:lvl>
    <w:lvl w:ilvl="3">
      <w:start w:val="0"/>
      <w:numFmt w:val="bullet"/>
      <w:lvlText w:val="•"/>
      <w:lvlJc w:val="left"/>
      <w:pPr>
        <w:ind w:left="4052" w:hanging="358"/>
      </w:pPr>
      <w:rPr>
        <w:rFonts w:hint="default"/>
        <w:lang w:val="es-bo" w:eastAsia="es-bo" w:bidi="es-bo"/>
      </w:rPr>
    </w:lvl>
    <w:lvl w:ilvl="4">
      <w:start w:val="0"/>
      <w:numFmt w:val="bullet"/>
      <w:lvlText w:val="•"/>
      <w:lvlJc w:val="left"/>
      <w:pPr>
        <w:ind w:left="5036" w:hanging="358"/>
      </w:pPr>
      <w:rPr>
        <w:rFonts w:hint="default"/>
        <w:lang w:val="es-bo" w:eastAsia="es-bo" w:bidi="es-bo"/>
      </w:rPr>
    </w:lvl>
    <w:lvl w:ilvl="5">
      <w:start w:val="0"/>
      <w:numFmt w:val="bullet"/>
      <w:lvlText w:val="•"/>
      <w:lvlJc w:val="left"/>
      <w:pPr>
        <w:ind w:left="6020" w:hanging="358"/>
      </w:pPr>
      <w:rPr>
        <w:rFonts w:hint="default"/>
        <w:lang w:val="es-bo" w:eastAsia="es-bo" w:bidi="es-bo"/>
      </w:rPr>
    </w:lvl>
    <w:lvl w:ilvl="6">
      <w:start w:val="0"/>
      <w:numFmt w:val="bullet"/>
      <w:lvlText w:val="•"/>
      <w:lvlJc w:val="left"/>
      <w:pPr>
        <w:ind w:left="7004" w:hanging="358"/>
      </w:pPr>
      <w:rPr>
        <w:rFonts w:hint="default"/>
        <w:lang w:val="es-bo" w:eastAsia="es-bo" w:bidi="es-bo"/>
      </w:rPr>
    </w:lvl>
    <w:lvl w:ilvl="7">
      <w:start w:val="0"/>
      <w:numFmt w:val="bullet"/>
      <w:lvlText w:val="•"/>
      <w:lvlJc w:val="left"/>
      <w:pPr>
        <w:ind w:left="7988" w:hanging="358"/>
      </w:pPr>
      <w:rPr>
        <w:rFonts w:hint="default"/>
        <w:lang w:val="es-bo" w:eastAsia="es-bo" w:bidi="es-bo"/>
      </w:rPr>
    </w:lvl>
    <w:lvl w:ilvl="8">
      <w:start w:val="0"/>
      <w:numFmt w:val="bullet"/>
      <w:lvlText w:val="•"/>
      <w:lvlJc w:val="left"/>
      <w:pPr>
        <w:ind w:left="8972" w:hanging="358"/>
      </w:pPr>
      <w:rPr>
        <w:rFonts w:hint="default"/>
        <w:lang w:val="es-bo" w:eastAsia="es-bo" w:bidi="es-bo"/>
      </w:rPr>
    </w:lvl>
  </w:abstractNum>
  <w:abstractNum w:abstractNumId="17">
    <w:multiLevelType w:val="hybridMultilevel"/>
    <w:lvl w:ilvl="0">
      <w:start w:val="6"/>
      <w:numFmt w:val="decimal"/>
      <w:lvlText w:val="%1"/>
      <w:lvlJc w:val="left"/>
      <w:pPr>
        <w:ind w:left="1528" w:hanging="432"/>
        <w:jc w:val="left"/>
      </w:pPr>
      <w:rPr>
        <w:rFonts w:hint="default"/>
        <w:lang w:val="es-bo" w:eastAsia="es-bo" w:bidi="es-bo"/>
      </w:rPr>
    </w:lvl>
    <w:lvl w:ilvl="1">
      <w:start w:val="2"/>
      <w:numFmt w:val="decimal"/>
      <w:lvlText w:val="%1.%2."/>
      <w:lvlJc w:val="left"/>
      <w:pPr>
        <w:ind w:left="1528" w:hanging="432"/>
        <w:jc w:val="left"/>
      </w:pPr>
      <w:rPr>
        <w:rFonts w:hint="default" w:ascii="Verdana" w:hAnsi="Verdana" w:eastAsia="Verdana" w:cs="Verdana"/>
        <w:b/>
        <w:bCs/>
        <w:spacing w:val="-1"/>
        <w:w w:val="100"/>
        <w:sz w:val="18"/>
        <w:szCs w:val="18"/>
        <w:lang w:val="es-bo" w:eastAsia="es-bo" w:bidi="es-bo"/>
      </w:rPr>
    </w:lvl>
    <w:lvl w:ilvl="2">
      <w:start w:val="0"/>
      <w:numFmt w:val="bullet"/>
      <w:lvlText w:val="•"/>
      <w:lvlJc w:val="left"/>
      <w:pPr>
        <w:ind w:left="3404" w:hanging="432"/>
      </w:pPr>
      <w:rPr>
        <w:rFonts w:hint="default"/>
        <w:lang w:val="es-bo" w:eastAsia="es-bo" w:bidi="es-bo"/>
      </w:rPr>
    </w:lvl>
    <w:lvl w:ilvl="3">
      <w:start w:val="0"/>
      <w:numFmt w:val="bullet"/>
      <w:lvlText w:val="•"/>
      <w:lvlJc w:val="left"/>
      <w:pPr>
        <w:ind w:left="4346" w:hanging="432"/>
      </w:pPr>
      <w:rPr>
        <w:rFonts w:hint="default"/>
        <w:lang w:val="es-bo" w:eastAsia="es-bo" w:bidi="es-bo"/>
      </w:rPr>
    </w:lvl>
    <w:lvl w:ilvl="4">
      <w:start w:val="0"/>
      <w:numFmt w:val="bullet"/>
      <w:lvlText w:val="•"/>
      <w:lvlJc w:val="left"/>
      <w:pPr>
        <w:ind w:left="5288" w:hanging="432"/>
      </w:pPr>
      <w:rPr>
        <w:rFonts w:hint="default"/>
        <w:lang w:val="es-bo" w:eastAsia="es-bo" w:bidi="es-bo"/>
      </w:rPr>
    </w:lvl>
    <w:lvl w:ilvl="5">
      <w:start w:val="0"/>
      <w:numFmt w:val="bullet"/>
      <w:lvlText w:val="•"/>
      <w:lvlJc w:val="left"/>
      <w:pPr>
        <w:ind w:left="6230" w:hanging="432"/>
      </w:pPr>
      <w:rPr>
        <w:rFonts w:hint="default"/>
        <w:lang w:val="es-bo" w:eastAsia="es-bo" w:bidi="es-bo"/>
      </w:rPr>
    </w:lvl>
    <w:lvl w:ilvl="6">
      <w:start w:val="0"/>
      <w:numFmt w:val="bullet"/>
      <w:lvlText w:val="•"/>
      <w:lvlJc w:val="left"/>
      <w:pPr>
        <w:ind w:left="7172" w:hanging="432"/>
      </w:pPr>
      <w:rPr>
        <w:rFonts w:hint="default"/>
        <w:lang w:val="es-bo" w:eastAsia="es-bo" w:bidi="es-bo"/>
      </w:rPr>
    </w:lvl>
    <w:lvl w:ilvl="7">
      <w:start w:val="0"/>
      <w:numFmt w:val="bullet"/>
      <w:lvlText w:val="•"/>
      <w:lvlJc w:val="left"/>
      <w:pPr>
        <w:ind w:left="8114" w:hanging="432"/>
      </w:pPr>
      <w:rPr>
        <w:rFonts w:hint="default"/>
        <w:lang w:val="es-bo" w:eastAsia="es-bo" w:bidi="es-bo"/>
      </w:rPr>
    </w:lvl>
    <w:lvl w:ilvl="8">
      <w:start w:val="0"/>
      <w:numFmt w:val="bullet"/>
      <w:lvlText w:val="•"/>
      <w:lvlJc w:val="left"/>
      <w:pPr>
        <w:ind w:left="9056" w:hanging="432"/>
      </w:pPr>
      <w:rPr>
        <w:rFonts w:hint="default"/>
        <w:lang w:val="es-bo" w:eastAsia="es-bo" w:bidi="es-bo"/>
      </w:rPr>
    </w:lvl>
  </w:abstractNum>
  <w:abstractNum w:abstractNumId="16">
    <w:multiLevelType w:val="hybridMultilevel"/>
    <w:lvl w:ilvl="0">
      <w:start w:val="1"/>
      <w:numFmt w:val="lowerLetter"/>
      <w:lvlText w:val="%1)"/>
      <w:lvlJc w:val="left"/>
      <w:pPr>
        <w:ind w:left="736" w:hanging="272"/>
        <w:jc w:val="left"/>
      </w:pPr>
      <w:rPr>
        <w:rFonts w:hint="default" w:ascii="Calibri" w:hAnsi="Calibri" w:eastAsia="Calibri" w:cs="Calibri"/>
        <w:b/>
        <w:bCs/>
        <w:i/>
        <w:w w:val="100"/>
        <w:sz w:val="24"/>
        <w:szCs w:val="24"/>
        <w:lang w:val="es-bo" w:eastAsia="es-bo" w:bidi="es-bo"/>
      </w:rPr>
    </w:lvl>
    <w:lvl w:ilvl="1">
      <w:start w:val="0"/>
      <w:numFmt w:val="bullet"/>
      <w:lvlText w:val="•"/>
      <w:lvlJc w:val="left"/>
      <w:pPr>
        <w:ind w:left="1760" w:hanging="272"/>
      </w:pPr>
      <w:rPr>
        <w:rFonts w:hint="default"/>
        <w:lang w:val="es-bo" w:eastAsia="es-bo" w:bidi="es-bo"/>
      </w:rPr>
    </w:lvl>
    <w:lvl w:ilvl="2">
      <w:start w:val="0"/>
      <w:numFmt w:val="bullet"/>
      <w:lvlText w:val="•"/>
      <w:lvlJc w:val="left"/>
      <w:pPr>
        <w:ind w:left="2780" w:hanging="272"/>
      </w:pPr>
      <w:rPr>
        <w:rFonts w:hint="default"/>
        <w:lang w:val="es-bo" w:eastAsia="es-bo" w:bidi="es-bo"/>
      </w:rPr>
    </w:lvl>
    <w:lvl w:ilvl="3">
      <w:start w:val="0"/>
      <w:numFmt w:val="bullet"/>
      <w:lvlText w:val="•"/>
      <w:lvlJc w:val="left"/>
      <w:pPr>
        <w:ind w:left="3800" w:hanging="272"/>
      </w:pPr>
      <w:rPr>
        <w:rFonts w:hint="default"/>
        <w:lang w:val="es-bo" w:eastAsia="es-bo" w:bidi="es-bo"/>
      </w:rPr>
    </w:lvl>
    <w:lvl w:ilvl="4">
      <w:start w:val="0"/>
      <w:numFmt w:val="bullet"/>
      <w:lvlText w:val="•"/>
      <w:lvlJc w:val="left"/>
      <w:pPr>
        <w:ind w:left="4820" w:hanging="272"/>
      </w:pPr>
      <w:rPr>
        <w:rFonts w:hint="default"/>
        <w:lang w:val="es-bo" w:eastAsia="es-bo" w:bidi="es-bo"/>
      </w:rPr>
    </w:lvl>
    <w:lvl w:ilvl="5">
      <w:start w:val="0"/>
      <w:numFmt w:val="bullet"/>
      <w:lvlText w:val="•"/>
      <w:lvlJc w:val="left"/>
      <w:pPr>
        <w:ind w:left="5840" w:hanging="272"/>
      </w:pPr>
      <w:rPr>
        <w:rFonts w:hint="default"/>
        <w:lang w:val="es-bo" w:eastAsia="es-bo" w:bidi="es-bo"/>
      </w:rPr>
    </w:lvl>
    <w:lvl w:ilvl="6">
      <w:start w:val="0"/>
      <w:numFmt w:val="bullet"/>
      <w:lvlText w:val="•"/>
      <w:lvlJc w:val="left"/>
      <w:pPr>
        <w:ind w:left="6860" w:hanging="272"/>
      </w:pPr>
      <w:rPr>
        <w:rFonts w:hint="default"/>
        <w:lang w:val="es-bo" w:eastAsia="es-bo" w:bidi="es-bo"/>
      </w:rPr>
    </w:lvl>
    <w:lvl w:ilvl="7">
      <w:start w:val="0"/>
      <w:numFmt w:val="bullet"/>
      <w:lvlText w:val="•"/>
      <w:lvlJc w:val="left"/>
      <w:pPr>
        <w:ind w:left="7880" w:hanging="272"/>
      </w:pPr>
      <w:rPr>
        <w:rFonts w:hint="default"/>
        <w:lang w:val="es-bo" w:eastAsia="es-bo" w:bidi="es-bo"/>
      </w:rPr>
    </w:lvl>
    <w:lvl w:ilvl="8">
      <w:start w:val="0"/>
      <w:numFmt w:val="bullet"/>
      <w:lvlText w:val="•"/>
      <w:lvlJc w:val="left"/>
      <w:pPr>
        <w:ind w:left="8900" w:hanging="272"/>
      </w:pPr>
      <w:rPr>
        <w:rFonts w:hint="default"/>
        <w:lang w:val="es-bo" w:eastAsia="es-bo" w:bidi="es-bo"/>
      </w:rPr>
    </w:lvl>
  </w:abstractNum>
  <w:abstractNum w:abstractNumId="15">
    <w:multiLevelType w:val="hybridMultilevel"/>
    <w:lvl w:ilvl="0">
      <w:start w:val="1"/>
      <w:numFmt w:val="decimal"/>
      <w:lvlText w:val="%1."/>
      <w:lvlJc w:val="left"/>
      <w:pPr>
        <w:ind w:left="1444" w:hanging="708"/>
        <w:jc w:val="right"/>
      </w:pPr>
      <w:rPr>
        <w:rFonts w:hint="default" w:ascii="Calibri" w:hAnsi="Calibri" w:eastAsia="Calibri" w:cs="Calibri"/>
        <w:b/>
        <w:bCs/>
        <w:spacing w:val="-2"/>
        <w:w w:val="100"/>
        <w:sz w:val="22"/>
        <w:szCs w:val="22"/>
        <w:lang w:val="es-bo" w:eastAsia="es-bo" w:bidi="es-bo"/>
      </w:rPr>
    </w:lvl>
    <w:lvl w:ilvl="1">
      <w:start w:val="1"/>
      <w:numFmt w:val="lowerLetter"/>
      <w:lvlText w:val="%2)"/>
      <w:lvlJc w:val="left"/>
      <w:pPr>
        <w:ind w:left="1456" w:hanging="360"/>
        <w:jc w:val="left"/>
      </w:pPr>
      <w:rPr>
        <w:rFonts w:hint="default" w:ascii="Arial" w:hAnsi="Arial" w:eastAsia="Arial" w:cs="Arial"/>
        <w:spacing w:val="-1"/>
        <w:w w:val="100"/>
        <w:sz w:val="22"/>
        <w:szCs w:val="22"/>
        <w:lang w:val="es-bo" w:eastAsia="es-bo" w:bidi="es-bo"/>
      </w:rPr>
    </w:lvl>
    <w:lvl w:ilvl="2">
      <w:start w:val="0"/>
      <w:numFmt w:val="bullet"/>
      <w:lvlText w:val="•"/>
      <w:lvlJc w:val="left"/>
      <w:pPr>
        <w:ind w:left="1580" w:hanging="360"/>
      </w:pPr>
      <w:rPr>
        <w:rFonts w:hint="default"/>
        <w:lang w:val="es-bo" w:eastAsia="es-bo" w:bidi="es-bo"/>
      </w:rPr>
    </w:lvl>
    <w:lvl w:ilvl="3">
      <w:start w:val="0"/>
      <w:numFmt w:val="bullet"/>
      <w:lvlText w:val="•"/>
      <w:lvlJc w:val="left"/>
      <w:pPr>
        <w:ind w:left="2750" w:hanging="360"/>
      </w:pPr>
      <w:rPr>
        <w:rFonts w:hint="default"/>
        <w:lang w:val="es-bo" w:eastAsia="es-bo" w:bidi="es-bo"/>
      </w:rPr>
    </w:lvl>
    <w:lvl w:ilvl="4">
      <w:start w:val="0"/>
      <w:numFmt w:val="bullet"/>
      <w:lvlText w:val="•"/>
      <w:lvlJc w:val="left"/>
      <w:pPr>
        <w:ind w:left="3920" w:hanging="360"/>
      </w:pPr>
      <w:rPr>
        <w:rFonts w:hint="default"/>
        <w:lang w:val="es-bo" w:eastAsia="es-bo" w:bidi="es-bo"/>
      </w:rPr>
    </w:lvl>
    <w:lvl w:ilvl="5">
      <w:start w:val="0"/>
      <w:numFmt w:val="bullet"/>
      <w:lvlText w:val="•"/>
      <w:lvlJc w:val="left"/>
      <w:pPr>
        <w:ind w:left="5090" w:hanging="360"/>
      </w:pPr>
      <w:rPr>
        <w:rFonts w:hint="default"/>
        <w:lang w:val="es-bo" w:eastAsia="es-bo" w:bidi="es-bo"/>
      </w:rPr>
    </w:lvl>
    <w:lvl w:ilvl="6">
      <w:start w:val="0"/>
      <w:numFmt w:val="bullet"/>
      <w:lvlText w:val="•"/>
      <w:lvlJc w:val="left"/>
      <w:pPr>
        <w:ind w:left="6260" w:hanging="360"/>
      </w:pPr>
      <w:rPr>
        <w:rFonts w:hint="default"/>
        <w:lang w:val="es-bo" w:eastAsia="es-bo" w:bidi="es-bo"/>
      </w:rPr>
    </w:lvl>
    <w:lvl w:ilvl="7">
      <w:start w:val="0"/>
      <w:numFmt w:val="bullet"/>
      <w:lvlText w:val="•"/>
      <w:lvlJc w:val="left"/>
      <w:pPr>
        <w:ind w:left="7430" w:hanging="360"/>
      </w:pPr>
      <w:rPr>
        <w:rFonts w:hint="default"/>
        <w:lang w:val="es-bo" w:eastAsia="es-bo" w:bidi="es-bo"/>
      </w:rPr>
    </w:lvl>
    <w:lvl w:ilvl="8">
      <w:start w:val="0"/>
      <w:numFmt w:val="bullet"/>
      <w:lvlText w:val="•"/>
      <w:lvlJc w:val="left"/>
      <w:pPr>
        <w:ind w:left="8600" w:hanging="360"/>
      </w:pPr>
      <w:rPr>
        <w:rFonts w:hint="default"/>
        <w:lang w:val="es-bo" w:eastAsia="es-bo" w:bidi="es-bo"/>
      </w:rPr>
    </w:lvl>
  </w:abstractNum>
  <w:abstractNum w:abstractNumId="14">
    <w:multiLevelType w:val="hybridMultilevel"/>
    <w:lvl w:ilvl="0">
      <w:start w:val="1"/>
      <w:numFmt w:val="decimal"/>
      <w:lvlText w:val="%1."/>
      <w:lvlJc w:val="left"/>
      <w:pPr>
        <w:ind w:left="820" w:hanging="360"/>
        <w:jc w:val="left"/>
      </w:pPr>
      <w:rPr>
        <w:rFonts w:hint="default"/>
        <w:b/>
        <w:bCs/>
        <w:spacing w:val="-17"/>
        <w:w w:val="100"/>
        <w:lang w:val="es-bo" w:eastAsia="es-bo" w:bidi="es-bo"/>
      </w:rPr>
    </w:lvl>
    <w:lvl w:ilvl="1">
      <w:start w:val="1"/>
      <w:numFmt w:val="decimal"/>
      <w:lvlText w:val="%1.%2"/>
      <w:lvlJc w:val="left"/>
      <w:pPr>
        <w:ind w:left="820" w:hanging="360"/>
        <w:jc w:val="left"/>
      </w:pPr>
      <w:rPr>
        <w:rFonts w:hint="default" w:ascii="Calibri" w:hAnsi="Calibri" w:eastAsia="Calibri" w:cs="Calibri"/>
        <w:b/>
        <w:bCs/>
        <w:w w:val="100"/>
        <w:sz w:val="24"/>
        <w:szCs w:val="24"/>
        <w:lang w:val="es-bo" w:eastAsia="es-bo" w:bidi="es-bo"/>
      </w:rPr>
    </w:lvl>
    <w:lvl w:ilvl="2">
      <w:start w:val="0"/>
      <w:numFmt w:val="bullet"/>
      <w:lvlText w:val="•"/>
      <w:lvlJc w:val="left"/>
      <w:pPr>
        <w:ind w:left="2844" w:hanging="360"/>
      </w:pPr>
      <w:rPr>
        <w:rFonts w:hint="default"/>
        <w:lang w:val="es-bo" w:eastAsia="es-bo" w:bidi="es-bo"/>
      </w:rPr>
    </w:lvl>
    <w:lvl w:ilvl="3">
      <w:start w:val="0"/>
      <w:numFmt w:val="bullet"/>
      <w:lvlText w:val="•"/>
      <w:lvlJc w:val="left"/>
      <w:pPr>
        <w:ind w:left="3856" w:hanging="360"/>
      </w:pPr>
      <w:rPr>
        <w:rFonts w:hint="default"/>
        <w:lang w:val="es-bo" w:eastAsia="es-bo" w:bidi="es-bo"/>
      </w:rPr>
    </w:lvl>
    <w:lvl w:ilvl="4">
      <w:start w:val="0"/>
      <w:numFmt w:val="bullet"/>
      <w:lvlText w:val="•"/>
      <w:lvlJc w:val="left"/>
      <w:pPr>
        <w:ind w:left="4868" w:hanging="360"/>
      </w:pPr>
      <w:rPr>
        <w:rFonts w:hint="default"/>
        <w:lang w:val="es-bo" w:eastAsia="es-bo" w:bidi="es-bo"/>
      </w:rPr>
    </w:lvl>
    <w:lvl w:ilvl="5">
      <w:start w:val="0"/>
      <w:numFmt w:val="bullet"/>
      <w:lvlText w:val="•"/>
      <w:lvlJc w:val="left"/>
      <w:pPr>
        <w:ind w:left="5880" w:hanging="360"/>
      </w:pPr>
      <w:rPr>
        <w:rFonts w:hint="default"/>
        <w:lang w:val="es-bo" w:eastAsia="es-bo" w:bidi="es-bo"/>
      </w:rPr>
    </w:lvl>
    <w:lvl w:ilvl="6">
      <w:start w:val="0"/>
      <w:numFmt w:val="bullet"/>
      <w:lvlText w:val="•"/>
      <w:lvlJc w:val="left"/>
      <w:pPr>
        <w:ind w:left="6892" w:hanging="360"/>
      </w:pPr>
      <w:rPr>
        <w:rFonts w:hint="default"/>
        <w:lang w:val="es-bo" w:eastAsia="es-bo" w:bidi="es-bo"/>
      </w:rPr>
    </w:lvl>
    <w:lvl w:ilvl="7">
      <w:start w:val="0"/>
      <w:numFmt w:val="bullet"/>
      <w:lvlText w:val="•"/>
      <w:lvlJc w:val="left"/>
      <w:pPr>
        <w:ind w:left="7904" w:hanging="360"/>
      </w:pPr>
      <w:rPr>
        <w:rFonts w:hint="default"/>
        <w:lang w:val="es-bo" w:eastAsia="es-bo" w:bidi="es-bo"/>
      </w:rPr>
    </w:lvl>
    <w:lvl w:ilvl="8">
      <w:start w:val="0"/>
      <w:numFmt w:val="bullet"/>
      <w:lvlText w:val="•"/>
      <w:lvlJc w:val="left"/>
      <w:pPr>
        <w:ind w:left="8916" w:hanging="360"/>
      </w:pPr>
      <w:rPr>
        <w:rFonts w:hint="default"/>
        <w:lang w:val="es-bo" w:eastAsia="es-bo" w:bidi="es-bo"/>
      </w:rPr>
    </w:lvl>
  </w:abstractNum>
  <w:abstractNum w:abstractNumId="13">
    <w:multiLevelType w:val="hybridMultilevel"/>
    <w:lvl w:ilvl="0">
      <w:start w:val="0"/>
      <w:numFmt w:val="bullet"/>
      <w:lvlText w:val=""/>
      <w:lvlJc w:val="left"/>
      <w:pPr>
        <w:ind w:left="791" w:hanging="360"/>
      </w:pPr>
      <w:rPr>
        <w:rFonts w:hint="default" w:ascii="Symbol" w:hAnsi="Symbol" w:eastAsia="Symbol" w:cs="Symbol"/>
        <w:w w:val="97"/>
        <w:sz w:val="20"/>
        <w:szCs w:val="20"/>
        <w:lang w:val="es-bo" w:eastAsia="es-bo" w:bidi="es-bo"/>
      </w:rPr>
    </w:lvl>
    <w:lvl w:ilvl="1">
      <w:start w:val="0"/>
      <w:numFmt w:val="bullet"/>
      <w:lvlText w:val="•"/>
      <w:lvlJc w:val="left"/>
      <w:pPr>
        <w:ind w:left="1236" w:hanging="360"/>
      </w:pPr>
      <w:rPr>
        <w:rFonts w:hint="default"/>
        <w:lang w:val="es-bo" w:eastAsia="es-bo" w:bidi="es-bo"/>
      </w:rPr>
    </w:lvl>
    <w:lvl w:ilvl="2">
      <w:start w:val="0"/>
      <w:numFmt w:val="bullet"/>
      <w:lvlText w:val="•"/>
      <w:lvlJc w:val="left"/>
      <w:pPr>
        <w:ind w:left="1672" w:hanging="360"/>
      </w:pPr>
      <w:rPr>
        <w:rFonts w:hint="default"/>
        <w:lang w:val="es-bo" w:eastAsia="es-bo" w:bidi="es-bo"/>
      </w:rPr>
    </w:lvl>
    <w:lvl w:ilvl="3">
      <w:start w:val="0"/>
      <w:numFmt w:val="bullet"/>
      <w:lvlText w:val="•"/>
      <w:lvlJc w:val="left"/>
      <w:pPr>
        <w:ind w:left="2109" w:hanging="360"/>
      </w:pPr>
      <w:rPr>
        <w:rFonts w:hint="default"/>
        <w:lang w:val="es-bo" w:eastAsia="es-bo" w:bidi="es-bo"/>
      </w:rPr>
    </w:lvl>
    <w:lvl w:ilvl="4">
      <w:start w:val="0"/>
      <w:numFmt w:val="bullet"/>
      <w:lvlText w:val="•"/>
      <w:lvlJc w:val="left"/>
      <w:pPr>
        <w:ind w:left="2545" w:hanging="360"/>
      </w:pPr>
      <w:rPr>
        <w:rFonts w:hint="default"/>
        <w:lang w:val="es-bo" w:eastAsia="es-bo" w:bidi="es-bo"/>
      </w:rPr>
    </w:lvl>
    <w:lvl w:ilvl="5">
      <w:start w:val="0"/>
      <w:numFmt w:val="bullet"/>
      <w:lvlText w:val="•"/>
      <w:lvlJc w:val="left"/>
      <w:pPr>
        <w:ind w:left="2982" w:hanging="360"/>
      </w:pPr>
      <w:rPr>
        <w:rFonts w:hint="default"/>
        <w:lang w:val="es-bo" w:eastAsia="es-bo" w:bidi="es-bo"/>
      </w:rPr>
    </w:lvl>
    <w:lvl w:ilvl="6">
      <w:start w:val="0"/>
      <w:numFmt w:val="bullet"/>
      <w:lvlText w:val="•"/>
      <w:lvlJc w:val="left"/>
      <w:pPr>
        <w:ind w:left="3418" w:hanging="360"/>
      </w:pPr>
      <w:rPr>
        <w:rFonts w:hint="default"/>
        <w:lang w:val="es-bo" w:eastAsia="es-bo" w:bidi="es-bo"/>
      </w:rPr>
    </w:lvl>
    <w:lvl w:ilvl="7">
      <w:start w:val="0"/>
      <w:numFmt w:val="bullet"/>
      <w:lvlText w:val="•"/>
      <w:lvlJc w:val="left"/>
      <w:pPr>
        <w:ind w:left="3854" w:hanging="360"/>
      </w:pPr>
      <w:rPr>
        <w:rFonts w:hint="default"/>
        <w:lang w:val="es-bo" w:eastAsia="es-bo" w:bidi="es-bo"/>
      </w:rPr>
    </w:lvl>
    <w:lvl w:ilvl="8">
      <w:start w:val="0"/>
      <w:numFmt w:val="bullet"/>
      <w:lvlText w:val="•"/>
      <w:lvlJc w:val="left"/>
      <w:pPr>
        <w:ind w:left="4291" w:hanging="360"/>
      </w:pPr>
      <w:rPr>
        <w:rFonts w:hint="default"/>
        <w:lang w:val="es-bo" w:eastAsia="es-bo" w:bidi="es-bo"/>
      </w:rPr>
    </w:lvl>
  </w:abstractNum>
  <w:abstractNum w:abstractNumId="12">
    <w:multiLevelType w:val="hybridMultilevel"/>
    <w:lvl w:ilvl="0">
      <w:start w:val="0"/>
      <w:numFmt w:val="bullet"/>
      <w:lvlText w:val=""/>
      <w:lvlJc w:val="left"/>
      <w:pPr>
        <w:ind w:left="791" w:hanging="363"/>
      </w:pPr>
      <w:rPr>
        <w:rFonts w:hint="default" w:ascii="Symbol" w:hAnsi="Symbol" w:eastAsia="Symbol" w:cs="Symbol"/>
        <w:w w:val="97"/>
        <w:sz w:val="20"/>
        <w:szCs w:val="20"/>
        <w:lang w:val="es-bo" w:eastAsia="es-bo" w:bidi="es-bo"/>
      </w:rPr>
    </w:lvl>
    <w:lvl w:ilvl="1">
      <w:start w:val="0"/>
      <w:numFmt w:val="bullet"/>
      <w:lvlText w:val="•"/>
      <w:lvlJc w:val="left"/>
      <w:pPr>
        <w:ind w:left="1236" w:hanging="363"/>
      </w:pPr>
      <w:rPr>
        <w:rFonts w:hint="default"/>
        <w:lang w:val="es-bo" w:eastAsia="es-bo" w:bidi="es-bo"/>
      </w:rPr>
    </w:lvl>
    <w:lvl w:ilvl="2">
      <w:start w:val="0"/>
      <w:numFmt w:val="bullet"/>
      <w:lvlText w:val="•"/>
      <w:lvlJc w:val="left"/>
      <w:pPr>
        <w:ind w:left="1672" w:hanging="363"/>
      </w:pPr>
      <w:rPr>
        <w:rFonts w:hint="default"/>
        <w:lang w:val="es-bo" w:eastAsia="es-bo" w:bidi="es-bo"/>
      </w:rPr>
    </w:lvl>
    <w:lvl w:ilvl="3">
      <w:start w:val="0"/>
      <w:numFmt w:val="bullet"/>
      <w:lvlText w:val="•"/>
      <w:lvlJc w:val="left"/>
      <w:pPr>
        <w:ind w:left="2109" w:hanging="363"/>
      </w:pPr>
      <w:rPr>
        <w:rFonts w:hint="default"/>
        <w:lang w:val="es-bo" w:eastAsia="es-bo" w:bidi="es-bo"/>
      </w:rPr>
    </w:lvl>
    <w:lvl w:ilvl="4">
      <w:start w:val="0"/>
      <w:numFmt w:val="bullet"/>
      <w:lvlText w:val="•"/>
      <w:lvlJc w:val="left"/>
      <w:pPr>
        <w:ind w:left="2545" w:hanging="363"/>
      </w:pPr>
      <w:rPr>
        <w:rFonts w:hint="default"/>
        <w:lang w:val="es-bo" w:eastAsia="es-bo" w:bidi="es-bo"/>
      </w:rPr>
    </w:lvl>
    <w:lvl w:ilvl="5">
      <w:start w:val="0"/>
      <w:numFmt w:val="bullet"/>
      <w:lvlText w:val="•"/>
      <w:lvlJc w:val="left"/>
      <w:pPr>
        <w:ind w:left="2982" w:hanging="363"/>
      </w:pPr>
      <w:rPr>
        <w:rFonts w:hint="default"/>
        <w:lang w:val="es-bo" w:eastAsia="es-bo" w:bidi="es-bo"/>
      </w:rPr>
    </w:lvl>
    <w:lvl w:ilvl="6">
      <w:start w:val="0"/>
      <w:numFmt w:val="bullet"/>
      <w:lvlText w:val="•"/>
      <w:lvlJc w:val="left"/>
      <w:pPr>
        <w:ind w:left="3418" w:hanging="363"/>
      </w:pPr>
      <w:rPr>
        <w:rFonts w:hint="default"/>
        <w:lang w:val="es-bo" w:eastAsia="es-bo" w:bidi="es-bo"/>
      </w:rPr>
    </w:lvl>
    <w:lvl w:ilvl="7">
      <w:start w:val="0"/>
      <w:numFmt w:val="bullet"/>
      <w:lvlText w:val="•"/>
      <w:lvlJc w:val="left"/>
      <w:pPr>
        <w:ind w:left="3854" w:hanging="363"/>
      </w:pPr>
      <w:rPr>
        <w:rFonts w:hint="default"/>
        <w:lang w:val="es-bo" w:eastAsia="es-bo" w:bidi="es-bo"/>
      </w:rPr>
    </w:lvl>
    <w:lvl w:ilvl="8">
      <w:start w:val="0"/>
      <w:numFmt w:val="bullet"/>
      <w:lvlText w:val="•"/>
      <w:lvlJc w:val="left"/>
      <w:pPr>
        <w:ind w:left="4291" w:hanging="363"/>
      </w:pPr>
      <w:rPr>
        <w:rFonts w:hint="default"/>
        <w:lang w:val="es-bo" w:eastAsia="es-bo" w:bidi="es-bo"/>
      </w:rPr>
    </w:lvl>
  </w:abstractNum>
  <w:abstractNum w:abstractNumId="11">
    <w:multiLevelType w:val="hybridMultilevel"/>
    <w:lvl w:ilvl="0">
      <w:start w:val="0"/>
      <w:numFmt w:val="bullet"/>
      <w:lvlText w:val=""/>
      <w:lvlJc w:val="left"/>
      <w:pPr>
        <w:ind w:left="794" w:hanging="363"/>
      </w:pPr>
      <w:rPr>
        <w:rFonts w:hint="default" w:ascii="Symbol" w:hAnsi="Symbol" w:eastAsia="Symbol" w:cs="Symbol"/>
        <w:w w:val="97"/>
        <w:sz w:val="20"/>
        <w:szCs w:val="20"/>
        <w:lang w:val="es-bo" w:eastAsia="es-bo" w:bidi="es-bo"/>
      </w:rPr>
    </w:lvl>
    <w:lvl w:ilvl="1">
      <w:start w:val="0"/>
      <w:numFmt w:val="bullet"/>
      <w:lvlText w:val="•"/>
      <w:lvlJc w:val="left"/>
      <w:pPr>
        <w:ind w:left="1215" w:hanging="363"/>
      </w:pPr>
      <w:rPr>
        <w:rFonts w:hint="default"/>
        <w:lang w:val="es-bo" w:eastAsia="es-bo" w:bidi="es-bo"/>
      </w:rPr>
    </w:lvl>
    <w:lvl w:ilvl="2">
      <w:start w:val="0"/>
      <w:numFmt w:val="bullet"/>
      <w:lvlText w:val="•"/>
      <w:lvlJc w:val="left"/>
      <w:pPr>
        <w:ind w:left="1630" w:hanging="363"/>
      </w:pPr>
      <w:rPr>
        <w:rFonts w:hint="default"/>
        <w:lang w:val="es-bo" w:eastAsia="es-bo" w:bidi="es-bo"/>
      </w:rPr>
    </w:lvl>
    <w:lvl w:ilvl="3">
      <w:start w:val="0"/>
      <w:numFmt w:val="bullet"/>
      <w:lvlText w:val="•"/>
      <w:lvlJc w:val="left"/>
      <w:pPr>
        <w:ind w:left="2045" w:hanging="363"/>
      </w:pPr>
      <w:rPr>
        <w:rFonts w:hint="default"/>
        <w:lang w:val="es-bo" w:eastAsia="es-bo" w:bidi="es-bo"/>
      </w:rPr>
    </w:lvl>
    <w:lvl w:ilvl="4">
      <w:start w:val="0"/>
      <w:numFmt w:val="bullet"/>
      <w:lvlText w:val="•"/>
      <w:lvlJc w:val="left"/>
      <w:pPr>
        <w:ind w:left="2461" w:hanging="363"/>
      </w:pPr>
      <w:rPr>
        <w:rFonts w:hint="default"/>
        <w:lang w:val="es-bo" w:eastAsia="es-bo" w:bidi="es-bo"/>
      </w:rPr>
    </w:lvl>
    <w:lvl w:ilvl="5">
      <w:start w:val="0"/>
      <w:numFmt w:val="bullet"/>
      <w:lvlText w:val="•"/>
      <w:lvlJc w:val="left"/>
      <w:pPr>
        <w:ind w:left="2876" w:hanging="363"/>
      </w:pPr>
      <w:rPr>
        <w:rFonts w:hint="default"/>
        <w:lang w:val="es-bo" w:eastAsia="es-bo" w:bidi="es-bo"/>
      </w:rPr>
    </w:lvl>
    <w:lvl w:ilvl="6">
      <w:start w:val="0"/>
      <w:numFmt w:val="bullet"/>
      <w:lvlText w:val="•"/>
      <w:lvlJc w:val="left"/>
      <w:pPr>
        <w:ind w:left="3291" w:hanging="363"/>
      </w:pPr>
      <w:rPr>
        <w:rFonts w:hint="default"/>
        <w:lang w:val="es-bo" w:eastAsia="es-bo" w:bidi="es-bo"/>
      </w:rPr>
    </w:lvl>
    <w:lvl w:ilvl="7">
      <w:start w:val="0"/>
      <w:numFmt w:val="bullet"/>
      <w:lvlText w:val="•"/>
      <w:lvlJc w:val="left"/>
      <w:pPr>
        <w:ind w:left="3707" w:hanging="363"/>
      </w:pPr>
      <w:rPr>
        <w:rFonts w:hint="default"/>
        <w:lang w:val="es-bo" w:eastAsia="es-bo" w:bidi="es-bo"/>
      </w:rPr>
    </w:lvl>
    <w:lvl w:ilvl="8">
      <w:start w:val="0"/>
      <w:numFmt w:val="bullet"/>
      <w:lvlText w:val="•"/>
      <w:lvlJc w:val="left"/>
      <w:pPr>
        <w:ind w:left="4122" w:hanging="363"/>
      </w:pPr>
      <w:rPr>
        <w:rFonts w:hint="default"/>
        <w:lang w:val="es-bo" w:eastAsia="es-bo" w:bidi="es-bo"/>
      </w:rPr>
    </w:lvl>
  </w:abstractNum>
  <w:abstractNum w:abstractNumId="10">
    <w:multiLevelType w:val="hybridMultilevel"/>
    <w:lvl w:ilvl="0">
      <w:start w:val="0"/>
      <w:numFmt w:val="bullet"/>
      <w:lvlText w:val=""/>
      <w:lvlJc w:val="left"/>
      <w:pPr>
        <w:ind w:left="744" w:hanging="360"/>
      </w:pPr>
      <w:rPr>
        <w:rFonts w:hint="default"/>
        <w:w w:val="100"/>
        <w:lang w:val="es-bo" w:eastAsia="es-bo" w:bidi="es-bo"/>
      </w:rPr>
    </w:lvl>
    <w:lvl w:ilvl="1">
      <w:start w:val="0"/>
      <w:numFmt w:val="bullet"/>
      <w:lvlText w:val=""/>
      <w:lvlJc w:val="left"/>
      <w:pPr>
        <w:ind w:left="1444" w:hanging="708"/>
      </w:pPr>
      <w:rPr>
        <w:rFonts w:hint="default" w:ascii="Symbol" w:hAnsi="Symbol" w:eastAsia="Symbol" w:cs="Symbol"/>
        <w:w w:val="100"/>
        <w:sz w:val="22"/>
        <w:szCs w:val="22"/>
        <w:lang w:val="es-bo" w:eastAsia="es-bo" w:bidi="es-bo"/>
      </w:rPr>
    </w:lvl>
    <w:lvl w:ilvl="2">
      <w:start w:val="0"/>
      <w:numFmt w:val="bullet"/>
      <w:lvlText w:val="•"/>
      <w:lvlJc w:val="left"/>
      <w:pPr>
        <w:ind w:left="2495" w:hanging="708"/>
      </w:pPr>
      <w:rPr>
        <w:rFonts w:hint="default"/>
        <w:lang w:val="es-bo" w:eastAsia="es-bo" w:bidi="es-bo"/>
      </w:rPr>
    </w:lvl>
    <w:lvl w:ilvl="3">
      <w:start w:val="0"/>
      <w:numFmt w:val="bullet"/>
      <w:lvlText w:val="•"/>
      <w:lvlJc w:val="left"/>
      <w:pPr>
        <w:ind w:left="3551" w:hanging="708"/>
      </w:pPr>
      <w:rPr>
        <w:rFonts w:hint="default"/>
        <w:lang w:val="es-bo" w:eastAsia="es-bo" w:bidi="es-bo"/>
      </w:rPr>
    </w:lvl>
    <w:lvl w:ilvl="4">
      <w:start w:val="0"/>
      <w:numFmt w:val="bullet"/>
      <w:lvlText w:val="•"/>
      <w:lvlJc w:val="left"/>
      <w:pPr>
        <w:ind w:left="4606" w:hanging="708"/>
      </w:pPr>
      <w:rPr>
        <w:rFonts w:hint="default"/>
        <w:lang w:val="es-bo" w:eastAsia="es-bo" w:bidi="es-bo"/>
      </w:rPr>
    </w:lvl>
    <w:lvl w:ilvl="5">
      <w:start w:val="0"/>
      <w:numFmt w:val="bullet"/>
      <w:lvlText w:val="•"/>
      <w:lvlJc w:val="left"/>
      <w:pPr>
        <w:ind w:left="5662" w:hanging="708"/>
      </w:pPr>
      <w:rPr>
        <w:rFonts w:hint="default"/>
        <w:lang w:val="es-bo" w:eastAsia="es-bo" w:bidi="es-bo"/>
      </w:rPr>
    </w:lvl>
    <w:lvl w:ilvl="6">
      <w:start w:val="0"/>
      <w:numFmt w:val="bullet"/>
      <w:lvlText w:val="•"/>
      <w:lvlJc w:val="left"/>
      <w:pPr>
        <w:ind w:left="6717" w:hanging="708"/>
      </w:pPr>
      <w:rPr>
        <w:rFonts w:hint="default"/>
        <w:lang w:val="es-bo" w:eastAsia="es-bo" w:bidi="es-bo"/>
      </w:rPr>
    </w:lvl>
    <w:lvl w:ilvl="7">
      <w:start w:val="0"/>
      <w:numFmt w:val="bullet"/>
      <w:lvlText w:val="•"/>
      <w:lvlJc w:val="left"/>
      <w:pPr>
        <w:ind w:left="7773" w:hanging="708"/>
      </w:pPr>
      <w:rPr>
        <w:rFonts w:hint="default"/>
        <w:lang w:val="es-bo" w:eastAsia="es-bo" w:bidi="es-bo"/>
      </w:rPr>
    </w:lvl>
    <w:lvl w:ilvl="8">
      <w:start w:val="0"/>
      <w:numFmt w:val="bullet"/>
      <w:lvlText w:val="•"/>
      <w:lvlJc w:val="left"/>
      <w:pPr>
        <w:ind w:left="8828" w:hanging="708"/>
      </w:pPr>
      <w:rPr>
        <w:rFonts w:hint="default"/>
        <w:lang w:val="es-bo" w:eastAsia="es-bo" w:bidi="es-bo"/>
      </w:rPr>
    </w:lvl>
  </w:abstractNum>
  <w:abstractNum w:abstractNumId="9">
    <w:multiLevelType w:val="hybridMultilevel"/>
    <w:lvl w:ilvl="0">
      <w:start w:val="1"/>
      <w:numFmt w:val="decimal"/>
      <w:lvlText w:val="%1."/>
      <w:lvlJc w:val="left"/>
      <w:pPr>
        <w:ind w:left="1540" w:hanging="733"/>
        <w:jc w:val="right"/>
      </w:pPr>
      <w:rPr>
        <w:rFonts w:hint="default" w:ascii="Verdana" w:hAnsi="Verdana" w:eastAsia="Verdana" w:cs="Verdana"/>
        <w:b/>
        <w:bCs/>
        <w:spacing w:val="-1"/>
        <w:w w:val="100"/>
        <w:sz w:val="18"/>
        <w:szCs w:val="18"/>
        <w:lang w:val="es-bo" w:eastAsia="es-bo" w:bidi="es-bo"/>
      </w:rPr>
    </w:lvl>
    <w:lvl w:ilvl="1">
      <w:start w:val="0"/>
      <w:numFmt w:val="bullet"/>
      <w:lvlText w:val="•"/>
      <w:lvlJc w:val="left"/>
      <w:pPr>
        <w:ind w:left="2480" w:hanging="733"/>
      </w:pPr>
      <w:rPr>
        <w:rFonts w:hint="default"/>
        <w:lang w:val="es-bo" w:eastAsia="es-bo" w:bidi="es-bo"/>
      </w:rPr>
    </w:lvl>
    <w:lvl w:ilvl="2">
      <w:start w:val="0"/>
      <w:numFmt w:val="bullet"/>
      <w:lvlText w:val="•"/>
      <w:lvlJc w:val="left"/>
      <w:pPr>
        <w:ind w:left="3420" w:hanging="733"/>
      </w:pPr>
      <w:rPr>
        <w:rFonts w:hint="default"/>
        <w:lang w:val="es-bo" w:eastAsia="es-bo" w:bidi="es-bo"/>
      </w:rPr>
    </w:lvl>
    <w:lvl w:ilvl="3">
      <w:start w:val="0"/>
      <w:numFmt w:val="bullet"/>
      <w:lvlText w:val="•"/>
      <w:lvlJc w:val="left"/>
      <w:pPr>
        <w:ind w:left="4360" w:hanging="733"/>
      </w:pPr>
      <w:rPr>
        <w:rFonts w:hint="default"/>
        <w:lang w:val="es-bo" w:eastAsia="es-bo" w:bidi="es-bo"/>
      </w:rPr>
    </w:lvl>
    <w:lvl w:ilvl="4">
      <w:start w:val="0"/>
      <w:numFmt w:val="bullet"/>
      <w:lvlText w:val="•"/>
      <w:lvlJc w:val="left"/>
      <w:pPr>
        <w:ind w:left="5300" w:hanging="733"/>
      </w:pPr>
      <w:rPr>
        <w:rFonts w:hint="default"/>
        <w:lang w:val="es-bo" w:eastAsia="es-bo" w:bidi="es-bo"/>
      </w:rPr>
    </w:lvl>
    <w:lvl w:ilvl="5">
      <w:start w:val="0"/>
      <w:numFmt w:val="bullet"/>
      <w:lvlText w:val="•"/>
      <w:lvlJc w:val="left"/>
      <w:pPr>
        <w:ind w:left="6240" w:hanging="733"/>
      </w:pPr>
      <w:rPr>
        <w:rFonts w:hint="default"/>
        <w:lang w:val="es-bo" w:eastAsia="es-bo" w:bidi="es-bo"/>
      </w:rPr>
    </w:lvl>
    <w:lvl w:ilvl="6">
      <w:start w:val="0"/>
      <w:numFmt w:val="bullet"/>
      <w:lvlText w:val="•"/>
      <w:lvlJc w:val="left"/>
      <w:pPr>
        <w:ind w:left="7180" w:hanging="733"/>
      </w:pPr>
      <w:rPr>
        <w:rFonts w:hint="default"/>
        <w:lang w:val="es-bo" w:eastAsia="es-bo" w:bidi="es-bo"/>
      </w:rPr>
    </w:lvl>
    <w:lvl w:ilvl="7">
      <w:start w:val="0"/>
      <w:numFmt w:val="bullet"/>
      <w:lvlText w:val="•"/>
      <w:lvlJc w:val="left"/>
      <w:pPr>
        <w:ind w:left="8120" w:hanging="733"/>
      </w:pPr>
      <w:rPr>
        <w:rFonts w:hint="default"/>
        <w:lang w:val="es-bo" w:eastAsia="es-bo" w:bidi="es-bo"/>
      </w:rPr>
    </w:lvl>
    <w:lvl w:ilvl="8">
      <w:start w:val="0"/>
      <w:numFmt w:val="bullet"/>
      <w:lvlText w:val="•"/>
      <w:lvlJc w:val="left"/>
      <w:pPr>
        <w:ind w:left="9060" w:hanging="733"/>
      </w:pPr>
      <w:rPr>
        <w:rFonts w:hint="default"/>
        <w:lang w:val="es-bo" w:eastAsia="es-bo" w:bidi="es-bo"/>
      </w:rPr>
    </w:lvl>
  </w:abstractNum>
  <w:abstractNum w:abstractNumId="8">
    <w:multiLevelType w:val="hybridMultilevel"/>
    <w:lvl w:ilvl="0">
      <w:start w:val="1"/>
      <w:numFmt w:val="decimal"/>
      <w:lvlText w:val="%1."/>
      <w:lvlJc w:val="left"/>
      <w:pPr>
        <w:ind w:left="1444" w:hanging="788"/>
        <w:jc w:val="right"/>
      </w:pPr>
      <w:rPr>
        <w:rFonts w:hint="default" w:ascii="Arial" w:hAnsi="Arial" w:eastAsia="Arial" w:cs="Arial"/>
        <w:b/>
        <w:bCs/>
        <w:spacing w:val="-1"/>
        <w:w w:val="100"/>
        <w:sz w:val="22"/>
        <w:szCs w:val="22"/>
        <w:lang w:val="es-bo" w:eastAsia="es-bo" w:bidi="es-bo"/>
      </w:rPr>
    </w:lvl>
    <w:lvl w:ilvl="1">
      <w:start w:val="0"/>
      <w:numFmt w:val="bullet"/>
      <w:lvlText w:val="•"/>
      <w:lvlJc w:val="left"/>
      <w:pPr>
        <w:ind w:left="2390" w:hanging="788"/>
      </w:pPr>
      <w:rPr>
        <w:rFonts w:hint="default"/>
        <w:lang w:val="es-bo" w:eastAsia="es-bo" w:bidi="es-bo"/>
      </w:rPr>
    </w:lvl>
    <w:lvl w:ilvl="2">
      <w:start w:val="0"/>
      <w:numFmt w:val="bullet"/>
      <w:lvlText w:val="•"/>
      <w:lvlJc w:val="left"/>
      <w:pPr>
        <w:ind w:left="3340" w:hanging="788"/>
      </w:pPr>
      <w:rPr>
        <w:rFonts w:hint="default"/>
        <w:lang w:val="es-bo" w:eastAsia="es-bo" w:bidi="es-bo"/>
      </w:rPr>
    </w:lvl>
    <w:lvl w:ilvl="3">
      <w:start w:val="0"/>
      <w:numFmt w:val="bullet"/>
      <w:lvlText w:val="•"/>
      <w:lvlJc w:val="left"/>
      <w:pPr>
        <w:ind w:left="4290" w:hanging="788"/>
      </w:pPr>
      <w:rPr>
        <w:rFonts w:hint="default"/>
        <w:lang w:val="es-bo" w:eastAsia="es-bo" w:bidi="es-bo"/>
      </w:rPr>
    </w:lvl>
    <w:lvl w:ilvl="4">
      <w:start w:val="0"/>
      <w:numFmt w:val="bullet"/>
      <w:lvlText w:val="•"/>
      <w:lvlJc w:val="left"/>
      <w:pPr>
        <w:ind w:left="5240" w:hanging="788"/>
      </w:pPr>
      <w:rPr>
        <w:rFonts w:hint="default"/>
        <w:lang w:val="es-bo" w:eastAsia="es-bo" w:bidi="es-bo"/>
      </w:rPr>
    </w:lvl>
    <w:lvl w:ilvl="5">
      <w:start w:val="0"/>
      <w:numFmt w:val="bullet"/>
      <w:lvlText w:val="•"/>
      <w:lvlJc w:val="left"/>
      <w:pPr>
        <w:ind w:left="6190" w:hanging="788"/>
      </w:pPr>
      <w:rPr>
        <w:rFonts w:hint="default"/>
        <w:lang w:val="es-bo" w:eastAsia="es-bo" w:bidi="es-bo"/>
      </w:rPr>
    </w:lvl>
    <w:lvl w:ilvl="6">
      <w:start w:val="0"/>
      <w:numFmt w:val="bullet"/>
      <w:lvlText w:val="•"/>
      <w:lvlJc w:val="left"/>
      <w:pPr>
        <w:ind w:left="7140" w:hanging="788"/>
      </w:pPr>
      <w:rPr>
        <w:rFonts w:hint="default"/>
        <w:lang w:val="es-bo" w:eastAsia="es-bo" w:bidi="es-bo"/>
      </w:rPr>
    </w:lvl>
    <w:lvl w:ilvl="7">
      <w:start w:val="0"/>
      <w:numFmt w:val="bullet"/>
      <w:lvlText w:val="•"/>
      <w:lvlJc w:val="left"/>
      <w:pPr>
        <w:ind w:left="8090" w:hanging="788"/>
      </w:pPr>
      <w:rPr>
        <w:rFonts w:hint="default"/>
        <w:lang w:val="es-bo" w:eastAsia="es-bo" w:bidi="es-bo"/>
      </w:rPr>
    </w:lvl>
    <w:lvl w:ilvl="8">
      <w:start w:val="0"/>
      <w:numFmt w:val="bullet"/>
      <w:lvlText w:val="•"/>
      <w:lvlJc w:val="left"/>
      <w:pPr>
        <w:ind w:left="9040" w:hanging="788"/>
      </w:pPr>
      <w:rPr>
        <w:rFonts w:hint="default"/>
        <w:lang w:val="es-bo" w:eastAsia="es-bo" w:bidi="es-bo"/>
      </w:rPr>
    </w:lvl>
  </w:abstractNum>
  <w:abstractNum w:abstractNumId="7">
    <w:multiLevelType w:val="hybridMultilevel"/>
    <w:lvl w:ilvl="0">
      <w:start w:val="8"/>
      <w:numFmt w:val="decimal"/>
      <w:lvlText w:val="%1"/>
      <w:lvlJc w:val="left"/>
      <w:pPr>
        <w:ind w:left="1528" w:hanging="432"/>
        <w:jc w:val="left"/>
      </w:pPr>
      <w:rPr>
        <w:rFonts w:hint="default"/>
        <w:lang w:val="es-bo" w:eastAsia="es-bo" w:bidi="es-bo"/>
      </w:rPr>
    </w:lvl>
    <w:lvl w:ilvl="1">
      <w:start w:val="1"/>
      <w:numFmt w:val="decimal"/>
      <w:lvlText w:val="%1.%2."/>
      <w:lvlJc w:val="left"/>
      <w:pPr>
        <w:ind w:left="1528" w:hanging="432"/>
        <w:jc w:val="right"/>
      </w:pPr>
      <w:rPr>
        <w:rFonts w:hint="default" w:ascii="Verdana" w:hAnsi="Verdana" w:eastAsia="Verdana" w:cs="Verdana"/>
        <w:b/>
        <w:bCs/>
        <w:spacing w:val="-1"/>
        <w:w w:val="100"/>
        <w:sz w:val="18"/>
        <w:szCs w:val="18"/>
        <w:lang w:val="es-bo" w:eastAsia="es-bo" w:bidi="es-bo"/>
      </w:rPr>
    </w:lvl>
    <w:lvl w:ilvl="2">
      <w:start w:val="1"/>
      <w:numFmt w:val="decimal"/>
      <w:lvlText w:val="%1.%2.%3."/>
      <w:lvlJc w:val="left"/>
      <w:pPr>
        <w:ind w:left="2724" w:hanging="852"/>
        <w:jc w:val="left"/>
      </w:pPr>
      <w:rPr>
        <w:rFonts w:hint="default" w:ascii="Verdana" w:hAnsi="Verdana" w:eastAsia="Verdana" w:cs="Verdana"/>
        <w:b/>
        <w:bCs/>
        <w:spacing w:val="-18"/>
        <w:w w:val="100"/>
        <w:sz w:val="18"/>
        <w:szCs w:val="18"/>
        <w:lang w:val="es-bo" w:eastAsia="es-bo" w:bidi="es-bo"/>
      </w:rPr>
    </w:lvl>
    <w:lvl w:ilvl="3">
      <w:start w:val="0"/>
      <w:numFmt w:val="bullet"/>
      <w:lvlText w:val="•"/>
      <w:lvlJc w:val="left"/>
      <w:pPr>
        <w:ind w:left="4546" w:hanging="852"/>
      </w:pPr>
      <w:rPr>
        <w:rFonts w:hint="default"/>
        <w:lang w:val="es-bo" w:eastAsia="es-bo" w:bidi="es-bo"/>
      </w:rPr>
    </w:lvl>
    <w:lvl w:ilvl="4">
      <w:start w:val="0"/>
      <w:numFmt w:val="bullet"/>
      <w:lvlText w:val="•"/>
      <w:lvlJc w:val="left"/>
      <w:pPr>
        <w:ind w:left="5460" w:hanging="852"/>
      </w:pPr>
      <w:rPr>
        <w:rFonts w:hint="default"/>
        <w:lang w:val="es-bo" w:eastAsia="es-bo" w:bidi="es-bo"/>
      </w:rPr>
    </w:lvl>
    <w:lvl w:ilvl="5">
      <w:start w:val="0"/>
      <w:numFmt w:val="bullet"/>
      <w:lvlText w:val="•"/>
      <w:lvlJc w:val="left"/>
      <w:pPr>
        <w:ind w:left="6373" w:hanging="852"/>
      </w:pPr>
      <w:rPr>
        <w:rFonts w:hint="default"/>
        <w:lang w:val="es-bo" w:eastAsia="es-bo" w:bidi="es-bo"/>
      </w:rPr>
    </w:lvl>
    <w:lvl w:ilvl="6">
      <w:start w:val="0"/>
      <w:numFmt w:val="bullet"/>
      <w:lvlText w:val="•"/>
      <w:lvlJc w:val="left"/>
      <w:pPr>
        <w:ind w:left="7286" w:hanging="852"/>
      </w:pPr>
      <w:rPr>
        <w:rFonts w:hint="default"/>
        <w:lang w:val="es-bo" w:eastAsia="es-bo" w:bidi="es-bo"/>
      </w:rPr>
    </w:lvl>
    <w:lvl w:ilvl="7">
      <w:start w:val="0"/>
      <w:numFmt w:val="bullet"/>
      <w:lvlText w:val="•"/>
      <w:lvlJc w:val="left"/>
      <w:pPr>
        <w:ind w:left="8200" w:hanging="852"/>
      </w:pPr>
      <w:rPr>
        <w:rFonts w:hint="default"/>
        <w:lang w:val="es-bo" w:eastAsia="es-bo" w:bidi="es-bo"/>
      </w:rPr>
    </w:lvl>
    <w:lvl w:ilvl="8">
      <w:start w:val="0"/>
      <w:numFmt w:val="bullet"/>
      <w:lvlText w:val="•"/>
      <w:lvlJc w:val="left"/>
      <w:pPr>
        <w:ind w:left="9113" w:hanging="852"/>
      </w:pPr>
      <w:rPr>
        <w:rFonts w:hint="default"/>
        <w:lang w:val="es-bo" w:eastAsia="es-bo" w:bidi="es-bo"/>
      </w:rPr>
    </w:lvl>
  </w:abstractNum>
  <w:abstractNum w:abstractNumId="6">
    <w:multiLevelType w:val="hybridMultilevel"/>
    <w:lvl w:ilvl="0">
      <w:start w:val="7"/>
      <w:numFmt w:val="decimal"/>
      <w:lvlText w:val="%1"/>
      <w:lvlJc w:val="left"/>
      <w:pPr>
        <w:ind w:left="2721" w:hanging="850"/>
        <w:jc w:val="left"/>
      </w:pPr>
      <w:rPr>
        <w:rFonts w:hint="default"/>
        <w:lang w:val="es-bo" w:eastAsia="es-bo" w:bidi="es-bo"/>
      </w:rPr>
    </w:lvl>
    <w:lvl w:ilvl="1">
      <w:start w:val="2"/>
      <w:numFmt w:val="decimal"/>
      <w:lvlText w:val="%1.%2"/>
      <w:lvlJc w:val="left"/>
      <w:pPr>
        <w:ind w:left="2721" w:hanging="850"/>
        <w:jc w:val="left"/>
      </w:pPr>
      <w:rPr>
        <w:rFonts w:hint="default"/>
        <w:lang w:val="es-bo" w:eastAsia="es-bo" w:bidi="es-bo"/>
      </w:rPr>
    </w:lvl>
    <w:lvl w:ilvl="2">
      <w:start w:val="1"/>
      <w:numFmt w:val="decimal"/>
      <w:lvlText w:val="%1.%2.%3."/>
      <w:lvlJc w:val="left"/>
      <w:pPr>
        <w:ind w:left="2721" w:hanging="850"/>
        <w:jc w:val="left"/>
      </w:pPr>
      <w:rPr>
        <w:rFonts w:hint="default" w:ascii="Verdana" w:hAnsi="Verdana" w:eastAsia="Verdana" w:cs="Verdana"/>
        <w:b/>
        <w:bCs/>
        <w:spacing w:val="-11"/>
        <w:w w:val="100"/>
        <w:sz w:val="18"/>
        <w:szCs w:val="18"/>
        <w:lang w:val="es-bo" w:eastAsia="es-bo" w:bidi="es-bo"/>
      </w:rPr>
    </w:lvl>
    <w:lvl w:ilvl="3">
      <w:start w:val="1"/>
      <w:numFmt w:val="lowerLetter"/>
      <w:lvlText w:val="%4)"/>
      <w:lvlJc w:val="left"/>
      <w:pPr>
        <w:ind w:left="3146" w:hanging="425"/>
        <w:jc w:val="left"/>
      </w:pPr>
      <w:rPr>
        <w:rFonts w:hint="default" w:ascii="Verdana" w:hAnsi="Verdana" w:eastAsia="Verdana" w:cs="Verdana"/>
        <w:spacing w:val="-4"/>
        <w:w w:val="100"/>
        <w:sz w:val="18"/>
        <w:szCs w:val="18"/>
        <w:lang w:val="es-bo" w:eastAsia="es-bo" w:bidi="es-bo"/>
      </w:rPr>
    </w:lvl>
    <w:lvl w:ilvl="4">
      <w:start w:val="0"/>
      <w:numFmt w:val="bullet"/>
      <w:lvlText w:val="•"/>
      <w:lvlJc w:val="left"/>
      <w:pPr>
        <w:ind w:left="5740" w:hanging="425"/>
      </w:pPr>
      <w:rPr>
        <w:rFonts w:hint="default"/>
        <w:lang w:val="es-bo" w:eastAsia="es-bo" w:bidi="es-bo"/>
      </w:rPr>
    </w:lvl>
    <w:lvl w:ilvl="5">
      <w:start w:val="0"/>
      <w:numFmt w:val="bullet"/>
      <w:lvlText w:val="•"/>
      <w:lvlJc w:val="left"/>
      <w:pPr>
        <w:ind w:left="6606" w:hanging="425"/>
      </w:pPr>
      <w:rPr>
        <w:rFonts w:hint="default"/>
        <w:lang w:val="es-bo" w:eastAsia="es-bo" w:bidi="es-bo"/>
      </w:rPr>
    </w:lvl>
    <w:lvl w:ilvl="6">
      <w:start w:val="0"/>
      <w:numFmt w:val="bullet"/>
      <w:lvlText w:val="•"/>
      <w:lvlJc w:val="left"/>
      <w:pPr>
        <w:ind w:left="7473" w:hanging="425"/>
      </w:pPr>
      <w:rPr>
        <w:rFonts w:hint="default"/>
        <w:lang w:val="es-bo" w:eastAsia="es-bo" w:bidi="es-bo"/>
      </w:rPr>
    </w:lvl>
    <w:lvl w:ilvl="7">
      <w:start w:val="0"/>
      <w:numFmt w:val="bullet"/>
      <w:lvlText w:val="•"/>
      <w:lvlJc w:val="left"/>
      <w:pPr>
        <w:ind w:left="8340" w:hanging="425"/>
      </w:pPr>
      <w:rPr>
        <w:rFonts w:hint="default"/>
        <w:lang w:val="es-bo" w:eastAsia="es-bo" w:bidi="es-bo"/>
      </w:rPr>
    </w:lvl>
    <w:lvl w:ilvl="8">
      <w:start w:val="0"/>
      <w:numFmt w:val="bullet"/>
      <w:lvlText w:val="•"/>
      <w:lvlJc w:val="left"/>
      <w:pPr>
        <w:ind w:left="9206" w:hanging="425"/>
      </w:pPr>
      <w:rPr>
        <w:rFonts w:hint="default"/>
        <w:lang w:val="es-bo" w:eastAsia="es-bo" w:bidi="es-bo"/>
      </w:rPr>
    </w:lvl>
  </w:abstractNum>
  <w:abstractNum w:abstractNumId="5">
    <w:multiLevelType w:val="hybridMultilevel"/>
    <w:lvl w:ilvl="0">
      <w:start w:val="7"/>
      <w:numFmt w:val="decimal"/>
      <w:lvlText w:val="%1"/>
      <w:lvlJc w:val="left"/>
      <w:pPr>
        <w:ind w:left="1528" w:hanging="432"/>
        <w:jc w:val="left"/>
      </w:pPr>
      <w:rPr>
        <w:rFonts w:hint="default"/>
        <w:lang w:val="es-bo" w:eastAsia="es-bo" w:bidi="es-bo"/>
      </w:rPr>
    </w:lvl>
    <w:lvl w:ilvl="1">
      <w:start w:val="1"/>
      <w:numFmt w:val="decimal"/>
      <w:lvlText w:val="%1.%2."/>
      <w:lvlJc w:val="left"/>
      <w:pPr>
        <w:ind w:left="1528" w:hanging="432"/>
        <w:jc w:val="right"/>
      </w:pPr>
      <w:rPr>
        <w:rFonts w:hint="default" w:ascii="Verdana" w:hAnsi="Verdana" w:eastAsia="Verdana" w:cs="Verdana"/>
        <w:b/>
        <w:bCs/>
        <w:spacing w:val="-1"/>
        <w:w w:val="100"/>
        <w:sz w:val="18"/>
        <w:szCs w:val="18"/>
        <w:lang w:val="es-bo" w:eastAsia="es-bo" w:bidi="es-bo"/>
      </w:rPr>
    </w:lvl>
    <w:lvl w:ilvl="2">
      <w:start w:val="1"/>
      <w:numFmt w:val="lowerLetter"/>
      <w:lvlText w:val="%3)"/>
      <w:lvlJc w:val="left"/>
      <w:pPr>
        <w:ind w:left="2296" w:hanging="428"/>
        <w:jc w:val="left"/>
      </w:pPr>
      <w:rPr>
        <w:rFonts w:hint="default" w:ascii="Verdana" w:hAnsi="Verdana" w:eastAsia="Verdana" w:cs="Verdana"/>
        <w:spacing w:val="-6"/>
        <w:w w:val="100"/>
        <w:sz w:val="18"/>
        <w:szCs w:val="18"/>
        <w:lang w:val="es-bo" w:eastAsia="es-bo" w:bidi="es-bo"/>
      </w:rPr>
    </w:lvl>
    <w:lvl w:ilvl="3">
      <w:start w:val="0"/>
      <w:numFmt w:val="bullet"/>
      <w:lvlText w:val="•"/>
      <w:lvlJc w:val="left"/>
      <w:pPr>
        <w:ind w:left="4220" w:hanging="428"/>
      </w:pPr>
      <w:rPr>
        <w:rFonts w:hint="default"/>
        <w:lang w:val="es-bo" w:eastAsia="es-bo" w:bidi="es-bo"/>
      </w:rPr>
    </w:lvl>
    <w:lvl w:ilvl="4">
      <w:start w:val="0"/>
      <w:numFmt w:val="bullet"/>
      <w:lvlText w:val="•"/>
      <w:lvlJc w:val="left"/>
      <w:pPr>
        <w:ind w:left="5180" w:hanging="428"/>
      </w:pPr>
      <w:rPr>
        <w:rFonts w:hint="default"/>
        <w:lang w:val="es-bo" w:eastAsia="es-bo" w:bidi="es-bo"/>
      </w:rPr>
    </w:lvl>
    <w:lvl w:ilvl="5">
      <w:start w:val="0"/>
      <w:numFmt w:val="bullet"/>
      <w:lvlText w:val="•"/>
      <w:lvlJc w:val="left"/>
      <w:pPr>
        <w:ind w:left="6140" w:hanging="428"/>
      </w:pPr>
      <w:rPr>
        <w:rFonts w:hint="default"/>
        <w:lang w:val="es-bo" w:eastAsia="es-bo" w:bidi="es-bo"/>
      </w:rPr>
    </w:lvl>
    <w:lvl w:ilvl="6">
      <w:start w:val="0"/>
      <w:numFmt w:val="bullet"/>
      <w:lvlText w:val="•"/>
      <w:lvlJc w:val="left"/>
      <w:pPr>
        <w:ind w:left="7100" w:hanging="428"/>
      </w:pPr>
      <w:rPr>
        <w:rFonts w:hint="default"/>
        <w:lang w:val="es-bo" w:eastAsia="es-bo" w:bidi="es-bo"/>
      </w:rPr>
    </w:lvl>
    <w:lvl w:ilvl="7">
      <w:start w:val="0"/>
      <w:numFmt w:val="bullet"/>
      <w:lvlText w:val="•"/>
      <w:lvlJc w:val="left"/>
      <w:pPr>
        <w:ind w:left="8060" w:hanging="428"/>
      </w:pPr>
      <w:rPr>
        <w:rFonts w:hint="default"/>
        <w:lang w:val="es-bo" w:eastAsia="es-bo" w:bidi="es-bo"/>
      </w:rPr>
    </w:lvl>
    <w:lvl w:ilvl="8">
      <w:start w:val="0"/>
      <w:numFmt w:val="bullet"/>
      <w:lvlText w:val="•"/>
      <w:lvlJc w:val="left"/>
      <w:pPr>
        <w:ind w:left="9020" w:hanging="428"/>
      </w:pPr>
      <w:rPr>
        <w:rFonts w:hint="default"/>
        <w:lang w:val="es-bo" w:eastAsia="es-bo" w:bidi="es-bo"/>
      </w:rPr>
    </w:lvl>
  </w:abstractNum>
  <w:abstractNum w:abstractNumId="4">
    <w:multiLevelType w:val="hybridMultilevel"/>
    <w:lvl w:ilvl="0">
      <w:start w:val="6"/>
      <w:numFmt w:val="decimal"/>
      <w:lvlText w:val="%1"/>
      <w:lvlJc w:val="left"/>
      <w:pPr>
        <w:ind w:left="1528" w:hanging="432"/>
        <w:jc w:val="left"/>
      </w:pPr>
      <w:rPr>
        <w:rFonts w:hint="default"/>
        <w:lang w:val="es-bo" w:eastAsia="es-bo" w:bidi="es-bo"/>
      </w:rPr>
    </w:lvl>
    <w:lvl w:ilvl="1">
      <w:start w:val="1"/>
      <w:numFmt w:val="decimal"/>
      <w:lvlText w:val="%1.%2."/>
      <w:lvlJc w:val="left"/>
      <w:pPr>
        <w:ind w:left="1528" w:hanging="432"/>
        <w:jc w:val="left"/>
      </w:pPr>
      <w:rPr>
        <w:rFonts w:hint="default" w:ascii="Verdana" w:hAnsi="Verdana" w:eastAsia="Verdana" w:cs="Verdana"/>
        <w:b/>
        <w:bCs/>
        <w:spacing w:val="-1"/>
        <w:w w:val="100"/>
        <w:sz w:val="18"/>
        <w:szCs w:val="18"/>
        <w:lang w:val="es-bo" w:eastAsia="es-bo" w:bidi="es-bo"/>
      </w:rPr>
    </w:lvl>
    <w:lvl w:ilvl="2">
      <w:start w:val="1"/>
      <w:numFmt w:val="lowerLetter"/>
      <w:lvlText w:val="%3)"/>
      <w:lvlJc w:val="left"/>
      <w:pPr>
        <w:ind w:left="2232" w:hanging="360"/>
        <w:jc w:val="left"/>
      </w:pPr>
      <w:rPr>
        <w:rFonts w:hint="default" w:ascii="Verdana" w:hAnsi="Verdana" w:eastAsia="Verdana" w:cs="Verdana"/>
        <w:spacing w:val="-20"/>
        <w:w w:val="100"/>
        <w:sz w:val="18"/>
        <w:szCs w:val="18"/>
        <w:lang w:val="es-bo" w:eastAsia="es-bo" w:bidi="es-bo"/>
      </w:rPr>
    </w:lvl>
    <w:lvl w:ilvl="3">
      <w:start w:val="0"/>
      <w:numFmt w:val="bullet"/>
      <w:lvlText w:val="•"/>
      <w:lvlJc w:val="left"/>
      <w:pPr>
        <w:ind w:left="4173" w:hanging="360"/>
      </w:pPr>
      <w:rPr>
        <w:rFonts w:hint="default"/>
        <w:lang w:val="es-bo" w:eastAsia="es-bo" w:bidi="es-bo"/>
      </w:rPr>
    </w:lvl>
    <w:lvl w:ilvl="4">
      <w:start w:val="0"/>
      <w:numFmt w:val="bullet"/>
      <w:lvlText w:val="•"/>
      <w:lvlJc w:val="left"/>
      <w:pPr>
        <w:ind w:left="5140" w:hanging="360"/>
      </w:pPr>
      <w:rPr>
        <w:rFonts w:hint="default"/>
        <w:lang w:val="es-bo" w:eastAsia="es-bo" w:bidi="es-bo"/>
      </w:rPr>
    </w:lvl>
    <w:lvl w:ilvl="5">
      <w:start w:val="0"/>
      <w:numFmt w:val="bullet"/>
      <w:lvlText w:val="•"/>
      <w:lvlJc w:val="left"/>
      <w:pPr>
        <w:ind w:left="6106" w:hanging="360"/>
      </w:pPr>
      <w:rPr>
        <w:rFonts w:hint="default"/>
        <w:lang w:val="es-bo" w:eastAsia="es-bo" w:bidi="es-bo"/>
      </w:rPr>
    </w:lvl>
    <w:lvl w:ilvl="6">
      <w:start w:val="0"/>
      <w:numFmt w:val="bullet"/>
      <w:lvlText w:val="•"/>
      <w:lvlJc w:val="left"/>
      <w:pPr>
        <w:ind w:left="7073" w:hanging="360"/>
      </w:pPr>
      <w:rPr>
        <w:rFonts w:hint="default"/>
        <w:lang w:val="es-bo" w:eastAsia="es-bo" w:bidi="es-bo"/>
      </w:rPr>
    </w:lvl>
    <w:lvl w:ilvl="7">
      <w:start w:val="0"/>
      <w:numFmt w:val="bullet"/>
      <w:lvlText w:val="•"/>
      <w:lvlJc w:val="left"/>
      <w:pPr>
        <w:ind w:left="8040" w:hanging="360"/>
      </w:pPr>
      <w:rPr>
        <w:rFonts w:hint="default"/>
        <w:lang w:val="es-bo" w:eastAsia="es-bo" w:bidi="es-bo"/>
      </w:rPr>
    </w:lvl>
    <w:lvl w:ilvl="8">
      <w:start w:val="0"/>
      <w:numFmt w:val="bullet"/>
      <w:lvlText w:val="•"/>
      <w:lvlJc w:val="left"/>
      <w:pPr>
        <w:ind w:left="9006" w:hanging="360"/>
      </w:pPr>
      <w:rPr>
        <w:rFonts w:hint="default"/>
        <w:lang w:val="es-bo" w:eastAsia="es-bo" w:bidi="es-bo"/>
      </w:rPr>
    </w:lvl>
  </w:abstractNum>
  <w:abstractNum w:abstractNumId="3">
    <w:multiLevelType w:val="hybridMultilevel"/>
    <w:lvl w:ilvl="0">
      <w:start w:val="1"/>
      <w:numFmt w:val="decimal"/>
      <w:lvlText w:val="%1."/>
      <w:lvlJc w:val="left"/>
      <w:pPr>
        <w:ind w:left="743" w:hanging="360"/>
        <w:jc w:val="left"/>
      </w:pPr>
      <w:rPr>
        <w:rFonts w:hint="default" w:ascii="Verdana" w:hAnsi="Verdana" w:eastAsia="Verdana" w:cs="Verdana"/>
        <w:b/>
        <w:bCs/>
        <w:spacing w:val="-17"/>
        <w:w w:val="100"/>
        <w:sz w:val="18"/>
        <w:szCs w:val="18"/>
        <w:lang w:val="es-bo" w:eastAsia="es-bo" w:bidi="es-bo"/>
      </w:rPr>
    </w:lvl>
    <w:lvl w:ilvl="1">
      <w:start w:val="4"/>
      <w:numFmt w:val="decimal"/>
      <w:lvlText w:val="%2."/>
      <w:lvlJc w:val="left"/>
      <w:pPr>
        <w:ind w:left="1303" w:hanging="567"/>
        <w:jc w:val="left"/>
      </w:pPr>
      <w:rPr>
        <w:rFonts w:hint="default" w:ascii="Verdana" w:hAnsi="Verdana" w:eastAsia="Verdana" w:cs="Verdana"/>
        <w:b/>
        <w:bCs/>
        <w:spacing w:val="-4"/>
        <w:w w:val="100"/>
        <w:sz w:val="18"/>
        <w:szCs w:val="18"/>
        <w:lang w:val="es-bo" w:eastAsia="es-bo" w:bidi="es-bo"/>
      </w:rPr>
    </w:lvl>
    <w:lvl w:ilvl="2">
      <w:start w:val="1"/>
      <w:numFmt w:val="lowerLetter"/>
      <w:lvlText w:val="%3)"/>
      <w:lvlJc w:val="left"/>
      <w:pPr>
        <w:ind w:left="1730" w:hanging="428"/>
        <w:jc w:val="left"/>
      </w:pPr>
      <w:rPr>
        <w:rFonts w:hint="default"/>
        <w:b/>
        <w:bCs/>
        <w:spacing w:val="-6"/>
        <w:w w:val="100"/>
        <w:highlight w:val="yellow"/>
        <w:lang w:val="es-bo" w:eastAsia="es-bo" w:bidi="es-bo"/>
      </w:rPr>
    </w:lvl>
    <w:lvl w:ilvl="3">
      <w:start w:val="0"/>
      <w:numFmt w:val="bullet"/>
      <w:lvlText w:val="•"/>
      <w:lvlJc w:val="left"/>
      <w:pPr>
        <w:ind w:left="2020" w:hanging="428"/>
      </w:pPr>
      <w:rPr>
        <w:rFonts w:hint="default"/>
        <w:lang w:val="es-bo" w:eastAsia="es-bo" w:bidi="es-bo"/>
      </w:rPr>
    </w:lvl>
    <w:lvl w:ilvl="4">
      <w:start w:val="0"/>
      <w:numFmt w:val="bullet"/>
      <w:lvlText w:val="•"/>
      <w:lvlJc w:val="left"/>
      <w:pPr>
        <w:ind w:left="3294" w:hanging="428"/>
      </w:pPr>
      <w:rPr>
        <w:rFonts w:hint="default"/>
        <w:lang w:val="es-bo" w:eastAsia="es-bo" w:bidi="es-bo"/>
      </w:rPr>
    </w:lvl>
    <w:lvl w:ilvl="5">
      <w:start w:val="0"/>
      <w:numFmt w:val="bullet"/>
      <w:lvlText w:val="•"/>
      <w:lvlJc w:val="left"/>
      <w:pPr>
        <w:ind w:left="4568" w:hanging="428"/>
      </w:pPr>
      <w:rPr>
        <w:rFonts w:hint="default"/>
        <w:lang w:val="es-bo" w:eastAsia="es-bo" w:bidi="es-bo"/>
      </w:rPr>
    </w:lvl>
    <w:lvl w:ilvl="6">
      <w:start w:val="0"/>
      <w:numFmt w:val="bullet"/>
      <w:lvlText w:val="•"/>
      <w:lvlJc w:val="left"/>
      <w:pPr>
        <w:ind w:left="5842" w:hanging="428"/>
      </w:pPr>
      <w:rPr>
        <w:rFonts w:hint="default"/>
        <w:lang w:val="es-bo" w:eastAsia="es-bo" w:bidi="es-bo"/>
      </w:rPr>
    </w:lvl>
    <w:lvl w:ilvl="7">
      <w:start w:val="0"/>
      <w:numFmt w:val="bullet"/>
      <w:lvlText w:val="•"/>
      <w:lvlJc w:val="left"/>
      <w:pPr>
        <w:ind w:left="7117" w:hanging="428"/>
      </w:pPr>
      <w:rPr>
        <w:rFonts w:hint="default"/>
        <w:lang w:val="es-bo" w:eastAsia="es-bo" w:bidi="es-bo"/>
      </w:rPr>
    </w:lvl>
    <w:lvl w:ilvl="8">
      <w:start w:val="0"/>
      <w:numFmt w:val="bullet"/>
      <w:lvlText w:val="•"/>
      <w:lvlJc w:val="left"/>
      <w:pPr>
        <w:ind w:left="8391" w:hanging="428"/>
      </w:pPr>
      <w:rPr>
        <w:rFonts w:hint="default"/>
        <w:lang w:val="es-bo" w:eastAsia="es-bo" w:bidi="es-bo"/>
      </w:rPr>
    </w:lvl>
  </w:abstractNum>
  <w:abstractNum w:abstractNumId="2">
    <w:multiLevelType w:val="hybridMultilevel"/>
    <w:lvl w:ilvl="0">
      <w:start w:val="1"/>
      <w:numFmt w:val="lowerLetter"/>
      <w:lvlText w:val="%1)"/>
      <w:lvlJc w:val="left"/>
      <w:pPr>
        <w:ind w:left="1233" w:hanging="567"/>
        <w:jc w:val="left"/>
      </w:pPr>
      <w:rPr>
        <w:rFonts w:hint="default" w:ascii="Verdana" w:hAnsi="Verdana" w:eastAsia="Verdana" w:cs="Verdana"/>
        <w:b/>
        <w:bCs/>
        <w:spacing w:val="-2"/>
        <w:w w:val="100"/>
        <w:sz w:val="18"/>
        <w:szCs w:val="18"/>
        <w:lang w:val="es-bo" w:eastAsia="es-bo" w:bidi="es-bo"/>
      </w:rPr>
    </w:lvl>
    <w:lvl w:ilvl="1">
      <w:start w:val="0"/>
      <w:numFmt w:val="bullet"/>
      <w:lvlText w:val="•"/>
      <w:lvlJc w:val="left"/>
      <w:pPr>
        <w:ind w:left="2210" w:hanging="567"/>
      </w:pPr>
      <w:rPr>
        <w:rFonts w:hint="default"/>
        <w:lang w:val="es-bo" w:eastAsia="es-bo" w:bidi="es-bo"/>
      </w:rPr>
    </w:lvl>
    <w:lvl w:ilvl="2">
      <w:start w:val="0"/>
      <w:numFmt w:val="bullet"/>
      <w:lvlText w:val="•"/>
      <w:lvlJc w:val="left"/>
      <w:pPr>
        <w:ind w:left="3180" w:hanging="567"/>
      </w:pPr>
      <w:rPr>
        <w:rFonts w:hint="default"/>
        <w:lang w:val="es-bo" w:eastAsia="es-bo" w:bidi="es-bo"/>
      </w:rPr>
    </w:lvl>
    <w:lvl w:ilvl="3">
      <w:start w:val="0"/>
      <w:numFmt w:val="bullet"/>
      <w:lvlText w:val="•"/>
      <w:lvlJc w:val="left"/>
      <w:pPr>
        <w:ind w:left="4150" w:hanging="567"/>
      </w:pPr>
      <w:rPr>
        <w:rFonts w:hint="default"/>
        <w:lang w:val="es-bo" w:eastAsia="es-bo" w:bidi="es-bo"/>
      </w:rPr>
    </w:lvl>
    <w:lvl w:ilvl="4">
      <w:start w:val="0"/>
      <w:numFmt w:val="bullet"/>
      <w:lvlText w:val="•"/>
      <w:lvlJc w:val="left"/>
      <w:pPr>
        <w:ind w:left="5120" w:hanging="567"/>
      </w:pPr>
      <w:rPr>
        <w:rFonts w:hint="default"/>
        <w:lang w:val="es-bo" w:eastAsia="es-bo" w:bidi="es-bo"/>
      </w:rPr>
    </w:lvl>
    <w:lvl w:ilvl="5">
      <w:start w:val="0"/>
      <w:numFmt w:val="bullet"/>
      <w:lvlText w:val="•"/>
      <w:lvlJc w:val="left"/>
      <w:pPr>
        <w:ind w:left="6090" w:hanging="567"/>
      </w:pPr>
      <w:rPr>
        <w:rFonts w:hint="default"/>
        <w:lang w:val="es-bo" w:eastAsia="es-bo" w:bidi="es-bo"/>
      </w:rPr>
    </w:lvl>
    <w:lvl w:ilvl="6">
      <w:start w:val="0"/>
      <w:numFmt w:val="bullet"/>
      <w:lvlText w:val="•"/>
      <w:lvlJc w:val="left"/>
      <w:pPr>
        <w:ind w:left="7060" w:hanging="567"/>
      </w:pPr>
      <w:rPr>
        <w:rFonts w:hint="default"/>
        <w:lang w:val="es-bo" w:eastAsia="es-bo" w:bidi="es-bo"/>
      </w:rPr>
    </w:lvl>
    <w:lvl w:ilvl="7">
      <w:start w:val="0"/>
      <w:numFmt w:val="bullet"/>
      <w:lvlText w:val="•"/>
      <w:lvlJc w:val="left"/>
      <w:pPr>
        <w:ind w:left="8030" w:hanging="567"/>
      </w:pPr>
      <w:rPr>
        <w:rFonts w:hint="default"/>
        <w:lang w:val="es-bo" w:eastAsia="es-bo" w:bidi="es-bo"/>
      </w:rPr>
    </w:lvl>
    <w:lvl w:ilvl="8">
      <w:start w:val="0"/>
      <w:numFmt w:val="bullet"/>
      <w:lvlText w:val="•"/>
      <w:lvlJc w:val="left"/>
      <w:pPr>
        <w:ind w:left="9000" w:hanging="567"/>
      </w:pPr>
      <w:rPr>
        <w:rFonts w:hint="default"/>
        <w:lang w:val="es-bo" w:eastAsia="es-bo" w:bidi="es-bo"/>
      </w:rPr>
    </w:lvl>
  </w:abstractNum>
  <w:abstractNum w:abstractNumId="1">
    <w:multiLevelType w:val="hybridMultilevel"/>
    <w:lvl w:ilvl="0">
      <w:start w:val="3"/>
      <w:numFmt w:val="decimal"/>
      <w:lvlText w:val="%1"/>
      <w:lvlJc w:val="left"/>
      <w:pPr>
        <w:ind w:left="1869" w:hanging="567"/>
        <w:jc w:val="left"/>
      </w:pPr>
      <w:rPr>
        <w:rFonts w:hint="default"/>
        <w:lang w:val="es-bo" w:eastAsia="es-bo" w:bidi="es-bo"/>
      </w:rPr>
    </w:lvl>
    <w:lvl w:ilvl="1">
      <w:start w:val="1"/>
      <w:numFmt w:val="decimal"/>
      <w:lvlText w:val="%1.%2"/>
      <w:lvlJc w:val="left"/>
      <w:pPr>
        <w:ind w:left="1869" w:hanging="567"/>
        <w:jc w:val="left"/>
      </w:pPr>
      <w:rPr>
        <w:rFonts w:hint="default" w:ascii="Verdana" w:hAnsi="Verdana" w:eastAsia="Verdana" w:cs="Verdana"/>
        <w:b/>
        <w:bCs/>
        <w:spacing w:val="-4"/>
        <w:w w:val="100"/>
        <w:sz w:val="18"/>
        <w:szCs w:val="18"/>
        <w:lang w:val="es-bo" w:eastAsia="es-bo" w:bidi="es-bo"/>
      </w:rPr>
    </w:lvl>
    <w:lvl w:ilvl="2">
      <w:start w:val="0"/>
      <w:numFmt w:val="bullet"/>
      <w:lvlText w:val="•"/>
      <w:lvlJc w:val="left"/>
      <w:pPr>
        <w:ind w:left="3676" w:hanging="567"/>
      </w:pPr>
      <w:rPr>
        <w:rFonts w:hint="default"/>
        <w:lang w:val="es-bo" w:eastAsia="es-bo" w:bidi="es-bo"/>
      </w:rPr>
    </w:lvl>
    <w:lvl w:ilvl="3">
      <w:start w:val="0"/>
      <w:numFmt w:val="bullet"/>
      <w:lvlText w:val="•"/>
      <w:lvlJc w:val="left"/>
      <w:pPr>
        <w:ind w:left="4584" w:hanging="567"/>
      </w:pPr>
      <w:rPr>
        <w:rFonts w:hint="default"/>
        <w:lang w:val="es-bo" w:eastAsia="es-bo" w:bidi="es-bo"/>
      </w:rPr>
    </w:lvl>
    <w:lvl w:ilvl="4">
      <w:start w:val="0"/>
      <w:numFmt w:val="bullet"/>
      <w:lvlText w:val="•"/>
      <w:lvlJc w:val="left"/>
      <w:pPr>
        <w:ind w:left="5492" w:hanging="567"/>
      </w:pPr>
      <w:rPr>
        <w:rFonts w:hint="default"/>
        <w:lang w:val="es-bo" w:eastAsia="es-bo" w:bidi="es-bo"/>
      </w:rPr>
    </w:lvl>
    <w:lvl w:ilvl="5">
      <w:start w:val="0"/>
      <w:numFmt w:val="bullet"/>
      <w:lvlText w:val="•"/>
      <w:lvlJc w:val="left"/>
      <w:pPr>
        <w:ind w:left="6400" w:hanging="567"/>
      </w:pPr>
      <w:rPr>
        <w:rFonts w:hint="default"/>
        <w:lang w:val="es-bo" w:eastAsia="es-bo" w:bidi="es-bo"/>
      </w:rPr>
    </w:lvl>
    <w:lvl w:ilvl="6">
      <w:start w:val="0"/>
      <w:numFmt w:val="bullet"/>
      <w:lvlText w:val="•"/>
      <w:lvlJc w:val="left"/>
      <w:pPr>
        <w:ind w:left="7308" w:hanging="567"/>
      </w:pPr>
      <w:rPr>
        <w:rFonts w:hint="default"/>
        <w:lang w:val="es-bo" w:eastAsia="es-bo" w:bidi="es-bo"/>
      </w:rPr>
    </w:lvl>
    <w:lvl w:ilvl="7">
      <w:start w:val="0"/>
      <w:numFmt w:val="bullet"/>
      <w:lvlText w:val="•"/>
      <w:lvlJc w:val="left"/>
      <w:pPr>
        <w:ind w:left="8216" w:hanging="567"/>
      </w:pPr>
      <w:rPr>
        <w:rFonts w:hint="default"/>
        <w:lang w:val="es-bo" w:eastAsia="es-bo" w:bidi="es-bo"/>
      </w:rPr>
    </w:lvl>
    <w:lvl w:ilvl="8">
      <w:start w:val="0"/>
      <w:numFmt w:val="bullet"/>
      <w:lvlText w:val="•"/>
      <w:lvlJc w:val="left"/>
      <w:pPr>
        <w:ind w:left="9124" w:hanging="567"/>
      </w:pPr>
      <w:rPr>
        <w:rFonts w:hint="default"/>
        <w:lang w:val="es-bo" w:eastAsia="es-bo" w:bidi="es-bo"/>
      </w:rPr>
    </w:lvl>
  </w:abstractNum>
  <w:abstractNum w:abstractNumId="0">
    <w:multiLevelType w:val="hybridMultilevel"/>
    <w:lvl w:ilvl="0">
      <w:start w:val="1"/>
      <w:numFmt w:val="decimal"/>
      <w:lvlText w:val="%1."/>
      <w:lvlJc w:val="left"/>
      <w:pPr>
        <w:ind w:left="1303" w:hanging="567"/>
        <w:jc w:val="left"/>
      </w:pPr>
      <w:rPr>
        <w:rFonts w:hint="default" w:ascii="Verdana" w:hAnsi="Verdana" w:eastAsia="Verdana" w:cs="Verdana"/>
        <w:b/>
        <w:bCs/>
        <w:spacing w:val="-4"/>
        <w:w w:val="100"/>
        <w:sz w:val="18"/>
        <w:szCs w:val="18"/>
        <w:lang w:val="es-bo" w:eastAsia="es-bo" w:bidi="es-bo"/>
      </w:rPr>
    </w:lvl>
    <w:lvl w:ilvl="1">
      <w:start w:val="1"/>
      <w:numFmt w:val="lowerLetter"/>
      <w:lvlText w:val="%2)"/>
      <w:lvlJc w:val="left"/>
      <w:pPr>
        <w:ind w:left="2013" w:hanging="425"/>
        <w:jc w:val="left"/>
      </w:pPr>
      <w:rPr>
        <w:rFonts w:hint="default" w:ascii="Verdana" w:hAnsi="Verdana" w:eastAsia="Verdana" w:cs="Verdana"/>
        <w:spacing w:val="-8"/>
        <w:w w:val="100"/>
        <w:sz w:val="18"/>
        <w:szCs w:val="18"/>
        <w:lang w:val="es-bo" w:eastAsia="es-bo" w:bidi="es-bo"/>
      </w:rPr>
    </w:lvl>
    <w:lvl w:ilvl="2">
      <w:start w:val="0"/>
      <w:numFmt w:val="bullet"/>
      <w:lvlText w:val="•"/>
      <w:lvlJc w:val="left"/>
      <w:pPr>
        <w:ind w:left="3011" w:hanging="425"/>
      </w:pPr>
      <w:rPr>
        <w:rFonts w:hint="default"/>
        <w:lang w:val="es-bo" w:eastAsia="es-bo" w:bidi="es-bo"/>
      </w:rPr>
    </w:lvl>
    <w:lvl w:ilvl="3">
      <w:start w:val="0"/>
      <w:numFmt w:val="bullet"/>
      <w:lvlText w:val="•"/>
      <w:lvlJc w:val="left"/>
      <w:pPr>
        <w:ind w:left="4002" w:hanging="425"/>
      </w:pPr>
      <w:rPr>
        <w:rFonts w:hint="default"/>
        <w:lang w:val="es-bo" w:eastAsia="es-bo" w:bidi="es-bo"/>
      </w:rPr>
    </w:lvl>
    <w:lvl w:ilvl="4">
      <w:start w:val="0"/>
      <w:numFmt w:val="bullet"/>
      <w:lvlText w:val="•"/>
      <w:lvlJc w:val="left"/>
      <w:pPr>
        <w:ind w:left="4993" w:hanging="425"/>
      </w:pPr>
      <w:rPr>
        <w:rFonts w:hint="default"/>
        <w:lang w:val="es-bo" w:eastAsia="es-bo" w:bidi="es-bo"/>
      </w:rPr>
    </w:lvl>
    <w:lvl w:ilvl="5">
      <w:start w:val="0"/>
      <w:numFmt w:val="bullet"/>
      <w:lvlText w:val="•"/>
      <w:lvlJc w:val="left"/>
      <w:pPr>
        <w:ind w:left="5984" w:hanging="425"/>
      </w:pPr>
      <w:rPr>
        <w:rFonts w:hint="default"/>
        <w:lang w:val="es-bo" w:eastAsia="es-bo" w:bidi="es-bo"/>
      </w:rPr>
    </w:lvl>
    <w:lvl w:ilvl="6">
      <w:start w:val="0"/>
      <w:numFmt w:val="bullet"/>
      <w:lvlText w:val="•"/>
      <w:lvlJc w:val="left"/>
      <w:pPr>
        <w:ind w:left="6975" w:hanging="425"/>
      </w:pPr>
      <w:rPr>
        <w:rFonts w:hint="default"/>
        <w:lang w:val="es-bo" w:eastAsia="es-bo" w:bidi="es-bo"/>
      </w:rPr>
    </w:lvl>
    <w:lvl w:ilvl="7">
      <w:start w:val="0"/>
      <w:numFmt w:val="bullet"/>
      <w:lvlText w:val="•"/>
      <w:lvlJc w:val="left"/>
      <w:pPr>
        <w:ind w:left="7966" w:hanging="425"/>
      </w:pPr>
      <w:rPr>
        <w:rFonts w:hint="default"/>
        <w:lang w:val="es-bo" w:eastAsia="es-bo" w:bidi="es-bo"/>
      </w:rPr>
    </w:lvl>
    <w:lvl w:ilvl="8">
      <w:start w:val="0"/>
      <w:numFmt w:val="bullet"/>
      <w:lvlText w:val="•"/>
      <w:lvlJc w:val="left"/>
      <w:pPr>
        <w:ind w:left="8957" w:hanging="425"/>
      </w:pPr>
      <w:rPr>
        <w:rFonts w:hint="default"/>
        <w:lang w:val="es-bo" w:eastAsia="es-bo" w:bidi="es-bo"/>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bo" w:eastAsia="es-bo" w:bidi="es-bo"/>
    </w:rPr>
  </w:style>
  <w:style w:styleId="BodyText" w:type="paragraph">
    <w:name w:val="Body Text"/>
    <w:basedOn w:val="Normal"/>
    <w:uiPriority w:val="1"/>
    <w:qFormat/>
    <w:pPr/>
    <w:rPr>
      <w:rFonts w:ascii="Calibri" w:hAnsi="Calibri" w:eastAsia="Calibri" w:cs="Calibri"/>
      <w:sz w:val="24"/>
      <w:szCs w:val="24"/>
      <w:lang w:val="es-bo" w:eastAsia="es-bo" w:bidi="es-bo"/>
    </w:rPr>
  </w:style>
  <w:style w:styleId="Heading1" w:type="paragraph">
    <w:name w:val="Heading 1"/>
    <w:basedOn w:val="Normal"/>
    <w:uiPriority w:val="1"/>
    <w:qFormat/>
    <w:pPr>
      <w:ind w:left="1444" w:hanging="709"/>
      <w:outlineLvl w:val="1"/>
    </w:pPr>
    <w:rPr>
      <w:rFonts w:ascii="Calibri" w:hAnsi="Calibri" w:eastAsia="Calibri" w:cs="Calibri"/>
      <w:b/>
      <w:bCs/>
      <w:sz w:val="24"/>
      <w:szCs w:val="24"/>
      <w:lang w:val="es-bo" w:eastAsia="es-bo" w:bidi="es-bo"/>
    </w:rPr>
  </w:style>
  <w:style w:styleId="ListParagraph" w:type="paragraph">
    <w:name w:val="List Paragraph"/>
    <w:basedOn w:val="Normal"/>
    <w:uiPriority w:val="1"/>
    <w:qFormat/>
    <w:pPr>
      <w:ind w:left="1444" w:hanging="709"/>
    </w:pPr>
    <w:rPr>
      <w:rFonts w:ascii="Calibri" w:hAnsi="Calibri" w:eastAsia="Calibri" w:cs="Calibri"/>
      <w:lang w:val="es-bo" w:eastAsia="es-bo" w:bidi="es-bo"/>
    </w:rPr>
  </w:style>
  <w:style w:styleId="TableParagraph" w:type="paragraph">
    <w:name w:val="Table Paragraph"/>
    <w:basedOn w:val="Normal"/>
    <w:uiPriority w:val="1"/>
    <w:qFormat/>
    <w:pPr/>
    <w:rPr>
      <w:rFonts w:ascii="Calibri" w:hAnsi="Calibri" w:eastAsia="Calibri" w:cs="Calibri"/>
      <w:lang w:val="es-bo" w:eastAsia="es-bo" w:bidi="es-bo"/>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mailto:samuel.flores@envibol.com.bo" TargetMode="External"/><Relationship Id="rId11" Type="http://schemas.openxmlformats.org/officeDocument/2006/relationships/hyperlink" Target="mailto:contrataciones@envibol.com.bo" TargetMode="Externa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footer" Target="footer9.xml"/><Relationship Id="rId26" Type="http://schemas.openxmlformats.org/officeDocument/2006/relationships/header" Target="header10.xml"/><Relationship Id="rId27" Type="http://schemas.openxmlformats.org/officeDocument/2006/relationships/footer" Target="footer10.xml"/><Relationship Id="rId28" Type="http://schemas.openxmlformats.org/officeDocument/2006/relationships/header" Target="header11.xml"/><Relationship Id="rId29" Type="http://schemas.openxmlformats.org/officeDocument/2006/relationships/footer" Target="footer11.xml"/><Relationship Id="rId30" Type="http://schemas.openxmlformats.org/officeDocument/2006/relationships/image" Target="media/image2.jpeg"/><Relationship Id="rId31" Type="http://schemas.openxmlformats.org/officeDocument/2006/relationships/header" Target="header12.xml"/><Relationship Id="rId32" Type="http://schemas.openxmlformats.org/officeDocument/2006/relationships/footer" Target="footer12.xml"/><Relationship Id="rId33" Type="http://schemas.openxmlformats.org/officeDocument/2006/relationships/header" Target="header13.xml"/><Relationship Id="rId34" Type="http://schemas.openxmlformats.org/officeDocument/2006/relationships/footer" Target="footer13.xml"/><Relationship Id="rId35" Type="http://schemas.openxmlformats.org/officeDocument/2006/relationships/header" Target="header14.xml"/><Relationship Id="rId36" Type="http://schemas.openxmlformats.org/officeDocument/2006/relationships/footer" Target="footer14.xml"/><Relationship Id="rId37" Type="http://schemas.openxmlformats.org/officeDocument/2006/relationships/header" Target="header15.xml"/><Relationship Id="rId38" Type="http://schemas.openxmlformats.org/officeDocument/2006/relationships/footer" Target="footer15.xml"/><Relationship Id="rId39" Type="http://schemas.openxmlformats.org/officeDocument/2006/relationships/header" Target="header16.xml"/><Relationship Id="rId40" Type="http://schemas.openxmlformats.org/officeDocument/2006/relationships/footer" Target="footer16.xml"/><Relationship Id="rId41" Type="http://schemas.openxmlformats.org/officeDocument/2006/relationships/header" Target="header17.xml"/><Relationship Id="rId42" Type="http://schemas.openxmlformats.org/officeDocument/2006/relationships/footer" Target="footer17.xml"/><Relationship Id="rId43" Type="http://schemas.openxmlformats.org/officeDocument/2006/relationships/header" Target="header18.xml"/><Relationship Id="rId44" Type="http://schemas.openxmlformats.org/officeDocument/2006/relationships/footer" Target="footer18.xml"/><Relationship Id="rId45" Type="http://schemas.openxmlformats.org/officeDocument/2006/relationships/header" Target="header19.xml"/><Relationship Id="rId46" Type="http://schemas.openxmlformats.org/officeDocument/2006/relationships/footer" Target="footer19.xml"/><Relationship Id="rId47" Type="http://schemas.openxmlformats.org/officeDocument/2006/relationships/header" Target="header20.xml"/><Relationship Id="rId48" Type="http://schemas.openxmlformats.org/officeDocument/2006/relationships/footer" Target="footer20.xml"/><Relationship Id="rId49" Type="http://schemas.openxmlformats.org/officeDocument/2006/relationships/header" Target="header21.xml"/><Relationship Id="rId50" Type="http://schemas.openxmlformats.org/officeDocument/2006/relationships/footer" Target="footer21.xml"/><Relationship Id="rId51" Type="http://schemas.openxmlformats.org/officeDocument/2006/relationships/image" Target="media/image3.png"/><Relationship Id="rId52" Type="http://schemas.openxmlformats.org/officeDocument/2006/relationships/image" Target="media/image4.png"/><Relationship Id="rId53" Type="http://schemas.openxmlformats.org/officeDocument/2006/relationships/image" Target="media/image5.png"/><Relationship Id="rId54" Type="http://schemas.openxmlformats.org/officeDocument/2006/relationships/image" Target="media/image6.png"/><Relationship Id="rId55" Type="http://schemas.openxmlformats.org/officeDocument/2006/relationships/image" Target="media/image7.png"/><Relationship Id="rId56" Type="http://schemas.openxmlformats.org/officeDocument/2006/relationships/image" Target="media/image8.png"/><Relationship Id="rId57" Type="http://schemas.openxmlformats.org/officeDocument/2006/relationships/image" Target="media/image9.png"/><Relationship Id="rId58" Type="http://schemas.openxmlformats.org/officeDocument/2006/relationships/image" Target="media/image10.png"/><Relationship Id="rId59" Type="http://schemas.openxmlformats.org/officeDocument/2006/relationships/image" Target="media/image11.png"/><Relationship Id="rId60" Type="http://schemas.openxmlformats.org/officeDocument/2006/relationships/image" Target="media/image12.png"/><Relationship Id="rId61" Type="http://schemas.openxmlformats.org/officeDocument/2006/relationships/image" Target="media/image13.png"/><Relationship Id="rId62" Type="http://schemas.openxmlformats.org/officeDocument/2006/relationships/image" Target="media/image14.png"/><Relationship Id="rId63" Type="http://schemas.openxmlformats.org/officeDocument/2006/relationships/image" Target="media/image15.png"/><Relationship Id="rId64" Type="http://schemas.openxmlformats.org/officeDocument/2006/relationships/image" Target="media/image16.png"/><Relationship Id="rId65" Type="http://schemas.openxmlformats.org/officeDocument/2006/relationships/image" Target="media/image17.png"/><Relationship Id="rId66" Type="http://schemas.openxmlformats.org/officeDocument/2006/relationships/image" Target="media/image18.png"/><Relationship Id="rId67" Type="http://schemas.openxmlformats.org/officeDocument/2006/relationships/image" Target="media/image19.png"/><Relationship Id="rId68" Type="http://schemas.openxmlformats.org/officeDocument/2006/relationships/image" Target="media/image20.png"/><Relationship Id="rId69" Type="http://schemas.openxmlformats.org/officeDocument/2006/relationships/image" Target="media/image21.png"/><Relationship Id="rId70" Type="http://schemas.openxmlformats.org/officeDocument/2006/relationships/image" Target="media/image22.png"/><Relationship Id="rId71" Type="http://schemas.openxmlformats.org/officeDocument/2006/relationships/image" Target="media/image23.png"/><Relationship Id="rId72" Type="http://schemas.openxmlformats.org/officeDocument/2006/relationships/image" Target="media/image24.png"/><Relationship Id="rId73" Type="http://schemas.openxmlformats.org/officeDocument/2006/relationships/image" Target="media/image25.png"/><Relationship Id="rId74" Type="http://schemas.openxmlformats.org/officeDocument/2006/relationships/image" Target="media/image26.png"/><Relationship Id="rId75" Type="http://schemas.openxmlformats.org/officeDocument/2006/relationships/image" Target="media/image27.png"/><Relationship Id="rId76" Type="http://schemas.openxmlformats.org/officeDocument/2006/relationships/image" Target="media/image28.png"/><Relationship Id="rId77" Type="http://schemas.openxmlformats.org/officeDocument/2006/relationships/image" Target="media/image29.png"/><Relationship Id="rId78" Type="http://schemas.openxmlformats.org/officeDocument/2006/relationships/image" Target="media/image30.png"/><Relationship Id="rId79" Type="http://schemas.openxmlformats.org/officeDocument/2006/relationships/image" Target="media/image31.png"/><Relationship Id="rId80" Type="http://schemas.openxmlformats.org/officeDocument/2006/relationships/image" Target="media/image32.png"/><Relationship Id="rId81" Type="http://schemas.openxmlformats.org/officeDocument/2006/relationships/image" Target="media/image33.png"/><Relationship Id="rId82" Type="http://schemas.openxmlformats.org/officeDocument/2006/relationships/header" Target="header22.xml"/><Relationship Id="rId83" Type="http://schemas.openxmlformats.org/officeDocument/2006/relationships/footer" Target="footer22.xml"/><Relationship Id="rId84" Type="http://schemas.openxmlformats.org/officeDocument/2006/relationships/image" Target="media/image34.png"/><Relationship Id="rId85" Type="http://schemas.openxmlformats.org/officeDocument/2006/relationships/image" Target="media/image35.png"/><Relationship Id="rId86" Type="http://schemas.openxmlformats.org/officeDocument/2006/relationships/image" Target="media/image36.png"/><Relationship Id="rId87" Type="http://schemas.openxmlformats.org/officeDocument/2006/relationships/header" Target="header23.xml"/><Relationship Id="rId88" Type="http://schemas.openxmlformats.org/officeDocument/2006/relationships/footer" Target="footer23.xml"/><Relationship Id="rId89" Type="http://schemas.openxmlformats.org/officeDocument/2006/relationships/header" Target="header24.xml"/><Relationship Id="rId90" Type="http://schemas.openxmlformats.org/officeDocument/2006/relationships/footer" Target="footer24.xml"/><Relationship Id="rId9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dcterms:created xsi:type="dcterms:W3CDTF">2023-04-23T22:19:40Z</dcterms:created>
  <dcterms:modified xsi:type="dcterms:W3CDTF">2023-04-23T22:19:40Z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Acrobat PDFMaker 20 para Word</vt:lpwstr>
  </property>
  <property fmtid="{D5CDD505-2E9C-101B-9397-08002B2CF9AE}" pid="4" name="LastSaved">
    <vt:filetime>2023-04-23T00:00:00Z</vt:filetime>
  </property>
</Properties>
</file>