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27382" w14:textId="77777777" w:rsidR="00E10796" w:rsidRPr="003319EB" w:rsidRDefault="00E10796" w:rsidP="00E05E49">
      <w:pPr>
        <w:ind w:right="49"/>
        <w:jc w:val="center"/>
        <w:rPr>
          <w:rFonts w:ascii="Tahoma" w:hAnsi="Tahoma" w:cs="Tahoma"/>
          <w:b/>
          <w:w w:val="120"/>
          <w:sz w:val="24"/>
          <w:szCs w:val="28"/>
        </w:rPr>
      </w:pPr>
      <w:r w:rsidRPr="003319EB">
        <w:rPr>
          <w:rFonts w:ascii="Tahoma" w:hAnsi="Tahoma" w:cs="Tahoma"/>
          <w:b/>
          <w:w w:val="120"/>
          <w:sz w:val="24"/>
          <w:szCs w:val="28"/>
        </w:rPr>
        <w:t>ESPECIFICACIONES TÉCNICAS – DISEÑO ESTRUCTURAL</w:t>
      </w:r>
    </w:p>
    <w:p w14:paraId="0D521AFB" w14:textId="7B180995" w:rsidR="00561F0F" w:rsidRPr="003D28CF" w:rsidRDefault="00561F0F" w:rsidP="00561F0F">
      <w:pPr>
        <w:ind w:left="-567" w:right="-246"/>
        <w:jc w:val="center"/>
        <w:rPr>
          <w:rFonts w:ascii="Tahoma" w:hAnsi="Tahoma" w:cs="Tahoma"/>
          <w:b/>
        </w:rPr>
      </w:pPr>
      <w:bookmarkStart w:id="0" w:name="_Hlk123726770"/>
      <w:r w:rsidRPr="003D28CF">
        <w:rPr>
          <w:rFonts w:ascii="Tahoma" w:hAnsi="Tahoma" w:cs="Tahoma"/>
          <w:b/>
        </w:rPr>
        <w:t xml:space="preserve"> “CONSTRUCCION LABORATORIO PLANTA ENVIBOL”</w:t>
      </w:r>
    </w:p>
    <w:bookmarkEnd w:id="0"/>
    <w:p w14:paraId="5DB25FC6" w14:textId="77777777" w:rsidR="005D4C3E" w:rsidRPr="00E10796" w:rsidRDefault="005D4C3E" w:rsidP="00E05E49">
      <w:pPr>
        <w:pBdr>
          <w:top w:val="single" w:sz="4" w:space="1" w:color="auto"/>
          <w:left w:val="single" w:sz="4" w:space="4" w:color="auto"/>
          <w:bottom w:val="single" w:sz="4" w:space="1" w:color="auto"/>
          <w:right w:val="single" w:sz="4" w:space="4" w:color="auto"/>
        </w:pBdr>
        <w:spacing w:after="0"/>
        <w:jc w:val="both"/>
        <w:rPr>
          <w:rFonts w:ascii="Tahoma" w:hAnsi="Tahoma" w:cs="Tahoma"/>
          <w:b/>
        </w:rPr>
      </w:pPr>
      <w:r w:rsidRPr="00E10796">
        <w:rPr>
          <w:rFonts w:ascii="Tahoma" w:hAnsi="Tahoma" w:cs="Tahoma"/>
          <w:b/>
        </w:rPr>
        <w:t>HORMIGON POBRE PARA BASE DE ZAPATAS</w:t>
      </w:r>
    </w:p>
    <w:p w14:paraId="1F111C54" w14:textId="77777777" w:rsidR="005D4C3E" w:rsidRPr="00E10796" w:rsidRDefault="005D4C3E" w:rsidP="00E05E49">
      <w:pPr>
        <w:pBdr>
          <w:top w:val="single" w:sz="4" w:space="1" w:color="auto"/>
          <w:left w:val="single" w:sz="4" w:space="4" w:color="auto"/>
          <w:bottom w:val="single" w:sz="4" w:space="1" w:color="auto"/>
          <w:right w:val="single" w:sz="4" w:space="4" w:color="auto"/>
        </w:pBdr>
        <w:spacing w:after="0"/>
        <w:jc w:val="both"/>
        <w:rPr>
          <w:rFonts w:ascii="Tahoma" w:hAnsi="Tahoma" w:cs="Tahoma"/>
          <w:b/>
          <w:vertAlign w:val="superscript"/>
        </w:rPr>
      </w:pPr>
      <w:r w:rsidRPr="00E10796">
        <w:rPr>
          <w:rFonts w:ascii="Tahoma" w:hAnsi="Tahoma" w:cs="Tahoma"/>
          <w:b/>
        </w:rPr>
        <w:t>UNIDAD: M</w:t>
      </w:r>
      <w:r w:rsidRPr="00E10796">
        <w:rPr>
          <w:rFonts w:ascii="Tahoma" w:hAnsi="Tahoma" w:cs="Tahoma"/>
          <w:b/>
          <w:vertAlign w:val="superscript"/>
        </w:rPr>
        <w:t>3</w:t>
      </w:r>
    </w:p>
    <w:p w14:paraId="6E787D7B" w14:textId="77777777" w:rsidR="005D4C3E" w:rsidRPr="00E10796" w:rsidRDefault="005D4C3E" w:rsidP="00E10796">
      <w:pPr>
        <w:jc w:val="both"/>
        <w:rPr>
          <w:rFonts w:ascii="Tahoma" w:hAnsi="Tahoma" w:cs="Tahoma"/>
          <w:lang w:val="pt-PT"/>
        </w:rPr>
      </w:pPr>
    </w:p>
    <w:p w14:paraId="1F72D604" w14:textId="77777777" w:rsidR="005D4C3E" w:rsidRPr="00E10796" w:rsidRDefault="005D4C3E" w:rsidP="00E10796">
      <w:pPr>
        <w:pStyle w:val="Prrafodelista"/>
        <w:numPr>
          <w:ilvl w:val="0"/>
          <w:numId w:val="3"/>
        </w:numPr>
        <w:jc w:val="both"/>
        <w:rPr>
          <w:rFonts w:ascii="Tahoma" w:hAnsi="Tahoma" w:cs="Tahoma"/>
          <w:b/>
        </w:rPr>
      </w:pPr>
      <w:r w:rsidRPr="00E10796">
        <w:rPr>
          <w:rFonts w:ascii="Tahoma" w:hAnsi="Tahoma" w:cs="Tahoma"/>
          <w:b/>
        </w:rPr>
        <w:t>DEFINICIÓN</w:t>
      </w:r>
    </w:p>
    <w:p w14:paraId="13891486" w14:textId="77777777" w:rsidR="005D4C3E" w:rsidRPr="00E10796" w:rsidRDefault="005D4C3E" w:rsidP="00E10796">
      <w:pPr>
        <w:jc w:val="both"/>
        <w:rPr>
          <w:rFonts w:ascii="Tahoma" w:hAnsi="Tahoma" w:cs="Tahoma"/>
        </w:rPr>
      </w:pPr>
      <w:r w:rsidRPr="00E10796">
        <w:rPr>
          <w:rFonts w:ascii="Tahoma" w:hAnsi="Tahoma" w:cs="Tahoma"/>
        </w:rPr>
        <w:t xml:space="preserve">Este ítem se refiere a la carpeta de unos 10cm. de altura en hormigón pobre, que serán aplicadas sobre el solado de piedra de acuerdo a las dimensiones, especificadas en los planos. El objetivo de la misma es de nivelas el piso donde posteriormente serán fundadas las zapatas correspondientes a las estructuras del tinglado. </w:t>
      </w:r>
    </w:p>
    <w:p w14:paraId="0CE50D95" w14:textId="77777777" w:rsidR="005D4C3E" w:rsidRPr="00E10796" w:rsidRDefault="005D4C3E" w:rsidP="00E10796">
      <w:pPr>
        <w:pStyle w:val="Prrafodelista"/>
        <w:numPr>
          <w:ilvl w:val="0"/>
          <w:numId w:val="3"/>
        </w:numPr>
        <w:jc w:val="both"/>
        <w:rPr>
          <w:rFonts w:ascii="Tahoma" w:hAnsi="Tahoma" w:cs="Tahoma"/>
          <w:b/>
        </w:rPr>
      </w:pPr>
      <w:r w:rsidRPr="00E10796">
        <w:rPr>
          <w:rFonts w:ascii="Tahoma" w:hAnsi="Tahoma" w:cs="Tahoma"/>
          <w:b/>
        </w:rPr>
        <w:t>MATERIALES, HERRAMIENTAS Y EQUIPO</w:t>
      </w:r>
    </w:p>
    <w:p w14:paraId="4A46C9BF" w14:textId="77777777" w:rsidR="005D4C3E" w:rsidRPr="00E10796" w:rsidRDefault="005D4C3E" w:rsidP="00E10796">
      <w:pPr>
        <w:jc w:val="both"/>
        <w:rPr>
          <w:rFonts w:ascii="Tahoma" w:hAnsi="Tahoma" w:cs="Tahoma"/>
        </w:rPr>
      </w:pPr>
      <w:r w:rsidRPr="00E10796">
        <w:rPr>
          <w:rFonts w:ascii="Tahoma" w:hAnsi="Tahoma" w:cs="Tahoma"/>
        </w:rPr>
        <w:t xml:space="preserve">La piedra a utilizarse será de tipo manzana seleccionada y libre de impurezas, serán seleccionadas de un tamaño uniforme. </w:t>
      </w:r>
    </w:p>
    <w:p w14:paraId="18B67C35" w14:textId="77777777" w:rsidR="005D4C3E" w:rsidRPr="00E10796" w:rsidRDefault="005D4C3E" w:rsidP="00E10796">
      <w:pPr>
        <w:jc w:val="both"/>
        <w:rPr>
          <w:rFonts w:ascii="Tahoma" w:hAnsi="Tahoma" w:cs="Tahoma"/>
        </w:rPr>
      </w:pPr>
      <w:r w:rsidRPr="00E10796">
        <w:rPr>
          <w:rFonts w:ascii="Tahoma" w:hAnsi="Tahoma" w:cs="Tahoma"/>
        </w:rPr>
        <w:t xml:space="preserve">El </w:t>
      </w:r>
      <w:proofErr w:type="gramStart"/>
      <w:r w:rsidRPr="00E10796">
        <w:rPr>
          <w:rFonts w:ascii="Tahoma" w:hAnsi="Tahoma" w:cs="Tahoma"/>
        </w:rPr>
        <w:t>agregado  será</w:t>
      </w:r>
      <w:proofErr w:type="gramEnd"/>
      <w:r w:rsidRPr="00E10796">
        <w:rPr>
          <w:rFonts w:ascii="Tahoma" w:hAnsi="Tahoma" w:cs="Tahoma"/>
        </w:rPr>
        <w:t xml:space="preserve"> de buena calidad, deberán pertenecer al grupo de las graníticas, estar libres de arcillas y presentar una estructura homogénea y durable.  </w:t>
      </w:r>
    </w:p>
    <w:p w14:paraId="2BC7AC3C" w14:textId="77777777" w:rsidR="005D4C3E" w:rsidRPr="00E10796" w:rsidRDefault="005D4C3E" w:rsidP="00E10796">
      <w:pPr>
        <w:jc w:val="both"/>
        <w:rPr>
          <w:rFonts w:ascii="Tahoma" w:hAnsi="Tahoma" w:cs="Tahoma"/>
        </w:rPr>
      </w:pPr>
      <w:r w:rsidRPr="00E10796">
        <w:rPr>
          <w:rFonts w:ascii="Tahoma" w:hAnsi="Tahoma" w:cs="Tahoma"/>
        </w:rPr>
        <w:t>El cemento será del tipo portland y deberá cumplir con los requisitos necesarios de buena calidad.</w:t>
      </w:r>
    </w:p>
    <w:p w14:paraId="26274F5E" w14:textId="77777777" w:rsidR="005D4C3E" w:rsidRPr="00E10796" w:rsidRDefault="005D4C3E" w:rsidP="00E10796">
      <w:pPr>
        <w:jc w:val="both"/>
        <w:rPr>
          <w:rFonts w:ascii="Tahoma" w:hAnsi="Tahoma" w:cs="Tahoma"/>
        </w:rPr>
      </w:pPr>
      <w:r w:rsidRPr="00E10796">
        <w:rPr>
          <w:rFonts w:ascii="Tahoma" w:hAnsi="Tahoma" w:cs="Tahoma"/>
        </w:rPr>
        <w:t>El agua deberá ser limpia, no permitiéndose el empleo de aguas estancadas provenientes de pequeñas lagunas o aquéllos que provengan de pantanos o ciénagas.</w:t>
      </w:r>
    </w:p>
    <w:p w14:paraId="4D1C8D42" w14:textId="77777777" w:rsidR="005D4C3E" w:rsidRPr="00E10796" w:rsidRDefault="005D4C3E" w:rsidP="00E10796">
      <w:pPr>
        <w:pStyle w:val="Prrafodelista"/>
        <w:numPr>
          <w:ilvl w:val="0"/>
          <w:numId w:val="3"/>
        </w:numPr>
        <w:jc w:val="both"/>
        <w:rPr>
          <w:rFonts w:ascii="Tahoma" w:hAnsi="Tahoma" w:cs="Tahoma"/>
          <w:b/>
        </w:rPr>
      </w:pPr>
      <w:r w:rsidRPr="00E10796">
        <w:rPr>
          <w:rFonts w:ascii="Tahoma" w:hAnsi="Tahoma" w:cs="Tahoma"/>
          <w:b/>
        </w:rPr>
        <w:t>PROCEDIMIENTO PARA LA EJECUCIÓN</w:t>
      </w:r>
    </w:p>
    <w:p w14:paraId="5B63FB16" w14:textId="77777777" w:rsidR="005D4C3E" w:rsidRPr="00E10796" w:rsidRDefault="005D4C3E" w:rsidP="00E10796">
      <w:pPr>
        <w:jc w:val="both"/>
        <w:rPr>
          <w:rFonts w:ascii="Tahoma" w:hAnsi="Tahoma" w:cs="Tahoma"/>
        </w:rPr>
      </w:pPr>
      <w:r w:rsidRPr="00E10796">
        <w:rPr>
          <w:rFonts w:ascii="Tahoma" w:hAnsi="Tahoma" w:cs="Tahoma"/>
        </w:rPr>
        <w:t xml:space="preserve">El empedrado se </w:t>
      </w:r>
      <w:proofErr w:type="gramStart"/>
      <w:r w:rsidRPr="00E10796">
        <w:rPr>
          <w:rFonts w:ascii="Tahoma" w:hAnsi="Tahoma" w:cs="Tahoma"/>
        </w:rPr>
        <w:t>realizara</w:t>
      </w:r>
      <w:proofErr w:type="gramEnd"/>
      <w:r w:rsidRPr="00E10796">
        <w:rPr>
          <w:rFonts w:ascii="Tahoma" w:hAnsi="Tahoma" w:cs="Tahoma"/>
        </w:rPr>
        <w:t xml:space="preserve"> de forma uniforme teniendo en cuenta el nivel horizontal.</w:t>
      </w:r>
    </w:p>
    <w:p w14:paraId="25A45A3A" w14:textId="77777777" w:rsidR="005D4C3E" w:rsidRPr="00E10796" w:rsidRDefault="005D4C3E" w:rsidP="00E10796">
      <w:pPr>
        <w:jc w:val="both"/>
        <w:rPr>
          <w:rFonts w:ascii="Tahoma" w:hAnsi="Tahoma" w:cs="Tahoma"/>
        </w:rPr>
      </w:pPr>
      <w:r w:rsidRPr="00E10796">
        <w:rPr>
          <w:rFonts w:ascii="Tahoma" w:hAnsi="Tahoma" w:cs="Tahoma"/>
        </w:rPr>
        <w:t xml:space="preserve">El vaciado de la carpeta de </w:t>
      </w:r>
      <w:proofErr w:type="spellStart"/>
      <w:r w:rsidRPr="00E10796">
        <w:rPr>
          <w:rFonts w:ascii="Tahoma" w:hAnsi="Tahoma" w:cs="Tahoma"/>
        </w:rPr>
        <w:t>hº</w:t>
      </w:r>
      <w:proofErr w:type="spellEnd"/>
      <w:r w:rsidRPr="00E10796">
        <w:rPr>
          <w:rFonts w:ascii="Tahoma" w:hAnsi="Tahoma" w:cs="Tahoma"/>
        </w:rPr>
        <w:t xml:space="preserve"> pobre </w:t>
      </w:r>
      <w:proofErr w:type="gramStart"/>
      <w:r w:rsidRPr="00E10796">
        <w:rPr>
          <w:rFonts w:ascii="Tahoma" w:hAnsi="Tahoma" w:cs="Tahoma"/>
        </w:rPr>
        <w:t>será  de</w:t>
      </w:r>
      <w:proofErr w:type="gramEnd"/>
      <w:r w:rsidRPr="00E10796">
        <w:rPr>
          <w:rFonts w:ascii="Tahoma" w:hAnsi="Tahoma" w:cs="Tahoma"/>
        </w:rPr>
        <w:t xml:space="preserve"> una altura de 5cm. deberán ser nivelados en precisión ya que sobre ellas vendrán las zapatas de estructuras del tinglado. </w:t>
      </w:r>
    </w:p>
    <w:p w14:paraId="2D2637BE" w14:textId="77777777" w:rsidR="005D4C3E" w:rsidRPr="00E10796" w:rsidRDefault="005D4C3E" w:rsidP="00E10796">
      <w:pPr>
        <w:jc w:val="both"/>
        <w:rPr>
          <w:rFonts w:ascii="Tahoma" w:hAnsi="Tahoma" w:cs="Tahoma"/>
        </w:rPr>
      </w:pPr>
      <w:r w:rsidRPr="00E10796">
        <w:rPr>
          <w:rFonts w:ascii="Tahoma" w:hAnsi="Tahoma" w:cs="Tahoma"/>
        </w:rPr>
        <w:t>Se colocará la capa de hormigón pobre de 5 cm. de espesor de dosificación 1:3:5 para emparejar las superficies y al mismo tiempo que sirva de asiento para la zapata estructural del tinglado</w:t>
      </w:r>
    </w:p>
    <w:p w14:paraId="2E35313E" w14:textId="77777777" w:rsidR="005D4C3E" w:rsidRPr="00E10796" w:rsidRDefault="005D4C3E" w:rsidP="00E10796">
      <w:pPr>
        <w:jc w:val="both"/>
        <w:rPr>
          <w:rFonts w:ascii="Tahoma" w:hAnsi="Tahoma" w:cs="Tahoma"/>
        </w:rPr>
      </w:pPr>
      <w:r w:rsidRPr="00E10796">
        <w:rPr>
          <w:rFonts w:ascii="Tahoma" w:hAnsi="Tahoma" w:cs="Tahoma"/>
        </w:rPr>
        <w:t>Previamente al colocado de la capa de hormigón pobre, se verificará que el fondo de las zanjas esté bien nivelado y compactado.</w:t>
      </w:r>
    </w:p>
    <w:p w14:paraId="49AEDA5C" w14:textId="77777777" w:rsidR="005D4C3E" w:rsidRPr="00E10796" w:rsidRDefault="005D4C3E" w:rsidP="00E10796">
      <w:pPr>
        <w:pStyle w:val="Prrafodelista"/>
        <w:numPr>
          <w:ilvl w:val="0"/>
          <w:numId w:val="3"/>
        </w:numPr>
        <w:jc w:val="both"/>
        <w:rPr>
          <w:rFonts w:ascii="Tahoma" w:hAnsi="Tahoma" w:cs="Tahoma"/>
          <w:b/>
        </w:rPr>
      </w:pPr>
      <w:r w:rsidRPr="00E10796">
        <w:rPr>
          <w:rFonts w:ascii="Tahoma" w:hAnsi="Tahoma" w:cs="Tahoma"/>
          <w:b/>
        </w:rPr>
        <w:t>MEDICIÓN</w:t>
      </w:r>
    </w:p>
    <w:p w14:paraId="53FBD629" w14:textId="77777777" w:rsidR="005D4C3E" w:rsidRDefault="005D4C3E" w:rsidP="00E10796">
      <w:pPr>
        <w:jc w:val="both"/>
        <w:rPr>
          <w:rFonts w:ascii="Tahoma" w:hAnsi="Tahoma" w:cs="Tahoma"/>
        </w:rPr>
      </w:pPr>
      <w:r w:rsidRPr="00E10796">
        <w:rPr>
          <w:rFonts w:ascii="Tahoma" w:hAnsi="Tahoma" w:cs="Tahoma"/>
        </w:rPr>
        <w:lastRenderedPageBreak/>
        <w:t xml:space="preserve">La capar de </w:t>
      </w:r>
      <w:proofErr w:type="spellStart"/>
      <w:r w:rsidRPr="00E10796">
        <w:rPr>
          <w:rFonts w:ascii="Tahoma" w:hAnsi="Tahoma" w:cs="Tahoma"/>
        </w:rPr>
        <w:t>Hº</w:t>
      </w:r>
      <w:proofErr w:type="spellEnd"/>
      <w:r w:rsidRPr="00E10796">
        <w:rPr>
          <w:rFonts w:ascii="Tahoma" w:hAnsi="Tahoma" w:cs="Tahoma"/>
        </w:rPr>
        <w:t xml:space="preserve"> serán medidos en metros cúbicos, tomando las dimensiones profundidades indicadas en los planos, a menos que el Supervisor de Obra hubiera instruido por escrito expresamente otra cosa, corriendo por cuenta del Contratista cualquier volumen adicional que hubiera ejecutado al margen de las instrucciones o planos de diseño.</w:t>
      </w:r>
    </w:p>
    <w:p w14:paraId="7F53BB75" w14:textId="77777777" w:rsidR="001209A6" w:rsidRPr="00E10796" w:rsidRDefault="001209A6" w:rsidP="00E10796">
      <w:pPr>
        <w:jc w:val="both"/>
        <w:rPr>
          <w:rFonts w:ascii="Tahoma" w:hAnsi="Tahoma" w:cs="Tahoma"/>
        </w:rPr>
      </w:pPr>
    </w:p>
    <w:p w14:paraId="4A4B6C2B" w14:textId="77777777" w:rsidR="005D4C3E" w:rsidRPr="00E10796" w:rsidRDefault="005D4C3E" w:rsidP="00E10796">
      <w:pPr>
        <w:pStyle w:val="Prrafodelista"/>
        <w:numPr>
          <w:ilvl w:val="0"/>
          <w:numId w:val="3"/>
        </w:numPr>
        <w:jc w:val="both"/>
        <w:rPr>
          <w:rFonts w:ascii="Tahoma" w:hAnsi="Tahoma" w:cs="Tahoma"/>
          <w:b/>
        </w:rPr>
      </w:pPr>
      <w:r w:rsidRPr="00E10796">
        <w:rPr>
          <w:rFonts w:ascii="Tahoma" w:hAnsi="Tahoma" w:cs="Tahoma"/>
          <w:b/>
        </w:rPr>
        <w:t>FORMA DE PAGO</w:t>
      </w:r>
    </w:p>
    <w:p w14:paraId="4A81806B" w14:textId="77777777" w:rsidR="005D4C3E" w:rsidRPr="00E10796" w:rsidRDefault="005D4C3E" w:rsidP="00E10796">
      <w:pPr>
        <w:jc w:val="both"/>
        <w:rPr>
          <w:rFonts w:ascii="Tahoma" w:hAnsi="Tahoma" w:cs="Tahoma"/>
        </w:rPr>
      </w:pPr>
      <w:r w:rsidRPr="00E10796">
        <w:rPr>
          <w:rFonts w:ascii="Tahoma" w:hAnsi="Tahoma" w:cs="Tahoma"/>
        </w:rPr>
        <w:t>Este ítem ejecutado en un todo de acuerdo con los planos y las presentes especificaciones, medido según lo señalado y aprobado por el Supervisor de Obra, será pagado al precio unitario de la propuesta aceptada.</w:t>
      </w:r>
    </w:p>
    <w:p w14:paraId="652857B2" w14:textId="77777777" w:rsidR="005D4C3E" w:rsidRPr="00E10796" w:rsidRDefault="005D4C3E" w:rsidP="00E10796">
      <w:pPr>
        <w:jc w:val="both"/>
        <w:rPr>
          <w:rFonts w:ascii="Tahoma" w:hAnsi="Tahoma" w:cs="Tahoma"/>
        </w:rPr>
      </w:pPr>
      <w:r w:rsidRPr="00E10796">
        <w:rPr>
          <w:rFonts w:ascii="Tahoma" w:hAnsi="Tahoma" w:cs="Tahoma"/>
        </w:rPr>
        <w:t>Dicho precio unitario será compensación total por los materiales, mano de obra, herramientas, equipo y otros gastos que sean necesarios para la adecuada y correcta ejecución de los trabajos.</w:t>
      </w:r>
    </w:p>
    <w:p w14:paraId="7D9DBE7E" w14:textId="77777777" w:rsidR="00E10796" w:rsidRPr="00E10796" w:rsidRDefault="00E10796" w:rsidP="00E10796">
      <w:pPr>
        <w:spacing w:after="0"/>
        <w:jc w:val="both"/>
        <w:rPr>
          <w:rFonts w:ascii="Tahoma" w:hAnsi="Tahoma" w:cs="Tahoma"/>
          <w:b/>
        </w:rPr>
      </w:pPr>
    </w:p>
    <w:p w14:paraId="27A1F4B7" w14:textId="791D1C2D" w:rsidR="0058267E" w:rsidRPr="008F7A3C" w:rsidRDefault="0058267E" w:rsidP="00E10796">
      <w:pPr>
        <w:pBdr>
          <w:top w:val="single" w:sz="4" w:space="1" w:color="auto"/>
          <w:left w:val="single" w:sz="4" w:space="4" w:color="auto"/>
          <w:bottom w:val="single" w:sz="4" w:space="1" w:color="auto"/>
          <w:right w:val="single" w:sz="4" w:space="4" w:color="auto"/>
        </w:pBdr>
        <w:spacing w:after="0"/>
        <w:jc w:val="both"/>
        <w:rPr>
          <w:rFonts w:ascii="Tahoma" w:hAnsi="Tahoma" w:cs="Tahoma"/>
          <w:b/>
          <w:lang w:val="pt-BR"/>
        </w:rPr>
      </w:pPr>
      <w:r w:rsidRPr="008F7A3C">
        <w:rPr>
          <w:rFonts w:ascii="Tahoma" w:hAnsi="Tahoma" w:cs="Tahoma"/>
          <w:b/>
          <w:lang w:val="pt-BR"/>
        </w:rPr>
        <w:t xml:space="preserve">HORMIGON ARMADO </w:t>
      </w:r>
      <w:r w:rsidR="00920803">
        <w:rPr>
          <w:rFonts w:ascii="Tahoma" w:hAnsi="Tahoma" w:cs="Tahoma"/>
          <w:b/>
          <w:lang w:val="pt-BR"/>
        </w:rPr>
        <w:t>-</w:t>
      </w:r>
      <w:r w:rsidRPr="008F7A3C">
        <w:rPr>
          <w:rFonts w:ascii="Tahoma" w:hAnsi="Tahoma" w:cs="Tahoma"/>
          <w:b/>
          <w:lang w:val="pt-BR"/>
        </w:rPr>
        <w:t xml:space="preserve"> ZAPATAS </w:t>
      </w:r>
    </w:p>
    <w:p w14:paraId="0B35DD96" w14:textId="77777777" w:rsidR="005D4C3E" w:rsidRPr="00E10796" w:rsidRDefault="005D4C3E" w:rsidP="00E10796">
      <w:pPr>
        <w:pBdr>
          <w:top w:val="single" w:sz="4" w:space="1" w:color="auto"/>
          <w:left w:val="single" w:sz="4" w:space="4" w:color="auto"/>
          <w:bottom w:val="single" w:sz="4" w:space="1" w:color="auto"/>
          <w:right w:val="single" w:sz="4" w:space="4" w:color="auto"/>
        </w:pBdr>
        <w:spacing w:after="0"/>
        <w:jc w:val="both"/>
        <w:rPr>
          <w:rFonts w:ascii="Tahoma" w:hAnsi="Tahoma" w:cs="Tahoma"/>
          <w:b/>
          <w:vertAlign w:val="superscript"/>
        </w:rPr>
      </w:pPr>
      <w:r w:rsidRPr="00E10796">
        <w:rPr>
          <w:rFonts w:ascii="Tahoma" w:hAnsi="Tahoma" w:cs="Tahoma"/>
          <w:b/>
        </w:rPr>
        <w:t>UNIDAD: M</w:t>
      </w:r>
      <w:r w:rsidRPr="00E10796">
        <w:rPr>
          <w:rFonts w:ascii="Tahoma" w:hAnsi="Tahoma" w:cs="Tahoma"/>
          <w:b/>
          <w:vertAlign w:val="superscript"/>
        </w:rPr>
        <w:t>3</w:t>
      </w:r>
    </w:p>
    <w:p w14:paraId="2C827373" w14:textId="77777777" w:rsidR="008F4C12" w:rsidRPr="00E10796" w:rsidRDefault="008F4C12" w:rsidP="00E10796">
      <w:pPr>
        <w:spacing w:after="0"/>
        <w:jc w:val="both"/>
        <w:rPr>
          <w:rFonts w:ascii="Tahoma" w:hAnsi="Tahoma" w:cs="Tahoma"/>
          <w:b/>
          <w:vertAlign w:val="superscript"/>
        </w:rPr>
      </w:pPr>
    </w:p>
    <w:p w14:paraId="2393BFD9" w14:textId="77777777" w:rsidR="008F4C12" w:rsidRPr="00E10796" w:rsidRDefault="008F4C12" w:rsidP="00E10796">
      <w:pPr>
        <w:pStyle w:val="Prrafodelista"/>
        <w:numPr>
          <w:ilvl w:val="0"/>
          <w:numId w:val="4"/>
        </w:numPr>
        <w:jc w:val="both"/>
        <w:rPr>
          <w:rFonts w:ascii="Tahoma" w:hAnsi="Tahoma" w:cs="Tahoma"/>
          <w:b/>
        </w:rPr>
      </w:pPr>
      <w:r w:rsidRPr="00E10796">
        <w:rPr>
          <w:rFonts w:ascii="Tahoma" w:hAnsi="Tahoma" w:cs="Tahoma"/>
          <w:b/>
        </w:rPr>
        <w:t>DEFINICIÓN</w:t>
      </w:r>
    </w:p>
    <w:p w14:paraId="76339CBA" w14:textId="77777777" w:rsidR="008F4C12" w:rsidRPr="00E10796" w:rsidRDefault="008F4C12" w:rsidP="00E10796">
      <w:pPr>
        <w:jc w:val="both"/>
        <w:rPr>
          <w:rFonts w:ascii="Tahoma" w:hAnsi="Tahoma" w:cs="Tahoma"/>
        </w:rPr>
      </w:pPr>
      <w:r w:rsidRPr="00E10796">
        <w:rPr>
          <w:rFonts w:ascii="Tahoma" w:hAnsi="Tahoma" w:cs="Tahoma"/>
        </w:rPr>
        <w:t xml:space="preserve">Este ítem comprende al vaciado del </w:t>
      </w:r>
      <w:proofErr w:type="spellStart"/>
      <w:r w:rsidRPr="00E10796">
        <w:rPr>
          <w:rFonts w:ascii="Tahoma" w:hAnsi="Tahoma" w:cs="Tahoma"/>
        </w:rPr>
        <w:t>Hº</w:t>
      </w:r>
      <w:proofErr w:type="spellEnd"/>
      <w:r w:rsidRPr="00E10796">
        <w:rPr>
          <w:rFonts w:ascii="Tahoma" w:hAnsi="Tahoma" w:cs="Tahoma"/>
        </w:rPr>
        <w:t xml:space="preserve"> </w:t>
      </w:r>
      <w:proofErr w:type="spellStart"/>
      <w:r w:rsidRPr="00E10796">
        <w:rPr>
          <w:rFonts w:ascii="Tahoma" w:hAnsi="Tahoma" w:cs="Tahoma"/>
        </w:rPr>
        <w:t>Aº</w:t>
      </w:r>
      <w:proofErr w:type="spellEnd"/>
      <w:r w:rsidRPr="00E10796">
        <w:rPr>
          <w:rFonts w:ascii="Tahoma" w:hAnsi="Tahoma" w:cs="Tahoma"/>
        </w:rPr>
        <w:t xml:space="preserve"> que corresponden a las zapatas. El contratista deberá tomar en </w:t>
      </w:r>
      <w:proofErr w:type="gramStart"/>
      <w:r w:rsidRPr="00E10796">
        <w:rPr>
          <w:rFonts w:ascii="Tahoma" w:hAnsi="Tahoma" w:cs="Tahoma"/>
        </w:rPr>
        <w:t>cuenta  los</w:t>
      </w:r>
      <w:proofErr w:type="gramEnd"/>
      <w:r w:rsidRPr="00E10796">
        <w:rPr>
          <w:rFonts w:ascii="Tahoma" w:hAnsi="Tahoma" w:cs="Tahoma"/>
        </w:rPr>
        <w:t xml:space="preserve"> detalles en planos ya que dichas zapatas tienen características especiales en situación de armaduras las que irán posteriormente fijadas  a la estructura de tipo pórtico del tinglado. </w:t>
      </w:r>
    </w:p>
    <w:p w14:paraId="351094EA" w14:textId="77777777" w:rsidR="008F4C12" w:rsidRPr="00E10796" w:rsidRDefault="008F4C12" w:rsidP="00E10796">
      <w:pPr>
        <w:pStyle w:val="Prrafodelista"/>
        <w:numPr>
          <w:ilvl w:val="0"/>
          <w:numId w:val="4"/>
        </w:numPr>
        <w:jc w:val="both"/>
        <w:rPr>
          <w:rFonts w:ascii="Tahoma" w:hAnsi="Tahoma" w:cs="Tahoma"/>
          <w:b/>
        </w:rPr>
      </w:pPr>
      <w:r w:rsidRPr="00E10796">
        <w:rPr>
          <w:rFonts w:ascii="Tahoma" w:hAnsi="Tahoma" w:cs="Tahoma"/>
          <w:b/>
        </w:rPr>
        <w:t xml:space="preserve">MATERIALES, </w:t>
      </w:r>
      <w:proofErr w:type="gramStart"/>
      <w:r w:rsidRPr="00E10796">
        <w:rPr>
          <w:rFonts w:ascii="Tahoma" w:hAnsi="Tahoma" w:cs="Tahoma"/>
          <w:b/>
        </w:rPr>
        <w:t>HERRAMIENTAS  Y</w:t>
      </w:r>
      <w:proofErr w:type="gramEnd"/>
      <w:r w:rsidRPr="00E10796">
        <w:rPr>
          <w:rFonts w:ascii="Tahoma" w:hAnsi="Tahoma" w:cs="Tahoma"/>
          <w:b/>
        </w:rPr>
        <w:t xml:space="preserve"> EQUIPO</w:t>
      </w:r>
    </w:p>
    <w:p w14:paraId="582DACE6" w14:textId="77777777" w:rsidR="008F4C12" w:rsidRPr="00E10796" w:rsidRDefault="008F4C12" w:rsidP="00E10796">
      <w:pPr>
        <w:jc w:val="both"/>
        <w:rPr>
          <w:rFonts w:ascii="Tahoma" w:hAnsi="Tahoma" w:cs="Tahoma"/>
        </w:rPr>
      </w:pPr>
      <w:proofErr w:type="gramStart"/>
      <w:r w:rsidRPr="00E10796">
        <w:rPr>
          <w:rFonts w:ascii="Tahoma" w:hAnsi="Tahoma" w:cs="Tahoma"/>
        </w:rPr>
        <w:t>Todos  los</w:t>
      </w:r>
      <w:proofErr w:type="gramEnd"/>
      <w:r w:rsidRPr="00E10796">
        <w:rPr>
          <w:rFonts w:ascii="Tahoma" w:hAnsi="Tahoma" w:cs="Tahoma"/>
        </w:rPr>
        <w:t xml:space="preserve"> materiales, herramientas  y equi</w:t>
      </w:r>
      <w:r w:rsidRPr="00E10796">
        <w:rPr>
          <w:rFonts w:ascii="Tahoma" w:hAnsi="Tahoma" w:cs="Tahoma"/>
          <w:b/>
        </w:rPr>
        <w:t>p</w:t>
      </w:r>
      <w:r w:rsidRPr="00E10796">
        <w:rPr>
          <w:rFonts w:ascii="Tahoma" w:hAnsi="Tahoma" w:cs="Tahoma"/>
        </w:rPr>
        <w:t>o a  emplearse  en la  preparación y vaciado  del hormigón serán proporcionados por  el Contratista  y  utilizados por este, previa aprobación del Supervisor de  Obra y deberán cumplir  con los requisitos  establecidos  en la  Norma Boliviana del Hormigón Armado.</w:t>
      </w:r>
    </w:p>
    <w:p w14:paraId="6B4ECFDD" w14:textId="77777777" w:rsidR="008F4C12" w:rsidRPr="00E10796" w:rsidRDefault="008F4C12" w:rsidP="00E10796">
      <w:pPr>
        <w:jc w:val="both"/>
        <w:rPr>
          <w:rFonts w:ascii="Tahoma" w:hAnsi="Tahoma" w:cs="Tahoma"/>
          <w:b/>
        </w:rPr>
      </w:pPr>
      <w:r w:rsidRPr="00E10796">
        <w:rPr>
          <w:rFonts w:ascii="Tahoma" w:hAnsi="Tahoma" w:cs="Tahoma"/>
        </w:rPr>
        <w:tab/>
      </w:r>
      <w:r w:rsidRPr="00E10796">
        <w:rPr>
          <w:rFonts w:ascii="Tahoma" w:hAnsi="Tahoma" w:cs="Tahoma"/>
          <w:b/>
        </w:rPr>
        <w:t>Cemento</w:t>
      </w:r>
    </w:p>
    <w:p w14:paraId="49894918" w14:textId="77777777" w:rsidR="008F4C12" w:rsidRPr="00E10796" w:rsidRDefault="008F4C12" w:rsidP="00E10796">
      <w:pPr>
        <w:jc w:val="both"/>
        <w:rPr>
          <w:rFonts w:ascii="Tahoma" w:hAnsi="Tahoma" w:cs="Tahoma"/>
        </w:rPr>
      </w:pPr>
      <w:r w:rsidRPr="00E10796">
        <w:rPr>
          <w:rFonts w:ascii="Tahoma" w:hAnsi="Tahoma" w:cs="Tahoma"/>
        </w:rPr>
        <w:t xml:space="preserve">Se deberá </w:t>
      </w:r>
      <w:proofErr w:type="gramStart"/>
      <w:r w:rsidRPr="00E10796">
        <w:rPr>
          <w:rFonts w:ascii="Tahoma" w:hAnsi="Tahoma" w:cs="Tahoma"/>
        </w:rPr>
        <w:t>emplear  cemento</w:t>
      </w:r>
      <w:proofErr w:type="gramEnd"/>
      <w:r w:rsidRPr="00E10796">
        <w:rPr>
          <w:rFonts w:ascii="Tahoma" w:hAnsi="Tahoma" w:cs="Tahoma"/>
        </w:rPr>
        <w:t xml:space="preserve">  Portland  del tipo  normal, fresco y  de calidad probada.</w:t>
      </w:r>
    </w:p>
    <w:p w14:paraId="32C608A4" w14:textId="77777777" w:rsidR="008F4C12" w:rsidRPr="00E10796" w:rsidRDefault="008F4C12" w:rsidP="00E10796">
      <w:pPr>
        <w:jc w:val="both"/>
        <w:rPr>
          <w:rFonts w:ascii="Tahoma" w:hAnsi="Tahoma" w:cs="Tahoma"/>
        </w:rPr>
      </w:pPr>
      <w:r w:rsidRPr="00E10796">
        <w:rPr>
          <w:rFonts w:ascii="Tahoma" w:hAnsi="Tahoma" w:cs="Tahoma"/>
        </w:rPr>
        <w:t xml:space="preserve">Se </w:t>
      </w:r>
      <w:proofErr w:type="gramStart"/>
      <w:r w:rsidRPr="00E10796">
        <w:rPr>
          <w:rFonts w:ascii="Tahoma" w:hAnsi="Tahoma" w:cs="Tahoma"/>
        </w:rPr>
        <w:t>podrá  utilizar</w:t>
      </w:r>
      <w:proofErr w:type="gramEnd"/>
      <w:r w:rsidRPr="00E10796">
        <w:rPr>
          <w:rFonts w:ascii="Tahoma" w:hAnsi="Tahoma" w:cs="Tahoma"/>
        </w:rPr>
        <w:t xml:space="preserve"> cementos del  tipo especial siempre que su  empleo esté  debidamente justificado y cumpla las  características y  calidad  requeridas para el uso   al que se  destine y se  lo  emplee de  acuerdo a normas internacionales y previamente  autorizados  y  justificados  por  el  Supervisor de  Obra.</w:t>
      </w:r>
    </w:p>
    <w:p w14:paraId="72465D22" w14:textId="77777777" w:rsidR="008F4C12" w:rsidRPr="00E10796" w:rsidRDefault="008F4C12" w:rsidP="00E10796">
      <w:pPr>
        <w:jc w:val="both"/>
        <w:rPr>
          <w:rFonts w:ascii="Tahoma" w:hAnsi="Tahoma" w:cs="Tahoma"/>
        </w:rPr>
      </w:pPr>
      <w:r w:rsidRPr="00E10796">
        <w:rPr>
          <w:rFonts w:ascii="Tahoma" w:hAnsi="Tahoma" w:cs="Tahoma"/>
        </w:rPr>
        <w:lastRenderedPageBreak/>
        <w:t xml:space="preserve">El </w:t>
      </w:r>
      <w:proofErr w:type="gramStart"/>
      <w:r w:rsidRPr="00E10796">
        <w:rPr>
          <w:rFonts w:ascii="Tahoma" w:hAnsi="Tahoma" w:cs="Tahoma"/>
        </w:rPr>
        <w:t>cemento  deberá</w:t>
      </w:r>
      <w:proofErr w:type="gramEnd"/>
      <w:r w:rsidRPr="00E10796">
        <w:rPr>
          <w:rFonts w:ascii="Tahoma" w:hAnsi="Tahoma" w:cs="Tahoma"/>
        </w:rPr>
        <w:t xml:space="preserve"> ser almacenado en condiciones que  lo  mantengan fuera de la  intemperie y la  humedad. El almacenamiento deberá organizarse en </w:t>
      </w:r>
      <w:proofErr w:type="gramStart"/>
      <w:r w:rsidRPr="00E10796">
        <w:rPr>
          <w:rFonts w:ascii="Tahoma" w:hAnsi="Tahoma" w:cs="Tahoma"/>
        </w:rPr>
        <w:t>forma  sistemática</w:t>
      </w:r>
      <w:proofErr w:type="gramEnd"/>
      <w:r w:rsidRPr="00E10796">
        <w:rPr>
          <w:rFonts w:ascii="Tahoma" w:hAnsi="Tahoma" w:cs="Tahoma"/>
        </w:rPr>
        <w:t xml:space="preserve">,  de manera  de evitar  que ciertas bolsas se utilicen  con  mucho retraso y sufran  un envejecimiento excesivo. </w:t>
      </w:r>
      <w:proofErr w:type="gramStart"/>
      <w:r w:rsidRPr="00E10796">
        <w:rPr>
          <w:rFonts w:ascii="Tahoma" w:hAnsi="Tahoma" w:cs="Tahoma"/>
        </w:rPr>
        <w:t>En  general</w:t>
      </w:r>
      <w:proofErr w:type="gramEnd"/>
      <w:r w:rsidRPr="00E10796">
        <w:rPr>
          <w:rFonts w:ascii="Tahoma" w:hAnsi="Tahoma" w:cs="Tahoma"/>
        </w:rPr>
        <w:t xml:space="preserve"> no se deberán almacenar más de 10 bolsas  una  encima de la otra.</w:t>
      </w:r>
    </w:p>
    <w:p w14:paraId="106FCE3A" w14:textId="77777777" w:rsidR="008F4C12" w:rsidRPr="00E10796" w:rsidRDefault="008F4C12" w:rsidP="00E10796">
      <w:pPr>
        <w:jc w:val="both"/>
        <w:rPr>
          <w:rFonts w:ascii="Tahoma" w:hAnsi="Tahoma" w:cs="Tahoma"/>
        </w:rPr>
      </w:pPr>
      <w:r w:rsidRPr="00E10796">
        <w:rPr>
          <w:rFonts w:ascii="Tahoma" w:hAnsi="Tahoma" w:cs="Tahoma"/>
        </w:rPr>
        <w:t xml:space="preserve">Un cemento </w:t>
      </w:r>
      <w:proofErr w:type="gramStart"/>
      <w:r w:rsidRPr="00E10796">
        <w:rPr>
          <w:rFonts w:ascii="Tahoma" w:hAnsi="Tahoma" w:cs="Tahoma"/>
        </w:rPr>
        <w:t>que  por</w:t>
      </w:r>
      <w:proofErr w:type="gramEnd"/>
      <w:r w:rsidRPr="00E10796">
        <w:rPr>
          <w:rFonts w:ascii="Tahoma" w:hAnsi="Tahoma" w:cs="Tahoma"/>
        </w:rPr>
        <w:t xml:space="preserve"> alguna  razón haya  fraguado parcialmente  o  contenga terrones, grumos,  costras,  etc.  Será rechazado </w:t>
      </w:r>
      <w:proofErr w:type="gramStart"/>
      <w:r w:rsidRPr="00E10796">
        <w:rPr>
          <w:rFonts w:ascii="Tahoma" w:hAnsi="Tahoma" w:cs="Tahoma"/>
        </w:rPr>
        <w:t>automáticamente  y</w:t>
      </w:r>
      <w:proofErr w:type="gramEnd"/>
      <w:r w:rsidRPr="00E10796">
        <w:rPr>
          <w:rFonts w:ascii="Tahoma" w:hAnsi="Tahoma" w:cs="Tahoma"/>
        </w:rPr>
        <w:t xml:space="preserve"> retirado del  lugar  de la obra.</w:t>
      </w:r>
    </w:p>
    <w:p w14:paraId="2C4737B3" w14:textId="77777777" w:rsidR="008F4C12" w:rsidRPr="00E10796" w:rsidRDefault="008F4C12" w:rsidP="00E10796">
      <w:pPr>
        <w:jc w:val="both"/>
        <w:rPr>
          <w:rFonts w:ascii="Tahoma" w:hAnsi="Tahoma" w:cs="Tahoma"/>
          <w:b/>
        </w:rPr>
      </w:pPr>
      <w:r w:rsidRPr="00E10796">
        <w:rPr>
          <w:rFonts w:ascii="Tahoma" w:hAnsi="Tahoma" w:cs="Tahoma"/>
        </w:rPr>
        <w:tab/>
      </w:r>
      <w:r w:rsidRPr="00E10796">
        <w:rPr>
          <w:rFonts w:ascii="Tahoma" w:hAnsi="Tahoma" w:cs="Tahoma"/>
          <w:b/>
        </w:rPr>
        <w:t>Agregados</w:t>
      </w:r>
    </w:p>
    <w:p w14:paraId="4330A372" w14:textId="77777777" w:rsidR="008F4C12" w:rsidRPr="00E10796" w:rsidRDefault="008F4C12" w:rsidP="00E10796">
      <w:pPr>
        <w:jc w:val="both"/>
        <w:rPr>
          <w:rFonts w:ascii="Tahoma" w:hAnsi="Tahoma" w:cs="Tahoma"/>
        </w:rPr>
      </w:pPr>
      <w:r w:rsidRPr="00E10796">
        <w:rPr>
          <w:rFonts w:ascii="Tahoma" w:hAnsi="Tahoma" w:cs="Tahoma"/>
        </w:rPr>
        <w:t xml:space="preserve">Los áridos   a emplearse en la   </w:t>
      </w:r>
      <w:proofErr w:type="gramStart"/>
      <w:r w:rsidRPr="00E10796">
        <w:rPr>
          <w:rFonts w:ascii="Tahoma" w:hAnsi="Tahoma" w:cs="Tahoma"/>
        </w:rPr>
        <w:t>fabricación  de</w:t>
      </w:r>
      <w:proofErr w:type="gramEnd"/>
      <w:r w:rsidRPr="00E10796">
        <w:rPr>
          <w:rFonts w:ascii="Tahoma" w:hAnsi="Tahoma" w:cs="Tahoma"/>
        </w:rPr>
        <w:t xml:space="preserve">  hormigones serán aquellas arenas  y gravas  obtenidas de yacimientos naturales, rocas trituradas y otros  que resulte aconsejable, como consecuencia de estudios realizados en  laboratorio.</w:t>
      </w:r>
    </w:p>
    <w:p w14:paraId="3BFB28F3" w14:textId="77777777" w:rsidR="008F4C12" w:rsidRDefault="008F4C12" w:rsidP="00E10796">
      <w:pPr>
        <w:jc w:val="both"/>
        <w:rPr>
          <w:rFonts w:ascii="Tahoma" w:hAnsi="Tahoma" w:cs="Tahoma"/>
        </w:rPr>
      </w:pPr>
      <w:proofErr w:type="gramStart"/>
      <w:r w:rsidRPr="00E10796">
        <w:rPr>
          <w:rFonts w:ascii="Tahoma" w:hAnsi="Tahoma" w:cs="Tahoma"/>
        </w:rPr>
        <w:t>La  arena</w:t>
      </w:r>
      <w:proofErr w:type="gramEnd"/>
      <w:r w:rsidRPr="00E10796">
        <w:rPr>
          <w:rFonts w:ascii="Tahoma" w:hAnsi="Tahoma" w:cs="Tahoma"/>
        </w:rPr>
        <w:t xml:space="preserve">  o  árido fino será aquel que pase el  tamiz de 5 </w:t>
      </w:r>
      <w:proofErr w:type="spellStart"/>
      <w:r w:rsidRPr="00E10796">
        <w:rPr>
          <w:rFonts w:ascii="Tahoma" w:hAnsi="Tahoma" w:cs="Tahoma"/>
        </w:rPr>
        <w:t>mm.</w:t>
      </w:r>
      <w:proofErr w:type="spellEnd"/>
      <w:r w:rsidRPr="00E10796">
        <w:rPr>
          <w:rFonts w:ascii="Tahoma" w:hAnsi="Tahoma" w:cs="Tahoma"/>
        </w:rPr>
        <w:t xml:space="preserve">  </w:t>
      </w:r>
      <w:proofErr w:type="gramStart"/>
      <w:r w:rsidRPr="00E10796">
        <w:rPr>
          <w:rFonts w:ascii="Tahoma" w:hAnsi="Tahoma" w:cs="Tahoma"/>
        </w:rPr>
        <w:t>De  malla</w:t>
      </w:r>
      <w:proofErr w:type="gramEnd"/>
      <w:r w:rsidRPr="00E10796">
        <w:rPr>
          <w:rFonts w:ascii="Tahoma" w:hAnsi="Tahoma" w:cs="Tahoma"/>
        </w:rPr>
        <w:t xml:space="preserve"> y grava o árido grueso el  que  resulte retenido  por  dicho  tamiz.</w:t>
      </w:r>
    </w:p>
    <w:p w14:paraId="42460A2B" w14:textId="77777777" w:rsidR="008F4C12" w:rsidRPr="00E10796" w:rsidRDefault="008F4C12" w:rsidP="00E10796">
      <w:pPr>
        <w:jc w:val="both"/>
        <w:rPr>
          <w:rFonts w:ascii="Tahoma" w:hAnsi="Tahoma" w:cs="Tahoma"/>
          <w:b/>
        </w:rPr>
      </w:pPr>
      <w:r w:rsidRPr="00E10796">
        <w:rPr>
          <w:rFonts w:ascii="Tahoma" w:hAnsi="Tahoma" w:cs="Tahoma"/>
          <w:b/>
        </w:rPr>
        <w:t>Agua</w:t>
      </w:r>
    </w:p>
    <w:p w14:paraId="1400FA0D" w14:textId="77777777" w:rsidR="008F4C12" w:rsidRPr="00E10796" w:rsidRDefault="008F4C12" w:rsidP="00E10796">
      <w:pPr>
        <w:jc w:val="both"/>
        <w:rPr>
          <w:rFonts w:ascii="Tahoma" w:hAnsi="Tahoma" w:cs="Tahoma"/>
        </w:rPr>
      </w:pPr>
      <w:r w:rsidRPr="00E10796">
        <w:rPr>
          <w:rFonts w:ascii="Tahoma" w:hAnsi="Tahoma" w:cs="Tahoma"/>
        </w:rPr>
        <w:t xml:space="preserve">El agua a emplearse para la mezcla, curación u otras aplicaciones, </w:t>
      </w:r>
      <w:proofErr w:type="gramStart"/>
      <w:r w:rsidRPr="00E10796">
        <w:rPr>
          <w:rFonts w:ascii="Tahoma" w:hAnsi="Tahoma" w:cs="Tahoma"/>
        </w:rPr>
        <w:t>será  razonablemente</w:t>
      </w:r>
      <w:proofErr w:type="gramEnd"/>
      <w:r w:rsidRPr="00E10796">
        <w:rPr>
          <w:rFonts w:ascii="Tahoma" w:hAnsi="Tahoma" w:cs="Tahoma"/>
        </w:rPr>
        <w:t xml:space="preserve"> limpia y libre  de  aceite, sales, ácidos, álcalis, azúcar, materia vegetal o cualquier otra  sustancia perjudicial para la  obra.</w:t>
      </w:r>
    </w:p>
    <w:p w14:paraId="048583D1" w14:textId="77777777" w:rsidR="008F4C12" w:rsidRPr="00E10796" w:rsidRDefault="008F4C12" w:rsidP="00E10796">
      <w:pPr>
        <w:jc w:val="both"/>
        <w:rPr>
          <w:rFonts w:ascii="Tahoma" w:hAnsi="Tahoma" w:cs="Tahoma"/>
        </w:rPr>
      </w:pPr>
      <w:proofErr w:type="gramStart"/>
      <w:r w:rsidRPr="00E10796">
        <w:rPr>
          <w:rFonts w:ascii="Tahoma" w:hAnsi="Tahoma" w:cs="Tahoma"/>
        </w:rPr>
        <w:t>No  se</w:t>
      </w:r>
      <w:proofErr w:type="gramEnd"/>
      <w:r w:rsidRPr="00E10796">
        <w:rPr>
          <w:rFonts w:ascii="Tahoma" w:hAnsi="Tahoma" w:cs="Tahoma"/>
        </w:rPr>
        <w:t xml:space="preserve"> permitirá el empleo de aguas estancadas procedentes de pequeñas  lagunas o  aquellas que provengan  de  pantanos o  desagües.</w:t>
      </w:r>
    </w:p>
    <w:p w14:paraId="111E9A28" w14:textId="77777777" w:rsidR="008F4C12" w:rsidRPr="00E10796" w:rsidRDefault="008F4C12" w:rsidP="00E10796">
      <w:pPr>
        <w:jc w:val="both"/>
        <w:rPr>
          <w:rFonts w:ascii="Tahoma" w:hAnsi="Tahoma" w:cs="Tahoma"/>
        </w:rPr>
      </w:pPr>
      <w:r w:rsidRPr="00E10796">
        <w:rPr>
          <w:rFonts w:ascii="Tahoma" w:hAnsi="Tahoma" w:cs="Tahoma"/>
        </w:rPr>
        <w:t xml:space="preserve">Toda </w:t>
      </w:r>
      <w:proofErr w:type="gramStart"/>
      <w:r w:rsidRPr="00E10796">
        <w:rPr>
          <w:rFonts w:ascii="Tahoma" w:hAnsi="Tahoma" w:cs="Tahoma"/>
        </w:rPr>
        <w:t>agua  de</w:t>
      </w:r>
      <w:proofErr w:type="gramEnd"/>
      <w:r w:rsidRPr="00E10796">
        <w:rPr>
          <w:rFonts w:ascii="Tahoma" w:hAnsi="Tahoma" w:cs="Tahoma"/>
        </w:rPr>
        <w:t xml:space="preserve"> calidad dudosa deberá ser  sometida  al análisis  respectivo y  autorizado  por  el Supervisor  de Obra  antes  de  su  empleo.</w:t>
      </w:r>
    </w:p>
    <w:p w14:paraId="5E0CB0F8" w14:textId="77777777" w:rsidR="008F4C12" w:rsidRPr="00E10796" w:rsidRDefault="008F4C12" w:rsidP="00E10796">
      <w:pPr>
        <w:jc w:val="both"/>
        <w:rPr>
          <w:rFonts w:ascii="Tahoma" w:hAnsi="Tahoma" w:cs="Tahoma"/>
        </w:rPr>
      </w:pPr>
      <w:proofErr w:type="gramStart"/>
      <w:r w:rsidRPr="00E10796">
        <w:rPr>
          <w:rFonts w:ascii="Tahoma" w:hAnsi="Tahoma" w:cs="Tahoma"/>
        </w:rPr>
        <w:t>La  temperatura</w:t>
      </w:r>
      <w:proofErr w:type="gramEnd"/>
      <w:r w:rsidRPr="00E10796">
        <w:rPr>
          <w:rFonts w:ascii="Tahoma" w:hAnsi="Tahoma" w:cs="Tahoma"/>
        </w:rPr>
        <w:t xml:space="preserve"> del agua para la preparación del hormigón deberá ser  superior a 5º C.</w:t>
      </w:r>
    </w:p>
    <w:p w14:paraId="27EDFC07" w14:textId="77777777" w:rsidR="008F4C12" w:rsidRPr="00E10796" w:rsidRDefault="008F4C12" w:rsidP="00E10796">
      <w:pPr>
        <w:jc w:val="both"/>
        <w:rPr>
          <w:rFonts w:ascii="Tahoma" w:hAnsi="Tahoma" w:cs="Tahoma"/>
          <w:b/>
        </w:rPr>
      </w:pPr>
      <w:r w:rsidRPr="00E10796">
        <w:rPr>
          <w:rFonts w:ascii="Tahoma" w:hAnsi="Tahoma" w:cs="Tahoma"/>
        </w:rPr>
        <w:tab/>
      </w:r>
      <w:r w:rsidRPr="00E10796">
        <w:rPr>
          <w:rFonts w:ascii="Tahoma" w:hAnsi="Tahoma" w:cs="Tahoma"/>
          <w:b/>
        </w:rPr>
        <w:t>Fierro</w:t>
      </w:r>
    </w:p>
    <w:p w14:paraId="6FEA5B87" w14:textId="77777777" w:rsidR="008F4C12" w:rsidRPr="00E10796" w:rsidRDefault="008F4C12" w:rsidP="00E10796">
      <w:pPr>
        <w:jc w:val="both"/>
        <w:rPr>
          <w:rFonts w:ascii="Tahoma" w:hAnsi="Tahoma" w:cs="Tahoma"/>
        </w:rPr>
      </w:pPr>
      <w:r w:rsidRPr="00E10796">
        <w:rPr>
          <w:rFonts w:ascii="Tahoma" w:hAnsi="Tahoma" w:cs="Tahoma"/>
        </w:rPr>
        <w:t xml:space="preserve">Los aceros de distintos diámetros y características se almacenarán separadamente, a fin de evitar </w:t>
      </w:r>
      <w:proofErr w:type="gramStart"/>
      <w:r w:rsidRPr="00E10796">
        <w:rPr>
          <w:rFonts w:ascii="Tahoma" w:hAnsi="Tahoma" w:cs="Tahoma"/>
        </w:rPr>
        <w:t>la  posibilidad</w:t>
      </w:r>
      <w:proofErr w:type="gramEnd"/>
      <w:r w:rsidRPr="00E10796">
        <w:rPr>
          <w:rFonts w:ascii="Tahoma" w:hAnsi="Tahoma" w:cs="Tahoma"/>
        </w:rPr>
        <w:t xml:space="preserve"> de intercambio de barras.</w:t>
      </w:r>
    </w:p>
    <w:p w14:paraId="0CC632B9" w14:textId="77777777" w:rsidR="008F4C12" w:rsidRPr="00E10796" w:rsidRDefault="008F4C12" w:rsidP="00E10796">
      <w:pPr>
        <w:jc w:val="both"/>
        <w:rPr>
          <w:rFonts w:ascii="Tahoma" w:hAnsi="Tahoma" w:cs="Tahoma"/>
        </w:rPr>
      </w:pPr>
      <w:proofErr w:type="gramStart"/>
      <w:r w:rsidRPr="00E10796">
        <w:rPr>
          <w:rFonts w:ascii="Tahoma" w:hAnsi="Tahoma" w:cs="Tahoma"/>
        </w:rPr>
        <w:t>El  tipo</w:t>
      </w:r>
      <w:proofErr w:type="gramEnd"/>
      <w:r w:rsidRPr="00E10796">
        <w:rPr>
          <w:rFonts w:ascii="Tahoma" w:hAnsi="Tahoma" w:cs="Tahoma"/>
        </w:rPr>
        <w:t xml:space="preserve"> de  aceros y su fatiga  de fluencia  será aquel  que  esté especificado   en los planos estructurales.</w:t>
      </w:r>
    </w:p>
    <w:p w14:paraId="2A948D3E" w14:textId="77777777" w:rsidR="008F4C12" w:rsidRPr="00E10796" w:rsidRDefault="008F4C12" w:rsidP="00E10796">
      <w:pPr>
        <w:jc w:val="both"/>
        <w:rPr>
          <w:rFonts w:ascii="Tahoma" w:hAnsi="Tahoma" w:cs="Tahoma"/>
        </w:rPr>
      </w:pPr>
      <w:proofErr w:type="gramStart"/>
      <w:r w:rsidRPr="00E10796">
        <w:rPr>
          <w:rFonts w:ascii="Tahoma" w:hAnsi="Tahoma" w:cs="Tahoma"/>
        </w:rPr>
        <w:t>Queda  terminantemente</w:t>
      </w:r>
      <w:proofErr w:type="gramEnd"/>
      <w:r w:rsidRPr="00E10796">
        <w:rPr>
          <w:rFonts w:ascii="Tahoma" w:hAnsi="Tahoma" w:cs="Tahoma"/>
        </w:rPr>
        <w:t xml:space="preserve"> prohibido el empleo de aceros de diferentes tipos  en una misma sección.</w:t>
      </w:r>
    </w:p>
    <w:p w14:paraId="1FFB598B" w14:textId="77777777" w:rsidR="008F4C12" w:rsidRPr="00E10796" w:rsidRDefault="008F4C12" w:rsidP="00E10796">
      <w:pPr>
        <w:jc w:val="both"/>
        <w:rPr>
          <w:rFonts w:ascii="Tahoma" w:hAnsi="Tahoma" w:cs="Tahoma"/>
          <w:b/>
        </w:rPr>
      </w:pPr>
      <w:proofErr w:type="gramStart"/>
      <w:r w:rsidRPr="00E10796">
        <w:rPr>
          <w:rFonts w:ascii="Tahoma" w:hAnsi="Tahoma" w:cs="Tahoma"/>
          <w:b/>
        </w:rPr>
        <w:t>Características  del</w:t>
      </w:r>
      <w:proofErr w:type="gramEnd"/>
      <w:r w:rsidRPr="00E10796">
        <w:rPr>
          <w:rFonts w:ascii="Tahoma" w:hAnsi="Tahoma" w:cs="Tahoma"/>
          <w:b/>
        </w:rPr>
        <w:t xml:space="preserve"> Hormigón:</w:t>
      </w:r>
    </w:p>
    <w:p w14:paraId="08A6F10E" w14:textId="77777777" w:rsidR="008F4C12" w:rsidRPr="00E10796" w:rsidRDefault="008F4C12" w:rsidP="00E10796">
      <w:pPr>
        <w:jc w:val="both"/>
        <w:rPr>
          <w:rFonts w:ascii="Tahoma" w:hAnsi="Tahoma" w:cs="Tahoma"/>
        </w:rPr>
      </w:pPr>
      <w:r w:rsidRPr="00E10796">
        <w:rPr>
          <w:rFonts w:ascii="Tahoma" w:hAnsi="Tahoma" w:cs="Tahoma"/>
        </w:rPr>
        <w:t xml:space="preserve">El hormigón será diseñado para obtener las   resistencias características de compresión </w:t>
      </w:r>
      <w:proofErr w:type="gramStart"/>
      <w:r w:rsidRPr="00E10796">
        <w:rPr>
          <w:rFonts w:ascii="Tahoma" w:hAnsi="Tahoma" w:cs="Tahoma"/>
        </w:rPr>
        <w:t>a  los</w:t>
      </w:r>
      <w:proofErr w:type="gramEnd"/>
      <w:r w:rsidRPr="00E10796">
        <w:rPr>
          <w:rFonts w:ascii="Tahoma" w:hAnsi="Tahoma" w:cs="Tahoma"/>
        </w:rPr>
        <w:t xml:space="preserve"> 28 días indicados  en  los planos.</w:t>
      </w:r>
    </w:p>
    <w:p w14:paraId="077A6B79" w14:textId="77777777" w:rsidR="008F4C12" w:rsidRPr="00E10796" w:rsidRDefault="008F4C12" w:rsidP="00E10796">
      <w:pPr>
        <w:jc w:val="both"/>
        <w:rPr>
          <w:rFonts w:ascii="Tahoma" w:hAnsi="Tahoma" w:cs="Tahoma"/>
          <w:b/>
        </w:rPr>
      </w:pPr>
      <w:r w:rsidRPr="00E10796">
        <w:rPr>
          <w:rFonts w:ascii="Tahoma" w:hAnsi="Tahoma" w:cs="Tahoma"/>
        </w:rPr>
        <w:lastRenderedPageBreak/>
        <w:tab/>
      </w:r>
      <w:r w:rsidRPr="00E10796">
        <w:rPr>
          <w:rFonts w:ascii="Tahoma" w:hAnsi="Tahoma" w:cs="Tahoma"/>
          <w:b/>
        </w:rPr>
        <w:t xml:space="preserve">Resistencia mecánica del Hormigón  </w:t>
      </w:r>
    </w:p>
    <w:p w14:paraId="7E79BC12" w14:textId="77777777" w:rsidR="008F4C12" w:rsidRPr="00E10796" w:rsidRDefault="008F4C12" w:rsidP="00E10796">
      <w:pPr>
        <w:jc w:val="both"/>
        <w:rPr>
          <w:rFonts w:ascii="Tahoma" w:hAnsi="Tahoma" w:cs="Tahoma"/>
        </w:rPr>
      </w:pPr>
      <w:r w:rsidRPr="00E10796">
        <w:rPr>
          <w:rFonts w:ascii="Tahoma" w:hAnsi="Tahoma" w:cs="Tahoma"/>
        </w:rPr>
        <w:t xml:space="preserve">La calidad del hormigón estará definida por el valor de su resistencia </w:t>
      </w:r>
      <w:proofErr w:type="gramStart"/>
      <w:r w:rsidRPr="00E10796">
        <w:rPr>
          <w:rFonts w:ascii="Tahoma" w:hAnsi="Tahoma" w:cs="Tahoma"/>
        </w:rPr>
        <w:t>característica  a</w:t>
      </w:r>
      <w:proofErr w:type="gramEnd"/>
      <w:r w:rsidRPr="00E10796">
        <w:rPr>
          <w:rFonts w:ascii="Tahoma" w:hAnsi="Tahoma" w:cs="Tahoma"/>
        </w:rPr>
        <w:t xml:space="preserve"> la compresión a  la edad  de  28 días.</w:t>
      </w:r>
    </w:p>
    <w:p w14:paraId="1F310ACF" w14:textId="77777777" w:rsidR="008F4C12" w:rsidRPr="00E10796" w:rsidRDefault="008F4C12" w:rsidP="00E10796">
      <w:pPr>
        <w:jc w:val="both"/>
        <w:rPr>
          <w:rFonts w:ascii="Tahoma" w:hAnsi="Tahoma" w:cs="Tahoma"/>
        </w:rPr>
      </w:pPr>
      <w:r w:rsidRPr="00E10796">
        <w:rPr>
          <w:rFonts w:ascii="Tahoma" w:hAnsi="Tahoma" w:cs="Tahoma"/>
        </w:rPr>
        <w:t xml:space="preserve">Los </w:t>
      </w:r>
      <w:proofErr w:type="gramStart"/>
      <w:r w:rsidRPr="00E10796">
        <w:rPr>
          <w:rFonts w:ascii="Tahoma" w:hAnsi="Tahoma" w:cs="Tahoma"/>
        </w:rPr>
        <w:t>ensayos  necesarios</w:t>
      </w:r>
      <w:proofErr w:type="gramEnd"/>
      <w:r w:rsidRPr="00E10796">
        <w:rPr>
          <w:rFonts w:ascii="Tahoma" w:hAnsi="Tahoma" w:cs="Tahoma"/>
        </w:rPr>
        <w:t xml:space="preserve"> para determinar las resistencias de rotura se realizarán sobre probetas cilíndricas normales de 15   cm. de  diámetro y 30  cm. de altura, en un laboratorio  de reconocida capacidad.</w:t>
      </w:r>
    </w:p>
    <w:p w14:paraId="37785BE0" w14:textId="77777777" w:rsidR="008F4C12" w:rsidRPr="00E10796" w:rsidRDefault="008F4C12" w:rsidP="00E10796">
      <w:pPr>
        <w:jc w:val="both"/>
        <w:rPr>
          <w:rFonts w:ascii="Tahoma" w:hAnsi="Tahoma" w:cs="Tahoma"/>
        </w:rPr>
      </w:pPr>
      <w:r w:rsidRPr="00E10796">
        <w:rPr>
          <w:rFonts w:ascii="Tahoma" w:hAnsi="Tahoma" w:cs="Tahoma"/>
        </w:rPr>
        <w:t xml:space="preserve">El Contratista </w:t>
      </w:r>
      <w:proofErr w:type="gramStart"/>
      <w:r w:rsidRPr="00E10796">
        <w:rPr>
          <w:rFonts w:ascii="Tahoma" w:hAnsi="Tahoma" w:cs="Tahoma"/>
        </w:rPr>
        <w:t>deberá  tener</w:t>
      </w:r>
      <w:proofErr w:type="gramEnd"/>
      <w:r w:rsidRPr="00E10796">
        <w:rPr>
          <w:rFonts w:ascii="Tahoma" w:hAnsi="Tahoma" w:cs="Tahoma"/>
        </w:rPr>
        <w:t xml:space="preserve"> en obra  cuatro probetas de las dimensiones especificadas.</w:t>
      </w:r>
    </w:p>
    <w:p w14:paraId="1F696E74" w14:textId="77777777" w:rsidR="008F4C12" w:rsidRDefault="008F4C12" w:rsidP="00E10796">
      <w:pPr>
        <w:jc w:val="both"/>
        <w:rPr>
          <w:rFonts w:ascii="Tahoma" w:hAnsi="Tahoma" w:cs="Tahoma"/>
        </w:rPr>
      </w:pPr>
      <w:r w:rsidRPr="00E10796">
        <w:rPr>
          <w:rFonts w:ascii="Tahoma" w:hAnsi="Tahoma" w:cs="Tahoma"/>
        </w:rPr>
        <w:t xml:space="preserve">Se recomienda realizar en lo mínimo tres pruebas de rotura dos antes de los 28 días, las dos primeras pruebas deben corroborar en sus resultados en sentido progresivo y en el resultado a 28 días debe sobrepasar 18 </w:t>
      </w:r>
      <w:proofErr w:type="spellStart"/>
      <w:r w:rsidRPr="00E10796">
        <w:rPr>
          <w:rFonts w:ascii="Tahoma" w:hAnsi="Tahoma" w:cs="Tahoma"/>
        </w:rPr>
        <w:t>mps</w:t>
      </w:r>
      <w:proofErr w:type="spellEnd"/>
      <w:r w:rsidRPr="00E10796">
        <w:rPr>
          <w:rFonts w:ascii="Tahoma" w:hAnsi="Tahoma" w:cs="Tahoma"/>
        </w:rPr>
        <w:t xml:space="preserve">. en </w:t>
      </w:r>
      <w:proofErr w:type="gramStart"/>
      <w:r w:rsidRPr="00E10796">
        <w:rPr>
          <w:rFonts w:ascii="Tahoma" w:hAnsi="Tahoma" w:cs="Tahoma"/>
        </w:rPr>
        <w:t>las  zapatas</w:t>
      </w:r>
      <w:proofErr w:type="gramEnd"/>
      <w:r w:rsidRPr="00E10796">
        <w:rPr>
          <w:rFonts w:ascii="Tahoma" w:hAnsi="Tahoma" w:cs="Tahoma"/>
        </w:rPr>
        <w:t xml:space="preserve">.    </w:t>
      </w:r>
    </w:p>
    <w:p w14:paraId="243F66D8" w14:textId="77777777" w:rsidR="008F4C12" w:rsidRPr="00E10796" w:rsidRDefault="008F4C12" w:rsidP="00E10796">
      <w:pPr>
        <w:pStyle w:val="Prrafodelista"/>
        <w:numPr>
          <w:ilvl w:val="0"/>
          <w:numId w:val="4"/>
        </w:numPr>
        <w:jc w:val="both"/>
        <w:rPr>
          <w:rFonts w:ascii="Tahoma" w:hAnsi="Tahoma" w:cs="Tahoma"/>
          <w:b/>
        </w:rPr>
      </w:pPr>
      <w:proofErr w:type="gramStart"/>
      <w:r w:rsidRPr="00E10796">
        <w:rPr>
          <w:rFonts w:ascii="Tahoma" w:hAnsi="Tahoma" w:cs="Tahoma"/>
          <w:b/>
        </w:rPr>
        <w:t>PREPARACIÓN,  COLOCACIÓN</w:t>
      </w:r>
      <w:proofErr w:type="gramEnd"/>
      <w:r w:rsidRPr="00E10796">
        <w:rPr>
          <w:rFonts w:ascii="Tahoma" w:hAnsi="Tahoma" w:cs="Tahoma"/>
          <w:b/>
        </w:rPr>
        <w:t>, COMPACTACIÓN Y CURADO</w:t>
      </w:r>
    </w:p>
    <w:p w14:paraId="2F5921BE" w14:textId="77777777" w:rsidR="008F4C12" w:rsidRPr="00E10796" w:rsidRDefault="008F4C12" w:rsidP="00E10796">
      <w:pPr>
        <w:jc w:val="both"/>
        <w:rPr>
          <w:rFonts w:ascii="Tahoma" w:hAnsi="Tahoma" w:cs="Tahoma"/>
          <w:b/>
        </w:rPr>
      </w:pPr>
      <w:r w:rsidRPr="00E10796">
        <w:rPr>
          <w:rFonts w:ascii="Tahoma" w:hAnsi="Tahoma" w:cs="Tahoma"/>
        </w:rPr>
        <w:tab/>
      </w:r>
      <w:r w:rsidRPr="00E10796">
        <w:rPr>
          <w:rFonts w:ascii="Tahoma" w:hAnsi="Tahoma" w:cs="Tahoma"/>
          <w:b/>
        </w:rPr>
        <w:t>Dosificación de materiales</w:t>
      </w:r>
    </w:p>
    <w:p w14:paraId="0970557C" w14:textId="77777777" w:rsidR="008F4C12" w:rsidRPr="00E10796" w:rsidRDefault="008F4C12" w:rsidP="00E10796">
      <w:pPr>
        <w:jc w:val="both"/>
        <w:rPr>
          <w:rFonts w:ascii="Tahoma" w:hAnsi="Tahoma" w:cs="Tahoma"/>
        </w:rPr>
      </w:pPr>
      <w:proofErr w:type="gramStart"/>
      <w:r w:rsidRPr="00E10796">
        <w:rPr>
          <w:rFonts w:ascii="Tahoma" w:hAnsi="Tahoma" w:cs="Tahoma"/>
        </w:rPr>
        <w:t>Para  la</w:t>
      </w:r>
      <w:proofErr w:type="gramEnd"/>
      <w:r w:rsidRPr="00E10796">
        <w:rPr>
          <w:rFonts w:ascii="Tahoma" w:hAnsi="Tahoma" w:cs="Tahoma"/>
        </w:rPr>
        <w:t xml:space="preserve"> fabricación  del hormigón, se  recomienda que   la dosificación de los materiales se  efectúe en peso.</w:t>
      </w:r>
    </w:p>
    <w:p w14:paraId="358C3942" w14:textId="77777777" w:rsidR="008F4C12" w:rsidRPr="00E10796" w:rsidRDefault="008F4C12" w:rsidP="00E10796">
      <w:pPr>
        <w:jc w:val="both"/>
        <w:rPr>
          <w:rFonts w:ascii="Tahoma" w:hAnsi="Tahoma" w:cs="Tahoma"/>
        </w:rPr>
      </w:pPr>
      <w:r w:rsidRPr="00E10796">
        <w:rPr>
          <w:rFonts w:ascii="Tahoma" w:hAnsi="Tahoma" w:cs="Tahoma"/>
        </w:rPr>
        <w:t xml:space="preserve">Para los </w:t>
      </w:r>
      <w:proofErr w:type="gramStart"/>
      <w:r w:rsidRPr="00E10796">
        <w:rPr>
          <w:rFonts w:ascii="Tahoma" w:hAnsi="Tahoma" w:cs="Tahoma"/>
        </w:rPr>
        <w:t>áridos  se</w:t>
      </w:r>
      <w:proofErr w:type="gramEnd"/>
      <w:r w:rsidRPr="00E10796">
        <w:rPr>
          <w:rFonts w:ascii="Tahoma" w:hAnsi="Tahoma" w:cs="Tahoma"/>
        </w:rPr>
        <w:t xml:space="preserve"> aceptará  una dosificación en  volumen, es  decir  transformándose  los pesos  en  volumen  aparente de  materiales  sueltos. En obra se   realizarán </w:t>
      </w:r>
      <w:proofErr w:type="gramStart"/>
      <w:r w:rsidRPr="00E10796">
        <w:rPr>
          <w:rFonts w:ascii="Tahoma" w:hAnsi="Tahoma" w:cs="Tahoma"/>
        </w:rPr>
        <w:t>determinaciones  frecuentes</w:t>
      </w:r>
      <w:proofErr w:type="gramEnd"/>
      <w:r w:rsidRPr="00E10796">
        <w:rPr>
          <w:rFonts w:ascii="Tahoma" w:hAnsi="Tahoma" w:cs="Tahoma"/>
        </w:rPr>
        <w:t xml:space="preserve"> del peso específico  aparente del  árido suelto  y del  contenido de  humedad del mismo.</w:t>
      </w:r>
    </w:p>
    <w:p w14:paraId="5F7D7031" w14:textId="77777777" w:rsidR="008F4C12" w:rsidRPr="00E10796" w:rsidRDefault="008F4C12" w:rsidP="00E10796">
      <w:pPr>
        <w:jc w:val="both"/>
        <w:rPr>
          <w:rFonts w:ascii="Tahoma" w:hAnsi="Tahoma" w:cs="Tahoma"/>
        </w:rPr>
      </w:pPr>
      <w:r w:rsidRPr="00E10796">
        <w:rPr>
          <w:rFonts w:ascii="Tahoma" w:hAnsi="Tahoma" w:cs="Tahoma"/>
        </w:rPr>
        <w:t xml:space="preserve">Cuando se emplee cemento envasado, la </w:t>
      </w:r>
      <w:proofErr w:type="gramStart"/>
      <w:r w:rsidRPr="00E10796">
        <w:rPr>
          <w:rFonts w:ascii="Tahoma" w:hAnsi="Tahoma" w:cs="Tahoma"/>
        </w:rPr>
        <w:t>dosificación  se</w:t>
      </w:r>
      <w:proofErr w:type="gramEnd"/>
      <w:r w:rsidRPr="00E10796">
        <w:rPr>
          <w:rFonts w:ascii="Tahoma" w:hAnsi="Tahoma" w:cs="Tahoma"/>
        </w:rPr>
        <w:t xml:space="preserve">  realizará por   número de bolsas de cemento, quedando prohibido el  uso de fracciones de bolsa.</w:t>
      </w:r>
    </w:p>
    <w:p w14:paraId="6A45F21F" w14:textId="77777777" w:rsidR="008F4C12" w:rsidRPr="00E10796" w:rsidRDefault="008F4C12" w:rsidP="00E10796">
      <w:pPr>
        <w:jc w:val="both"/>
        <w:rPr>
          <w:rFonts w:ascii="Tahoma" w:hAnsi="Tahoma" w:cs="Tahoma"/>
        </w:rPr>
      </w:pPr>
      <w:r w:rsidRPr="00E10796">
        <w:rPr>
          <w:rFonts w:ascii="Tahoma" w:hAnsi="Tahoma" w:cs="Tahoma"/>
        </w:rPr>
        <w:t xml:space="preserve">La medición </w:t>
      </w:r>
      <w:proofErr w:type="gramStart"/>
      <w:r w:rsidRPr="00E10796">
        <w:rPr>
          <w:rFonts w:ascii="Tahoma" w:hAnsi="Tahoma" w:cs="Tahoma"/>
        </w:rPr>
        <w:t>de  los</w:t>
      </w:r>
      <w:proofErr w:type="gramEnd"/>
      <w:r w:rsidRPr="00E10796">
        <w:rPr>
          <w:rFonts w:ascii="Tahoma" w:hAnsi="Tahoma" w:cs="Tahoma"/>
        </w:rPr>
        <w:t xml:space="preserve"> árido en volumen se realizará  en recipientes aprobados por el Supervisor de Obra y de preferencia deberán ser metálicos e indeformables.</w:t>
      </w:r>
    </w:p>
    <w:p w14:paraId="186685CD" w14:textId="77777777" w:rsidR="008F4C12" w:rsidRPr="00E10796" w:rsidRDefault="008F4C12" w:rsidP="00E10796">
      <w:pPr>
        <w:jc w:val="both"/>
        <w:rPr>
          <w:rFonts w:ascii="Tahoma" w:hAnsi="Tahoma" w:cs="Tahoma"/>
          <w:b/>
        </w:rPr>
      </w:pPr>
      <w:r w:rsidRPr="00E10796">
        <w:rPr>
          <w:rFonts w:ascii="Tahoma" w:hAnsi="Tahoma" w:cs="Tahoma"/>
        </w:rPr>
        <w:tab/>
      </w:r>
      <w:r w:rsidRPr="00E10796">
        <w:rPr>
          <w:rFonts w:ascii="Tahoma" w:hAnsi="Tahoma" w:cs="Tahoma"/>
          <w:b/>
        </w:rPr>
        <w:t>Mezclado</w:t>
      </w:r>
    </w:p>
    <w:p w14:paraId="3027CA96" w14:textId="77777777" w:rsidR="008F4C12" w:rsidRPr="00E10796" w:rsidRDefault="008F4C12" w:rsidP="00E05E49">
      <w:pPr>
        <w:spacing w:line="240" w:lineRule="auto"/>
        <w:jc w:val="both"/>
        <w:rPr>
          <w:rFonts w:ascii="Tahoma" w:hAnsi="Tahoma" w:cs="Tahoma"/>
        </w:rPr>
      </w:pPr>
      <w:r w:rsidRPr="00E10796">
        <w:rPr>
          <w:rFonts w:ascii="Tahoma" w:hAnsi="Tahoma" w:cs="Tahoma"/>
        </w:rPr>
        <w:t xml:space="preserve">El hormigón deberá </w:t>
      </w:r>
      <w:proofErr w:type="gramStart"/>
      <w:r w:rsidRPr="00E10796">
        <w:rPr>
          <w:rFonts w:ascii="Tahoma" w:hAnsi="Tahoma" w:cs="Tahoma"/>
        </w:rPr>
        <w:t>ser  mezclado</w:t>
      </w:r>
      <w:proofErr w:type="gramEnd"/>
      <w:r w:rsidRPr="00E10796">
        <w:rPr>
          <w:rFonts w:ascii="Tahoma" w:hAnsi="Tahoma" w:cs="Tahoma"/>
        </w:rPr>
        <w:t xml:space="preserve"> mecánicamente,  para lo  cual:</w:t>
      </w:r>
    </w:p>
    <w:p w14:paraId="0193B06A" w14:textId="77777777" w:rsidR="008F4C12" w:rsidRPr="00E10796" w:rsidRDefault="008F4C12" w:rsidP="00E05E49">
      <w:pPr>
        <w:spacing w:line="240" w:lineRule="auto"/>
        <w:jc w:val="both"/>
        <w:rPr>
          <w:rFonts w:ascii="Tahoma" w:hAnsi="Tahoma" w:cs="Tahoma"/>
        </w:rPr>
      </w:pPr>
      <w:r w:rsidRPr="00E10796">
        <w:rPr>
          <w:rFonts w:ascii="Tahoma" w:hAnsi="Tahoma" w:cs="Tahoma"/>
        </w:rPr>
        <w:t>-</w:t>
      </w:r>
      <w:r w:rsidRPr="00E10796">
        <w:rPr>
          <w:rFonts w:ascii="Tahoma" w:hAnsi="Tahoma" w:cs="Tahoma"/>
        </w:rPr>
        <w:tab/>
        <w:t>Se utilizarán una o más hormigoneras de capacidad adecuada y se empleará personal especializado para su manejo.</w:t>
      </w:r>
    </w:p>
    <w:p w14:paraId="19E396C5" w14:textId="77777777" w:rsidR="008F4C12" w:rsidRPr="00E10796" w:rsidRDefault="008F4C12" w:rsidP="00E05E49">
      <w:pPr>
        <w:spacing w:line="240" w:lineRule="auto"/>
        <w:jc w:val="both"/>
        <w:rPr>
          <w:rFonts w:ascii="Tahoma" w:hAnsi="Tahoma" w:cs="Tahoma"/>
        </w:rPr>
      </w:pPr>
      <w:r w:rsidRPr="00E10796">
        <w:rPr>
          <w:rFonts w:ascii="Tahoma" w:hAnsi="Tahoma" w:cs="Tahoma"/>
        </w:rPr>
        <w:t>-</w:t>
      </w:r>
      <w:r w:rsidRPr="00E10796">
        <w:rPr>
          <w:rFonts w:ascii="Tahoma" w:hAnsi="Tahoma" w:cs="Tahoma"/>
        </w:rPr>
        <w:tab/>
        <w:t>Periódicamente se verificará la uniformidad del mezclado.</w:t>
      </w:r>
    </w:p>
    <w:p w14:paraId="4B1BC940" w14:textId="77777777" w:rsidR="008F4C12" w:rsidRPr="00E10796" w:rsidRDefault="008F4C12" w:rsidP="00E05E49">
      <w:pPr>
        <w:spacing w:line="240" w:lineRule="auto"/>
        <w:jc w:val="both"/>
        <w:rPr>
          <w:rFonts w:ascii="Tahoma" w:hAnsi="Tahoma" w:cs="Tahoma"/>
        </w:rPr>
      </w:pPr>
      <w:r w:rsidRPr="00E10796">
        <w:rPr>
          <w:rFonts w:ascii="Tahoma" w:hAnsi="Tahoma" w:cs="Tahoma"/>
        </w:rPr>
        <w:t>-</w:t>
      </w:r>
      <w:r w:rsidRPr="00E10796">
        <w:rPr>
          <w:rFonts w:ascii="Tahoma" w:hAnsi="Tahoma" w:cs="Tahoma"/>
        </w:rPr>
        <w:tab/>
      </w:r>
      <w:proofErr w:type="gramStart"/>
      <w:r w:rsidRPr="00E10796">
        <w:rPr>
          <w:rFonts w:ascii="Tahoma" w:hAnsi="Tahoma" w:cs="Tahoma"/>
        </w:rPr>
        <w:t>Los  materiales</w:t>
      </w:r>
      <w:proofErr w:type="gramEnd"/>
      <w:r w:rsidRPr="00E10796">
        <w:rPr>
          <w:rFonts w:ascii="Tahoma" w:hAnsi="Tahoma" w:cs="Tahoma"/>
        </w:rPr>
        <w:t xml:space="preserve">  componentes serán introducidos  en el orden siguiente :</w:t>
      </w:r>
    </w:p>
    <w:p w14:paraId="04047EBF" w14:textId="77777777" w:rsidR="008F4C12" w:rsidRPr="00E10796" w:rsidRDefault="008F4C12" w:rsidP="00E10796">
      <w:pPr>
        <w:jc w:val="both"/>
        <w:rPr>
          <w:rFonts w:ascii="Tahoma" w:hAnsi="Tahoma" w:cs="Tahoma"/>
        </w:rPr>
      </w:pPr>
      <w:r w:rsidRPr="00E10796">
        <w:rPr>
          <w:rFonts w:ascii="Tahoma" w:hAnsi="Tahoma" w:cs="Tahoma"/>
        </w:rPr>
        <w:t>1.</w:t>
      </w:r>
      <w:r w:rsidRPr="00E10796">
        <w:rPr>
          <w:rFonts w:ascii="Tahoma" w:hAnsi="Tahoma" w:cs="Tahoma"/>
        </w:rPr>
        <w:tab/>
        <w:t xml:space="preserve">Una parte </w:t>
      </w:r>
      <w:proofErr w:type="gramStart"/>
      <w:r w:rsidRPr="00E10796">
        <w:rPr>
          <w:rFonts w:ascii="Tahoma" w:hAnsi="Tahoma" w:cs="Tahoma"/>
        </w:rPr>
        <w:t>del  agua</w:t>
      </w:r>
      <w:proofErr w:type="gramEnd"/>
      <w:r w:rsidRPr="00E10796">
        <w:rPr>
          <w:rFonts w:ascii="Tahoma" w:hAnsi="Tahoma" w:cs="Tahoma"/>
        </w:rPr>
        <w:t xml:space="preserve"> del mezclado (aproximadamente la mitad)</w:t>
      </w:r>
    </w:p>
    <w:p w14:paraId="3B7F2321" w14:textId="77777777" w:rsidR="008F4C12" w:rsidRPr="00E10796" w:rsidRDefault="008F4C12" w:rsidP="00E10796">
      <w:pPr>
        <w:jc w:val="both"/>
        <w:rPr>
          <w:rFonts w:ascii="Tahoma" w:hAnsi="Tahoma" w:cs="Tahoma"/>
        </w:rPr>
      </w:pPr>
      <w:r w:rsidRPr="00E10796">
        <w:rPr>
          <w:rFonts w:ascii="Tahoma" w:hAnsi="Tahoma" w:cs="Tahoma"/>
        </w:rPr>
        <w:lastRenderedPageBreak/>
        <w:t>2.</w:t>
      </w:r>
      <w:r w:rsidRPr="00E10796">
        <w:rPr>
          <w:rFonts w:ascii="Tahoma" w:hAnsi="Tahoma" w:cs="Tahoma"/>
        </w:rPr>
        <w:tab/>
        <w:t xml:space="preserve">El </w:t>
      </w:r>
      <w:proofErr w:type="gramStart"/>
      <w:r w:rsidRPr="00E10796">
        <w:rPr>
          <w:rFonts w:ascii="Tahoma" w:hAnsi="Tahoma" w:cs="Tahoma"/>
        </w:rPr>
        <w:t>cemento  y</w:t>
      </w:r>
      <w:proofErr w:type="gramEnd"/>
      <w:r w:rsidRPr="00E10796">
        <w:rPr>
          <w:rFonts w:ascii="Tahoma" w:hAnsi="Tahoma" w:cs="Tahoma"/>
        </w:rPr>
        <w:t xml:space="preserve"> la  arena  simultáneamente. Si esto </w:t>
      </w:r>
      <w:proofErr w:type="gramStart"/>
      <w:r w:rsidRPr="00E10796">
        <w:rPr>
          <w:rFonts w:ascii="Tahoma" w:hAnsi="Tahoma" w:cs="Tahoma"/>
        </w:rPr>
        <w:t>no  es</w:t>
      </w:r>
      <w:proofErr w:type="gramEnd"/>
      <w:r w:rsidRPr="00E10796">
        <w:rPr>
          <w:rFonts w:ascii="Tahoma" w:hAnsi="Tahoma" w:cs="Tahoma"/>
        </w:rPr>
        <w:t xml:space="preserve"> posible, se verterá una fracción del primero y después la fracción que proporcionalmente corresponda de la segunda; repitiendo  la operación  hasta completar las cantidades previstas.</w:t>
      </w:r>
    </w:p>
    <w:p w14:paraId="1773763E" w14:textId="77777777" w:rsidR="008F4C12" w:rsidRPr="00E10796" w:rsidRDefault="008F4C12" w:rsidP="00E05E49">
      <w:pPr>
        <w:spacing w:line="240" w:lineRule="auto"/>
        <w:jc w:val="both"/>
        <w:rPr>
          <w:rFonts w:ascii="Tahoma" w:hAnsi="Tahoma" w:cs="Tahoma"/>
        </w:rPr>
      </w:pPr>
      <w:r w:rsidRPr="00E10796">
        <w:rPr>
          <w:rFonts w:ascii="Tahoma" w:hAnsi="Tahoma" w:cs="Tahoma"/>
        </w:rPr>
        <w:t>3.</w:t>
      </w:r>
      <w:r w:rsidRPr="00E10796">
        <w:rPr>
          <w:rFonts w:ascii="Tahoma" w:hAnsi="Tahoma" w:cs="Tahoma"/>
        </w:rPr>
        <w:tab/>
        <w:t>La grava.</w:t>
      </w:r>
    </w:p>
    <w:p w14:paraId="438BE66A" w14:textId="77777777" w:rsidR="008F4C12" w:rsidRPr="00E10796" w:rsidRDefault="008F4C12" w:rsidP="00E05E49">
      <w:pPr>
        <w:spacing w:line="240" w:lineRule="auto"/>
        <w:jc w:val="both"/>
        <w:rPr>
          <w:rFonts w:ascii="Tahoma" w:hAnsi="Tahoma" w:cs="Tahoma"/>
        </w:rPr>
      </w:pPr>
      <w:r w:rsidRPr="00E10796">
        <w:rPr>
          <w:rFonts w:ascii="Tahoma" w:hAnsi="Tahoma" w:cs="Tahoma"/>
        </w:rPr>
        <w:t>4.</w:t>
      </w:r>
      <w:r w:rsidRPr="00E10796">
        <w:rPr>
          <w:rFonts w:ascii="Tahoma" w:hAnsi="Tahoma" w:cs="Tahoma"/>
        </w:rPr>
        <w:tab/>
        <w:t>El resto del agua del amasado.</w:t>
      </w:r>
    </w:p>
    <w:p w14:paraId="69134BB2" w14:textId="77777777" w:rsidR="008F4C12" w:rsidRPr="00E10796" w:rsidRDefault="008F4C12" w:rsidP="00E05E49">
      <w:pPr>
        <w:spacing w:line="240" w:lineRule="auto"/>
        <w:jc w:val="both"/>
        <w:rPr>
          <w:rFonts w:ascii="Tahoma" w:hAnsi="Tahoma" w:cs="Tahoma"/>
        </w:rPr>
      </w:pPr>
      <w:proofErr w:type="gramStart"/>
      <w:r w:rsidRPr="00E10796">
        <w:rPr>
          <w:rFonts w:ascii="Tahoma" w:hAnsi="Tahoma" w:cs="Tahoma"/>
        </w:rPr>
        <w:t>El  tiempo</w:t>
      </w:r>
      <w:proofErr w:type="gramEnd"/>
      <w:r w:rsidRPr="00E10796">
        <w:rPr>
          <w:rFonts w:ascii="Tahoma" w:hAnsi="Tahoma" w:cs="Tahoma"/>
        </w:rPr>
        <w:t xml:space="preserve">  de  mezclado, contando  a partir del momento  en  que  todos  los materiales hayan ingresado al tambor, no  será inferior  a noventa segundos para  capacidades útiles  de hasta 1 M3, pero no  menor al necesario para obtener una mezcla uniforme. </w:t>
      </w:r>
    </w:p>
    <w:p w14:paraId="244BC7AE" w14:textId="77777777" w:rsidR="008F4C12" w:rsidRPr="00E10796" w:rsidRDefault="008F4C12" w:rsidP="00E05E49">
      <w:pPr>
        <w:spacing w:line="240" w:lineRule="auto"/>
        <w:jc w:val="both"/>
        <w:rPr>
          <w:rFonts w:ascii="Tahoma" w:hAnsi="Tahoma" w:cs="Tahoma"/>
        </w:rPr>
      </w:pPr>
      <w:proofErr w:type="gramStart"/>
      <w:r w:rsidRPr="00E10796">
        <w:rPr>
          <w:rFonts w:ascii="Tahoma" w:hAnsi="Tahoma" w:cs="Tahoma"/>
        </w:rPr>
        <w:t>No  se</w:t>
      </w:r>
      <w:proofErr w:type="gramEnd"/>
      <w:r w:rsidRPr="00E10796">
        <w:rPr>
          <w:rFonts w:ascii="Tahoma" w:hAnsi="Tahoma" w:cs="Tahoma"/>
        </w:rPr>
        <w:t xml:space="preserve"> permitirá un mezclado excesivo que haga necesario  agregar agua para mantener la consistencia adecuada.</w:t>
      </w:r>
    </w:p>
    <w:p w14:paraId="0A3813CA" w14:textId="77777777" w:rsidR="008F4C12" w:rsidRPr="00E10796" w:rsidRDefault="008F4C12" w:rsidP="00E05E49">
      <w:pPr>
        <w:spacing w:line="240" w:lineRule="auto"/>
        <w:jc w:val="both"/>
        <w:rPr>
          <w:rFonts w:ascii="Tahoma" w:hAnsi="Tahoma" w:cs="Tahoma"/>
        </w:rPr>
      </w:pPr>
      <w:r w:rsidRPr="00E10796">
        <w:rPr>
          <w:rFonts w:ascii="Tahoma" w:hAnsi="Tahoma" w:cs="Tahoma"/>
        </w:rPr>
        <w:t xml:space="preserve">No se permitirá cargar la </w:t>
      </w:r>
      <w:proofErr w:type="gramStart"/>
      <w:r w:rsidRPr="00E10796">
        <w:rPr>
          <w:rFonts w:ascii="Tahoma" w:hAnsi="Tahoma" w:cs="Tahoma"/>
        </w:rPr>
        <w:t>hormigonera  antes</w:t>
      </w:r>
      <w:proofErr w:type="gramEnd"/>
      <w:r w:rsidRPr="00E10796">
        <w:rPr>
          <w:rFonts w:ascii="Tahoma" w:hAnsi="Tahoma" w:cs="Tahoma"/>
        </w:rPr>
        <w:t xml:space="preserve"> de haberse procedido a descargarla totalmente de la  batida anterior.</w:t>
      </w:r>
    </w:p>
    <w:p w14:paraId="245BDAFD" w14:textId="77777777" w:rsidR="008F4C12" w:rsidRPr="00E10796" w:rsidRDefault="008F4C12" w:rsidP="00E05E49">
      <w:pPr>
        <w:spacing w:line="240" w:lineRule="auto"/>
        <w:jc w:val="both"/>
        <w:rPr>
          <w:rFonts w:ascii="Tahoma" w:hAnsi="Tahoma" w:cs="Tahoma"/>
        </w:rPr>
      </w:pPr>
      <w:r w:rsidRPr="00E10796">
        <w:rPr>
          <w:rFonts w:ascii="Tahoma" w:hAnsi="Tahoma" w:cs="Tahoma"/>
        </w:rPr>
        <w:t xml:space="preserve">El mezclado manual queda </w:t>
      </w:r>
      <w:proofErr w:type="gramStart"/>
      <w:r w:rsidRPr="00E10796">
        <w:rPr>
          <w:rFonts w:ascii="Tahoma" w:hAnsi="Tahoma" w:cs="Tahoma"/>
        </w:rPr>
        <w:t>expresamente  prohibido</w:t>
      </w:r>
      <w:proofErr w:type="gramEnd"/>
      <w:r w:rsidRPr="00E10796">
        <w:rPr>
          <w:rFonts w:ascii="Tahoma" w:hAnsi="Tahoma" w:cs="Tahoma"/>
        </w:rPr>
        <w:t>.</w:t>
      </w:r>
    </w:p>
    <w:p w14:paraId="72ECF4FF" w14:textId="77777777" w:rsidR="008F4C12" w:rsidRPr="00E10796" w:rsidRDefault="008F4C12" w:rsidP="00E10796">
      <w:pPr>
        <w:jc w:val="both"/>
        <w:rPr>
          <w:rFonts w:ascii="Tahoma" w:hAnsi="Tahoma" w:cs="Tahoma"/>
          <w:b/>
        </w:rPr>
      </w:pPr>
      <w:r w:rsidRPr="00E10796">
        <w:rPr>
          <w:rFonts w:ascii="Tahoma" w:hAnsi="Tahoma" w:cs="Tahoma"/>
        </w:rPr>
        <w:tab/>
      </w:r>
      <w:r w:rsidRPr="00E10796">
        <w:rPr>
          <w:rFonts w:ascii="Tahoma" w:hAnsi="Tahoma" w:cs="Tahoma"/>
          <w:b/>
        </w:rPr>
        <w:t>Transporte</w:t>
      </w:r>
    </w:p>
    <w:p w14:paraId="077FD9B8" w14:textId="77777777" w:rsidR="008F4C12" w:rsidRPr="00E10796" w:rsidRDefault="008F4C12" w:rsidP="00E10796">
      <w:pPr>
        <w:jc w:val="both"/>
        <w:rPr>
          <w:rFonts w:ascii="Tahoma" w:hAnsi="Tahoma" w:cs="Tahoma"/>
        </w:rPr>
      </w:pPr>
      <w:r w:rsidRPr="00E10796">
        <w:rPr>
          <w:rFonts w:ascii="Tahoma" w:hAnsi="Tahoma" w:cs="Tahoma"/>
        </w:rPr>
        <w:t xml:space="preserve">El hormigón será transportado desde la hormigonera hasta el </w:t>
      </w:r>
      <w:proofErr w:type="gramStart"/>
      <w:r w:rsidRPr="00E10796">
        <w:rPr>
          <w:rFonts w:ascii="Tahoma" w:hAnsi="Tahoma" w:cs="Tahoma"/>
        </w:rPr>
        <w:t>lugar  de</w:t>
      </w:r>
      <w:proofErr w:type="gramEnd"/>
      <w:r w:rsidRPr="00E10796">
        <w:rPr>
          <w:rFonts w:ascii="Tahoma" w:hAnsi="Tahoma" w:cs="Tahoma"/>
        </w:rPr>
        <w:t xml:space="preserve"> su  colocación en condiciones  que impidan su segregación o el  comienzo   del  fraguado.  Para ello se emplearán </w:t>
      </w:r>
      <w:proofErr w:type="gramStart"/>
      <w:r w:rsidRPr="00E10796">
        <w:rPr>
          <w:rFonts w:ascii="Tahoma" w:hAnsi="Tahoma" w:cs="Tahoma"/>
        </w:rPr>
        <w:t>métodos  y</w:t>
      </w:r>
      <w:proofErr w:type="gramEnd"/>
      <w:r w:rsidRPr="00E10796">
        <w:rPr>
          <w:rFonts w:ascii="Tahoma" w:hAnsi="Tahoma" w:cs="Tahoma"/>
        </w:rPr>
        <w:t xml:space="preserve"> equipo que permitan  mantener la  homogeneidad  del  hormigón y evitar  la pérdida de  sus componentes o la introducción de materias ajenas.</w:t>
      </w:r>
    </w:p>
    <w:p w14:paraId="4ED01DB7" w14:textId="77777777" w:rsidR="008F4C12" w:rsidRPr="00E10796" w:rsidRDefault="008F4C12" w:rsidP="00E10796">
      <w:pPr>
        <w:jc w:val="both"/>
        <w:rPr>
          <w:rFonts w:ascii="Tahoma" w:hAnsi="Tahoma" w:cs="Tahoma"/>
        </w:rPr>
      </w:pPr>
      <w:r w:rsidRPr="00E10796">
        <w:rPr>
          <w:rFonts w:ascii="Tahoma" w:hAnsi="Tahoma" w:cs="Tahoma"/>
        </w:rPr>
        <w:t xml:space="preserve">Para los </w:t>
      </w:r>
      <w:proofErr w:type="gramStart"/>
      <w:r w:rsidRPr="00E10796">
        <w:rPr>
          <w:rFonts w:ascii="Tahoma" w:hAnsi="Tahoma" w:cs="Tahoma"/>
        </w:rPr>
        <w:t>medios  corrientes</w:t>
      </w:r>
      <w:proofErr w:type="gramEnd"/>
      <w:r w:rsidRPr="00E10796">
        <w:rPr>
          <w:rFonts w:ascii="Tahoma" w:hAnsi="Tahoma" w:cs="Tahoma"/>
        </w:rPr>
        <w:t xml:space="preserve"> de transporte, el hormigón deberá  ser  colocado en su   posición definitiva dentro  de los  encofrados antes de  que transcurran treinta minutos  desde  que el agua se  ponga  en contacto con el cemento.</w:t>
      </w:r>
    </w:p>
    <w:p w14:paraId="2110E653" w14:textId="77777777" w:rsidR="008F4C12" w:rsidRPr="00E10796" w:rsidRDefault="008F4C12" w:rsidP="00E10796">
      <w:pPr>
        <w:jc w:val="both"/>
        <w:rPr>
          <w:rFonts w:ascii="Tahoma" w:hAnsi="Tahoma" w:cs="Tahoma"/>
          <w:b/>
        </w:rPr>
      </w:pPr>
      <w:r w:rsidRPr="00E10796">
        <w:rPr>
          <w:rFonts w:ascii="Tahoma" w:hAnsi="Tahoma" w:cs="Tahoma"/>
          <w:b/>
        </w:rPr>
        <w:tab/>
        <w:t>Colocación</w:t>
      </w:r>
    </w:p>
    <w:p w14:paraId="2060C6C3" w14:textId="77777777" w:rsidR="008F4C12" w:rsidRPr="00E10796" w:rsidRDefault="008F4C12" w:rsidP="00E10796">
      <w:pPr>
        <w:jc w:val="both"/>
        <w:rPr>
          <w:rFonts w:ascii="Tahoma" w:hAnsi="Tahoma" w:cs="Tahoma"/>
        </w:rPr>
      </w:pPr>
      <w:r w:rsidRPr="00E10796">
        <w:rPr>
          <w:rFonts w:ascii="Tahoma" w:hAnsi="Tahoma" w:cs="Tahoma"/>
        </w:rPr>
        <w:t xml:space="preserve">Antes del vaciado del hormigón en cualquier sección, el </w:t>
      </w:r>
      <w:proofErr w:type="gramStart"/>
      <w:r w:rsidRPr="00E10796">
        <w:rPr>
          <w:rFonts w:ascii="Tahoma" w:hAnsi="Tahoma" w:cs="Tahoma"/>
        </w:rPr>
        <w:t>Contratista  deberá</w:t>
      </w:r>
      <w:proofErr w:type="gramEnd"/>
      <w:r w:rsidRPr="00E10796">
        <w:rPr>
          <w:rFonts w:ascii="Tahoma" w:hAnsi="Tahoma" w:cs="Tahoma"/>
        </w:rPr>
        <w:t xml:space="preserve"> requerir la correspondiente autorización escrita del Supervisor de  Obra.</w:t>
      </w:r>
    </w:p>
    <w:p w14:paraId="3BB5DAB1" w14:textId="77777777" w:rsidR="008F4C12" w:rsidRPr="00E10796" w:rsidRDefault="008F4C12" w:rsidP="00E10796">
      <w:pPr>
        <w:jc w:val="both"/>
        <w:rPr>
          <w:rFonts w:ascii="Tahoma" w:hAnsi="Tahoma" w:cs="Tahoma"/>
        </w:rPr>
      </w:pPr>
      <w:r w:rsidRPr="00E10796">
        <w:rPr>
          <w:rFonts w:ascii="Tahoma" w:hAnsi="Tahoma" w:cs="Tahoma"/>
        </w:rPr>
        <w:t xml:space="preserve">Salvo </w:t>
      </w:r>
      <w:proofErr w:type="gramStart"/>
      <w:r w:rsidRPr="00E10796">
        <w:rPr>
          <w:rFonts w:ascii="Tahoma" w:hAnsi="Tahoma" w:cs="Tahoma"/>
        </w:rPr>
        <w:t>el  caso</w:t>
      </w:r>
      <w:proofErr w:type="gramEnd"/>
      <w:r w:rsidRPr="00E10796">
        <w:rPr>
          <w:rFonts w:ascii="Tahoma" w:hAnsi="Tahoma" w:cs="Tahoma"/>
        </w:rPr>
        <w:t xml:space="preserve"> que se disponga de una protección   adecuada y la  autorización necesaria para proceder en sentido contrario, no se colocará hormigón mientras llueva.</w:t>
      </w:r>
    </w:p>
    <w:p w14:paraId="4A938673" w14:textId="77777777" w:rsidR="008F4C12" w:rsidRPr="00E10796" w:rsidRDefault="008F4C12" w:rsidP="00E10796">
      <w:pPr>
        <w:jc w:val="both"/>
        <w:rPr>
          <w:rFonts w:ascii="Tahoma" w:hAnsi="Tahoma" w:cs="Tahoma"/>
        </w:rPr>
      </w:pPr>
      <w:proofErr w:type="gramStart"/>
      <w:r w:rsidRPr="00E10796">
        <w:rPr>
          <w:rFonts w:ascii="Tahoma" w:hAnsi="Tahoma" w:cs="Tahoma"/>
        </w:rPr>
        <w:t>La  velocidad</w:t>
      </w:r>
      <w:proofErr w:type="gramEnd"/>
      <w:r w:rsidRPr="00E10796">
        <w:rPr>
          <w:rFonts w:ascii="Tahoma" w:hAnsi="Tahoma" w:cs="Tahoma"/>
        </w:rPr>
        <w:t xml:space="preserve"> de  colocación  será  la necesaria para  que el hormigón en todo momento se mantenga plástico y ocupe rápidamente los espacios comprendidos entre las armaduras.</w:t>
      </w:r>
    </w:p>
    <w:p w14:paraId="1899D4ED" w14:textId="77777777" w:rsidR="008F4C12" w:rsidRPr="00E10796" w:rsidRDefault="008F4C12" w:rsidP="00E10796">
      <w:pPr>
        <w:jc w:val="both"/>
        <w:rPr>
          <w:rFonts w:ascii="Tahoma" w:hAnsi="Tahoma" w:cs="Tahoma"/>
        </w:rPr>
      </w:pPr>
      <w:r w:rsidRPr="00E10796">
        <w:rPr>
          <w:rFonts w:ascii="Tahoma" w:hAnsi="Tahoma" w:cs="Tahoma"/>
        </w:rPr>
        <w:t xml:space="preserve">No se </w:t>
      </w:r>
      <w:proofErr w:type="gramStart"/>
      <w:r w:rsidRPr="00E10796">
        <w:rPr>
          <w:rFonts w:ascii="Tahoma" w:hAnsi="Tahoma" w:cs="Tahoma"/>
        </w:rPr>
        <w:t>permitirá  verter</w:t>
      </w:r>
      <w:proofErr w:type="gramEnd"/>
      <w:r w:rsidRPr="00E10796">
        <w:rPr>
          <w:rFonts w:ascii="Tahoma" w:hAnsi="Tahoma" w:cs="Tahoma"/>
        </w:rPr>
        <w:t xml:space="preserve">  libremente el hormigón  desde alturas mayores a 1.50 metros. </w:t>
      </w:r>
      <w:proofErr w:type="gramStart"/>
      <w:r w:rsidRPr="00E10796">
        <w:rPr>
          <w:rFonts w:ascii="Tahoma" w:hAnsi="Tahoma" w:cs="Tahoma"/>
        </w:rPr>
        <w:t>En  caso</w:t>
      </w:r>
      <w:proofErr w:type="gramEnd"/>
      <w:r w:rsidRPr="00E10796">
        <w:rPr>
          <w:rFonts w:ascii="Tahoma" w:hAnsi="Tahoma" w:cs="Tahoma"/>
        </w:rPr>
        <w:t xml:space="preserve">  de alturas  mayores, se deberá  utilizar embudos y conductos  cilíndricos verticales  que  eviten la  segregación  del hormigón. Se exceptúan de esta regla las columnas.</w:t>
      </w:r>
    </w:p>
    <w:p w14:paraId="608A5832" w14:textId="77777777" w:rsidR="008F4C12" w:rsidRPr="00E10796" w:rsidRDefault="008F4C12" w:rsidP="00E10796">
      <w:pPr>
        <w:jc w:val="both"/>
        <w:rPr>
          <w:rFonts w:ascii="Tahoma" w:hAnsi="Tahoma" w:cs="Tahoma"/>
        </w:rPr>
      </w:pPr>
      <w:r w:rsidRPr="00E10796">
        <w:rPr>
          <w:rFonts w:ascii="Tahoma" w:hAnsi="Tahoma" w:cs="Tahoma"/>
        </w:rPr>
        <w:lastRenderedPageBreak/>
        <w:t xml:space="preserve">Durante la colocación </w:t>
      </w:r>
      <w:proofErr w:type="gramStart"/>
      <w:r w:rsidRPr="00E10796">
        <w:rPr>
          <w:rFonts w:ascii="Tahoma" w:hAnsi="Tahoma" w:cs="Tahoma"/>
        </w:rPr>
        <w:t>y  compactación</w:t>
      </w:r>
      <w:proofErr w:type="gramEnd"/>
      <w:r w:rsidRPr="00E10796">
        <w:rPr>
          <w:rFonts w:ascii="Tahoma" w:hAnsi="Tahoma" w:cs="Tahoma"/>
        </w:rPr>
        <w:t xml:space="preserve">  del hormigón se   deberá evitar el desplazamiento  de las armaduras.</w:t>
      </w:r>
    </w:p>
    <w:p w14:paraId="366656AC" w14:textId="77777777" w:rsidR="008F4C12" w:rsidRPr="00E10796" w:rsidRDefault="008F4C12" w:rsidP="00E10796">
      <w:pPr>
        <w:jc w:val="both"/>
        <w:rPr>
          <w:rFonts w:ascii="Tahoma" w:hAnsi="Tahoma" w:cs="Tahoma"/>
        </w:rPr>
      </w:pPr>
      <w:r w:rsidRPr="00E10796">
        <w:rPr>
          <w:rFonts w:ascii="Tahoma" w:hAnsi="Tahoma" w:cs="Tahoma"/>
        </w:rPr>
        <w:t xml:space="preserve">Las zapatas deberán </w:t>
      </w:r>
      <w:proofErr w:type="gramStart"/>
      <w:r w:rsidRPr="00E10796">
        <w:rPr>
          <w:rFonts w:ascii="Tahoma" w:hAnsi="Tahoma" w:cs="Tahoma"/>
        </w:rPr>
        <w:t>hormigonarse  en</w:t>
      </w:r>
      <w:proofErr w:type="gramEnd"/>
      <w:r w:rsidRPr="00E10796">
        <w:rPr>
          <w:rFonts w:ascii="Tahoma" w:hAnsi="Tahoma" w:cs="Tahoma"/>
        </w:rPr>
        <w:t xml:space="preserve">  una operación continua.</w:t>
      </w:r>
    </w:p>
    <w:p w14:paraId="0F17DC87" w14:textId="77777777" w:rsidR="008F4C12" w:rsidRPr="00E10796" w:rsidRDefault="008F4C12" w:rsidP="00E10796">
      <w:pPr>
        <w:jc w:val="both"/>
        <w:rPr>
          <w:rFonts w:ascii="Tahoma" w:hAnsi="Tahoma" w:cs="Tahoma"/>
          <w:b/>
        </w:rPr>
      </w:pPr>
      <w:r w:rsidRPr="00E10796">
        <w:rPr>
          <w:rFonts w:ascii="Tahoma" w:hAnsi="Tahoma" w:cs="Tahoma"/>
        </w:rPr>
        <w:tab/>
      </w:r>
      <w:proofErr w:type="gramStart"/>
      <w:r w:rsidRPr="00E10796">
        <w:rPr>
          <w:rFonts w:ascii="Tahoma" w:hAnsi="Tahoma" w:cs="Tahoma"/>
          <w:b/>
        </w:rPr>
        <w:t>Protección  y</w:t>
      </w:r>
      <w:proofErr w:type="gramEnd"/>
      <w:r w:rsidRPr="00E10796">
        <w:rPr>
          <w:rFonts w:ascii="Tahoma" w:hAnsi="Tahoma" w:cs="Tahoma"/>
          <w:b/>
        </w:rPr>
        <w:t xml:space="preserve"> curado</w:t>
      </w:r>
    </w:p>
    <w:p w14:paraId="2173EAEE" w14:textId="77777777" w:rsidR="008F4C12" w:rsidRPr="00E10796" w:rsidRDefault="008F4C12" w:rsidP="00E10796">
      <w:pPr>
        <w:jc w:val="both"/>
        <w:rPr>
          <w:rFonts w:ascii="Tahoma" w:hAnsi="Tahoma" w:cs="Tahoma"/>
        </w:rPr>
      </w:pPr>
      <w:r w:rsidRPr="00E10796">
        <w:rPr>
          <w:rFonts w:ascii="Tahoma" w:hAnsi="Tahoma" w:cs="Tahoma"/>
        </w:rPr>
        <w:t xml:space="preserve">Tan pronto </w:t>
      </w:r>
      <w:proofErr w:type="gramStart"/>
      <w:r w:rsidRPr="00E10796">
        <w:rPr>
          <w:rFonts w:ascii="Tahoma" w:hAnsi="Tahoma" w:cs="Tahoma"/>
        </w:rPr>
        <w:t>el  hormigón</w:t>
      </w:r>
      <w:proofErr w:type="gramEnd"/>
      <w:r w:rsidRPr="00E10796">
        <w:rPr>
          <w:rFonts w:ascii="Tahoma" w:hAnsi="Tahoma" w:cs="Tahoma"/>
        </w:rPr>
        <w:t xml:space="preserve"> haya sido  colocado se  lo protegerá de efectos perjudiciales.</w:t>
      </w:r>
    </w:p>
    <w:p w14:paraId="770875AA" w14:textId="77777777" w:rsidR="008F4C12" w:rsidRPr="00E10796" w:rsidRDefault="008F4C12" w:rsidP="00E10796">
      <w:pPr>
        <w:jc w:val="both"/>
        <w:rPr>
          <w:rFonts w:ascii="Tahoma" w:hAnsi="Tahoma" w:cs="Tahoma"/>
        </w:rPr>
      </w:pPr>
      <w:r w:rsidRPr="00E10796">
        <w:rPr>
          <w:rFonts w:ascii="Tahoma" w:hAnsi="Tahoma" w:cs="Tahoma"/>
        </w:rPr>
        <w:t xml:space="preserve">El tiempo de </w:t>
      </w:r>
      <w:proofErr w:type="gramStart"/>
      <w:r w:rsidRPr="00E10796">
        <w:rPr>
          <w:rFonts w:ascii="Tahoma" w:hAnsi="Tahoma" w:cs="Tahoma"/>
        </w:rPr>
        <w:t>curado  será</w:t>
      </w:r>
      <w:proofErr w:type="gramEnd"/>
      <w:r w:rsidRPr="00E10796">
        <w:rPr>
          <w:rFonts w:ascii="Tahoma" w:hAnsi="Tahoma" w:cs="Tahoma"/>
        </w:rPr>
        <w:t xml:space="preserve"> durante siete  días consecutivos, a  partir  del momento en que se inició el endurecimiento.</w:t>
      </w:r>
    </w:p>
    <w:p w14:paraId="1A96E65C" w14:textId="59FB1728" w:rsidR="008F4C12" w:rsidRDefault="008F4C12" w:rsidP="00E10796">
      <w:pPr>
        <w:jc w:val="both"/>
        <w:rPr>
          <w:rFonts w:ascii="Tahoma" w:hAnsi="Tahoma" w:cs="Tahoma"/>
        </w:rPr>
      </w:pPr>
      <w:r w:rsidRPr="00E10796">
        <w:rPr>
          <w:rFonts w:ascii="Tahoma" w:hAnsi="Tahoma" w:cs="Tahoma"/>
        </w:rPr>
        <w:t xml:space="preserve">El curado se realizará por humedecimiento con agua, </w:t>
      </w:r>
      <w:proofErr w:type="gramStart"/>
      <w:r w:rsidRPr="00E10796">
        <w:rPr>
          <w:rFonts w:ascii="Tahoma" w:hAnsi="Tahoma" w:cs="Tahoma"/>
        </w:rPr>
        <w:t>mediante  riego</w:t>
      </w:r>
      <w:proofErr w:type="gramEnd"/>
      <w:r w:rsidRPr="00E10796">
        <w:rPr>
          <w:rFonts w:ascii="Tahoma" w:hAnsi="Tahoma" w:cs="Tahoma"/>
        </w:rPr>
        <w:t xml:space="preserve"> aplicado directamente  sobre las  superficies o  sobre arpilleras.</w:t>
      </w:r>
    </w:p>
    <w:p w14:paraId="2A10049B" w14:textId="77777777" w:rsidR="008F4C12" w:rsidRPr="00E10796" w:rsidRDefault="008F4C12" w:rsidP="00E10796">
      <w:pPr>
        <w:pStyle w:val="Prrafodelista"/>
        <w:numPr>
          <w:ilvl w:val="0"/>
          <w:numId w:val="4"/>
        </w:numPr>
        <w:jc w:val="both"/>
        <w:rPr>
          <w:rFonts w:ascii="Tahoma" w:hAnsi="Tahoma" w:cs="Tahoma"/>
          <w:b/>
        </w:rPr>
      </w:pPr>
      <w:r w:rsidRPr="00E10796">
        <w:rPr>
          <w:rFonts w:ascii="Tahoma" w:hAnsi="Tahoma" w:cs="Tahoma"/>
          <w:b/>
        </w:rPr>
        <w:t>MEDICIÓN</w:t>
      </w:r>
    </w:p>
    <w:p w14:paraId="438D7617" w14:textId="77777777" w:rsidR="008F4C12" w:rsidRPr="00E10796" w:rsidRDefault="008F4C12" w:rsidP="00E10796">
      <w:pPr>
        <w:jc w:val="both"/>
        <w:rPr>
          <w:rFonts w:ascii="Tahoma" w:hAnsi="Tahoma" w:cs="Tahoma"/>
        </w:rPr>
      </w:pPr>
      <w:r w:rsidRPr="00E10796">
        <w:rPr>
          <w:rFonts w:ascii="Tahoma" w:hAnsi="Tahoma" w:cs="Tahoma"/>
        </w:rPr>
        <w:t xml:space="preserve">Los </w:t>
      </w:r>
      <w:proofErr w:type="gramStart"/>
      <w:r w:rsidRPr="00E10796">
        <w:rPr>
          <w:rFonts w:ascii="Tahoma" w:hAnsi="Tahoma" w:cs="Tahoma"/>
        </w:rPr>
        <w:t>vaciados  serán</w:t>
      </w:r>
      <w:proofErr w:type="gramEnd"/>
      <w:r w:rsidRPr="00E10796">
        <w:rPr>
          <w:rFonts w:ascii="Tahoma" w:hAnsi="Tahoma" w:cs="Tahoma"/>
        </w:rPr>
        <w:t xml:space="preserve"> medidas en metros cúbicos, tomando en cuenta únicamente el volumen neto de las zapatas. </w:t>
      </w:r>
      <w:proofErr w:type="gramStart"/>
      <w:r w:rsidRPr="00E10796">
        <w:rPr>
          <w:rFonts w:ascii="Tahoma" w:hAnsi="Tahoma" w:cs="Tahoma"/>
        </w:rPr>
        <w:t>Para  el</w:t>
      </w:r>
      <w:proofErr w:type="gramEnd"/>
      <w:r w:rsidRPr="00E10796">
        <w:rPr>
          <w:rFonts w:ascii="Tahoma" w:hAnsi="Tahoma" w:cs="Tahoma"/>
        </w:rPr>
        <w:t xml:space="preserve">  cómputo de los volúmenes se tomarán las dimensiones y profundidades indicadas en los planos y/o instrucciones escritas del Supervisor de Obra.</w:t>
      </w:r>
    </w:p>
    <w:p w14:paraId="24F82AA5" w14:textId="77777777" w:rsidR="008F4C12" w:rsidRPr="00E10796" w:rsidRDefault="008F4C12" w:rsidP="00E10796">
      <w:pPr>
        <w:jc w:val="both"/>
        <w:rPr>
          <w:rFonts w:ascii="Tahoma" w:hAnsi="Tahoma" w:cs="Tahoma"/>
        </w:rPr>
      </w:pPr>
      <w:r w:rsidRPr="00E10796">
        <w:rPr>
          <w:rFonts w:ascii="Tahoma" w:hAnsi="Tahoma" w:cs="Tahoma"/>
        </w:rPr>
        <w:t xml:space="preserve">Correrá por cuenta del Contratista cualquier volumen adicional que hubiera vaciado para facilitar su trabajo o por cualquier otra causa no justificada y no </w:t>
      </w:r>
      <w:proofErr w:type="gramStart"/>
      <w:r w:rsidRPr="00E10796">
        <w:rPr>
          <w:rFonts w:ascii="Tahoma" w:hAnsi="Tahoma" w:cs="Tahoma"/>
        </w:rPr>
        <w:t>aprobada  debidamente</w:t>
      </w:r>
      <w:proofErr w:type="gramEnd"/>
      <w:r w:rsidRPr="00E10796">
        <w:rPr>
          <w:rFonts w:ascii="Tahoma" w:hAnsi="Tahoma" w:cs="Tahoma"/>
        </w:rPr>
        <w:t xml:space="preserve"> por el Supervisor de Obra.</w:t>
      </w:r>
    </w:p>
    <w:p w14:paraId="5F88D10F" w14:textId="77777777" w:rsidR="008F4C12" w:rsidRPr="00E10796" w:rsidRDefault="008F4C12" w:rsidP="00E10796">
      <w:pPr>
        <w:pStyle w:val="Prrafodelista"/>
        <w:numPr>
          <w:ilvl w:val="0"/>
          <w:numId w:val="4"/>
        </w:numPr>
        <w:jc w:val="both"/>
        <w:rPr>
          <w:rFonts w:ascii="Tahoma" w:hAnsi="Tahoma" w:cs="Tahoma"/>
          <w:b/>
        </w:rPr>
      </w:pPr>
      <w:r w:rsidRPr="00E10796">
        <w:rPr>
          <w:rFonts w:ascii="Tahoma" w:hAnsi="Tahoma" w:cs="Tahoma"/>
          <w:b/>
        </w:rPr>
        <w:t xml:space="preserve">FORMA DE PAGO </w:t>
      </w:r>
    </w:p>
    <w:p w14:paraId="1EC9137A" w14:textId="77777777" w:rsidR="008F4C12" w:rsidRPr="00E10796" w:rsidRDefault="008F4C12" w:rsidP="00E10796">
      <w:pPr>
        <w:jc w:val="both"/>
        <w:rPr>
          <w:rFonts w:ascii="Tahoma" w:hAnsi="Tahoma" w:cs="Tahoma"/>
        </w:rPr>
      </w:pPr>
      <w:r w:rsidRPr="00E10796">
        <w:rPr>
          <w:rFonts w:ascii="Tahoma" w:hAnsi="Tahoma" w:cs="Tahoma"/>
        </w:rPr>
        <w:t xml:space="preserve">Este ítem ejecutado en un todo de acuerdo con los planos y las presentes especificaciones, </w:t>
      </w:r>
      <w:proofErr w:type="gramStart"/>
      <w:r w:rsidRPr="00E10796">
        <w:rPr>
          <w:rFonts w:ascii="Tahoma" w:hAnsi="Tahoma" w:cs="Tahoma"/>
        </w:rPr>
        <w:t>medido  de</w:t>
      </w:r>
      <w:proofErr w:type="gramEnd"/>
      <w:r w:rsidRPr="00E10796">
        <w:rPr>
          <w:rFonts w:ascii="Tahoma" w:hAnsi="Tahoma" w:cs="Tahoma"/>
        </w:rPr>
        <w:t xml:space="preserve"> acuerdo a lo señalado y aprobado  por  el Supervisor de Obra, será pagado al precio unitario de la propuesta aceptada.</w:t>
      </w:r>
    </w:p>
    <w:p w14:paraId="735D39D0" w14:textId="3DC2706B" w:rsidR="00977946" w:rsidRPr="00E10796" w:rsidRDefault="00977946" w:rsidP="00E10796">
      <w:pPr>
        <w:pBdr>
          <w:top w:val="single" w:sz="4" w:space="1" w:color="auto"/>
          <w:left w:val="single" w:sz="4" w:space="4" w:color="auto"/>
          <w:bottom w:val="single" w:sz="4" w:space="1" w:color="auto"/>
          <w:right w:val="single" w:sz="4" w:space="4" w:color="auto"/>
        </w:pBdr>
        <w:spacing w:after="0"/>
        <w:jc w:val="both"/>
        <w:rPr>
          <w:rFonts w:ascii="Tahoma" w:hAnsi="Tahoma" w:cs="Tahoma"/>
          <w:b/>
        </w:rPr>
      </w:pPr>
      <w:r w:rsidRPr="00E10796">
        <w:rPr>
          <w:rFonts w:ascii="Tahoma" w:hAnsi="Tahoma" w:cs="Tahoma"/>
          <w:b/>
        </w:rPr>
        <w:t xml:space="preserve">HORMIGON ARMADO </w:t>
      </w:r>
      <w:r w:rsidR="00920803">
        <w:rPr>
          <w:rFonts w:ascii="Tahoma" w:hAnsi="Tahoma" w:cs="Tahoma"/>
          <w:b/>
        </w:rPr>
        <w:t>-</w:t>
      </w:r>
      <w:r w:rsidRPr="00E10796">
        <w:rPr>
          <w:rFonts w:ascii="Tahoma" w:hAnsi="Tahoma" w:cs="Tahoma"/>
          <w:b/>
        </w:rPr>
        <w:t xml:space="preserve"> VIGAS DE FUNDACION </w:t>
      </w:r>
    </w:p>
    <w:p w14:paraId="5A7FCA0F" w14:textId="77777777" w:rsidR="00977946" w:rsidRPr="00E10796" w:rsidRDefault="00977946" w:rsidP="00E10796">
      <w:pPr>
        <w:pBdr>
          <w:top w:val="single" w:sz="4" w:space="1" w:color="auto"/>
          <w:left w:val="single" w:sz="4" w:space="4" w:color="auto"/>
          <w:bottom w:val="single" w:sz="4" w:space="1" w:color="auto"/>
          <w:right w:val="single" w:sz="4" w:space="4" w:color="auto"/>
        </w:pBdr>
        <w:spacing w:after="0"/>
        <w:jc w:val="both"/>
        <w:rPr>
          <w:rFonts w:ascii="Tahoma" w:hAnsi="Tahoma" w:cs="Tahoma"/>
          <w:b/>
          <w:vertAlign w:val="superscript"/>
        </w:rPr>
      </w:pPr>
      <w:r w:rsidRPr="00E10796">
        <w:rPr>
          <w:rFonts w:ascii="Tahoma" w:hAnsi="Tahoma" w:cs="Tahoma"/>
          <w:b/>
        </w:rPr>
        <w:t>UNIDAD: M</w:t>
      </w:r>
      <w:r w:rsidRPr="00E10796">
        <w:rPr>
          <w:rFonts w:ascii="Tahoma" w:hAnsi="Tahoma" w:cs="Tahoma"/>
          <w:b/>
          <w:vertAlign w:val="superscript"/>
        </w:rPr>
        <w:t>3</w:t>
      </w:r>
    </w:p>
    <w:p w14:paraId="7377980F" w14:textId="77777777" w:rsidR="00977946" w:rsidRPr="00E10796" w:rsidRDefault="00977946" w:rsidP="00E10796">
      <w:pPr>
        <w:jc w:val="both"/>
        <w:rPr>
          <w:rFonts w:ascii="Tahoma" w:hAnsi="Tahoma" w:cs="Tahoma"/>
        </w:rPr>
      </w:pPr>
    </w:p>
    <w:p w14:paraId="4E1165E5" w14:textId="77777777" w:rsidR="00977946" w:rsidRPr="00E10796" w:rsidRDefault="00977946" w:rsidP="00E10796">
      <w:pPr>
        <w:pStyle w:val="Prrafodelista"/>
        <w:numPr>
          <w:ilvl w:val="0"/>
          <w:numId w:val="6"/>
        </w:numPr>
        <w:jc w:val="both"/>
        <w:rPr>
          <w:rFonts w:ascii="Tahoma" w:hAnsi="Tahoma" w:cs="Tahoma"/>
          <w:b/>
        </w:rPr>
      </w:pPr>
      <w:r w:rsidRPr="00E10796">
        <w:rPr>
          <w:rFonts w:ascii="Tahoma" w:hAnsi="Tahoma" w:cs="Tahoma"/>
          <w:b/>
        </w:rPr>
        <w:t xml:space="preserve">DEFINICIÓN </w:t>
      </w:r>
    </w:p>
    <w:p w14:paraId="0C7ED225" w14:textId="77777777" w:rsidR="00977946" w:rsidRPr="00E10796" w:rsidRDefault="00977946" w:rsidP="00E10796">
      <w:pPr>
        <w:jc w:val="both"/>
        <w:rPr>
          <w:rFonts w:ascii="Tahoma" w:hAnsi="Tahoma" w:cs="Tahoma"/>
        </w:rPr>
      </w:pPr>
      <w:r w:rsidRPr="00E10796">
        <w:rPr>
          <w:rFonts w:ascii="Tahoma" w:hAnsi="Tahoma" w:cs="Tahoma"/>
        </w:rPr>
        <w:t>Este ítem se refiere a la construcción de vigas de fundación de hormigón armado que serán situadas a nivel del suelo</w:t>
      </w:r>
    </w:p>
    <w:p w14:paraId="785081A5" w14:textId="77777777" w:rsidR="00977946" w:rsidRPr="00E10796" w:rsidRDefault="00977946" w:rsidP="00E10796">
      <w:pPr>
        <w:pStyle w:val="Prrafodelista"/>
        <w:numPr>
          <w:ilvl w:val="0"/>
          <w:numId w:val="6"/>
        </w:numPr>
        <w:jc w:val="both"/>
        <w:rPr>
          <w:rFonts w:ascii="Tahoma" w:hAnsi="Tahoma" w:cs="Tahoma"/>
          <w:b/>
        </w:rPr>
      </w:pPr>
      <w:r w:rsidRPr="00E10796">
        <w:rPr>
          <w:rFonts w:ascii="Tahoma" w:hAnsi="Tahoma" w:cs="Tahoma"/>
          <w:b/>
        </w:rPr>
        <w:t xml:space="preserve">MATERIALES </w:t>
      </w:r>
    </w:p>
    <w:p w14:paraId="438A9D96" w14:textId="77777777" w:rsidR="00977946" w:rsidRPr="00E10796" w:rsidRDefault="00977946" w:rsidP="00E10796">
      <w:pPr>
        <w:jc w:val="both"/>
        <w:rPr>
          <w:rFonts w:ascii="Tahoma" w:hAnsi="Tahoma" w:cs="Tahoma"/>
        </w:rPr>
      </w:pPr>
      <w:r w:rsidRPr="00E10796">
        <w:rPr>
          <w:rFonts w:ascii="Tahoma" w:hAnsi="Tahoma" w:cs="Tahoma"/>
        </w:rPr>
        <w:t xml:space="preserve">El cemento será tipo Portland, de marca y calidad reconocida en el mercado </w:t>
      </w:r>
    </w:p>
    <w:p w14:paraId="37CC6D11" w14:textId="77777777" w:rsidR="00977946" w:rsidRPr="00E10796" w:rsidRDefault="00977946" w:rsidP="00E10796">
      <w:pPr>
        <w:jc w:val="both"/>
        <w:rPr>
          <w:rFonts w:ascii="Tahoma" w:hAnsi="Tahoma" w:cs="Tahoma"/>
        </w:rPr>
      </w:pPr>
      <w:r w:rsidRPr="00E10796">
        <w:rPr>
          <w:rFonts w:ascii="Tahoma" w:hAnsi="Tahoma" w:cs="Tahoma"/>
        </w:rPr>
        <w:lastRenderedPageBreak/>
        <w:t>Todos los agregados deberán estar libres de impurezas y contar con ensayos de granulometría que sean aceptables para los hormigones tipo A. El agua deberá ser potable y libre de impurezas.</w:t>
      </w:r>
    </w:p>
    <w:p w14:paraId="3880FC65" w14:textId="77777777" w:rsidR="00977946" w:rsidRPr="00E10796" w:rsidRDefault="00977946" w:rsidP="00E10796">
      <w:pPr>
        <w:jc w:val="both"/>
        <w:rPr>
          <w:rFonts w:ascii="Tahoma" w:hAnsi="Tahoma" w:cs="Tahoma"/>
        </w:rPr>
      </w:pPr>
      <w:r w:rsidRPr="00E10796">
        <w:rPr>
          <w:rFonts w:ascii="Tahoma" w:hAnsi="Tahoma" w:cs="Tahoma"/>
        </w:rPr>
        <w:t>El acero empleado será corrugado de marca y calidad reconocida en el mercado con resistencia característica mínima de 4200 Kg/cm2</w:t>
      </w:r>
    </w:p>
    <w:p w14:paraId="475F72A7" w14:textId="77777777" w:rsidR="00977946" w:rsidRPr="00E10796" w:rsidRDefault="00977946" w:rsidP="00E10796">
      <w:pPr>
        <w:jc w:val="both"/>
        <w:rPr>
          <w:rFonts w:ascii="Tahoma" w:hAnsi="Tahoma" w:cs="Tahoma"/>
        </w:rPr>
      </w:pPr>
      <w:r w:rsidRPr="00E10796">
        <w:rPr>
          <w:rFonts w:ascii="Tahoma" w:hAnsi="Tahoma" w:cs="Tahoma"/>
        </w:rPr>
        <w:t>Todas las herramientas y equipos necesarios que se vea por conveniente utilizar para la ejecución de esta actividad serán provistos por el contratista.</w:t>
      </w:r>
    </w:p>
    <w:p w14:paraId="33BE40D8" w14:textId="77777777" w:rsidR="00977946" w:rsidRPr="00E10796" w:rsidRDefault="00977946" w:rsidP="00E10796">
      <w:pPr>
        <w:pStyle w:val="Prrafodelista"/>
        <w:numPr>
          <w:ilvl w:val="0"/>
          <w:numId w:val="6"/>
        </w:numPr>
        <w:jc w:val="both"/>
        <w:rPr>
          <w:rFonts w:ascii="Tahoma" w:hAnsi="Tahoma" w:cs="Tahoma"/>
          <w:b/>
        </w:rPr>
      </w:pPr>
      <w:r w:rsidRPr="00E10796">
        <w:rPr>
          <w:rFonts w:ascii="Tahoma" w:hAnsi="Tahoma" w:cs="Tahoma"/>
          <w:b/>
        </w:rPr>
        <w:t>PROCEDIMIENTO</w:t>
      </w:r>
    </w:p>
    <w:p w14:paraId="24CA5F95" w14:textId="77777777" w:rsidR="00977946" w:rsidRPr="00E10796" w:rsidRDefault="00977946" w:rsidP="00E10796">
      <w:pPr>
        <w:jc w:val="both"/>
        <w:rPr>
          <w:rFonts w:ascii="Tahoma" w:hAnsi="Tahoma" w:cs="Tahoma"/>
        </w:rPr>
      </w:pPr>
      <w:r w:rsidRPr="00E10796">
        <w:rPr>
          <w:rFonts w:ascii="Tahoma" w:hAnsi="Tahoma" w:cs="Tahoma"/>
        </w:rPr>
        <w:t>Una vez que la superficie se encuentre libre de escombros e impurezas se procederá al armado y colocado de los refuerzos en sus respectivas ubicaciones, de acuerdo a los planos.</w:t>
      </w:r>
    </w:p>
    <w:p w14:paraId="02C1AB0D" w14:textId="77777777" w:rsidR="00977946" w:rsidRPr="00E10796" w:rsidRDefault="00977946" w:rsidP="00E10796">
      <w:pPr>
        <w:jc w:val="both"/>
        <w:rPr>
          <w:rFonts w:ascii="Tahoma" w:hAnsi="Tahoma" w:cs="Tahoma"/>
        </w:rPr>
      </w:pPr>
      <w:r w:rsidRPr="00E10796">
        <w:rPr>
          <w:rFonts w:ascii="Tahoma" w:hAnsi="Tahoma" w:cs="Tahoma"/>
        </w:rPr>
        <w:t>Cada dos estribos se deberán anclar pasando por debajo del armado superior de la viga inclinada</w:t>
      </w:r>
    </w:p>
    <w:p w14:paraId="5ACBD5FB" w14:textId="77777777" w:rsidR="00977946" w:rsidRPr="00E10796" w:rsidRDefault="00977946" w:rsidP="00E10796">
      <w:pPr>
        <w:jc w:val="both"/>
        <w:rPr>
          <w:rFonts w:ascii="Tahoma" w:hAnsi="Tahoma" w:cs="Tahoma"/>
        </w:rPr>
      </w:pPr>
      <w:r w:rsidRPr="00E10796">
        <w:rPr>
          <w:rFonts w:ascii="Tahoma" w:hAnsi="Tahoma" w:cs="Tahoma"/>
        </w:rPr>
        <w:t>Se debe realizar ensayos de dosificación con los agregados a emplearse de forma que la cantidad de cemento corresponda a la de grava y arena en proporciones que aseguren una resistencia característica del hormigón de 210 Kg/cm2.</w:t>
      </w:r>
    </w:p>
    <w:p w14:paraId="58DCEA3B" w14:textId="77777777" w:rsidR="00977946" w:rsidRPr="00E10796" w:rsidRDefault="00977946" w:rsidP="00E10796">
      <w:pPr>
        <w:jc w:val="both"/>
        <w:rPr>
          <w:rFonts w:ascii="Tahoma" w:hAnsi="Tahoma" w:cs="Tahoma"/>
        </w:rPr>
      </w:pPr>
      <w:r w:rsidRPr="00E10796">
        <w:rPr>
          <w:rFonts w:ascii="Tahoma" w:hAnsi="Tahoma" w:cs="Tahoma"/>
        </w:rPr>
        <w:t>Toda mezcla debe ejecutarse con cajas de dimensiones indicadas por el ensayo de dosificación.</w:t>
      </w:r>
    </w:p>
    <w:p w14:paraId="2E12C76E" w14:textId="77777777" w:rsidR="00977946" w:rsidRPr="00E10796" w:rsidRDefault="00977946" w:rsidP="00E10796">
      <w:pPr>
        <w:jc w:val="both"/>
        <w:rPr>
          <w:rFonts w:ascii="Tahoma" w:hAnsi="Tahoma" w:cs="Tahoma"/>
        </w:rPr>
      </w:pPr>
      <w:r w:rsidRPr="00E10796">
        <w:rPr>
          <w:rFonts w:ascii="Tahoma" w:hAnsi="Tahoma" w:cs="Tahoma"/>
        </w:rPr>
        <w:t xml:space="preserve">Una vez ejecutado el armado de las vigas se procederá a colocar el armado superficial de la carpeta de rodadura, de forma que esta se encuentre anclada tanto a la viga como a la carpeta. Se debe asegurar que el recubrimiento superior de las barras sea de al menos 2 </w:t>
      </w:r>
      <w:proofErr w:type="spellStart"/>
      <w:r w:rsidRPr="00E10796">
        <w:rPr>
          <w:rFonts w:ascii="Tahoma" w:hAnsi="Tahoma" w:cs="Tahoma"/>
        </w:rPr>
        <w:t>cms</w:t>
      </w:r>
      <w:proofErr w:type="spellEnd"/>
    </w:p>
    <w:p w14:paraId="21799351" w14:textId="77777777" w:rsidR="00977946" w:rsidRDefault="00977946" w:rsidP="00E10796">
      <w:pPr>
        <w:jc w:val="both"/>
        <w:rPr>
          <w:rFonts w:ascii="Tahoma" w:hAnsi="Tahoma" w:cs="Tahoma"/>
        </w:rPr>
      </w:pPr>
      <w:r w:rsidRPr="00E10796">
        <w:rPr>
          <w:rFonts w:ascii="Tahoma" w:hAnsi="Tahoma" w:cs="Tahoma"/>
        </w:rPr>
        <w:t>Se deben tomar puntos guía en el eje de la viga para asegurar que las alturas de vaciado no sobrepasen las requeridas según el diseño arquitectónico</w:t>
      </w:r>
    </w:p>
    <w:p w14:paraId="5015416C" w14:textId="77777777" w:rsidR="00E10796" w:rsidRDefault="00E10796" w:rsidP="00E10796">
      <w:pPr>
        <w:jc w:val="both"/>
        <w:rPr>
          <w:rFonts w:ascii="Tahoma" w:hAnsi="Tahoma" w:cs="Tahoma"/>
        </w:rPr>
      </w:pPr>
    </w:p>
    <w:p w14:paraId="567C231B" w14:textId="77777777" w:rsidR="00977946" w:rsidRPr="00E10796" w:rsidRDefault="00977946" w:rsidP="00E10796">
      <w:pPr>
        <w:pStyle w:val="Prrafodelista"/>
        <w:numPr>
          <w:ilvl w:val="0"/>
          <w:numId w:val="6"/>
        </w:numPr>
        <w:jc w:val="both"/>
        <w:rPr>
          <w:rFonts w:ascii="Tahoma" w:hAnsi="Tahoma" w:cs="Tahoma"/>
          <w:b/>
        </w:rPr>
      </w:pPr>
      <w:r w:rsidRPr="00E10796">
        <w:rPr>
          <w:rFonts w:ascii="Tahoma" w:hAnsi="Tahoma" w:cs="Tahoma"/>
          <w:b/>
        </w:rPr>
        <w:t>MEDICIÓN</w:t>
      </w:r>
    </w:p>
    <w:p w14:paraId="735BA2A4" w14:textId="77777777" w:rsidR="00977946" w:rsidRPr="00E10796" w:rsidRDefault="00977946" w:rsidP="00E10796">
      <w:pPr>
        <w:jc w:val="both"/>
        <w:rPr>
          <w:rFonts w:ascii="Tahoma" w:hAnsi="Tahoma" w:cs="Tahoma"/>
        </w:rPr>
      </w:pPr>
      <w:r w:rsidRPr="00E10796">
        <w:rPr>
          <w:rFonts w:ascii="Tahoma" w:hAnsi="Tahoma" w:cs="Tahoma"/>
        </w:rPr>
        <w:t xml:space="preserve">Este ítem se medirá por volumen (m3) neto ejecutado </w:t>
      </w:r>
    </w:p>
    <w:p w14:paraId="1D7B53A2" w14:textId="77777777" w:rsidR="00977946" w:rsidRPr="00E10796" w:rsidRDefault="00977946" w:rsidP="00E10796">
      <w:pPr>
        <w:pStyle w:val="Prrafodelista"/>
        <w:numPr>
          <w:ilvl w:val="0"/>
          <w:numId w:val="6"/>
        </w:numPr>
        <w:jc w:val="both"/>
        <w:rPr>
          <w:rFonts w:ascii="Tahoma" w:hAnsi="Tahoma" w:cs="Tahoma"/>
          <w:b/>
        </w:rPr>
      </w:pPr>
      <w:r w:rsidRPr="00E10796">
        <w:rPr>
          <w:rFonts w:ascii="Tahoma" w:hAnsi="Tahoma" w:cs="Tahoma"/>
          <w:b/>
        </w:rPr>
        <w:t>FORMA DE PAGO</w:t>
      </w:r>
    </w:p>
    <w:p w14:paraId="1F44309D" w14:textId="77777777" w:rsidR="00977946" w:rsidRDefault="00977946" w:rsidP="00E10796">
      <w:pPr>
        <w:jc w:val="both"/>
        <w:rPr>
          <w:rFonts w:ascii="Tahoma" w:hAnsi="Tahoma" w:cs="Tahoma"/>
        </w:rPr>
      </w:pPr>
      <w:r w:rsidRPr="00E10796">
        <w:rPr>
          <w:rFonts w:ascii="Tahoma" w:hAnsi="Tahoma" w:cs="Tahoma"/>
        </w:rPr>
        <w:t>Este ítem ejecutado en un todo de acuerdo con los planos y las presentes especificaciones, medido según lo señalado y aprobado por el Supervisor de Obra, será cancelado al precio unitario de la propuesta aceptada. Dicho precio será compensación total por los materiales, mano de obra, herramientas, equipo y otros gastos que sean necesarios para la adecuada y correcta ejecución de los trabajos.</w:t>
      </w:r>
    </w:p>
    <w:p w14:paraId="72BD51CF" w14:textId="51BC7BE5" w:rsidR="008F4C12" w:rsidRPr="00E10796" w:rsidRDefault="008F4C12" w:rsidP="00E10796">
      <w:pPr>
        <w:pBdr>
          <w:top w:val="single" w:sz="4" w:space="1" w:color="auto"/>
          <w:left w:val="single" w:sz="4" w:space="4" w:color="auto"/>
          <w:bottom w:val="single" w:sz="4" w:space="1" w:color="auto"/>
          <w:right w:val="single" w:sz="4" w:space="4" w:color="auto"/>
        </w:pBdr>
        <w:spacing w:after="0"/>
        <w:jc w:val="both"/>
        <w:rPr>
          <w:rFonts w:ascii="Tahoma" w:hAnsi="Tahoma" w:cs="Tahoma"/>
          <w:b/>
        </w:rPr>
      </w:pPr>
      <w:r w:rsidRPr="00E10796">
        <w:rPr>
          <w:rFonts w:ascii="Tahoma" w:hAnsi="Tahoma" w:cs="Tahoma"/>
          <w:b/>
        </w:rPr>
        <w:t xml:space="preserve">HORMIGON ARMADO </w:t>
      </w:r>
      <w:r w:rsidR="00920803">
        <w:rPr>
          <w:rFonts w:ascii="Tahoma" w:hAnsi="Tahoma" w:cs="Tahoma"/>
          <w:b/>
        </w:rPr>
        <w:t>-</w:t>
      </w:r>
      <w:r w:rsidRPr="00E10796">
        <w:rPr>
          <w:rFonts w:ascii="Tahoma" w:hAnsi="Tahoma" w:cs="Tahoma"/>
          <w:b/>
        </w:rPr>
        <w:t xml:space="preserve"> COLUMNAS </w:t>
      </w:r>
    </w:p>
    <w:p w14:paraId="63F87279" w14:textId="77777777" w:rsidR="008F4C12" w:rsidRPr="00E10796" w:rsidRDefault="008F4C12" w:rsidP="00E10796">
      <w:pPr>
        <w:pBdr>
          <w:top w:val="single" w:sz="4" w:space="1" w:color="auto"/>
          <w:left w:val="single" w:sz="4" w:space="4" w:color="auto"/>
          <w:bottom w:val="single" w:sz="4" w:space="1" w:color="auto"/>
          <w:right w:val="single" w:sz="4" w:space="4" w:color="auto"/>
        </w:pBdr>
        <w:spacing w:after="0"/>
        <w:jc w:val="both"/>
        <w:rPr>
          <w:rFonts w:ascii="Tahoma" w:hAnsi="Tahoma" w:cs="Tahoma"/>
          <w:b/>
          <w:vertAlign w:val="superscript"/>
        </w:rPr>
      </w:pPr>
      <w:r w:rsidRPr="00E10796">
        <w:rPr>
          <w:rFonts w:ascii="Tahoma" w:hAnsi="Tahoma" w:cs="Tahoma"/>
          <w:b/>
        </w:rPr>
        <w:lastRenderedPageBreak/>
        <w:t>UNIDAD: M</w:t>
      </w:r>
      <w:r w:rsidRPr="00E10796">
        <w:rPr>
          <w:rFonts w:ascii="Tahoma" w:hAnsi="Tahoma" w:cs="Tahoma"/>
          <w:b/>
          <w:vertAlign w:val="superscript"/>
        </w:rPr>
        <w:t>3</w:t>
      </w:r>
    </w:p>
    <w:p w14:paraId="4D4C8AF6" w14:textId="77777777" w:rsidR="008F4C12" w:rsidRPr="00E10796" w:rsidRDefault="008F4C12" w:rsidP="00E10796">
      <w:pPr>
        <w:spacing w:after="0"/>
        <w:jc w:val="both"/>
        <w:rPr>
          <w:rFonts w:ascii="Tahoma" w:hAnsi="Tahoma" w:cs="Tahoma"/>
          <w:b/>
          <w:vertAlign w:val="superscript"/>
        </w:rPr>
      </w:pPr>
    </w:p>
    <w:p w14:paraId="0C7BD4A4" w14:textId="77777777" w:rsidR="008F4C12" w:rsidRPr="00E10796" w:rsidRDefault="008F4C12" w:rsidP="00E10796">
      <w:pPr>
        <w:jc w:val="both"/>
        <w:rPr>
          <w:rFonts w:ascii="Tahoma" w:hAnsi="Tahoma" w:cs="Tahoma"/>
          <w:b/>
        </w:rPr>
      </w:pPr>
      <w:r w:rsidRPr="00E10796">
        <w:rPr>
          <w:rFonts w:ascii="Tahoma" w:hAnsi="Tahoma" w:cs="Tahoma"/>
          <w:b/>
        </w:rPr>
        <w:t>1.-</w:t>
      </w:r>
      <w:r w:rsidRPr="00E10796">
        <w:rPr>
          <w:rFonts w:ascii="Tahoma" w:hAnsi="Tahoma" w:cs="Tahoma"/>
          <w:b/>
        </w:rPr>
        <w:tab/>
        <w:t>DEFINICIÓN</w:t>
      </w:r>
    </w:p>
    <w:p w14:paraId="05993FD2" w14:textId="77777777" w:rsidR="008F4C12" w:rsidRPr="00E10796" w:rsidRDefault="008F4C12" w:rsidP="00E10796">
      <w:pPr>
        <w:jc w:val="both"/>
        <w:rPr>
          <w:rFonts w:ascii="Tahoma" w:hAnsi="Tahoma" w:cs="Tahoma"/>
        </w:rPr>
      </w:pPr>
      <w:r w:rsidRPr="00E10796">
        <w:rPr>
          <w:rFonts w:ascii="Tahoma" w:hAnsi="Tahoma" w:cs="Tahoma"/>
        </w:rPr>
        <w:t xml:space="preserve">Este ítem corresponde al fabricado en situ de las columnas que soportaran </w:t>
      </w:r>
      <w:proofErr w:type="gramStart"/>
      <w:r w:rsidRPr="00E10796">
        <w:rPr>
          <w:rFonts w:ascii="Tahoma" w:hAnsi="Tahoma" w:cs="Tahoma"/>
        </w:rPr>
        <w:t>la  estructura</w:t>
      </w:r>
      <w:proofErr w:type="gramEnd"/>
      <w:r w:rsidRPr="00E10796">
        <w:rPr>
          <w:rFonts w:ascii="Tahoma" w:hAnsi="Tahoma" w:cs="Tahoma"/>
        </w:rPr>
        <w:t xml:space="preserve"> de costanera que corresponde al tinglado. Se le insinúa al contratista tener cuidado en los detalles que se nuestra en planos adjuntos ya que dichas columnas tienen su terminación de armaduras en pernos de 20 </w:t>
      </w:r>
      <w:proofErr w:type="spellStart"/>
      <w:r w:rsidRPr="00E10796">
        <w:rPr>
          <w:rFonts w:ascii="Tahoma" w:hAnsi="Tahoma" w:cs="Tahoma"/>
        </w:rPr>
        <w:t>mm.</w:t>
      </w:r>
      <w:proofErr w:type="spellEnd"/>
      <w:r w:rsidRPr="00E10796">
        <w:rPr>
          <w:rFonts w:ascii="Tahoma" w:hAnsi="Tahoma" w:cs="Tahoma"/>
        </w:rPr>
        <w:t xml:space="preserve"> Los </w:t>
      </w:r>
      <w:proofErr w:type="spellStart"/>
      <w:r w:rsidRPr="00E10796">
        <w:rPr>
          <w:rFonts w:ascii="Tahoma" w:hAnsi="Tahoma" w:cs="Tahoma"/>
        </w:rPr>
        <w:t>cuales</w:t>
      </w:r>
      <w:proofErr w:type="spellEnd"/>
      <w:r w:rsidRPr="00E10796">
        <w:rPr>
          <w:rFonts w:ascii="Tahoma" w:hAnsi="Tahoma" w:cs="Tahoma"/>
        </w:rPr>
        <w:t xml:space="preserve"> serán sujetadas sus juntas con soldadura. </w:t>
      </w:r>
    </w:p>
    <w:p w14:paraId="6331FD28" w14:textId="77777777" w:rsidR="008F4C12" w:rsidRPr="00E10796" w:rsidRDefault="008F4C12" w:rsidP="00E10796">
      <w:pPr>
        <w:jc w:val="both"/>
        <w:rPr>
          <w:rFonts w:ascii="Tahoma" w:hAnsi="Tahoma" w:cs="Tahoma"/>
          <w:b/>
        </w:rPr>
      </w:pPr>
      <w:r w:rsidRPr="00E10796">
        <w:rPr>
          <w:rFonts w:ascii="Tahoma" w:hAnsi="Tahoma" w:cs="Tahoma"/>
          <w:b/>
        </w:rPr>
        <w:t xml:space="preserve">2.- </w:t>
      </w:r>
      <w:r w:rsidRPr="00E10796">
        <w:rPr>
          <w:rFonts w:ascii="Tahoma" w:hAnsi="Tahoma" w:cs="Tahoma"/>
          <w:b/>
        </w:rPr>
        <w:tab/>
        <w:t xml:space="preserve">MATERIALES, </w:t>
      </w:r>
      <w:proofErr w:type="gramStart"/>
      <w:r w:rsidRPr="00E10796">
        <w:rPr>
          <w:rFonts w:ascii="Tahoma" w:hAnsi="Tahoma" w:cs="Tahoma"/>
          <w:b/>
        </w:rPr>
        <w:t>HERRAMIENTAS  Y</w:t>
      </w:r>
      <w:proofErr w:type="gramEnd"/>
      <w:r w:rsidRPr="00E10796">
        <w:rPr>
          <w:rFonts w:ascii="Tahoma" w:hAnsi="Tahoma" w:cs="Tahoma"/>
          <w:b/>
        </w:rPr>
        <w:t xml:space="preserve"> EQUIPO</w:t>
      </w:r>
    </w:p>
    <w:p w14:paraId="0FC9C545" w14:textId="77777777" w:rsidR="008F4C12" w:rsidRPr="00E10796" w:rsidRDefault="008F4C12" w:rsidP="00E10796">
      <w:pPr>
        <w:jc w:val="both"/>
        <w:rPr>
          <w:rFonts w:ascii="Tahoma" w:hAnsi="Tahoma" w:cs="Tahoma"/>
        </w:rPr>
      </w:pPr>
      <w:proofErr w:type="gramStart"/>
      <w:r w:rsidRPr="00E10796">
        <w:rPr>
          <w:rFonts w:ascii="Tahoma" w:hAnsi="Tahoma" w:cs="Tahoma"/>
        </w:rPr>
        <w:t>Todos  los</w:t>
      </w:r>
      <w:proofErr w:type="gramEnd"/>
      <w:r w:rsidRPr="00E10796">
        <w:rPr>
          <w:rFonts w:ascii="Tahoma" w:hAnsi="Tahoma" w:cs="Tahoma"/>
        </w:rPr>
        <w:t xml:space="preserve"> materiales, herramientas  y equipo a  emplearse  en la  preparación y vaciado  del hormigón serán proporcionados por  el Contratista  y  utilizados por este, previa aprobación del Supervisor de  Obra y deberán cumplir  con los requisitos  establecidos  en la  Norma Boliviana del Hormigón Armado </w:t>
      </w:r>
    </w:p>
    <w:p w14:paraId="4AA1A475" w14:textId="77777777" w:rsidR="008F4C12" w:rsidRPr="00E10796" w:rsidRDefault="008F4C12" w:rsidP="00E10796">
      <w:pPr>
        <w:jc w:val="both"/>
        <w:rPr>
          <w:rFonts w:ascii="Tahoma" w:hAnsi="Tahoma" w:cs="Tahoma"/>
          <w:b/>
        </w:rPr>
      </w:pPr>
      <w:r w:rsidRPr="00E10796">
        <w:rPr>
          <w:rFonts w:ascii="Tahoma" w:hAnsi="Tahoma" w:cs="Tahoma"/>
          <w:b/>
        </w:rPr>
        <w:tab/>
        <w:t>Cemento</w:t>
      </w:r>
    </w:p>
    <w:p w14:paraId="362F05C7" w14:textId="77777777" w:rsidR="008F4C12" w:rsidRPr="00E10796" w:rsidRDefault="008F4C12" w:rsidP="00E10796">
      <w:pPr>
        <w:jc w:val="both"/>
        <w:rPr>
          <w:rFonts w:ascii="Tahoma" w:hAnsi="Tahoma" w:cs="Tahoma"/>
        </w:rPr>
      </w:pPr>
      <w:r w:rsidRPr="00E10796">
        <w:rPr>
          <w:rFonts w:ascii="Tahoma" w:hAnsi="Tahoma" w:cs="Tahoma"/>
        </w:rPr>
        <w:t xml:space="preserve">Se deberá </w:t>
      </w:r>
      <w:proofErr w:type="gramStart"/>
      <w:r w:rsidRPr="00E10796">
        <w:rPr>
          <w:rFonts w:ascii="Tahoma" w:hAnsi="Tahoma" w:cs="Tahoma"/>
        </w:rPr>
        <w:t>emplear  cemento</w:t>
      </w:r>
      <w:proofErr w:type="gramEnd"/>
      <w:r w:rsidRPr="00E10796">
        <w:rPr>
          <w:rFonts w:ascii="Tahoma" w:hAnsi="Tahoma" w:cs="Tahoma"/>
        </w:rPr>
        <w:t xml:space="preserve">  Portland  del tipo  normal, fresco y  de calidad probada.</w:t>
      </w:r>
    </w:p>
    <w:p w14:paraId="44FD8500" w14:textId="77777777" w:rsidR="008F4C12" w:rsidRPr="00E10796" w:rsidRDefault="008F4C12" w:rsidP="00E10796">
      <w:pPr>
        <w:jc w:val="both"/>
        <w:rPr>
          <w:rFonts w:ascii="Tahoma" w:hAnsi="Tahoma" w:cs="Tahoma"/>
        </w:rPr>
      </w:pPr>
      <w:r w:rsidRPr="00E10796">
        <w:rPr>
          <w:rFonts w:ascii="Tahoma" w:hAnsi="Tahoma" w:cs="Tahoma"/>
        </w:rPr>
        <w:t xml:space="preserve">Se </w:t>
      </w:r>
      <w:proofErr w:type="gramStart"/>
      <w:r w:rsidRPr="00E10796">
        <w:rPr>
          <w:rFonts w:ascii="Tahoma" w:hAnsi="Tahoma" w:cs="Tahoma"/>
        </w:rPr>
        <w:t>podrá  utilizar</w:t>
      </w:r>
      <w:proofErr w:type="gramEnd"/>
      <w:r w:rsidRPr="00E10796">
        <w:rPr>
          <w:rFonts w:ascii="Tahoma" w:hAnsi="Tahoma" w:cs="Tahoma"/>
        </w:rPr>
        <w:t xml:space="preserve"> cementos del  tipo especial siempre que su  empleo esté  debidamente justificado y cumpla las  características y  calidad  requeridas para el uso   al que se  destine y se  lo  emplee de  acuerdo a normas internacionales y previamente  autorizados  y  justificados  por  el  Supervisor de  Obra.</w:t>
      </w:r>
    </w:p>
    <w:p w14:paraId="4CE42572" w14:textId="77777777" w:rsidR="008F4C12" w:rsidRPr="00E10796" w:rsidRDefault="008F4C12" w:rsidP="00E10796">
      <w:pPr>
        <w:jc w:val="both"/>
        <w:rPr>
          <w:rFonts w:ascii="Tahoma" w:hAnsi="Tahoma" w:cs="Tahoma"/>
        </w:rPr>
      </w:pPr>
      <w:r w:rsidRPr="00E10796">
        <w:rPr>
          <w:rFonts w:ascii="Tahoma" w:hAnsi="Tahoma" w:cs="Tahoma"/>
        </w:rPr>
        <w:t xml:space="preserve">El </w:t>
      </w:r>
      <w:proofErr w:type="gramStart"/>
      <w:r w:rsidRPr="00E10796">
        <w:rPr>
          <w:rFonts w:ascii="Tahoma" w:hAnsi="Tahoma" w:cs="Tahoma"/>
        </w:rPr>
        <w:t>cemento  deberá</w:t>
      </w:r>
      <w:proofErr w:type="gramEnd"/>
      <w:r w:rsidRPr="00E10796">
        <w:rPr>
          <w:rFonts w:ascii="Tahoma" w:hAnsi="Tahoma" w:cs="Tahoma"/>
        </w:rPr>
        <w:t xml:space="preserve"> ser almacenado en condiciones que  lo  mantengan fuera de la  intemperie y la  humedad. El almacenamiento deberá organizarse en </w:t>
      </w:r>
      <w:proofErr w:type="gramStart"/>
      <w:r w:rsidRPr="00E10796">
        <w:rPr>
          <w:rFonts w:ascii="Tahoma" w:hAnsi="Tahoma" w:cs="Tahoma"/>
        </w:rPr>
        <w:t>forma  sistemática</w:t>
      </w:r>
      <w:proofErr w:type="gramEnd"/>
      <w:r w:rsidRPr="00E10796">
        <w:rPr>
          <w:rFonts w:ascii="Tahoma" w:hAnsi="Tahoma" w:cs="Tahoma"/>
        </w:rPr>
        <w:t xml:space="preserve">,  de manera  de evitar  que ciertas bolsas se utilicen  con  mucho retraso y sufran  un envejecimiento excesivo. </w:t>
      </w:r>
      <w:proofErr w:type="gramStart"/>
      <w:r w:rsidRPr="00E10796">
        <w:rPr>
          <w:rFonts w:ascii="Tahoma" w:hAnsi="Tahoma" w:cs="Tahoma"/>
        </w:rPr>
        <w:t>En  general</w:t>
      </w:r>
      <w:proofErr w:type="gramEnd"/>
      <w:r w:rsidRPr="00E10796">
        <w:rPr>
          <w:rFonts w:ascii="Tahoma" w:hAnsi="Tahoma" w:cs="Tahoma"/>
        </w:rPr>
        <w:t xml:space="preserve"> no se deberán almacenar más de 10 bolsas  una  encima de la otra.</w:t>
      </w:r>
    </w:p>
    <w:p w14:paraId="677D5516" w14:textId="77777777" w:rsidR="008F4C12" w:rsidRPr="00E10796" w:rsidRDefault="008F4C12" w:rsidP="00E10796">
      <w:pPr>
        <w:jc w:val="both"/>
        <w:rPr>
          <w:rFonts w:ascii="Tahoma" w:hAnsi="Tahoma" w:cs="Tahoma"/>
        </w:rPr>
      </w:pPr>
      <w:r w:rsidRPr="00E10796">
        <w:rPr>
          <w:rFonts w:ascii="Tahoma" w:hAnsi="Tahoma" w:cs="Tahoma"/>
        </w:rPr>
        <w:t xml:space="preserve">Un cemento </w:t>
      </w:r>
      <w:proofErr w:type="gramStart"/>
      <w:r w:rsidRPr="00E10796">
        <w:rPr>
          <w:rFonts w:ascii="Tahoma" w:hAnsi="Tahoma" w:cs="Tahoma"/>
        </w:rPr>
        <w:t>que  por</w:t>
      </w:r>
      <w:proofErr w:type="gramEnd"/>
      <w:r w:rsidRPr="00E10796">
        <w:rPr>
          <w:rFonts w:ascii="Tahoma" w:hAnsi="Tahoma" w:cs="Tahoma"/>
        </w:rPr>
        <w:t xml:space="preserve"> alguna  razón haya  fraguado parcialmente  o  contenga terrones, grumos,  costras,  etc.  Será rechazado </w:t>
      </w:r>
      <w:proofErr w:type="gramStart"/>
      <w:r w:rsidRPr="00E10796">
        <w:rPr>
          <w:rFonts w:ascii="Tahoma" w:hAnsi="Tahoma" w:cs="Tahoma"/>
        </w:rPr>
        <w:t>automáticamente  y</w:t>
      </w:r>
      <w:proofErr w:type="gramEnd"/>
      <w:r w:rsidRPr="00E10796">
        <w:rPr>
          <w:rFonts w:ascii="Tahoma" w:hAnsi="Tahoma" w:cs="Tahoma"/>
        </w:rPr>
        <w:t xml:space="preserve"> retirado del  lugar  de la obra.</w:t>
      </w:r>
    </w:p>
    <w:p w14:paraId="4E36228E" w14:textId="77777777" w:rsidR="008F4C12" w:rsidRPr="00E10796" w:rsidRDefault="008F4C12" w:rsidP="00E10796">
      <w:pPr>
        <w:jc w:val="both"/>
        <w:rPr>
          <w:rFonts w:ascii="Tahoma" w:hAnsi="Tahoma" w:cs="Tahoma"/>
          <w:b/>
        </w:rPr>
      </w:pPr>
      <w:r w:rsidRPr="00E10796">
        <w:rPr>
          <w:rFonts w:ascii="Tahoma" w:hAnsi="Tahoma" w:cs="Tahoma"/>
        </w:rPr>
        <w:tab/>
      </w:r>
      <w:r w:rsidRPr="00E10796">
        <w:rPr>
          <w:rFonts w:ascii="Tahoma" w:hAnsi="Tahoma" w:cs="Tahoma"/>
          <w:b/>
        </w:rPr>
        <w:t>Agregados</w:t>
      </w:r>
    </w:p>
    <w:p w14:paraId="0DD87B34" w14:textId="77777777" w:rsidR="008F4C12" w:rsidRPr="00E10796" w:rsidRDefault="008F4C12" w:rsidP="00E10796">
      <w:pPr>
        <w:jc w:val="both"/>
        <w:rPr>
          <w:rFonts w:ascii="Tahoma" w:hAnsi="Tahoma" w:cs="Tahoma"/>
        </w:rPr>
      </w:pPr>
      <w:r w:rsidRPr="00E10796">
        <w:rPr>
          <w:rFonts w:ascii="Tahoma" w:hAnsi="Tahoma" w:cs="Tahoma"/>
        </w:rPr>
        <w:t xml:space="preserve">Los áridos   a emplearse en la   </w:t>
      </w:r>
      <w:proofErr w:type="gramStart"/>
      <w:r w:rsidRPr="00E10796">
        <w:rPr>
          <w:rFonts w:ascii="Tahoma" w:hAnsi="Tahoma" w:cs="Tahoma"/>
        </w:rPr>
        <w:t>fabricación  de</w:t>
      </w:r>
      <w:proofErr w:type="gramEnd"/>
      <w:r w:rsidRPr="00E10796">
        <w:rPr>
          <w:rFonts w:ascii="Tahoma" w:hAnsi="Tahoma" w:cs="Tahoma"/>
        </w:rPr>
        <w:t xml:space="preserve">  hormigones serán aquellas arenas  y gravas  obtenidas de yacimientos naturales, rocas trituradas y otros  que resulte aconsejable, como consecuencia de estudios realizados en  laboratorio.</w:t>
      </w:r>
    </w:p>
    <w:p w14:paraId="44FB36A8" w14:textId="77777777" w:rsidR="008F4C12" w:rsidRDefault="008F4C12" w:rsidP="00E10796">
      <w:pPr>
        <w:jc w:val="both"/>
        <w:rPr>
          <w:rFonts w:ascii="Tahoma" w:hAnsi="Tahoma" w:cs="Tahoma"/>
        </w:rPr>
      </w:pPr>
      <w:proofErr w:type="gramStart"/>
      <w:r w:rsidRPr="00E10796">
        <w:rPr>
          <w:rFonts w:ascii="Tahoma" w:hAnsi="Tahoma" w:cs="Tahoma"/>
        </w:rPr>
        <w:t>La  arena</w:t>
      </w:r>
      <w:proofErr w:type="gramEnd"/>
      <w:r w:rsidRPr="00E10796">
        <w:rPr>
          <w:rFonts w:ascii="Tahoma" w:hAnsi="Tahoma" w:cs="Tahoma"/>
        </w:rPr>
        <w:t xml:space="preserve">  o  árido fino será aquel que pase el  tamiz de 5 </w:t>
      </w:r>
      <w:proofErr w:type="spellStart"/>
      <w:r w:rsidRPr="00E10796">
        <w:rPr>
          <w:rFonts w:ascii="Tahoma" w:hAnsi="Tahoma" w:cs="Tahoma"/>
        </w:rPr>
        <w:t>mm.</w:t>
      </w:r>
      <w:proofErr w:type="spellEnd"/>
      <w:r w:rsidRPr="00E10796">
        <w:rPr>
          <w:rFonts w:ascii="Tahoma" w:hAnsi="Tahoma" w:cs="Tahoma"/>
        </w:rPr>
        <w:t xml:space="preserve">  </w:t>
      </w:r>
      <w:proofErr w:type="gramStart"/>
      <w:r w:rsidRPr="00E10796">
        <w:rPr>
          <w:rFonts w:ascii="Tahoma" w:hAnsi="Tahoma" w:cs="Tahoma"/>
        </w:rPr>
        <w:t>De  malla</w:t>
      </w:r>
      <w:proofErr w:type="gramEnd"/>
      <w:r w:rsidRPr="00E10796">
        <w:rPr>
          <w:rFonts w:ascii="Tahoma" w:hAnsi="Tahoma" w:cs="Tahoma"/>
        </w:rPr>
        <w:t xml:space="preserve"> y grava o árido grueso el  que  resulte retenido  por  dicho  tamiz.</w:t>
      </w:r>
    </w:p>
    <w:p w14:paraId="4FF767A7" w14:textId="77777777" w:rsidR="008F4C12" w:rsidRPr="00E10796" w:rsidRDefault="008F4C12" w:rsidP="00E10796">
      <w:pPr>
        <w:jc w:val="both"/>
        <w:rPr>
          <w:rFonts w:ascii="Tahoma" w:hAnsi="Tahoma" w:cs="Tahoma"/>
          <w:b/>
        </w:rPr>
      </w:pPr>
      <w:r w:rsidRPr="00E10796">
        <w:rPr>
          <w:rFonts w:ascii="Tahoma" w:hAnsi="Tahoma" w:cs="Tahoma"/>
          <w:b/>
        </w:rPr>
        <w:t>Agua</w:t>
      </w:r>
    </w:p>
    <w:p w14:paraId="61505C10" w14:textId="77777777" w:rsidR="008F4C12" w:rsidRPr="00E10796" w:rsidRDefault="008F4C12" w:rsidP="00E10796">
      <w:pPr>
        <w:jc w:val="both"/>
        <w:rPr>
          <w:rFonts w:ascii="Tahoma" w:hAnsi="Tahoma" w:cs="Tahoma"/>
        </w:rPr>
      </w:pPr>
      <w:r w:rsidRPr="00E10796">
        <w:rPr>
          <w:rFonts w:ascii="Tahoma" w:hAnsi="Tahoma" w:cs="Tahoma"/>
        </w:rPr>
        <w:lastRenderedPageBreak/>
        <w:t xml:space="preserve">El agua a emplearse para la mezcla, curación u otras aplicaciones, </w:t>
      </w:r>
      <w:proofErr w:type="gramStart"/>
      <w:r w:rsidRPr="00E10796">
        <w:rPr>
          <w:rFonts w:ascii="Tahoma" w:hAnsi="Tahoma" w:cs="Tahoma"/>
        </w:rPr>
        <w:t>será  razonablemente</w:t>
      </w:r>
      <w:proofErr w:type="gramEnd"/>
      <w:r w:rsidRPr="00E10796">
        <w:rPr>
          <w:rFonts w:ascii="Tahoma" w:hAnsi="Tahoma" w:cs="Tahoma"/>
        </w:rPr>
        <w:t xml:space="preserve"> limpia y libre  de  aceite, sales, ácidos, álcalis, azúcar, materia vegetal o cualquier otra  sustancia perjudicial para la  obra.</w:t>
      </w:r>
    </w:p>
    <w:p w14:paraId="62E8CF51" w14:textId="77777777" w:rsidR="008F4C12" w:rsidRPr="00E10796" w:rsidRDefault="008F4C12" w:rsidP="00E10796">
      <w:pPr>
        <w:jc w:val="both"/>
        <w:rPr>
          <w:rFonts w:ascii="Tahoma" w:hAnsi="Tahoma" w:cs="Tahoma"/>
        </w:rPr>
      </w:pPr>
      <w:proofErr w:type="gramStart"/>
      <w:r w:rsidRPr="00E10796">
        <w:rPr>
          <w:rFonts w:ascii="Tahoma" w:hAnsi="Tahoma" w:cs="Tahoma"/>
        </w:rPr>
        <w:t>No  se</w:t>
      </w:r>
      <w:proofErr w:type="gramEnd"/>
      <w:r w:rsidRPr="00E10796">
        <w:rPr>
          <w:rFonts w:ascii="Tahoma" w:hAnsi="Tahoma" w:cs="Tahoma"/>
        </w:rPr>
        <w:t xml:space="preserve"> permitirá el empleo de aguas estancadas procedentes de pequeñas  lagunas o  aquellas que provengan  de  pantanos o  desagües.</w:t>
      </w:r>
    </w:p>
    <w:p w14:paraId="186639C9" w14:textId="77777777" w:rsidR="008F4C12" w:rsidRPr="00E10796" w:rsidRDefault="008F4C12" w:rsidP="00E10796">
      <w:pPr>
        <w:jc w:val="both"/>
        <w:rPr>
          <w:rFonts w:ascii="Tahoma" w:hAnsi="Tahoma" w:cs="Tahoma"/>
        </w:rPr>
      </w:pPr>
      <w:r w:rsidRPr="00E10796">
        <w:rPr>
          <w:rFonts w:ascii="Tahoma" w:hAnsi="Tahoma" w:cs="Tahoma"/>
        </w:rPr>
        <w:t xml:space="preserve">Toda </w:t>
      </w:r>
      <w:proofErr w:type="gramStart"/>
      <w:r w:rsidRPr="00E10796">
        <w:rPr>
          <w:rFonts w:ascii="Tahoma" w:hAnsi="Tahoma" w:cs="Tahoma"/>
        </w:rPr>
        <w:t>agua  de</w:t>
      </w:r>
      <w:proofErr w:type="gramEnd"/>
      <w:r w:rsidRPr="00E10796">
        <w:rPr>
          <w:rFonts w:ascii="Tahoma" w:hAnsi="Tahoma" w:cs="Tahoma"/>
        </w:rPr>
        <w:t xml:space="preserve"> calidad dudosa deberá ser  sometida  al análisis  respectivo y  autorizado  por  el Supervisor  </w:t>
      </w:r>
      <w:r w:rsidR="00FC0E67" w:rsidRPr="00E10796">
        <w:rPr>
          <w:rFonts w:ascii="Tahoma" w:hAnsi="Tahoma" w:cs="Tahoma"/>
        </w:rPr>
        <w:t xml:space="preserve">de Obra  antes  de  su  empleo. </w:t>
      </w:r>
      <w:r w:rsidRPr="00E10796">
        <w:rPr>
          <w:rFonts w:ascii="Tahoma" w:hAnsi="Tahoma" w:cs="Tahoma"/>
        </w:rPr>
        <w:t xml:space="preserve">La temperatura del agua para la preparación del hormigón deberá </w:t>
      </w:r>
      <w:proofErr w:type="gramStart"/>
      <w:r w:rsidRPr="00E10796">
        <w:rPr>
          <w:rFonts w:ascii="Tahoma" w:hAnsi="Tahoma" w:cs="Tahoma"/>
        </w:rPr>
        <w:t>ser  superior</w:t>
      </w:r>
      <w:proofErr w:type="gramEnd"/>
      <w:r w:rsidRPr="00E10796">
        <w:rPr>
          <w:rFonts w:ascii="Tahoma" w:hAnsi="Tahoma" w:cs="Tahoma"/>
        </w:rPr>
        <w:t xml:space="preserve"> a 5º C.</w:t>
      </w:r>
    </w:p>
    <w:p w14:paraId="24C381F4" w14:textId="77777777" w:rsidR="008F4C12" w:rsidRPr="00E10796" w:rsidRDefault="008F4C12" w:rsidP="00E10796">
      <w:pPr>
        <w:jc w:val="both"/>
        <w:rPr>
          <w:rFonts w:ascii="Tahoma" w:hAnsi="Tahoma" w:cs="Tahoma"/>
          <w:b/>
        </w:rPr>
      </w:pPr>
      <w:r w:rsidRPr="00E10796">
        <w:rPr>
          <w:rFonts w:ascii="Tahoma" w:hAnsi="Tahoma" w:cs="Tahoma"/>
        </w:rPr>
        <w:tab/>
      </w:r>
      <w:r w:rsidRPr="00E10796">
        <w:rPr>
          <w:rFonts w:ascii="Tahoma" w:hAnsi="Tahoma" w:cs="Tahoma"/>
          <w:b/>
        </w:rPr>
        <w:t>Fierro</w:t>
      </w:r>
    </w:p>
    <w:p w14:paraId="7B5D2E60" w14:textId="77777777" w:rsidR="008F4C12" w:rsidRPr="00E10796" w:rsidRDefault="008F4C12" w:rsidP="00E10796">
      <w:pPr>
        <w:jc w:val="both"/>
        <w:rPr>
          <w:rFonts w:ascii="Tahoma" w:hAnsi="Tahoma" w:cs="Tahoma"/>
        </w:rPr>
      </w:pPr>
      <w:r w:rsidRPr="00E10796">
        <w:rPr>
          <w:rFonts w:ascii="Tahoma" w:hAnsi="Tahoma" w:cs="Tahoma"/>
        </w:rPr>
        <w:t xml:space="preserve">Los aceros de distintos diámetros y características se almacenarán separadamente, a fin de evitar </w:t>
      </w:r>
      <w:proofErr w:type="gramStart"/>
      <w:r w:rsidRPr="00E10796">
        <w:rPr>
          <w:rFonts w:ascii="Tahoma" w:hAnsi="Tahoma" w:cs="Tahoma"/>
        </w:rPr>
        <w:t>la  posibilidad</w:t>
      </w:r>
      <w:proofErr w:type="gramEnd"/>
      <w:r w:rsidRPr="00E10796">
        <w:rPr>
          <w:rFonts w:ascii="Tahoma" w:hAnsi="Tahoma" w:cs="Tahoma"/>
        </w:rPr>
        <w:t xml:space="preserve"> de intercambio de barras.</w:t>
      </w:r>
    </w:p>
    <w:p w14:paraId="40C916AE" w14:textId="77777777" w:rsidR="008F4C12" w:rsidRPr="00E10796" w:rsidRDefault="008F4C12" w:rsidP="00E10796">
      <w:pPr>
        <w:jc w:val="both"/>
        <w:rPr>
          <w:rFonts w:ascii="Tahoma" w:hAnsi="Tahoma" w:cs="Tahoma"/>
        </w:rPr>
      </w:pPr>
      <w:proofErr w:type="gramStart"/>
      <w:r w:rsidRPr="00E10796">
        <w:rPr>
          <w:rFonts w:ascii="Tahoma" w:hAnsi="Tahoma" w:cs="Tahoma"/>
        </w:rPr>
        <w:t>El  tipo</w:t>
      </w:r>
      <w:proofErr w:type="gramEnd"/>
      <w:r w:rsidRPr="00E10796">
        <w:rPr>
          <w:rFonts w:ascii="Tahoma" w:hAnsi="Tahoma" w:cs="Tahoma"/>
        </w:rPr>
        <w:t xml:space="preserve"> de  aceros y su fatiga  de fluencia  será aquel  que  esté especificado   en los planos estructurales.</w:t>
      </w:r>
    </w:p>
    <w:p w14:paraId="7D77EA26" w14:textId="77777777" w:rsidR="008F4C12" w:rsidRPr="00E10796" w:rsidRDefault="008F4C12" w:rsidP="00E10796">
      <w:pPr>
        <w:jc w:val="both"/>
        <w:rPr>
          <w:rFonts w:ascii="Tahoma" w:hAnsi="Tahoma" w:cs="Tahoma"/>
        </w:rPr>
      </w:pPr>
      <w:proofErr w:type="gramStart"/>
      <w:r w:rsidRPr="00E10796">
        <w:rPr>
          <w:rFonts w:ascii="Tahoma" w:hAnsi="Tahoma" w:cs="Tahoma"/>
        </w:rPr>
        <w:t>Queda  terminantemente</w:t>
      </w:r>
      <w:proofErr w:type="gramEnd"/>
      <w:r w:rsidRPr="00E10796">
        <w:rPr>
          <w:rFonts w:ascii="Tahoma" w:hAnsi="Tahoma" w:cs="Tahoma"/>
        </w:rPr>
        <w:t xml:space="preserve"> prohibido el empleo de aceros de diferent</w:t>
      </w:r>
      <w:r w:rsidR="00FC0E67" w:rsidRPr="00E10796">
        <w:rPr>
          <w:rFonts w:ascii="Tahoma" w:hAnsi="Tahoma" w:cs="Tahoma"/>
        </w:rPr>
        <w:t xml:space="preserve">es tipos  en una misma sección. </w:t>
      </w:r>
      <w:r w:rsidRPr="00E10796">
        <w:rPr>
          <w:rFonts w:ascii="Tahoma" w:hAnsi="Tahoma" w:cs="Tahoma"/>
        </w:rPr>
        <w:t xml:space="preserve">Resistencia mecánica del Hormigón  </w:t>
      </w:r>
    </w:p>
    <w:p w14:paraId="7C5EA4F1" w14:textId="77777777" w:rsidR="008F4C12" w:rsidRPr="00E10796" w:rsidRDefault="008F4C12" w:rsidP="00E10796">
      <w:pPr>
        <w:jc w:val="both"/>
        <w:rPr>
          <w:rFonts w:ascii="Tahoma" w:hAnsi="Tahoma" w:cs="Tahoma"/>
        </w:rPr>
      </w:pPr>
      <w:r w:rsidRPr="00E10796">
        <w:rPr>
          <w:rFonts w:ascii="Tahoma" w:hAnsi="Tahoma" w:cs="Tahoma"/>
        </w:rPr>
        <w:t xml:space="preserve">La calidad del hormigón estará definida por el valor de su resistencia </w:t>
      </w:r>
      <w:proofErr w:type="gramStart"/>
      <w:r w:rsidRPr="00E10796">
        <w:rPr>
          <w:rFonts w:ascii="Tahoma" w:hAnsi="Tahoma" w:cs="Tahoma"/>
        </w:rPr>
        <w:t>característica  a</w:t>
      </w:r>
      <w:proofErr w:type="gramEnd"/>
      <w:r w:rsidRPr="00E10796">
        <w:rPr>
          <w:rFonts w:ascii="Tahoma" w:hAnsi="Tahoma" w:cs="Tahoma"/>
        </w:rPr>
        <w:t xml:space="preserve"> la compresión a  la edad  de  28 días.</w:t>
      </w:r>
    </w:p>
    <w:p w14:paraId="55EABC8B" w14:textId="77777777" w:rsidR="008F4C12" w:rsidRPr="00E10796" w:rsidRDefault="008F4C12" w:rsidP="00E10796">
      <w:pPr>
        <w:jc w:val="both"/>
        <w:rPr>
          <w:rFonts w:ascii="Tahoma" w:hAnsi="Tahoma" w:cs="Tahoma"/>
        </w:rPr>
      </w:pPr>
      <w:r w:rsidRPr="00E10796">
        <w:rPr>
          <w:rFonts w:ascii="Tahoma" w:hAnsi="Tahoma" w:cs="Tahoma"/>
        </w:rPr>
        <w:t xml:space="preserve">Los </w:t>
      </w:r>
      <w:proofErr w:type="gramStart"/>
      <w:r w:rsidRPr="00E10796">
        <w:rPr>
          <w:rFonts w:ascii="Tahoma" w:hAnsi="Tahoma" w:cs="Tahoma"/>
        </w:rPr>
        <w:t>ensayos  necesarios</w:t>
      </w:r>
      <w:proofErr w:type="gramEnd"/>
      <w:r w:rsidRPr="00E10796">
        <w:rPr>
          <w:rFonts w:ascii="Tahoma" w:hAnsi="Tahoma" w:cs="Tahoma"/>
        </w:rPr>
        <w:t xml:space="preserve"> para determinar las resistencias de rotura se realizarán sobre probetas cilíndricas normales de 15   cm. de  diámetro y 30  cm. de altura, en un labora</w:t>
      </w:r>
      <w:r w:rsidR="00FC0E67" w:rsidRPr="00E10796">
        <w:rPr>
          <w:rFonts w:ascii="Tahoma" w:hAnsi="Tahoma" w:cs="Tahoma"/>
        </w:rPr>
        <w:t xml:space="preserve">torio  de reconocida capacidad. </w:t>
      </w:r>
      <w:r w:rsidRPr="00E10796">
        <w:rPr>
          <w:rFonts w:ascii="Tahoma" w:hAnsi="Tahoma" w:cs="Tahoma"/>
        </w:rPr>
        <w:t xml:space="preserve">El Contratista </w:t>
      </w:r>
      <w:proofErr w:type="gramStart"/>
      <w:r w:rsidRPr="00E10796">
        <w:rPr>
          <w:rFonts w:ascii="Tahoma" w:hAnsi="Tahoma" w:cs="Tahoma"/>
        </w:rPr>
        <w:t>deberá  tener</w:t>
      </w:r>
      <w:proofErr w:type="gramEnd"/>
      <w:r w:rsidRPr="00E10796">
        <w:rPr>
          <w:rFonts w:ascii="Tahoma" w:hAnsi="Tahoma" w:cs="Tahoma"/>
        </w:rPr>
        <w:t xml:space="preserve"> en obra  cuatro probetas de las dimensiones especificadas.</w:t>
      </w:r>
    </w:p>
    <w:p w14:paraId="294FF83D" w14:textId="77777777" w:rsidR="008F4C12" w:rsidRPr="00E10796" w:rsidRDefault="008F4C12" w:rsidP="00E10796">
      <w:pPr>
        <w:jc w:val="both"/>
        <w:rPr>
          <w:rFonts w:ascii="Tahoma" w:hAnsi="Tahoma" w:cs="Tahoma"/>
        </w:rPr>
      </w:pPr>
      <w:r w:rsidRPr="00E10796">
        <w:rPr>
          <w:rFonts w:ascii="Tahoma" w:hAnsi="Tahoma" w:cs="Tahoma"/>
        </w:rPr>
        <w:t xml:space="preserve">Se recomienda realizar en lo mínimo tres pruebas de rotura dos antes de los 28 días, las dos primeras pruebas deben corroborar en sus resultados en sentido progresivo y en el resultado a 28 días debe sobrepasar 16 </w:t>
      </w:r>
      <w:proofErr w:type="spellStart"/>
      <w:r w:rsidRPr="00E10796">
        <w:rPr>
          <w:rFonts w:ascii="Tahoma" w:hAnsi="Tahoma" w:cs="Tahoma"/>
        </w:rPr>
        <w:t>mps</w:t>
      </w:r>
      <w:proofErr w:type="spellEnd"/>
      <w:r w:rsidRPr="00E10796">
        <w:rPr>
          <w:rFonts w:ascii="Tahoma" w:hAnsi="Tahoma" w:cs="Tahoma"/>
        </w:rPr>
        <w:t xml:space="preserve">. en las columnas.    </w:t>
      </w:r>
    </w:p>
    <w:p w14:paraId="7BF30A88" w14:textId="77777777" w:rsidR="008F4C12" w:rsidRPr="00E10796" w:rsidRDefault="008F4C12" w:rsidP="00E10796">
      <w:pPr>
        <w:jc w:val="both"/>
        <w:rPr>
          <w:rFonts w:ascii="Tahoma" w:hAnsi="Tahoma" w:cs="Tahoma"/>
          <w:b/>
        </w:rPr>
      </w:pPr>
      <w:r w:rsidRPr="00E10796">
        <w:rPr>
          <w:rFonts w:ascii="Tahoma" w:hAnsi="Tahoma" w:cs="Tahoma"/>
          <w:b/>
        </w:rPr>
        <w:t xml:space="preserve">3.- </w:t>
      </w:r>
      <w:r w:rsidRPr="00E10796">
        <w:rPr>
          <w:rFonts w:ascii="Tahoma" w:hAnsi="Tahoma" w:cs="Tahoma"/>
          <w:b/>
        </w:rPr>
        <w:tab/>
      </w:r>
      <w:proofErr w:type="gramStart"/>
      <w:r w:rsidRPr="00E10796">
        <w:rPr>
          <w:rFonts w:ascii="Tahoma" w:hAnsi="Tahoma" w:cs="Tahoma"/>
          <w:b/>
        </w:rPr>
        <w:t>PREPARACIÓN,  COLOCACIÓN</w:t>
      </w:r>
      <w:proofErr w:type="gramEnd"/>
      <w:r w:rsidRPr="00E10796">
        <w:rPr>
          <w:rFonts w:ascii="Tahoma" w:hAnsi="Tahoma" w:cs="Tahoma"/>
          <w:b/>
        </w:rPr>
        <w:t>, COMPACTACIÓN Y CURADO</w:t>
      </w:r>
    </w:p>
    <w:p w14:paraId="35E80376" w14:textId="77777777" w:rsidR="008F4C12" w:rsidRPr="00E10796" w:rsidRDefault="008F4C12" w:rsidP="00E10796">
      <w:pPr>
        <w:jc w:val="both"/>
        <w:rPr>
          <w:rFonts w:ascii="Tahoma" w:hAnsi="Tahoma" w:cs="Tahoma"/>
          <w:b/>
        </w:rPr>
      </w:pPr>
      <w:r w:rsidRPr="00E10796">
        <w:rPr>
          <w:rFonts w:ascii="Tahoma" w:hAnsi="Tahoma" w:cs="Tahoma"/>
          <w:b/>
        </w:rPr>
        <w:t>Dosificación de materiales</w:t>
      </w:r>
    </w:p>
    <w:p w14:paraId="20D989AE" w14:textId="77777777" w:rsidR="008F4C12" w:rsidRPr="00E10796" w:rsidRDefault="008F4C12" w:rsidP="00E10796">
      <w:pPr>
        <w:jc w:val="both"/>
        <w:rPr>
          <w:rFonts w:ascii="Tahoma" w:hAnsi="Tahoma" w:cs="Tahoma"/>
        </w:rPr>
      </w:pPr>
      <w:proofErr w:type="gramStart"/>
      <w:r w:rsidRPr="00E10796">
        <w:rPr>
          <w:rFonts w:ascii="Tahoma" w:hAnsi="Tahoma" w:cs="Tahoma"/>
        </w:rPr>
        <w:t>Para  la</w:t>
      </w:r>
      <w:proofErr w:type="gramEnd"/>
      <w:r w:rsidRPr="00E10796">
        <w:rPr>
          <w:rFonts w:ascii="Tahoma" w:hAnsi="Tahoma" w:cs="Tahoma"/>
        </w:rPr>
        <w:t xml:space="preserve"> fabricación  del hormigón, se  recomienda que   la dosificación de los materiales se  efectúe en peso.</w:t>
      </w:r>
    </w:p>
    <w:p w14:paraId="54839A72" w14:textId="77777777" w:rsidR="008F4C12" w:rsidRPr="00E10796" w:rsidRDefault="008F4C12" w:rsidP="00E10796">
      <w:pPr>
        <w:jc w:val="both"/>
        <w:rPr>
          <w:rFonts w:ascii="Tahoma" w:hAnsi="Tahoma" w:cs="Tahoma"/>
        </w:rPr>
      </w:pPr>
      <w:r w:rsidRPr="00E10796">
        <w:rPr>
          <w:rFonts w:ascii="Tahoma" w:hAnsi="Tahoma" w:cs="Tahoma"/>
        </w:rPr>
        <w:t xml:space="preserve">Para los </w:t>
      </w:r>
      <w:proofErr w:type="gramStart"/>
      <w:r w:rsidRPr="00E10796">
        <w:rPr>
          <w:rFonts w:ascii="Tahoma" w:hAnsi="Tahoma" w:cs="Tahoma"/>
        </w:rPr>
        <w:t>áridos  se</w:t>
      </w:r>
      <w:proofErr w:type="gramEnd"/>
      <w:r w:rsidRPr="00E10796">
        <w:rPr>
          <w:rFonts w:ascii="Tahoma" w:hAnsi="Tahoma" w:cs="Tahoma"/>
        </w:rPr>
        <w:t xml:space="preserve"> aceptará  una dosificación en  volumen, es  decir  transformándose  los pesos  en  volumen  aparente de  materiales  sueltos. En obra se   realizarán </w:t>
      </w:r>
      <w:proofErr w:type="gramStart"/>
      <w:r w:rsidRPr="00E10796">
        <w:rPr>
          <w:rFonts w:ascii="Tahoma" w:hAnsi="Tahoma" w:cs="Tahoma"/>
        </w:rPr>
        <w:t>determinaciones  frecuentes</w:t>
      </w:r>
      <w:proofErr w:type="gramEnd"/>
      <w:r w:rsidRPr="00E10796">
        <w:rPr>
          <w:rFonts w:ascii="Tahoma" w:hAnsi="Tahoma" w:cs="Tahoma"/>
        </w:rPr>
        <w:t xml:space="preserve"> del peso específico  aparente del  árido suelto  y del  contenido de  humedad del mismo.</w:t>
      </w:r>
    </w:p>
    <w:p w14:paraId="57C8F722" w14:textId="77777777" w:rsidR="008F4C12" w:rsidRPr="00E10796" w:rsidRDefault="008F4C12" w:rsidP="00E10796">
      <w:pPr>
        <w:jc w:val="both"/>
        <w:rPr>
          <w:rFonts w:ascii="Tahoma" w:hAnsi="Tahoma" w:cs="Tahoma"/>
        </w:rPr>
      </w:pPr>
      <w:r w:rsidRPr="00E10796">
        <w:rPr>
          <w:rFonts w:ascii="Tahoma" w:hAnsi="Tahoma" w:cs="Tahoma"/>
        </w:rPr>
        <w:lastRenderedPageBreak/>
        <w:t xml:space="preserve">La medición </w:t>
      </w:r>
      <w:proofErr w:type="gramStart"/>
      <w:r w:rsidRPr="00E10796">
        <w:rPr>
          <w:rFonts w:ascii="Tahoma" w:hAnsi="Tahoma" w:cs="Tahoma"/>
        </w:rPr>
        <w:t>de  los</w:t>
      </w:r>
      <w:proofErr w:type="gramEnd"/>
      <w:r w:rsidRPr="00E10796">
        <w:rPr>
          <w:rFonts w:ascii="Tahoma" w:hAnsi="Tahoma" w:cs="Tahoma"/>
        </w:rPr>
        <w:t xml:space="preserve"> árido en volumen se realizará  en recipientes aprobados por el Supervisor de Obra y de preferencia deberán ser metálicos e indeformables.</w:t>
      </w:r>
    </w:p>
    <w:p w14:paraId="53BDA685" w14:textId="77777777" w:rsidR="008F4C12" w:rsidRPr="00E10796" w:rsidRDefault="008F4C12" w:rsidP="00E10796">
      <w:pPr>
        <w:jc w:val="both"/>
        <w:rPr>
          <w:rFonts w:ascii="Tahoma" w:hAnsi="Tahoma" w:cs="Tahoma"/>
          <w:b/>
        </w:rPr>
      </w:pPr>
      <w:r w:rsidRPr="00E10796">
        <w:rPr>
          <w:rFonts w:ascii="Tahoma" w:hAnsi="Tahoma" w:cs="Tahoma"/>
        </w:rPr>
        <w:tab/>
      </w:r>
      <w:r w:rsidRPr="00E10796">
        <w:rPr>
          <w:rFonts w:ascii="Tahoma" w:hAnsi="Tahoma" w:cs="Tahoma"/>
          <w:b/>
        </w:rPr>
        <w:t>Mezclado</w:t>
      </w:r>
    </w:p>
    <w:p w14:paraId="2DAA2DFC" w14:textId="77777777" w:rsidR="008F4C12" w:rsidRPr="00E10796" w:rsidRDefault="008F4C12" w:rsidP="00E10796">
      <w:pPr>
        <w:jc w:val="both"/>
        <w:rPr>
          <w:rFonts w:ascii="Tahoma" w:hAnsi="Tahoma" w:cs="Tahoma"/>
        </w:rPr>
      </w:pPr>
      <w:r w:rsidRPr="00E10796">
        <w:rPr>
          <w:rFonts w:ascii="Tahoma" w:hAnsi="Tahoma" w:cs="Tahoma"/>
        </w:rPr>
        <w:t xml:space="preserve">El hormigón deberá </w:t>
      </w:r>
      <w:proofErr w:type="gramStart"/>
      <w:r w:rsidRPr="00E10796">
        <w:rPr>
          <w:rFonts w:ascii="Tahoma" w:hAnsi="Tahoma" w:cs="Tahoma"/>
        </w:rPr>
        <w:t>ser  mezclado</w:t>
      </w:r>
      <w:proofErr w:type="gramEnd"/>
      <w:r w:rsidRPr="00E10796">
        <w:rPr>
          <w:rFonts w:ascii="Tahoma" w:hAnsi="Tahoma" w:cs="Tahoma"/>
        </w:rPr>
        <w:t xml:space="preserve"> mecánicamente,  para lo  cual:</w:t>
      </w:r>
    </w:p>
    <w:p w14:paraId="74B2E513" w14:textId="77777777" w:rsidR="008F4C12" w:rsidRPr="00E10796" w:rsidRDefault="008F4C12" w:rsidP="00E10796">
      <w:pPr>
        <w:jc w:val="both"/>
        <w:rPr>
          <w:rFonts w:ascii="Tahoma" w:hAnsi="Tahoma" w:cs="Tahoma"/>
        </w:rPr>
      </w:pPr>
      <w:r w:rsidRPr="00E10796">
        <w:rPr>
          <w:rFonts w:ascii="Tahoma" w:hAnsi="Tahoma" w:cs="Tahoma"/>
        </w:rPr>
        <w:t>-</w:t>
      </w:r>
      <w:r w:rsidRPr="00E10796">
        <w:rPr>
          <w:rFonts w:ascii="Tahoma" w:hAnsi="Tahoma" w:cs="Tahoma"/>
        </w:rPr>
        <w:tab/>
        <w:t>Se utilizarán una o más hormigoneras de capacidad adecuada y se empleará personal especializado para su manejo.</w:t>
      </w:r>
    </w:p>
    <w:p w14:paraId="0E0B0384" w14:textId="77777777" w:rsidR="008F4C12" w:rsidRPr="00E10796" w:rsidRDefault="008F4C12" w:rsidP="00E10796">
      <w:pPr>
        <w:jc w:val="both"/>
        <w:rPr>
          <w:rFonts w:ascii="Tahoma" w:hAnsi="Tahoma" w:cs="Tahoma"/>
        </w:rPr>
      </w:pPr>
      <w:r w:rsidRPr="00E10796">
        <w:rPr>
          <w:rFonts w:ascii="Tahoma" w:hAnsi="Tahoma" w:cs="Tahoma"/>
        </w:rPr>
        <w:t>-</w:t>
      </w:r>
      <w:r w:rsidRPr="00E10796">
        <w:rPr>
          <w:rFonts w:ascii="Tahoma" w:hAnsi="Tahoma" w:cs="Tahoma"/>
        </w:rPr>
        <w:tab/>
        <w:t>Periódicamente se verificará la uniformidad del mezclado.</w:t>
      </w:r>
    </w:p>
    <w:p w14:paraId="57928AEF" w14:textId="77777777" w:rsidR="008F4C12" w:rsidRPr="00E10796" w:rsidRDefault="008F4C12" w:rsidP="00E10796">
      <w:pPr>
        <w:jc w:val="both"/>
        <w:rPr>
          <w:rFonts w:ascii="Tahoma" w:hAnsi="Tahoma" w:cs="Tahoma"/>
        </w:rPr>
      </w:pPr>
      <w:proofErr w:type="gramStart"/>
      <w:r w:rsidRPr="00E10796">
        <w:rPr>
          <w:rFonts w:ascii="Tahoma" w:hAnsi="Tahoma" w:cs="Tahoma"/>
        </w:rPr>
        <w:t>El  tiempo</w:t>
      </w:r>
      <w:proofErr w:type="gramEnd"/>
      <w:r w:rsidRPr="00E10796">
        <w:rPr>
          <w:rFonts w:ascii="Tahoma" w:hAnsi="Tahoma" w:cs="Tahoma"/>
        </w:rPr>
        <w:t xml:space="preserve">  de  mezclado, contando  a partir del momento  en  que  todos  los materiales hayan ingresado al tambor, no  será inferior  a noventa segundos para  capacidades útiles  de hasta 1 M3, pero no  menor al necesario para obtener una mezcla uniforme. </w:t>
      </w:r>
    </w:p>
    <w:p w14:paraId="2BE8E491" w14:textId="77777777" w:rsidR="008F4C12" w:rsidRPr="00E10796" w:rsidRDefault="008F4C12" w:rsidP="00E10796">
      <w:pPr>
        <w:jc w:val="both"/>
        <w:rPr>
          <w:rFonts w:ascii="Tahoma" w:hAnsi="Tahoma" w:cs="Tahoma"/>
        </w:rPr>
      </w:pPr>
      <w:proofErr w:type="gramStart"/>
      <w:r w:rsidRPr="00E10796">
        <w:rPr>
          <w:rFonts w:ascii="Tahoma" w:hAnsi="Tahoma" w:cs="Tahoma"/>
        </w:rPr>
        <w:t>No  se</w:t>
      </w:r>
      <w:proofErr w:type="gramEnd"/>
      <w:r w:rsidRPr="00E10796">
        <w:rPr>
          <w:rFonts w:ascii="Tahoma" w:hAnsi="Tahoma" w:cs="Tahoma"/>
        </w:rPr>
        <w:t xml:space="preserve"> permitirá un mezclado excesivo que haga necesario  agregar agua para mantener la consistencia adecuada.</w:t>
      </w:r>
    </w:p>
    <w:p w14:paraId="20955E2D" w14:textId="77777777" w:rsidR="008F4C12" w:rsidRPr="00E10796" w:rsidRDefault="008F4C12" w:rsidP="00E10796">
      <w:pPr>
        <w:jc w:val="both"/>
        <w:rPr>
          <w:rFonts w:ascii="Tahoma" w:hAnsi="Tahoma" w:cs="Tahoma"/>
        </w:rPr>
      </w:pPr>
      <w:r w:rsidRPr="00E10796">
        <w:rPr>
          <w:rFonts w:ascii="Tahoma" w:hAnsi="Tahoma" w:cs="Tahoma"/>
        </w:rPr>
        <w:t xml:space="preserve">No se permitirá cargar la </w:t>
      </w:r>
      <w:proofErr w:type="gramStart"/>
      <w:r w:rsidRPr="00E10796">
        <w:rPr>
          <w:rFonts w:ascii="Tahoma" w:hAnsi="Tahoma" w:cs="Tahoma"/>
        </w:rPr>
        <w:t>hormigonera  antes</w:t>
      </w:r>
      <w:proofErr w:type="gramEnd"/>
      <w:r w:rsidRPr="00E10796">
        <w:rPr>
          <w:rFonts w:ascii="Tahoma" w:hAnsi="Tahoma" w:cs="Tahoma"/>
        </w:rPr>
        <w:t xml:space="preserve"> de haberse procedido a descargarla tot</w:t>
      </w:r>
      <w:r w:rsidR="00FC0E67" w:rsidRPr="00E10796">
        <w:rPr>
          <w:rFonts w:ascii="Tahoma" w:hAnsi="Tahoma" w:cs="Tahoma"/>
        </w:rPr>
        <w:t xml:space="preserve">almente de la  batida anterior. </w:t>
      </w:r>
      <w:r w:rsidRPr="00E10796">
        <w:rPr>
          <w:rFonts w:ascii="Tahoma" w:hAnsi="Tahoma" w:cs="Tahoma"/>
        </w:rPr>
        <w:t xml:space="preserve">El mezclado manual queda </w:t>
      </w:r>
      <w:proofErr w:type="gramStart"/>
      <w:r w:rsidRPr="00E10796">
        <w:rPr>
          <w:rFonts w:ascii="Tahoma" w:hAnsi="Tahoma" w:cs="Tahoma"/>
        </w:rPr>
        <w:t>expresamente  prohibido</w:t>
      </w:r>
      <w:proofErr w:type="gramEnd"/>
      <w:r w:rsidRPr="00E10796">
        <w:rPr>
          <w:rFonts w:ascii="Tahoma" w:hAnsi="Tahoma" w:cs="Tahoma"/>
        </w:rPr>
        <w:t>.</w:t>
      </w:r>
    </w:p>
    <w:p w14:paraId="1D4AB379" w14:textId="77777777" w:rsidR="008F4C12" w:rsidRPr="00E10796" w:rsidRDefault="008F4C12" w:rsidP="00E10796">
      <w:pPr>
        <w:jc w:val="both"/>
        <w:rPr>
          <w:rFonts w:ascii="Tahoma" w:hAnsi="Tahoma" w:cs="Tahoma"/>
          <w:b/>
        </w:rPr>
      </w:pPr>
      <w:r w:rsidRPr="00E10796">
        <w:rPr>
          <w:rFonts w:ascii="Tahoma" w:hAnsi="Tahoma" w:cs="Tahoma"/>
          <w:b/>
        </w:rPr>
        <w:tab/>
        <w:t>Transporte</w:t>
      </w:r>
    </w:p>
    <w:p w14:paraId="55D3FB9A" w14:textId="77777777" w:rsidR="008F4C12" w:rsidRPr="00E10796" w:rsidRDefault="008F4C12" w:rsidP="00E10796">
      <w:pPr>
        <w:jc w:val="both"/>
        <w:rPr>
          <w:rFonts w:ascii="Tahoma" w:hAnsi="Tahoma" w:cs="Tahoma"/>
        </w:rPr>
      </w:pPr>
      <w:r w:rsidRPr="00E10796">
        <w:rPr>
          <w:rFonts w:ascii="Tahoma" w:hAnsi="Tahoma" w:cs="Tahoma"/>
        </w:rPr>
        <w:t xml:space="preserve">El hormigón será transportado desde la hormigonera hasta el </w:t>
      </w:r>
      <w:proofErr w:type="gramStart"/>
      <w:r w:rsidRPr="00E10796">
        <w:rPr>
          <w:rFonts w:ascii="Tahoma" w:hAnsi="Tahoma" w:cs="Tahoma"/>
        </w:rPr>
        <w:t>lugar  de</w:t>
      </w:r>
      <w:proofErr w:type="gramEnd"/>
      <w:r w:rsidRPr="00E10796">
        <w:rPr>
          <w:rFonts w:ascii="Tahoma" w:hAnsi="Tahoma" w:cs="Tahoma"/>
        </w:rPr>
        <w:t xml:space="preserve"> su  colocación en condiciones  que impidan su segregación o el  comienzo   del  fraguado.  Para ello se emplearán </w:t>
      </w:r>
      <w:proofErr w:type="gramStart"/>
      <w:r w:rsidRPr="00E10796">
        <w:rPr>
          <w:rFonts w:ascii="Tahoma" w:hAnsi="Tahoma" w:cs="Tahoma"/>
        </w:rPr>
        <w:t>métodos  y</w:t>
      </w:r>
      <w:proofErr w:type="gramEnd"/>
      <w:r w:rsidRPr="00E10796">
        <w:rPr>
          <w:rFonts w:ascii="Tahoma" w:hAnsi="Tahoma" w:cs="Tahoma"/>
        </w:rPr>
        <w:t xml:space="preserve"> equipo que permitan  mantener la  homogeneidad  del  hormigón y evitar  la pérdida de  sus componentes o la introducción de materias ajenas.</w:t>
      </w:r>
    </w:p>
    <w:p w14:paraId="40682A32" w14:textId="77777777" w:rsidR="008F4C12" w:rsidRPr="00E10796" w:rsidRDefault="008F4C12" w:rsidP="00E10796">
      <w:pPr>
        <w:jc w:val="both"/>
        <w:rPr>
          <w:rFonts w:ascii="Tahoma" w:hAnsi="Tahoma" w:cs="Tahoma"/>
        </w:rPr>
      </w:pPr>
      <w:r w:rsidRPr="00E10796">
        <w:rPr>
          <w:rFonts w:ascii="Tahoma" w:hAnsi="Tahoma" w:cs="Tahoma"/>
        </w:rPr>
        <w:t xml:space="preserve">Para los </w:t>
      </w:r>
      <w:proofErr w:type="gramStart"/>
      <w:r w:rsidRPr="00E10796">
        <w:rPr>
          <w:rFonts w:ascii="Tahoma" w:hAnsi="Tahoma" w:cs="Tahoma"/>
        </w:rPr>
        <w:t>medios  corrientes</w:t>
      </w:r>
      <w:proofErr w:type="gramEnd"/>
      <w:r w:rsidRPr="00E10796">
        <w:rPr>
          <w:rFonts w:ascii="Tahoma" w:hAnsi="Tahoma" w:cs="Tahoma"/>
        </w:rPr>
        <w:t xml:space="preserve"> de transporte, el hormigón deberá  ser  colocado en su   posición definitiva dentro  de los  encofrados antes de  que transcurran treinta minutos  desde  que el agua se  ponga  en contacto con el cemento.</w:t>
      </w:r>
    </w:p>
    <w:p w14:paraId="7727A58A" w14:textId="77777777" w:rsidR="008F4C12" w:rsidRPr="00E10796" w:rsidRDefault="008F4C12" w:rsidP="00E10796">
      <w:pPr>
        <w:jc w:val="both"/>
        <w:rPr>
          <w:rFonts w:ascii="Tahoma" w:hAnsi="Tahoma" w:cs="Tahoma"/>
          <w:b/>
        </w:rPr>
      </w:pPr>
      <w:r w:rsidRPr="00E10796">
        <w:rPr>
          <w:rFonts w:ascii="Tahoma" w:hAnsi="Tahoma" w:cs="Tahoma"/>
        </w:rPr>
        <w:tab/>
      </w:r>
      <w:r w:rsidRPr="00E10796">
        <w:rPr>
          <w:rFonts w:ascii="Tahoma" w:hAnsi="Tahoma" w:cs="Tahoma"/>
          <w:b/>
        </w:rPr>
        <w:t>Colocación</w:t>
      </w:r>
    </w:p>
    <w:p w14:paraId="4706961E" w14:textId="77777777" w:rsidR="008F4C12" w:rsidRPr="00E10796" w:rsidRDefault="008F4C12" w:rsidP="00E10796">
      <w:pPr>
        <w:jc w:val="both"/>
        <w:rPr>
          <w:rFonts w:ascii="Tahoma" w:hAnsi="Tahoma" w:cs="Tahoma"/>
        </w:rPr>
      </w:pPr>
      <w:r w:rsidRPr="00E10796">
        <w:rPr>
          <w:rFonts w:ascii="Tahoma" w:hAnsi="Tahoma" w:cs="Tahoma"/>
        </w:rPr>
        <w:t xml:space="preserve">Antes del vaciado del hormigón en cualquier sección, el </w:t>
      </w:r>
      <w:proofErr w:type="gramStart"/>
      <w:r w:rsidRPr="00E10796">
        <w:rPr>
          <w:rFonts w:ascii="Tahoma" w:hAnsi="Tahoma" w:cs="Tahoma"/>
        </w:rPr>
        <w:t>Contratista  deberá</w:t>
      </w:r>
      <w:proofErr w:type="gramEnd"/>
      <w:r w:rsidRPr="00E10796">
        <w:rPr>
          <w:rFonts w:ascii="Tahoma" w:hAnsi="Tahoma" w:cs="Tahoma"/>
        </w:rPr>
        <w:t xml:space="preserve"> requerir la correspondiente autorización escrita del Supervisor de  Obra.</w:t>
      </w:r>
    </w:p>
    <w:p w14:paraId="62B9E7D2" w14:textId="77777777" w:rsidR="008F4C12" w:rsidRPr="00E10796" w:rsidRDefault="008F4C12" w:rsidP="00E10796">
      <w:pPr>
        <w:jc w:val="both"/>
        <w:rPr>
          <w:rFonts w:ascii="Tahoma" w:hAnsi="Tahoma" w:cs="Tahoma"/>
        </w:rPr>
      </w:pPr>
      <w:r w:rsidRPr="00E10796">
        <w:rPr>
          <w:rFonts w:ascii="Tahoma" w:hAnsi="Tahoma" w:cs="Tahoma"/>
        </w:rPr>
        <w:t>No se colocará hormigón mientras llueva.</w:t>
      </w:r>
    </w:p>
    <w:p w14:paraId="10FF44D9" w14:textId="77777777" w:rsidR="008F4C12" w:rsidRPr="00E10796" w:rsidRDefault="008F4C12" w:rsidP="00E10796">
      <w:pPr>
        <w:jc w:val="both"/>
        <w:rPr>
          <w:rFonts w:ascii="Tahoma" w:hAnsi="Tahoma" w:cs="Tahoma"/>
        </w:rPr>
      </w:pPr>
      <w:proofErr w:type="gramStart"/>
      <w:r w:rsidRPr="00E10796">
        <w:rPr>
          <w:rFonts w:ascii="Tahoma" w:hAnsi="Tahoma" w:cs="Tahoma"/>
        </w:rPr>
        <w:t>La  velocidad</w:t>
      </w:r>
      <w:proofErr w:type="gramEnd"/>
      <w:r w:rsidRPr="00E10796">
        <w:rPr>
          <w:rFonts w:ascii="Tahoma" w:hAnsi="Tahoma" w:cs="Tahoma"/>
        </w:rPr>
        <w:t xml:space="preserve"> de  colocación  será  la necesaria para  que el hormigón en todo momento se mantenga plástico y ocupe rápidamente los espacios comprendidos entre las armaduras.</w:t>
      </w:r>
    </w:p>
    <w:p w14:paraId="2C00FF57" w14:textId="77777777" w:rsidR="008F4C12" w:rsidRDefault="008F4C12" w:rsidP="00E10796">
      <w:pPr>
        <w:jc w:val="both"/>
        <w:rPr>
          <w:rFonts w:ascii="Tahoma" w:hAnsi="Tahoma" w:cs="Tahoma"/>
        </w:rPr>
      </w:pPr>
      <w:r w:rsidRPr="00E10796">
        <w:rPr>
          <w:rFonts w:ascii="Tahoma" w:hAnsi="Tahoma" w:cs="Tahoma"/>
        </w:rPr>
        <w:t xml:space="preserve">Durante la colocación </w:t>
      </w:r>
      <w:proofErr w:type="gramStart"/>
      <w:r w:rsidRPr="00E10796">
        <w:rPr>
          <w:rFonts w:ascii="Tahoma" w:hAnsi="Tahoma" w:cs="Tahoma"/>
        </w:rPr>
        <w:t>y  compactación</w:t>
      </w:r>
      <w:proofErr w:type="gramEnd"/>
      <w:r w:rsidRPr="00E10796">
        <w:rPr>
          <w:rFonts w:ascii="Tahoma" w:hAnsi="Tahoma" w:cs="Tahoma"/>
        </w:rPr>
        <w:t xml:space="preserve">  del hormigón se   deberá evitar el desplazamiento  de las armaduras.</w:t>
      </w:r>
    </w:p>
    <w:p w14:paraId="54D27A21" w14:textId="13A818DF" w:rsidR="008F4C12" w:rsidRPr="00E10796" w:rsidRDefault="008F4C12" w:rsidP="00E10796">
      <w:pPr>
        <w:jc w:val="both"/>
        <w:rPr>
          <w:rFonts w:ascii="Tahoma" w:hAnsi="Tahoma" w:cs="Tahoma"/>
          <w:b/>
        </w:rPr>
      </w:pPr>
      <w:proofErr w:type="gramStart"/>
      <w:r w:rsidRPr="00E10796">
        <w:rPr>
          <w:rFonts w:ascii="Tahoma" w:hAnsi="Tahoma" w:cs="Tahoma"/>
          <w:b/>
        </w:rPr>
        <w:lastRenderedPageBreak/>
        <w:t>Protección  y</w:t>
      </w:r>
      <w:proofErr w:type="gramEnd"/>
      <w:r w:rsidRPr="00E10796">
        <w:rPr>
          <w:rFonts w:ascii="Tahoma" w:hAnsi="Tahoma" w:cs="Tahoma"/>
          <w:b/>
        </w:rPr>
        <w:t xml:space="preserve"> curado</w:t>
      </w:r>
    </w:p>
    <w:p w14:paraId="29A424A6" w14:textId="77777777" w:rsidR="008F4C12" w:rsidRPr="00E10796" w:rsidRDefault="008F4C12" w:rsidP="00E10796">
      <w:pPr>
        <w:jc w:val="both"/>
        <w:rPr>
          <w:rFonts w:ascii="Tahoma" w:hAnsi="Tahoma" w:cs="Tahoma"/>
        </w:rPr>
      </w:pPr>
      <w:r w:rsidRPr="00E10796">
        <w:rPr>
          <w:rFonts w:ascii="Tahoma" w:hAnsi="Tahoma" w:cs="Tahoma"/>
        </w:rPr>
        <w:t xml:space="preserve">Tan pronto </w:t>
      </w:r>
      <w:proofErr w:type="gramStart"/>
      <w:r w:rsidRPr="00E10796">
        <w:rPr>
          <w:rFonts w:ascii="Tahoma" w:hAnsi="Tahoma" w:cs="Tahoma"/>
        </w:rPr>
        <w:t>el  hormigón</w:t>
      </w:r>
      <w:proofErr w:type="gramEnd"/>
      <w:r w:rsidRPr="00E10796">
        <w:rPr>
          <w:rFonts w:ascii="Tahoma" w:hAnsi="Tahoma" w:cs="Tahoma"/>
        </w:rPr>
        <w:t xml:space="preserve"> haya sido  colocado se  lo protegerá de efectos perjudiciales.</w:t>
      </w:r>
    </w:p>
    <w:p w14:paraId="191EB3EC" w14:textId="77777777" w:rsidR="008F4C12" w:rsidRPr="00E10796" w:rsidRDefault="008F4C12" w:rsidP="00E10796">
      <w:pPr>
        <w:jc w:val="both"/>
        <w:rPr>
          <w:rFonts w:ascii="Tahoma" w:hAnsi="Tahoma" w:cs="Tahoma"/>
        </w:rPr>
      </w:pPr>
      <w:r w:rsidRPr="00E10796">
        <w:rPr>
          <w:rFonts w:ascii="Tahoma" w:hAnsi="Tahoma" w:cs="Tahoma"/>
        </w:rPr>
        <w:t xml:space="preserve">El tiempo de </w:t>
      </w:r>
      <w:proofErr w:type="gramStart"/>
      <w:r w:rsidRPr="00E10796">
        <w:rPr>
          <w:rFonts w:ascii="Tahoma" w:hAnsi="Tahoma" w:cs="Tahoma"/>
        </w:rPr>
        <w:t>curado  será</w:t>
      </w:r>
      <w:proofErr w:type="gramEnd"/>
      <w:r w:rsidRPr="00E10796">
        <w:rPr>
          <w:rFonts w:ascii="Tahoma" w:hAnsi="Tahoma" w:cs="Tahoma"/>
        </w:rPr>
        <w:t xml:space="preserve"> durante siete  días consecutivos, a  partir  del momento en que se inició el endurecimiento.</w:t>
      </w:r>
    </w:p>
    <w:p w14:paraId="49E92061" w14:textId="77777777" w:rsidR="008F4C12" w:rsidRPr="00E10796" w:rsidRDefault="008F4C12" w:rsidP="00E10796">
      <w:pPr>
        <w:jc w:val="both"/>
        <w:rPr>
          <w:rFonts w:ascii="Tahoma" w:hAnsi="Tahoma" w:cs="Tahoma"/>
        </w:rPr>
      </w:pPr>
      <w:r w:rsidRPr="00E10796">
        <w:rPr>
          <w:rFonts w:ascii="Tahoma" w:hAnsi="Tahoma" w:cs="Tahoma"/>
        </w:rPr>
        <w:t xml:space="preserve">El curado se realizará por humedecimiento con agua, </w:t>
      </w:r>
      <w:proofErr w:type="gramStart"/>
      <w:r w:rsidRPr="00E10796">
        <w:rPr>
          <w:rFonts w:ascii="Tahoma" w:hAnsi="Tahoma" w:cs="Tahoma"/>
        </w:rPr>
        <w:t>mediante  riego</w:t>
      </w:r>
      <w:proofErr w:type="gramEnd"/>
      <w:r w:rsidRPr="00E10796">
        <w:rPr>
          <w:rFonts w:ascii="Tahoma" w:hAnsi="Tahoma" w:cs="Tahoma"/>
        </w:rPr>
        <w:t xml:space="preserve"> aplicado directamente  sobre las  superficies o  sobre arpilleras.</w:t>
      </w:r>
    </w:p>
    <w:p w14:paraId="0F8BF332" w14:textId="77777777" w:rsidR="008F4C12" w:rsidRPr="00E10796" w:rsidRDefault="008F4C12" w:rsidP="00E10796">
      <w:pPr>
        <w:jc w:val="both"/>
        <w:rPr>
          <w:rFonts w:ascii="Tahoma" w:hAnsi="Tahoma" w:cs="Tahoma"/>
          <w:b/>
        </w:rPr>
      </w:pPr>
      <w:r w:rsidRPr="00E10796">
        <w:rPr>
          <w:rFonts w:ascii="Tahoma" w:hAnsi="Tahoma" w:cs="Tahoma"/>
          <w:b/>
        </w:rPr>
        <w:t xml:space="preserve">4.-   </w:t>
      </w:r>
      <w:r w:rsidRPr="00E10796">
        <w:rPr>
          <w:rFonts w:ascii="Tahoma" w:hAnsi="Tahoma" w:cs="Tahoma"/>
          <w:b/>
        </w:rPr>
        <w:tab/>
        <w:t>MEDICIÓN</w:t>
      </w:r>
    </w:p>
    <w:p w14:paraId="06FD835C" w14:textId="77777777" w:rsidR="008F4C12" w:rsidRPr="00E10796" w:rsidRDefault="008F4C12" w:rsidP="00E10796">
      <w:pPr>
        <w:jc w:val="both"/>
        <w:rPr>
          <w:rFonts w:ascii="Tahoma" w:hAnsi="Tahoma" w:cs="Tahoma"/>
        </w:rPr>
      </w:pPr>
      <w:r w:rsidRPr="00E10796">
        <w:rPr>
          <w:rFonts w:ascii="Tahoma" w:hAnsi="Tahoma" w:cs="Tahoma"/>
        </w:rPr>
        <w:t xml:space="preserve">Los </w:t>
      </w:r>
      <w:proofErr w:type="gramStart"/>
      <w:r w:rsidRPr="00E10796">
        <w:rPr>
          <w:rFonts w:ascii="Tahoma" w:hAnsi="Tahoma" w:cs="Tahoma"/>
        </w:rPr>
        <w:t>vaciados  serán</w:t>
      </w:r>
      <w:proofErr w:type="gramEnd"/>
      <w:r w:rsidRPr="00E10796">
        <w:rPr>
          <w:rFonts w:ascii="Tahoma" w:hAnsi="Tahoma" w:cs="Tahoma"/>
        </w:rPr>
        <w:t xml:space="preserve"> medidos en metros cúbicos, tomando en cuenta únicamente el volumen neto del trabajo ejecutado. </w:t>
      </w:r>
      <w:proofErr w:type="gramStart"/>
      <w:r w:rsidRPr="00E10796">
        <w:rPr>
          <w:rFonts w:ascii="Tahoma" w:hAnsi="Tahoma" w:cs="Tahoma"/>
        </w:rPr>
        <w:t>Para  el</w:t>
      </w:r>
      <w:proofErr w:type="gramEnd"/>
      <w:r w:rsidRPr="00E10796">
        <w:rPr>
          <w:rFonts w:ascii="Tahoma" w:hAnsi="Tahoma" w:cs="Tahoma"/>
        </w:rPr>
        <w:t xml:space="preserve">  cómputo de los volúmenes se tomarán las dimensiones y profundidades indicadas en los planos y/o instrucciones escritas del Supervisor de Obra.</w:t>
      </w:r>
    </w:p>
    <w:p w14:paraId="46A50AC2" w14:textId="77777777" w:rsidR="008F4C12" w:rsidRPr="00E10796" w:rsidRDefault="008F4C12" w:rsidP="00E10796">
      <w:pPr>
        <w:jc w:val="both"/>
        <w:rPr>
          <w:rFonts w:ascii="Tahoma" w:hAnsi="Tahoma" w:cs="Tahoma"/>
        </w:rPr>
      </w:pPr>
      <w:r w:rsidRPr="00E10796">
        <w:rPr>
          <w:rFonts w:ascii="Tahoma" w:hAnsi="Tahoma" w:cs="Tahoma"/>
        </w:rPr>
        <w:t xml:space="preserve">Correrá por cuenta del Contratista cualquier volumen adicional que hubiera vaciado para facilitar su trabajo o por cualquier otra causa no justificada y no </w:t>
      </w:r>
      <w:proofErr w:type="gramStart"/>
      <w:r w:rsidRPr="00E10796">
        <w:rPr>
          <w:rFonts w:ascii="Tahoma" w:hAnsi="Tahoma" w:cs="Tahoma"/>
        </w:rPr>
        <w:t>aprobada  debidamente</w:t>
      </w:r>
      <w:proofErr w:type="gramEnd"/>
      <w:r w:rsidRPr="00E10796">
        <w:rPr>
          <w:rFonts w:ascii="Tahoma" w:hAnsi="Tahoma" w:cs="Tahoma"/>
        </w:rPr>
        <w:t xml:space="preserve"> por el Supervisor de Obra.</w:t>
      </w:r>
    </w:p>
    <w:p w14:paraId="449A8001" w14:textId="77777777" w:rsidR="008F4C12" w:rsidRPr="00E10796" w:rsidRDefault="008F4C12" w:rsidP="00E10796">
      <w:pPr>
        <w:jc w:val="both"/>
        <w:rPr>
          <w:rFonts w:ascii="Tahoma" w:hAnsi="Tahoma" w:cs="Tahoma"/>
          <w:b/>
        </w:rPr>
      </w:pPr>
      <w:r w:rsidRPr="00E10796">
        <w:rPr>
          <w:rFonts w:ascii="Tahoma" w:hAnsi="Tahoma" w:cs="Tahoma"/>
          <w:b/>
        </w:rPr>
        <w:t>5.</w:t>
      </w:r>
      <w:proofErr w:type="gramStart"/>
      <w:r w:rsidRPr="00E10796">
        <w:rPr>
          <w:rFonts w:ascii="Tahoma" w:hAnsi="Tahoma" w:cs="Tahoma"/>
          <w:b/>
        </w:rPr>
        <w:t xml:space="preserve">-  </w:t>
      </w:r>
      <w:r w:rsidRPr="00E10796">
        <w:rPr>
          <w:rFonts w:ascii="Tahoma" w:hAnsi="Tahoma" w:cs="Tahoma"/>
          <w:b/>
        </w:rPr>
        <w:tab/>
      </w:r>
      <w:proofErr w:type="gramEnd"/>
      <w:r w:rsidRPr="00E10796">
        <w:rPr>
          <w:rFonts w:ascii="Tahoma" w:hAnsi="Tahoma" w:cs="Tahoma"/>
          <w:b/>
        </w:rPr>
        <w:t xml:space="preserve">FORMA DE PAGO </w:t>
      </w:r>
    </w:p>
    <w:p w14:paraId="762D83CC" w14:textId="77777777" w:rsidR="008F4C12" w:rsidRDefault="008F4C12" w:rsidP="00E10796">
      <w:pPr>
        <w:jc w:val="both"/>
        <w:rPr>
          <w:rFonts w:ascii="Tahoma" w:hAnsi="Tahoma" w:cs="Tahoma"/>
        </w:rPr>
      </w:pPr>
      <w:r w:rsidRPr="00E10796">
        <w:rPr>
          <w:rFonts w:ascii="Tahoma" w:hAnsi="Tahoma" w:cs="Tahoma"/>
        </w:rPr>
        <w:t xml:space="preserve">Este ítem ejecutado en un todo de acuerdo con los planos y las presentes especificaciones, </w:t>
      </w:r>
      <w:proofErr w:type="gramStart"/>
      <w:r w:rsidRPr="00E10796">
        <w:rPr>
          <w:rFonts w:ascii="Tahoma" w:hAnsi="Tahoma" w:cs="Tahoma"/>
        </w:rPr>
        <w:t>medido  de</w:t>
      </w:r>
      <w:proofErr w:type="gramEnd"/>
      <w:r w:rsidRPr="00E10796">
        <w:rPr>
          <w:rFonts w:ascii="Tahoma" w:hAnsi="Tahoma" w:cs="Tahoma"/>
        </w:rPr>
        <w:t xml:space="preserve"> acuerdo a lo señalado y aprobado  por  el Supervisor de Obra, será pagado al precio unitario de la propuesta aceptada.</w:t>
      </w:r>
    </w:p>
    <w:p w14:paraId="0175B3D2" w14:textId="77777777" w:rsidR="00920803" w:rsidRDefault="00920803" w:rsidP="00920803">
      <w:pPr>
        <w:jc w:val="both"/>
        <w:rPr>
          <w:rFonts w:ascii="Tahoma" w:hAnsi="Tahoma" w:cs="Tahoma"/>
        </w:rPr>
      </w:pPr>
    </w:p>
    <w:p w14:paraId="1B803A8F" w14:textId="516ACDD6" w:rsidR="00920803" w:rsidRPr="008F7A3C" w:rsidRDefault="00920803" w:rsidP="00920803">
      <w:pPr>
        <w:pBdr>
          <w:top w:val="single" w:sz="4" w:space="1" w:color="auto"/>
          <w:left w:val="single" w:sz="4" w:space="4" w:color="auto"/>
          <w:bottom w:val="single" w:sz="4" w:space="1" w:color="auto"/>
          <w:right w:val="single" w:sz="4" w:space="4" w:color="auto"/>
        </w:pBdr>
        <w:spacing w:after="0"/>
        <w:jc w:val="both"/>
        <w:rPr>
          <w:rFonts w:ascii="Tahoma" w:hAnsi="Tahoma" w:cs="Tahoma"/>
          <w:b/>
          <w:lang w:val="pt-BR"/>
        </w:rPr>
      </w:pPr>
      <w:r w:rsidRPr="008F7A3C">
        <w:rPr>
          <w:rFonts w:ascii="Tahoma" w:hAnsi="Tahoma" w:cs="Tahoma"/>
          <w:b/>
          <w:lang w:val="pt-BR"/>
        </w:rPr>
        <w:t xml:space="preserve">HORMIGON ARMADO </w:t>
      </w:r>
      <w:r>
        <w:rPr>
          <w:rFonts w:ascii="Tahoma" w:hAnsi="Tahoma" w:cs="Tahoma"/>
          <w:b/>
          <w:lang w:val="pt-BR"/>
        </w:rPr>
        <w:t>-</w:t>
      </w:r>
      <w:r w:rsidRPr="008F7A3C">
        <w:rPr>
          <w:rFonts w:ascii="Tahoma" w:hAnsi="Tahoma" w:cs="Tahoma"/>
          <w:b/>
          <w:lang w:val="pt-BR"/>
        </w:rPr>
        <w:t xml:space="preserve"> VIGAS </w:t>
      </w:r>
      <w:r>
        <w:rPr>
          <w:rFonts w:ascii="Tahoma" w:hAnsi="Tahoma" w:cs="Tahoma"/>
          <w:b/>
          <w:lang w:val="pt-BR"/>
        </w:rPr>
        <w:t>DE ENCADENADO</w:t>
      </w:r>
    </w:p>
    <w:p w14:paraId="21534D6E" w14:textId="77777777" w:rsidR="00920803" w:rsidRPr="00E10796" w:rsidRDefault="00920803" w:rsidP="00920803">
      <w:pPr>
        <w:pBdr>
          <w:top w:val="single" w:sz="4" w:space="1" w:color="auto"/>
          <w:left w:val="single" w:sz="4" w:space="4" w:color="auto"/>
          <w:bottom w:val="single" w:sz="4" w:space="1" w:color="auto"/>
          <w:right w:val="single" w:sz="4" w:space="4" w:color="auto"/>
        </w:pBdr>
        <w:spacing w:after="0"/>
        <w:jc w:val="both"/>
        <w:rPr>
          <w:rFonts w:ascii="Tahoma" w:hAnsi="Tahoma" w:cs="Tahoma"/>
          <w:b/>
          <w:vertAlign w:val="superscript"/>
        </w:rPr>
      </w:pPr>
      <w:r w:rsidRPr="00E10796">
        <w:rPr>
          <w:rFonts w:ascii="Tahoma" w:hAnsi="Tahoma" w:cs="Tahoma"/>
          <w:b/>
        </w:rPr>
        <w:t>UNIDAD: M</w:t>
      </w:r>
      <w:r w:rsidRPr="00E10796">
        <w:rPr>
          <w:rFonts w:ascii="Tahoma" w:hAnsi="Tahoma" w:cs="Tahoma"/>
          <w:b/>
          <w:vertAlign w:val="superscript"/>
        </w:rPr>
        <w:t>3</w:t>
      </w:r>
    </w:p>
    <w:p w14:paraId="4B26165B" w14:textId="77777777" w:rsidR="00E10796" w:rsidRDefault="00E10796" w:rsidP="00E10796">
      <w:pPr>
        <w:jc w:val="both"/>
        <w:rPr>
          <w:rFonts w:ascii="Tahoma" w:hAnsi="Tahoma" w:cs="Tahoma"/>
        </w:rPr>
      </w:pPr>
    </w:p>
    <w:p w14:paraId="03563CC6" w14:textId="77777777" w:rsidR="00920803" w:rsidRDefault="00920803" w:rsidP="00920803">
      <w:pPr>
        <w:pStyle w:val="Prrafodelista"/>
        <w:numPr>
          <w:ilvl w:val="0"/>
          <w:numId w:val="13"/>
        </w:numPr>
        <w:spacing w:after="160" w:line="256" w:lineRule="auto"/>
        <w:ind w:left="358" w:hanging="357"/>
        <w:jc w:val="both"/>
        <w:rPr>
          <w:rFonts w:ascii="Arial" w:hAnsi="Arial" w:cs="Arial"/>
          <w:bCs/>
          <w:lang w:val="es-AR"/>
        </w:rPr>
      </w:pPr>
      <w:r>
        <w:rPr>
          <w:rFonts w:ascii="Arial" w:hAnsi="Arial" w:cs="Arial"/>
          <w:b/>
        </w:rPr>
        <w:t xml:space="preserve">DESCRIPCIÓN </w:t>
      </w:r>
    </w:p>
    <w:p w14:paraId="1E6638AC"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Este ítem se refiere a la construcción de vigas de encadenado de hormigón armado indicadas en los planos del proyecto.</w:t>
      </w:r>
    </w:p>
    <w:p w14:paraId="5298CF90" w14:textId="77777777" w:rsidR="00920803" w:rsidRDefault="00920803" w:rsidP="00920803">
      <w:pPr>
        <w:pStyle w:val="Prrafodelista"/>
        <w:ind w:left="358"/>
        <w:jc w:val="both"/>
        <w:rPr>
          <w:rFonts w:ascii="Arial" w:hAnsi="Arial" w:cs="Arial"/>
          <w:bCs/>
          <w:lang w:val="es-AR"/>
        </w:rPr>
      </w:pPr>
    </w:p>
    <w:p w14:paraId="4B5FA02D"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Las vigas de encadenado de hormigón armado deberán ser construidas de estricto acuerdo con las líneas, cotas, niveles, rasantes y tolerancias señaladas en los planos, de conformidad con las presentes especificaciones.</w:t>
      </w:r>
    </w:p>
    <w:p w14:paraId="2E90C886" w14:textId="77777777" w:rsidR="00920803" w:rsidRDefault="00920803" w:rsidP="00920803">
      <w:pPr>
        <w:pStyle w:val="Prrafodelista"/>
        <w:ind w:left="358"/>
        <w:jc w:val="both"/>
        <w:rPr>
          <w:rFonts w:ascii="Arial" w:hAnsi="Arial" w:cs="Arial"/>
          <w:bCs/>
          <w:lang w:val="es-AR"/>
        </w:rPr>
      </w:pPr>
    </w:p>
    <w:p w14:paraId="03697EEC"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El trabajo incluirá la ejecución de aberturas para instalaciones, juntas, acabados, remoción de encofrados y cimbras, además de otros detalles requeridos para su satisfactorio cumplimiento.</w:t>
      </w:r>
    </w:p>
    <w:p w14:paraId="0136C6BB" w14:textId="77777777" w:rsidR="00920803" w:rsidRDefault="00920803" w:rsidP="00920803">
      <w:pPr>
        <w:pStyle w:val="Prrafodelista"/>
        <w:ind w:left="358"/>
        <w:jc w:val="both"/>
        <w:rPr>
          <w:rFonts w:ascii="Arial" w:hAnsi="Arial" w:cs="Arial"/>
          <w:bCs/>
          <w:lang w:val="es-AR"/>
        </w:rPr>
      </w:pPr>
    </w:p>
    <w:p w14:paraId="2D72A0BE" w14:textId="77777777" w:rsidR="00920803" w:rsidRDefault="00920803" w:rsidP="00920803">
      <w:pPr>
        <w:pStyle w:val="Prrafodelista"/>
        <w:ind w:left="358"/>
        <w:jc w:val="both"/>
        <w:rPr>
          <w:rFonts w:ascii="Arial" w:hAnsi="Arial" w:cs="Arial"/>
          <w:lang w:val="es-AR"/>
        </w:rPr>
      </w:pPr>
      <w:r>
        <w:rPr>
          <w:rFonts w:ascii="Arial" w:hAnsi="Arial" w:cs="Arial"/>
          <w:bCs/>
          <w:lang w:val="es-AR"/>
        </w:rPr>
        <w:lastRenderedPageBreak/>
        <w:t>El hormigón a utilizarse tendrá resistencia característica en compresión a los 28 días de 210 Kg/cm2 y un contenido de cemento no menor a 350 Kg/m3.</w:t>
      </w:r>
    </w:p>
    <w:p w14:paraId="218D6454" w14:textId="77777777" w:rsidR="00920803" w:rsidRDefault="00920803" w:rsidP="00920803">
      <w:pPr>
        <w:pStyle w:val="Prrafodelista"/>
        <w:jc w:val="both"/>
        <w:rPr>
          <w:rFonts w:ascii="Arial" w:hAnsi="Arial" w:cs="Arial"/>
        </w:rPr>
      </w:pPr>
    </w:p>
    <w:p w14:paraId="484EBE8C" w14:textId="77777777" w:rsidR="00920803" w:rsidRDefault="00920803" w:rsidP="00920803">
      <w:pPr>
        <w:pStyle w:val="Prrafodelista"/>
        <w:numPr>
          <w:ilvl w:val="0"/>
          <w:numId w:val="13"/>
        </w:numPr>
        <w:spacing w:after="160" w:line="256" w:lineRule="auto"/>
        <w:ind w:left="358" w:hanging="357"/>
        <w:jc w:val="both"/>
        <w:rPr>
          <w:rFonts w:ascii="Arial" w:hAnsi="Arial" w:cs="Arial"/>
        </w:rPr>
      </w:pPr>
      <w:r>
        <w:rPr>
          <w:rFonts w:ascii="Arial" w:hAnsi="Arial" w:cs="Arial"/>
          <w:b/>
        </w:rPr>
        <w:t>MATERIALES, HERRAMIENTAS Y EQUIPOS</w:t>
      </w:r>
    </w:p>
    <w:p w14:paraId="0FF0E2C2" w14:textId="77777777" w:rsidR="00920803" w:rsidRDefault="00920803" w:rsidP="00920803">
      <w:pPr>
        <w:pStyle w:val="Prrafodelista"/>
        <w:ind w:left="358"/>
        <w:jc w:val="both"/>
        <w:rPr>
          <w:rFonts w:ascii="Arial" w:hAnsi="Arial" w:cs="Arial"/>
        </w:rPr>
      </w:pPr>
      <w:r>
        <w:rPr>
          <w:rFonts w:ascii="Arial" w:hAnsi="Arial" w:cs="Arial"/>
        </w:rPr>
        <w:t>MATERIALES:</w:t>
      </w:r>
    </w:p>
    <w:p w14:paraId="2737D8D6" w14:textId="77777777" w:rsidR="00920803" w:rsidRDefault="00920803" w:rsidP="00920803">
      <w:pPr>
        <w:pStyle w:val="Prrafodelista"/>
        <w:ind w:left="358"/>
        <w:jc w:val="both"/>
        <w:rPr>
          <w:rFonts w:ascii="Arial" w:hAnsi="Arial" w:cs="Arial"/>
        </w:rPr>
      </w:pPr>
    </w:p>
    <w:p w14:paraId="2486519A" w14:textId="77777777" w:rsidR="00920803" w:rsidRDefault="00920803" w:rsidP="00920803">
      <w:pPr>
        <w:pStyle w:val="Prrafodelista"/>
        <w:numPr>
          <w:ilvl w:val="0"/>
          <w:numId w:val="14"/>
        </w:numPr>
        <w:spacing w:after="160" w:line="256" w:lineRule="auto"/>
        <w:jc w:val="both"/>
        <w:rPr>
          <w:rFonts w:ascii="Arial" w:hAnsi="Arial" w:cs="Arial"/>
        </w:rPr>
      </w:pPr>
      <w:r>
        <w:rPr>
          <w:rFonts w:ascii="Arial" w:hAnsi="Arial" w:cs="Arial"/>
        </w:rPr>
        <w:t>ALAMBRE DE AMARRE</w:t>
      </w:r>
      <w:r>
        <w:rPr>
          <w:rFonts w:ascii="Arial" w:hAnsi="Arial" w:cs="Arial"/>
        </w:rPr>
        <w:tab/>
      </w:r>
      <w:r>
        <w:rPr>
          <w:rFonts w:ascii="Arial" w:hAnsi="Arial" w:cs="Arial"/>
        </w:rPr>
        <w:tab/>
      </w:r>
      <w:r>
        <w:rPr>
          <w:rFonts w:ascii="Arial" w:hAnsi="Arial" w:cs="Arial"/>
        </w:rPr>
        <w:tab/>
      </w:r>
    </w:p>
    <w:p w14:paraId="4FF53BD7" w14:textId="77777777" w:rsidR="00920803" w:rsidRDefault="00920803" w:rsidP="00920803">
      <w:pPr>
        <w:pStyle w:val="Prrafodelista"/>
        <w:numPr>
          <w:ilvl w:val="0"/>
          <w:numId w:val="14"/>
        </w:numPr>
        <w:spacing w:after="160" w:line="256" w:lineRule="auto"/>
        <w:jc w:val="both"/>
        <w:rPr>
          <w:rFonts w:ascii="Arial" w:hAnsi="Arial" w:cs="Arial"/>
        </w:rPr>
      </w:pPr>
      <w:r>
        <w:rPr>
          <w:rFonts w:ascii="Arial" w:hAnsi="Arial" w:cs="Arial"/>
        </w:rPr>
        <w:t>ARENA COMUN</w:t>
      </w:r>
      <w:r>
        <w:rPr>
          <w:rFonts w:ascii="Arial" w:hAnsi="Arial" w:cs="Arial"/>
        </w:rPr>
        <w:tab/>
      </w:r>
      <w:r>
        <w:rPr>
          <w:rFonts w:ascii="Arial" w:hAnsi="Arial" w:cs="Arial"/>
        </w:rPr>
        <w:tab/>
      </w:r>
      <w:r>
        <w:rPr>
          <w:rFonts w:ascii="Arial" w:hAnsi="Arial" w:cs="Arial"/>
        </w:rPr>
        <w:tab/>
      </w:r>
    </w:p>
    <w:p w14:paraId="0E05781B" w14:textId="77777777" w:rsidR="00920803" w:rsidRDefault="00920803" w:rsidP="00920803">
      <w:pPr>
        <w:pStyle w:val="Prrafodelista"/>
        <w:numPr>
          <w:ilvl w:val="0"/>
          <w:numId w:val="14"/>
        </w:numPr>
        <w:spacing w:after="160" w:line="256" w:lineRule="auto"/>
        <w:jc w:val="both"/>
        <w:rPr>
          <w:rFonts w:ascii="Arial" w:hAnsi="Arial" w:cs="Arial"/>
        </w:rPr>
      </w:pPr>
      <w:r>
        <w:rPr>
          <w:rFonts w:ascii="Arial" w:hAnsi="Arial" w:cs="Arial"/>
        </w:rPr>
        <w:t>CEMENTO PORTLAND IP-30</w:t>
      </w:r>
      <w:r>
        <w:rPr>
          <w:rFonts w:ascii="Arial" w:hAnsi="Arial" w:cs="Arial"/>
        </w:rPr>
        <w:tab/>
      </w:r>
      <w:r>
        <w:rPr>
          <w:rFonts w:ascii="Arial" w:hAnsi="Arial" w:cs="Arial"/>
        </w:rPr>
        <w:tab/>
      </w:r>
      <w:r>
        <w:rPr>
          <w:rFonts w:ascii="Arial" w:hAnsi="Arial" w:cs="Arial"/>
        </w:rPr>
        <w:tab/>
      </w:r>
    </w:p>
    <w:p w14:paraId="02DD64DA" w14:textId="77777777" w:rsidR="00920803" w:rsidRDefault="00920803" w:rsidP="00920803">
      <w:pPr>
        <w:pStyle w:val="Prrafodelista"/>
        <w:numPr>
          <w:ilvl w:val="0"/>
          <w:numId w:val="14"/>
        </w:numPr>
        <w:spacing w:after="160" w:line="256" w:lineRule="auto"/>
        <w:jc w:val="both"/>
        <w:rPr>
          <w:rFonts w:ascii="Arial" w:hAnsi="Arial" w:cs="Arial"/>
        </w:rPr>
      </w:pPr>
      <w:r>
        <w:rPr>
          <w:rFonts w:ascii="Arial" w:hAnsi="Arial" w:cs="Arial"/>
        </w:rPr>
        <w:t>CLAVOS</w:t>
      </w:r>
      <w:r>
        <w:rPr>
          <w:rFonts w:ascii="Arial" w:hAnsi="Arial" w:cs="Arial"/>
        </w:rPr>
        <w:tab/>
      </w:r>
      <w:r>
        <w:rPr>
          <w:rFonts w:ascii="Arial" w:hAnsi="Arial" w:cs="Arial"/>
        </w:rPr>
        <w:tab/>
      </w:r>
      <w:r>
        <w:rPr>
          <w:rFonts w:ascii="Arial" w:hAnsi="Arial" w:cs="Arial"/>
        </w:rPr>
        <w:tab/>
      </w:r>
    </w:p>
    <w:p w14:paraId="0272A5CA" w14:textId="77777777" w:rsidR="00920803" w:rsidRDefault="00920803" w:rsidP="00920803">
      <w:pPr>
        <w:pStyle w:val="Prrafodelista"/>
        <w:numPr>
          <w:ilvl w:val="0"/>
          <w:numId w:val="14"/>
        </w:numPr>
        <w:spacing w:after="160" w:line="256" w:lineRule="auto"/>
        <w:jc w:val="both"/>
        <w:rPr>
          <w:rFonts w:ascii="Arial" w:hAnsi="Arial" w:cs="Arial"/>
        </w:rPr>
      </w:pPr>
      <w:r>
        <w:rPr>
          <w:rFonts w:ascii="Arial" w:hAnsi="Arial" w:cs="Arial"/>
        </w:rPr>
        <w:t>FIERRO CORRUGADO</w:t>
      </w:r>
      <w:r>
        <w:rPr>
          <w:rFonts w:ascii="Arial" w:hAnsi="Arial" w:cs="Arial"/>
        </w:rPr>
        <w:tab/>
      </w:r>
      <w:r>
        <w:rPr>
          <w:rFonts w:ascii="Arial" w:hAnsi="Arial" w:cs="Arial"/>
        </w:rPr>
        <w:tab/>
      </w:r>
      <w:r>
        <w:rPr>
          <w:rFonts w:ascii="Arial" w:hAnsi="Arial" w:cs="Arial"/>
        </w:rPr>
        <w:tab/>
      </w:r>
    </w:p>
    <w:p w14:paraId="034ED868" w14:textId="77777777" w:rsidR="00920803" w:rsidRDefault="00920803" w:rsidP="00920803">
      <w:pPr>
        <w:pStyle w:val="Prrafodelista"/>
        <w:numPr>
          <w:ilvl w:val="0"/>
          <w:numId w:val="14"/>
        </w:numPr>
        <w:spacing w:after="160" w:line="256" w:lineRule="auto"/>
        <w:jc w:val="both"/>
        <w:rPr>
          <w:rFonts w:ascii="Arial" w:hAnsi="Arial" w:cs="Arial"/>
        </w:rPr>
      </w:pPr>
      <w:r>
        <w:rPr>
          <w:rFonts w:ascii="Arial" w:hAnsi="Arial" w:cs="Arial"/>
        </w:rPr>
        <w:t>GRAVA COMUN</w:t>
      </w:r>
      <w:r>
        <w:rPr>
          <w:rFonts w:ascii="Arial" w:hAnsi="Arial" w:cs="Arial"/>
        </w:rPr>
        <w:tab/>
      </w:r>
      <w:r>
        <w:rPr>
          <w:rFonts w:ascii="Arial" w:hAnsi="Arial" w:cs="Arial"/>
        </w:rPr>
        <w:tab/>
      </w:r>
      <w:r>
        <w:rPr>
          <w:rFonts w:ascii="Arial" w:hAnsi="Arial" w:cs="Arial"/>
        </w:rPr>
        <w:tab/>
      </w:r>
    </w:p>
    <w:p w14:paraId="02D0C3BB" w14:textId="77777777" w:rsidR="00920803" w:rsidRDefault="00920803" w:rsidP="00920803">
      <w:pPr>
        <w:pStyle w:val="Prrafodelista"/>
        <w:numPr>
          <w:ilvl w:val="0"/>
          <w:numId w:val="14"/>
        </w:numPr>
        <w:spacing w:after="160" w:line="256" w:lineRule="auto"/>
        <w:jc w:val="both"/>
        <w:rPr>
          <w:rFonts w:ascii="Arial" w:hAnsi="Arial" w:cs="Arial"/>
        </w:rPr>
      </w:pPr>
      <w:r>
        <w:rPr>
          <w:rFonts w:ascii="Arial" w:hAnsi="Arial" w:cs="Arial"/>
        </w:rPr>
        <w:t>MADERA DE CONSTRUCCION ENCOFRADOS</w:t>
      </w:r>
      <w:r>
        <w:rPr>
          <w:rFonts w:ascii="Arial" w:hAnsi="Arial" w:cs="Arial"/>
        </w:rPr>
        <w:tab/>
      </w:r>
      <w:r>
        <w:rPr>
          <w:rFonts w:ascii="Arial" w:hAnsi="Arial" w:cs="Arial"/>
        </w:rPr>
        <w:tab/>
      </w:r>
      <w:r>
        <w:rPr>
          <w:rFonts w:ascii="Arial" w:hAnsi="Arial" w:cs="Arial"/>
        </w:rPr>
        <w:tab/>
      </w:r>
    </w:p>
    <w:p w14:paraId="1DF18065" w14:textId="77777777" w:rsidR="00920803" w:rsidRDefault="00920803" w:rsidP="00920803">
      <w:pPr>
        <w:pStyle w:val="Prrafodelista"/>
        <w:ind w:left="1078"/>
        <w:jc w:val="both"/>
        <w:rPr>
          <w:rFonts w:ascii="Arial" w:hAnsi="Arial" w:cs="Arial"/>
        </w:rPr>
      </w:pPr>
    </w:p>
    <w:p w14:paraId="54D75A77" w14:textId="77777777" w:rsidR="00920803" w:rsidRDefault="00920803" w:rsidP="00920803">
      <w:pPr>
        <w:pStyle w:val="Prrafodelista"/>
        <w:ind w:left="358"/>
        <w:jc w:val="both"/>
        <w:rPr>
          <w:rFonts w:ascii="Arial" w:hAnsi="Arial" w:cs="Arial"/>
        </w:rPr>
      </w:pPr>
      <w:r>
        <w:rPr>
          <w:rFonts w:ascii="Arial" w:hAnsi="Arial" w:cs="Arial"/>
        </w:rPr>
        <w:t>HERRAMIENTAS Y EQUIPO:</w:t>
      </w:r>
    </w:p>
    <w:p w14:paraId="64B66DE1" w14:textId="77777777" w:rsidR="00920803" w:rsidRDefault="00920803" w:rsidP="00920803">
      <w:pPr>
        <w:pStyle w:val="Prrafodelista"/>
        <w:ind w:left="358"/>
        <w:jc w:val="both"/>
        <w:rPr>
          <w:rFonts w:ascii="Arial" w:hAnsi="Arial" w:cs="Arial"/>
        </w:rPr>
      </w:pPr>
    </w:p>
    <w:p w14:paraId="45A24B19" w14:textId="77777777" w:rsidR="00920803" w:rsidRDefault="00920803" w:rsidP="00920803">
      <w:pPr>
        <w:pStyle w:val="Prrafodelista"/>
        <w:numPr>
          <w:ilvl w:val="0"/>
          <w:numId w:val="15"/>
        </w:numPr>
        <w:spacing w:after="160" w:line="256" w:lineRule="auto"/>
        <w:jc w:val="both"/>
        <w:rPr>
          <w:rFonts w:ascii="Arial" w:hAnsi="Arial" w:cs="Arial"/>
        </w:rPr>
      </w:pPr>
      <w:r>
        <w:rPr>
          <w:rFonts w:ascii="Arial" w:hAnsi="Arial" w:cs="Arial"/>
        </w:rPr>
        <w:t>MEZCLADOR DE HOMIGON 280 LT</w:t>
      </w:r>
      <w:r>
        <w:rPr>
          <w:rFonts w:ascii="Arial" w:hAnsi="Arial" w:cs="Arial"/>
        </w:rPr>
        <w:tab/>
      </w:r>
      <w:r>
        <w:rPr>
          <w:rFonts w:ascii="Arial" w:hAnsi="Arial" w:cs="Arial"/>
        </w:rPr>
        <w:tab/>
      </w:r>
      <w:r>
        <w:rPr>
          <w:rFonts w:ascii="Arial" w:hAnsi="Arial" w:cs="Arial"/>
        </w:rPr>
        <w:tab/>
      </w:r>
    </w:p>
    <w:p w14:paraId="7E27C94E" w14:textId="77777777" w:rsidR="00920803" w:rsidRDefault="00920803" w:rsidP="00920803">
      <w:pPr>
        <w:pStyle w:val="Prrafodelista"/>
        <w:numPr>
          <w:ilvl w:val="0"/>
          <w:numId w:val="15"/>
        </w:numPr>
        <w:spacing w:after="160" w:line="256" w:lineRule="auto"/>
        <w:jc w:val="both"/>
        <w:rPr>
          <w:rFonts w:ascii="Arial" w:hAnsi="Arial" w:cs="Arial"/>
        </w:rPr>
      </w:pPr>
      <w:r>
        <w:rPr>
          <w:rFonts w:ascii="Arial" w:hAnsi="Arial" w:cs="Arial"/>
        </w:rPr>
        <w:t>VIBRADOR DE HORMIGON</w:t>
      </w:r>
    </w:p>
    <w:p w14:paraId="5762C3A0" w14:textId="77777777" w:rsidR="00920803" w:rsidRDefault="00920803" w:rsidP="00920803">
      <w:pPr>
        <w:pStyle w:val="Prrafodelista"/>
        <w:ind w:left="785"/>
        <w:jc w:val="both"/>
        <w:rPr>
          <w:rFonts w:ascii="Arial" w:hAnsi="Arial" w:cs="Arial"/>
        </w:rPr>
      </w:pPr>
      <w:r>
        <w:rPr>
          <w:rFonts w:ascii="Arial" w:hAnsi="Arial" w:cs="Arial"/>
        </w:rPr>
        <w:tab/>
      </w:r>
      <w:r>
        <w:rPr>
          <w:rFonts w:ascii="Arial" w:hAnsi="Arial" w:cs="Arial"/>
        </w:rPr>
        <w:tab/>
      </w:r>
      <w:r>
        <w:rPr>
          <w:rFonts w:ascii="Arial" w:hAnsi="Arial" w:cs="Arial"/>
        </w:rPr>
        <w:tab/>
      </w:r>
    </w:p>
    <w:p w14:paraId="02F7A892" w14:textId="77777777" w:rsidR="00920803" w:rsidRDefault="00920803" w:rsidP="00920803">
      <w:pPr>
        <w:pStyle w:val="Prrafodelista"/>
        <w:ind w:left="358"/>
        <w:jc w:val="both"/>
        <w:rPr>
          <w:rFonts w:ascii="Arial" w:eastAsia="Calibri" w:hAnsi="Arial" w:cs="Arial"/>
          <w:bCs/>
          <w:sz w:val="20"/>
          <w:szCs w:val="20"/>
          <w:lang w:val="es-AR"/>
        </w:rPr>
      </w:pPr>
      <w:r>
        <w:rPr>
          <w:rFonts w:ascii="Arial" w:hAnsi="Arial" w:cs="Arial"/>
          <w:bCs/>
          <w:lang w:val="es-AR"/>
        </w:rPr>
        <w:t>El Contratista proporcionará todos los materiales, herramientas y equipo necesarios para la ejecución de los trabajos, los mismos deberán ser aprobados por el Supervisor de Obra.</w:t>
      </w:r>
    </w:p>
    <w:p w14:paraId="7115956B" w14:textId="77777777" w:rsidR="00920803" w:rsidRPr="00E10796" w:rsidRDefault="00920803" w:rsidP="00920803">
      <w:pPr>
        <w:jc w:val="both"/>
        <w:rPr>
          <w:rFonts w:ascii="Tahoma" w:hAnsi="Tahoma" w:cs="Tahoma"/>
          <w:b/>
        </w:rPr>
      </w:pPr>
      <w:r w:rsidRPr="00E10796">
        <w:rPr>
          <w:rFonts w:ascii="Tahoma" w:hAnsi="Tahoma" w:cs="Tahoma"/>
          <w:b/>
        </w:rPr>
        <w:t>Cemento</w:t>
      </w:r>
    </w:p>
    <w:p w14:paraId="64120F2C" w14:textId="77777777" w:rsidR="00920803" w:rsidRPr="00E10796" w:rsidRDefault="00920803" w:rsidP="00920803">
      <w:pPr>
        <w:jc w:val="both"/>
        <w:rPr>
          <w:rFonts w:ascii="Tahoma" w:hAnsi="Tahoma" w:cs="Tahoma"/>
        </w:rPr>
      </w:pPr>
      <w:r w:rsidRPr="00E10796">
        <w:rPr>
          <w:rFonts w:ascii="Tahoma" w:hAnsi="Tahoma" w:cs="Tahoma"/>
        </w:rPr>
        <w:t xml:space="preserve">Se deberá </w:t>
      </w:r>
      <w:proofErr w:type="gramStart"/>
      <w:r w:rsidRPr="00E10796">
        <w:rPr>
          <w:rFonts w:ascii="Tahoma" w:hAnsi="Tahoma" w:cs="Tahoma"/>
        </w:rPr>
        <w:t>emplear  cemento</w:t>
      </w:r>
      <w:proofErr w:type="gramEnd"/>
      <w:r w:rsidRPr="00E10796">
        <w:rPr>
          <w:rFonts w:ascii="Tahoma" w:hAnsi="Tahoma" w:cs="Tahoma"/>
        </w:rPr>
        <w:t xml:space="preserve">  Portland  del tipo  normal, fresco y  de calidad probada.</w:t>
      </w:r>
    </w:p>
    <w:p w14:paraId="23DCFB01" w14:textId="77777777" w:rsidR="00920803" w:rsidRPr="00E10796" w:rsidRDefault="00920803" w:rsidP="00920803">
      <w:pPr>
        <w:jc w:val="both"/>
        <w:rPr>
          <w:rFonts w:ascii="Tahoma" w:hAnsi="Tahoma" w:cs="Tahoma"/>
        </w:rPr>
      </w:pPr>
      <w:r w:rsidRPr="00E10796">
        <w:rPr>
          <w:rFonts w:ascii="Tahoma" w:hAnsi="Tahoma" w:cs="Tahoma"/>
        </w:rPr>
        <w:t xml:space="preserve">Se </w:t>
      </w:r>
      <w:proofErr w:type="gramStart"/>
      <w:r w:rsidRPr="00E10796">
        <w:rPr>
          <w:rFonts w:ascii="Tahoma" w:hAnsi="Tahoma" w:cs="Tahoma"/>
        </w:rPr>
        <w:t>podrá  utilizar</w:t>
      </w:r>
      <w:proofErr w:type="gramEnd"/>
      <w:r w:rsidRPr="00E10796">
        <w:rPr>
          <w:rFonts w:ascii="Tahoma" w:hAnsi="Tahoma" w:cs="Tahoma"/>
        </w:rPr>
        <w:t xml:space="preserve"> cementos del  tipo especial siempre que su  empleo esté  debidamente justificado y cumpla las  características y  calidad  requeridas para el uso   al que se  destine y se  lo  emplee de  acuerdo a normas internacionales y previamente  autorizados  y  justificados  por  el  Supervisor de  Obra.</w:t>
      </w:r>
    </w:p>
    <w:p w14:paraId="6F961E0B" w14:textId="77777777" w:rsidR="00920803" w:rsidRPr="00E10796" w:rsidRDefault="00920803" w:rsidP="00920803">
      <w:pPr>
        <w:jc w:val="both"/>
        <w:rPr>
          <w:rFonts w:ascii="Tahoma" w:hAnsi="Tahoma" w:cs="Tahoma"/>
        </w:rPr>
      </w:pPr>
      <w:r w:rsidRPr="00E10796">
        <w:rPr>
          <w:rFonts w:ascii="Tahoma" w:hAnsi="Tahoma" w:cs="Tahoma"/>
        </w:rPr>
        <w:t xml:space="preserve">El </w:t>
      </w:r>
      <w:proofErr w:type="gramStart"/>
      <w:r w:rsidRPr="00E10796">
        <w:rPr>
          <w:rFonts w:ascii="Tahoma" w:hAnsi="Tahoma" w:cs="Tahoma"/>
        </w:rPr>
        <w:t>cemento  deberá</w:t>
      </w:r>
      <w:proofErr w:type="gramEnd"/>
      <w:r w:rsidRPr="00E10796">
        <w:rPr>
          <w:rFonts w:ascii="Tahoma" w:hAnsi="Tahoma" w:cs="Tahoma"/>
        </w:rPr>
        <w:t xml:space="preserve"> ser almacenado en condiciones que  lo  mantengan fuera de la  intemperie y la  humedad. El almacenamiento deberá organizarse en </w:t>
      </w:r>
      <w:proofErr w:type="gramStart"/>
      <w:r w:rsidRPr="00E10796">
        <w:rPr>
          <w:rFonts w:ascii="Tahoma" w:hAnsi="Tahoma" w:cs="Tahoma"/>
        </w:rPr>
        <w:t>forma  sistemática</w:t>
      </w:r>
      <w:proofErr w:type="gramEnd"/>
      <w:r w:rsidRPr="00E10796">
        <w:rPr>
          <w:rFonts w:ascii="Tahoma" w:hAnsi="Tahoma" w:cs="Tahoma"/>
        </w:rPr>
        <w:t xml:space="preserve">,  de manera  de evitar  que ciertas bolsas se utilicen  con  mucho retraso y sufran  un envejecimiento excesivo. </w:t>
      </w:r>
      <w:proofErr w:type="gramStart"/>
      <w:r w:rsidRPr="00E10796">
        <w:rPr>
          <w:rFonts w:ascii="Tahoma" w:hAnsi="Tahoma" w:cs="Tahoma"/>
        </w:rPr>
        <w:t>En  general</w:t>
      </w:r>
      <w:proofErr w:type="gramEnd"/>
      <w:r w:rsidRPr="00E10796">
        <w:rPr>
          <w:rFonts w:ascii="Tahoma" w:hAnsi="Tahoma" w:cs="Tahoma"/>
        </w:rPr>
        <w:t xml:space="preserve"> no se deberán almacenar más de 10 bolsas  una  encima de la otra.</w:t>
      </w:r>
    </w:p>
    <w:p w14:paraId="6D0B6D2D" w14:textId="77777777" w:rsidR="00920803" w:rsidRPr="00E10796" w:rsidRDefault="00920803" w:rsidP="00920803">
      <w:pPr>
        <w:jc w:val="both"/>
        <w:rPr>
          <w:rFonts w:ascii="Tahoma" w:hAnsi="Tahoma" w:cs="Tahoma"/>
        </w:rPr>
      </w:pPr>
      <w:r w:rsidRPr="00E10796">
        <w:rPr>
          <w:rFonts w:ascii="Tahoma" w:hAnsi="Tahoma" w:cs="Tahoma"/>
        </w:rPr>
        <w:t xml:space="preserve">Un cemento </w:t>
      </w:r>
      <w:proofErr w:type="gramStart"/>
      <w:r w:rsidRPr="00E10796">
        <w:rPr>
          <w:rFonts w:ascii="Tahoma" w:hAnsi="Tahoma" w:cs="Tahoma"/>
        </w:rPr>
        <w:t>que  por</w:t>
      </w:r>
      <w:proofErr w:type="gramEnd"/>
      <w:r w:rsidRPr="00E10796">
        <w:rPr>
          <w:rFonts w:ascii="Tahoma" w:hAnsi="Tahoma" w:cs="Tahoma"/>
        </w:rPr>
        <w:t xml:space="preserve"> alguna  razón haya  fraguado parcialmente  o  contenga terrones, grumos,  costras,  etc.  Será rechazado </w:t>
      </w:r>
      <w:proofErr w:type="gramStart"/>
      <w:r w:rsidRPr="00E10796">
        <w:rPr>
          <w:rFonts w:ascii="Tahoma" w:hAnsi="Tahoma" w:cs="Tahoma"/>
        </w:rPr>
        <w:t>automáticamente  y</w:t>
      </w:r>
      <w:proofErr w:type="gramEnd"/>
      <w:r w:rsidRPr="00E10796">
        <w:rPr>
          <w:rFonts w:ascii="Tahoma" w:hAnsi="Tahoma" w:cs="Tahoma"/>
        </w:rPr>
        <w:t xml:space="preserve"> retirado del  lugar  de la obra.</w:t>
      </w:r>
    </w:p>
    <w:p w14:paraId="6A6847D0" w14:textId="77777777" w:rsidR="00920803" w:rsidRPr="00E10796" w:rsidRDefault="00920803" w:rsidP="00920803">
      <w:pPr>
        <w:jc w:val="both"/>
        <w:rPr>
          <w:rFonts w:ascii="Tahoma" w:hAnsi="Tahoma" w:cs="Tahoma"/>
          <w:b/>
        </w:rPr>
      </w:pPr>
      <w:r w:rsidRPr="00E10796">
        <w:rPr>
          <w:rFonts w:ascii="Tahoma" w:hAnsi="Tahoma" w:cs="Tahoma"/>
        </w:rPr>
        <w:tab/>
      </w:r>
      <w:r w:rsidRPr="00E10796">
        <w:rPr>
          <w:rFonts w:ascii="Tahoma" w:hAnsi="Tahoma" w:cs="Tahoma"/>
          <w:b/>
        </w:rPr>
        <w:t>Agregados</w:t>
      </w:r>
    </w:p>
    <w:p w14:paraId="3D97E921" w14:textId="77777777" w:rsidR="00920803" w:rsidRPr="00E10796" w:rsidRDefault="00920803" w:rsidP="00920803">
      <w:pPr>
        <w:jc w:val="both"/>
        <w:rPr>
          <w:rFonts w:ascii="Tahoma" w:hAnsi="Tahoma" w:cs="Tahoma"/>
        </w:rPr>
      </w:pPr>
      <w:r w:rsidRPr="00E10796">
        <w:rPr>
          <w:rFonts w:ascii="Tahoma" w:hAnsi="Tahoma" w:cs="Tahoma"/>
        </w:rPr>
        <w:t xml:space="preserve">Los áridos   a emplearse en la   </w:t>
      </w:r>
      <w:proofErr w:type="gramStart"/>
      <w:r w:rsidRPr="00E10796">
        <w:rPr>
          <w:rFonts w:ascii="Tahoma" w:hAnsi="Tahoma" w:cs="Tahoma"/>
        </w:rPr>
        <w:t>fabricación  de</w:t>
      </w:r>
      <w:proofErr w:type="gramEnd"/>
      <w:r w:rsidRPr="00E10796">
        <w:rPr>
          <w:rFonts w:ascii="Tahoma" w:hAnsi="Tahoma" w:cs="Tahoma"/>
        </w:rPr>
        <w:t xml:space="preserve">  hormigones serán aquellas arenas  y gravas  obtenidas de yacimientos naturales, rocas trituradas y otros  que resulte aconsejable, como consecuencia de estudios realizados en  laboratorio.</w:t>
      </w:r>
    </w:p>
    <w:p w14:paraId="07D7666B" w14:textId="77777777" w:rsidR="00920803" w:rsidRDefault="00920803" w:rsidP="00920803">
      <w:pPr>
        <w:jc w:val="both"/>
        <w:rPr>
          <w:rFonts w:ascii="Tahoma" w:hAnsi="Tahoma" w:cs="Tahoma"/>
        </w:rPr>
      </w:pPr>
      <w:proofErr w:type="gramStart"/>
      <w:r w:rsidRPr="00E10796">
        <w:rPr>
          <w:rFonts w:ascii="Tahoma" w:hAnsi="Tahoma" w:cs="Tahoma"/>
        </w:rPr>
        <w:lastRenderedPageBreak/>
        <w:t>La  arena</w:t>
      </w:r>
      <w:proofErr w:type="gramEnd"/>
      <w:r w:rsidRPr="00E10796">
        <w:rPr>
          <w:rFonts w:ascii="Tahoma" w:hAnsi="Tahoma" w:cs="Tahoma"/>
        </w:rPr>
        <w:t xml:space="preserve">  o  árido fino será aquel que pase el  tamiz de 5 </w:t>
      </w:r>
      <w:proofErr w:type="spellStart"/>
      <w:r w:rsidRPr="00E10796">
        <w:rPr>
          <w:rFonts w:ascii="Tahoma" w:hAnsi="Tahoma" w:cs="Tahoma"/>
        </w:rPr>
        <w:t>mm.</w:t>
      </w:r>
      <w:proofErr w:type="spellEnd"/>
      <w:r w:rsidRPr="00E10796">
        <w:rPr>
          <w:rFonts w:ascii="Tahoma" w:hAnsi="Tahoma" w:cs="Tahoma"/>
        </w:rPr>
        <w:t xml:space="preserve">  </w:t>
      </w:r>
      <w:proofErr w:type="gramStart"/>
      <w:r w:rsidRPr="00E10796">
        <w:rPr>
          <w:rFonts w:ascii="Tahoma" w:hAnsi="Tahoma" w:cs="Tahoma"/>
        </w:rPr>
        <w:t>De  malla</w:t>
      </w:r>
      <w:proofErr w:type="gramEnd"/>
      <w:r w:rsidRPr="00E10796">
        <w:rPr>
          <w:rFonts w:ascii="Tahoma" w:hAnsi="Tahoma" w:cs="Tahoma"/>
        </w:rPr>
        <w:t xml:space="preserve"> y grava o árido grueso el  que  resulte retenido  por  dicho  tamiz.</w:t>
      </w:r>
    </w:p>
    <w:p w14:paraId="6D80B8A9" w14:textId="77777777" w:rsidR="00920803" w:rsidRPr="00E10796" w:rsidRDefault="00920803" w:rsidP="00920803">
      <w:pPr>
        <w:jc w:val="both"/>
        <w:rPr>
          <w:rFonts w:ascii="Tahoma" w:hAnsi="Tahoma" w:cs="Tahoma"/>
          <w:b/>
        </w:rPr>
      </w:pPr>
      <w:r w:rsidRPr="00E10796">
        <w:rPr>
          <w:rFonts w:ascii="Tahoma" w:hAnsi="Tahoma" w:cs="Tahoma"/>
          <w:b/>
        </w:rPr>
        <w:t>Agua</w:t>
      </w:r>
    </w:p>
    <w:p w14:paraId="7E392885" w14:textId="77777777" w:rsidR="00920803" w:rsidRPr="00E10796" w:rsidRDefault="00920803" w:rsidP="00920803">
      <w:pPr>
        <w:jc w:val="both"/>
        <w:rPr>
          <w:rFonts w:ascii="Tahoma" w:hAnsi="Tahoma" w:cs="Tahoma"/>
        </w:rPr>
      </w:pPr>
      <w:r w:rsidRPr="00E10796">
        <w:rPr>
          <w:rFonts w:ascii="Tahoma" w:hAnsi="Tahoma" w:cs="Tahoma"/>
        </w:rPr>
        <w:t xml:space="preserve">El agua a emplearse para la mezcla, curación u otras aplicaciones, </w:t>
      </w:r>
      <w:proofErr w:type="gramStart"/>
      <w:r w:rsidRPr="00E10796">
        <w:rPr>
          <w:rFonts w:ascii="Tahoma" w:hAnsi="Tahoma" w:cs="Tahoma"/>
        </w:rPr>
        <w:t>será  razonablemente</w:t>
      </w:r>
      <w:proofErr w:type="gramEnd"/>
      <w:r w:rsidRPr="00E10796">
        <w:rPr>
          <w:rFonts w:ascii="Tahoma" w:hAnsi="Tahoma" w:cs="Tahoma"/>
        </w:rPr>
        <w:t xml:space="preserve"> limpia y libre  de  aceite, sales, ácidos, álcalis, azúcar, materia vegetal o cualquier otra  sustancia perjudicial para la  obra.</w:t>
      </w:r>
    </w:p>
    <w:p w14:paraId="71D483B4" w14:textId="77777777" w:rsidR="00920803" w:rsidRPr="00E10796" w:rsidRDefault="00920803" w:rsidP="00920803">
      <w:pPr>
        <w:jc w:val="both"/>
        <w:rPr>
          <w:rFonts w:ascii="Tahoma" w:hAnsi="Tahoma" w:cs="Tahoma"/>
        </w:rPr>
      </w:pPr>
      <w:proofErr w:type="gramStart"/>
      <w:r w:rsidRPr="00E10796">
        <w:rPr>
          <w:rFonts w:ascii="Tahoma" w:hAnsi="Tahoma" w:cs="Tahoma"/>
        </w:rPr>
        <w:t>No  se</w:t>
      </w:r>
      <w:proofErr w:type="gramEnd"/>
      <w:r w:rsidRPr="00E10796">
        <w:rPr>
          <w:rFonts w:ascii="Tahoma" w:hAnsi="Tahoma" w:cs="Tahoma"/>
        </w:rPr>
        <w:t xml:space="preserve"> permitirá el empleo de aguas estancadas procedentes de pequeñas  lagunas o  aquellas que provengan  de  pantanos o  desagües.</w:t>
      </w:r>
    </w:p>
    <w:p w14:paraId="00CD874E" w14:textId="77777777" w:rsidR="00920803" w:rsidRPr="00E10796" w:rsidRDefault="00920803" w:rsidP="00920803">
      <w:pPr>
        <w:jc w:val="both"/>
        <w:rPr>
          <w:rFonts w:ascii="Tahoma" w:hAnsi="Tahoma" w:cs="Tahoma"/>
        </w:rPr>
      </w:pPr>
      <w:r w:rsidRPr="00E10796">
        <w:rPr>
          <w:rFonts w:ascii="Tahoma" w:hAnsi="Tahoma" w:cs="Tahoma"/>
        </w:rPr>
        <w:t xml:space="preserve">Toda </w:t>
      </w:r>
      <w:proofErr w:type="gramStart"/>
      <w:r w:rsidRPr="00E10796">
        <w:rPr>
          <w:rFonts w:ascii="Tahoma" w:hAnsi="Tahoma" w:cs="Tahoma"/>
        </w:rPr>
        <w:t>agua  de</w:t>
      </w:r>
      <w:proofErr w:type="gramEnd"/>
      <w:r w:rsidRPr="00E10796">
        <w:rPr>
          <w:rFonts w:ascii="Tahoma" w:hAnsi="Tahoma" w:cs="Tahoma"/>
        </w:rPr>
        <w:t xml:space="preserve"> calidad dudosa deberá ser  sometida  al análisis  respectivo y  autorizado  por  el Supervisor  de Obra  antes  de  su  empleo. La temperatura del agua para la preparación del hormigón deberá </w:t>
      </w:r>
      <w:proofErr w:type="gramStart"/>
      <w:r w:rsidRPr="00E10796">
        <w:rPr>
          <w:rFonts w:ascii="Tahoma" w:hAnsi="Tahoma" w:cs="Tahoma"/>
        </w:rPr>
        <w:t>ser  superior</w:t>
      </w:r>
      <w:proofErr w:type="gramEnd"/>
      <w:r w:rsidRPr="00E10796">
        <w:rPr>
          <w:rFonts w:ascii="Tahoma" w:hAnsi="Tahoma" w:cs="Tahoma"/>
        </w:rPr>
        <w:t xml:space="preserve"> a 5º C.</w:t>
      </w:r>
    </w:p>
    <w:p w14:paraId="67CC7900" w14:textId="77777777" w:rsidR="00920803" w:rsidRPr="00E10796" w:rsidRDefault="00920803" w:rsidP="00920803">
      <w:pPr>
        <w:jc w:val="both"/>
        <w:rPr>
          <w:rFonts w:ascii="Tahoma" w:hAnsi="Tahoma" w:cs="Tahoma"/>
          <w:b/>
        </w:rPr>
      </w:pPr>
      <w:r w:rsidRPr="00E10796">
        <w:rPr>
          <w:rFonts w:ascii="Tahoma" w:hAnsi="Tahoma" w:cs="Tahoma"/>
        </w:rPr>
        <w:tab/>
      </w:r>
      <w:r w:rsidRPr="00E10796">
        <w:rPr>
          <w:rFonts w:ascii="Tahoma" w:hAnsi="Tahoma" w:cs="Tahoma"/>
          <w:b/>
        </w:rPr>
        <w:t>Fierro</w:t>
      </w:r>
    </w:p>
    <w:p w14:paraId="2A4AE1A6" w14:textId="77777777" w:rsidR="00920803" w:rsidRPr="00E10796" w:rsidRDefault="00920803" w:rsidP="00920803">
      <w:pPr>
        <w:jc w:val="both"/>
        <w:rPr>
          <w:rFonts w:ascii="Tahoma" w:hAnsi="Tahoma" w:cs="Tahoma"/>
        </w:rPr>
      </w:pPr>
      <w:r w:rsidRPr="00E10796">
        <w:rPr>
          <w:rFonts w:ascii="Tahoma" w:hAnsi="Tahoma" w:cs="Tahoma"/>
        </w:rPr>
        <w:t xml:space="preserve">Los aceros de distintos diámetros y características se almacenarán separadamente, a fin de evitar </w:t>
      </w:r>
      <w:proofErr w:type="gramStart"/>
      <w:r w:rsidRPr="00E10796">
        <w:rPr>
          <w:rFonts w:ascii="Tahoma" w:hAnsi="Tahoma" w:cs="Tahoma"/>
        </w:rPr>
        <w:t>la  posibilidad</w:t>
      </w:r>
      <w:proofErr w:type="gramEnd"/>
      <w:r w:rsidRPr="00E10796">
        <w:rPr>
          <w:rFonts w:ascii="Tahoma" w:hAnsi="Tahoma" w:cs="Tahoma"/>
        </w:rPr>
        <w:t xml:space="preserve"> de intercambio de barras.</w:t>
      </w:r>
    </w:p>
    <w:p w14:paraId="15BF6AC9" w14:textId="77777777" w:rsidR="00920803" w:rsidRPr="00E10796" w:rsidRDefault="00920803" w:rsidP="00920803">
      <w:pPr>
        <w:jc w:val="both"/>
        <w:rPr>
          <w:rFonts w:ascii="Tahoma" w:hAnsi="Tahoma" w:cs="Tahoma"/>
        </w:rPr>
      </w:pPr>
      <w:proofErr w:type="gramStart"/>
      <w:r w:rsidRPr="00E10796">
        <w:rPr>
          <w:rFonts w:ascii="Tahoma" w:hAnsi="Tahoma" w:cs="Tahoma"/>
        </w:rPr>
        <w:t>El  tipo</w:t>
      </w:r>
      <w:proofErr w:type="gramEnd"/>
      <w:r w:rsidRPr="00E10796">
        <w:rPr>
          <w:rFonts w:ascii="Tahoma" w:hAnsi="Tahoma" w:cs="Tahoma"/>
        </w:rPr>
        <w:t xml:space="preserve"> de  aceros y su fatiga  de fluencia  será aquel  que  esté especificado   en los planos estructurales.</w:t>
      </w:r>
    </w:p>
    <w:p w14:paraId="6B704D73" w14:textId="77777777" w:rsidR="00920803" w:rsidRPr="00E10796" w:rsidRDefault="00920803" w:rsidP="00920803">
      <w:pPr>
        <w:jc w:val="both"/>
        <w:rPr>
          <w:rFonts w:ascii="Tahoma" w:hAnsi="Tahoma" w:cs="Tahoma"/>
        </w:rPr>
      </w:pPr>
      <w:proofErr w:type="gramStart"/>
      <w:r w:rsidRPr="00E10796">
        <w:rPr>
          <w:rFonts w:ascii="Tahoma" w:hAnsi="Tahoma" w:cs="Tahoma"/>
        </w:rPr>
        <w:t>Queda  terminantemente</w:t>
      </w:r>
      <w:proofErr w:type="gramEnd"/>
      <w:r w:rsidRPr="00E10796">
        <w:rPr>
          <w:rFonts w:ascii="Tahoma" w:hAnsi="Tahoma" w:cs="Tahoma"/>
        </w:rPr>
        <w:t xml:space="preserve"> prohibido el empleo de aceros de diferentes tipos  en una misma sección. Resistencia mecánica del Hormigón  </w:t>
      </w:r>
    </w:p>
    <w:p w14:paraId="4E5829F7" w14:textId="77777777" w:rsidR="00920803" w:rsidRPr="00E10796" w:rsidRDefault="00920803" w:rsidP="00920803">
      <w:pPr>
        <w:jc w:val="both"/>
        <w:rPr>
          <w:rFonts w:ascii="Tahoma" w:hAnsi="Tahoma" w:cs="Tahoma"/>
        </w:rPr>
      </w:pPr>
      <w:r w:rsidRPr="00E10796">
        <w:rPr>
          <w:rFonts w:ascii="Tahoma" w:hAnsi="Tahoma" w:cs="Tahoma"/>
        </w:rPr>
        <w:t xml:space="preserve">La calidad del hormigón estará definida por el valor de su resistencia </w:t>
      </w:r>
      <w:proofErr w:type="gramStart"/>
      <w:r w:rsidRPr="00E10796">
        <w:rPr>
          <w:rFonts w:ascii="Tahoma" w:hAnsi="Tahoma" w:cs="Tahoma"/>
        </w:rPr>
        <w:t>característica  a</w:t>
      </w:r>
      <w:proofErr w:type="gramEnd"/>
      <w:r w:rsidRPr="00E10796">
        <w:rPr>
          <w:rFonts w:ascii="Tahoma" w:hAnsi="Tahoma" w:cs="Tahoma"/>
        </w:rPr>
        <w:t xml:space="preserve"> la compresión a  la edad  de  28 días.</w:t>
      </w:r>
    </w:p>
    <w:p w14:paraId="274EC5DE" w14:textId="77777777" w:rsidR="00920803" w:rsidRPr="00E10796" w:rsidRDefault="00920803" w:rsidP="00920803">
      <w:pPr>
        <w:jc w:val="both"/>
        <w:rPr>
          <w:rFonts w:ascii="Tahoma" w:hAnsi="Tahoma" w:cs="Tahoma"/>
        </w:rPr>
      </w:pPr>
      <w:r w:rsidRPr="00E10796">
        <w:rPr>
          <w:rFonts w:ascii="Tahoma" w:hAnsi="Tahoma" w:cs="Tahoma"/>
        </w:rPr>
        <w:t xml:space="preserve">Los </w:t>
      </w:r>
      <w:proofErr w:type="gramStart"/>
      <w:r w:rsidRPr="00E10796">
        <w:rPr>
          <w:rFonts w:ascii="Tahoma" w:hAnsi="Tahoma" w:cs="Tahoma"/>
        </w:rPr>
        <w:t>ensayos  necesarios</w:t>
      </w:r>
      <w:proofErr w:type="gramEnd"/>
      <w:r w:rsidRPr="00E10796">
        <w:rPr>
          <w:rFonts w:ascii="Tahoma" w:hAnsi="Tahoma" w:cs="Tahoma"/>
        </w:rPr>
        <w:t xml:space="preserve"> para determinar las resistencias de rotura se realizarán sobre probetas cilíndricas normales de 15   cm. de  diámetro y 30  cm. de altura, en un laboratorio  de reconocida capacidad. El Contratista </w:t>
      </w:r>
      <w:proofErr w:type="gramStart"/>
      <w:r w:rsidRPr="00E10796">
        <w:rPr>
          <w:rFonts w:ascii="Tahoma" w:hAnsi="Tahoma" w:cs="Tahoma"/>
        </w:rPr>
        <w:t>deberá  tener</w:t>
      </w:r>
      <w:proofErr w:type="gramEnd"/>
      <w:r w:rsidRPr="00E10796">
        <w:rPr>
          <w:rFonts w:ascii="Tahoma" w:hAnsi="Tahoma" w:cs="Tahoma"/>
        </w:rPr>
        <w:t xml:space="preserve"> en obra  cuatro probetas de las dimensiones especificadas.</w:t>
      </w:r>
    </w:p>
    <w:p w14:paraId="7AFD0500" w14:textId="51594EB2" w:rsidR="00920803" w:rsidRDefault="00920803" w:rsidP="00920803">
      <w:pPr>
        <w:pStyle w:val="Prrafodelista"/>
        <w:jc w:val="both"/>
        <w:rPr>
          <w:rFonts w:ascii="Tahoma" w:hAnsi="Tahoma" w:cs="Tahoma"/>
        </w:rPr>
      </w:pPr>
      <w:r w:rsidRPr="00E10796">
        <w:rPr>
          <w:rFonts w:ascii="Tahoma" w:hAnsi="Tahoma" w:cs="Tahoma"/>
        </w:rPr>
        <w:t xml:space="preserve">Se recomienda realizar en lo mínimo tres pruebas de rotura dos antes de los 28 días, las dos primeras pruebas deben corroborar en sus resultados en sentido progresivo y en el resultado a 28 días debe sobrepasar 16 </w:t>
      </w:r>
      <w:proofErr w:type="spellStart"/>
      <w:r w:rsidRPr="00E10796">
        <w:rPr>
          <w:rFonts w:ascii="Tahoma" w:hAnsi="Tahoma" w:cs="Tahoma"/>
        </w:rPr>
        <w:t>mps</w:t>
      </w:r>
      <w:proofErr w:type="spellEnd"/>
      <w:r w:rsidRPr="00E10796">
        <w:rPr>
          <w:rFonts w:ascii="Tahoma" w:hAnsi="Tahoma" w:cs="Tahoma"/>
        </w:rPr>
        <w:t xml:space="preserve">. en las columnas.  </w:t>
      </w:r>
    </w:p>
    <w:p w14:paraId="6A2CE15F" w14:textId="77777777" w:rsidR="00920803" w:rsidRDefault="00920803" w:rsidP="00920803">
      <w:pPr>
        <w:pStyle w:val="Prrafodelista"/>
        <w:jc w:val="both"/>
        <w:rPr>
          <w:rFonts w:ascii="Arial" w:hAnsi="Arial" w:cs="Arial"/>
          <w:b/>
        </w:rPr>
      </w:pPr>
    </w:p>
    <w:p w14:paraId="57B5DA91" w14:textId="77777777" w:rsidR="00920803" w:rsidRDefault="00920803" w:rsidP="00920803">
      <w:pPr>
        <w:pStyle w:val="Prrafodelista"/>
        <w:numPr>
          <w:ilvl w:val="0"/>
          <w:numId w:val="13"/>
        </w:numPr>
        <w:spacing w:after="160" w:line="256" w:lineRule="auto"/>
        <w:ind w:left="358" w:hanging="357"/>
        <w:jc w:val="both"/>
        <w:rPr>
          <w:rFonts w:ascii="Arial" w:hAnsi="Arial" w:cs="Arial"/>
          <w:bCs/>
          <w:lang w:val="es-AR"/>
        </w:rPr>
      </w:pPr>
      <w:r>
        <w:rPr>
          <w:rFonts w:ascii="Arial" w:hAnsi="Arial" w:cs="Arial"/>
          <w:b/>
        </w:rPr>
        <w:t xml:space="preserve">FORMA DE EJECUCIÓN </w:t>
      </w:r>
    </w:p>
    <w:p w14:paraId="768ED965"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Preparación, colocación, compactación y curado</w:t>
      </w:r>
    </w:p>
    <w:p w14:paraId="6136E708" w14:textId="77777777" w:rsidR="00920803" w:rsidRDefault="00920803" w:rsidP="00920803">
      <w:pPr>
        <w:pStyle w:val="Prrafodelista"/>
        <w:ind w:left="358"/>
        <w:jc w:val="both"/>
        <w:rPr>
          <w:rFonts w:ascii="Arial" w:hAnsi="Arial" w:cs="Arial"/>
          <w:bCs/>
          <w:lang w:val="es-AR"/>
        </w:rPr>
      </w:pPr>
    </w:p>
    <w:p w14:paraId="124A1B1D" w14:textId="77777777" w:rsidR="00920803" w:rsidRDefault="00920803" w:rsidP="00920803">
      <w:pPr>
        <w:pStyle w:val="Prrafodelista"/>
        <w:ind w:left="358"/>
        <w:jc w:val="both"/>
        <w:rPr>
          <w:rFonts w:ascii="Arial" w:hAnsi="Arial" w:cs="Arial"/>
          <w:b/>
          <w:bCs/>
          <w:lang w:val="es-AR"/>
        </w:rPr>
      </w:pPr>
      <w:r>
        <w:rPr>
          <w:rFonts w:ascii="Arial" w:hAnsi="Arial" w:cs="Arial"/>
          <w:b/>
          <w:bCs/>
          <w:lang w:val="es-AR"/>
        </w:rPr>
        <w:t>Dosificación de materiales</w:t>
      </w:r>
    </w:p>
    <w:p w14:paraId="3FFEEF04" w14:textId="77777777" w:rsidR="00920803" w:rsidRDefault="00920803" w:rsidP="00920803">
      <w:pPr>
        <w:pStyle w:val="Prrafodelista"/>
        <w:ind w:left="358"/>
        <w:jc w:val="both"/>
        <w:rPr>
          <w:rFonts w:ascii="Arial" w:hAnsi="Arial" w:cs="Arial"/>
          <w:bCs/>
          <w:lang w:val="es-AR"/>
        </w:rPr>
      </w:pPr>
    </w:p>
    <w:p w14:paraId="3224513C"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lastRenderedPageBreak/>
        <w:t>Para la fabricación del hormigón, se recomienda que la dosificación de los materiales se efectúe en peso.</w:t>
      </w:r>
    </w:p>
    <w:p w14:paraId="364D2A0A" w14:textId="77777777" w:rsidR="00920803" w:rsidRDefault="00920803" w:rsidP="00920803">
      <w:pPr>
        <w:pStyle w:val="Prrafodelista"/>
        <w:ind w:left="358"/>
        <w:jc w:val="both"/>
        <w:rPr>
          <w:rFonts w:ascii="Arial" w:hAnsi="Arial" w:cs="Arial"/>
          <w:bCs/>
          <w:lang w:val="es-AR"/>
        </w:rPr>
      </w:pPr>
    </w:p>
    <w:p w14:paraId="495280CC"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Para los áridos se aceptará una dosificación en volumen, es decir transformándose los pesos en volumen aparente de materiales sueltos.</w:t>
      </w:r>
    </w:p>
    <w:p w14:paraId="7D23F0AA" w14:textId="77777777" w:rsidR="00920803" w:rsidRDefault="00920803" w:rsidP="00920803">
      <w:pPr>
        <w:pStyle w:val="Prrafodelista"/>
        <w:ind w:left="358"/>
        <w:jc w:val="both"/>
        <w:rPr>
          <w:rFonts w:ascii="Arial" w:hAnsi="Arial" w:cs="Arial"/>
          <w:bCs/>
          <w:lang w:val="es-AR"/>
        </w:rPr>
      </w:pPr>
    </w:p>
    <w:p w14:paraId="66D4B2CD"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 xml:space="preserve">Se </w:t>
      </w:r>
      <w:proofErr w:type="gramStart"/>
      <w:r>
        <w:rPr>
          <w:rFonts w:ascii="Arial" w:hAnsi="Arial" w:cs="Arial"/>
          <w:bCs/>
          <w:lang w:val="es-AR"/>
        </w:rPr>
        <w:t>empleara</w:t>
      </w:r>
      <w:proofErr w:type="gramEnd"/>
      <w:r>
        <w:rPr>
          <w:rFonts w:ascii="Arial" w:hAnsi="Arial" w:cs="Arial"/>
          <w:bCs/>
          <w:lang w:val="es-AR"/>
        </w:rPr>
        <w:t xml:space="preserve"> cemento embolsado, la dosificación se hará por número de bolsas de cemento quedando prohibido el uso de fracciones de bolsa.</w:t>
      </w:r>
    </w:p>
    <w:p w14:paraId="08DC44DB" w14:textId="77777777" w:rsidR="00920803" w:rsidRDefault="00920803" w:rsidP="00920803">
      <w:pPr>
        <w:pStyle w:val="Prrafodelista"/>
        <w:ind w:left="358"/>
        <w:jc w:val="both"/>
        <w:rPr>
          <w:rFonts w:ascii="Arial" w:hAnsi="Arial" w:cs="Arial"/>
          <w:bCs/>
          <w:lang w:val="es-AR"/>
        </w:rPr>
      </w:pPr>
    </w:p>
    <w:p w14:paraId="054A4BFF"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 xml:space="preserve">La medición de los áridos en volumen se </w:t>
      </w:r>
      <w:proofErr w:type="gramStart"/>
      <w:r>
        <w:rPr>
          <w:rFonts w:ascii="Arial" w:hAnsi="Arial" w:cs="Arial"/>
          <w:bCs/>
          <w:lang w:val="es-AR"/>
        </w:rPr>
        <w:t>realizara</w:t>
      </w:r>
      <w:proofErr w:type="gramEnd"/>
      <w:r>
        <w:rPr>
          <w:rFonts w:ascii="Arial" w:hAnsi="Arial" w:cs="Arial"/>
          <w:bCs/>
          <w:lang w:val="es-AR"/>
        </w:rPr>
        <w:t xml:space="preserve"> en recipientes aprobados por el Supervisor de Obra.</w:t>
      </w:r>
    </w:p>
    <w:p w14:paraId="0E521F3A" w14:textId="77777777" w:rsidR="00920803" w:rsidRDefault="00920803" w:rsidP="00920803">
      <w:pPr>
        <w:pStyle w:val="Prrafodelista"/>
        <w:ind w:left="358"/>
        <w:jc w:val="both"/>
        <w:rPr>
          <w:rFonts w:ascii="Arial" w:hAnsi="Arial" w:cs="Arial"/>
          <w:bCs/>
          <w:lang w:val="es-AR"/>
        </w:rPr>
      </w:pPr>
    </w:p>
    <w:p w14:paraId="7F84A046" w14:textId="77777777" w:rsidR="00920803" w:rsidRDefault="00920803" w:rsidP="00920803">
      <w:pPr>
        <w:pStyle w:val="Prrafodelista"/>
        <w:ind w:left="358"/>
        <w:jc w:val="both"/>
        <w:rPr>
          <w:rFonts w:ascii="Arial" w:hAnsi="Arial" w:cs="Arial"/>
          <w:b/>
          <w:bCs/>
          <w:lang w:val="es-AR"/>
        </w:rPr>
      </w:pPr>
      <w:r>
        <w:rPr>
          <w:rFonts w:ascii="Arial" w:hAnsi="Arial" w:cs="Arial"/>
          <w:b/>
          <w:bCs/>
          <w:lang w:val="es-AR"/>
        </w:rPr>
        <w:t>Mezclado</w:t>
      </w:r>
    </w:p>
    <w:p w14:paraId="1E05A414"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El hormigón deberá ser mezclado mecánicamente, para lo cual:</w:t>
      </w:r>
    </w:p>
    <w:p w14:paraId="5974567A" w14:textId="77777777" w:rsidR="00920803" w:rsidRDefault="00920803" w:rsidP="00920803">
      <w:pPr>
        <w:pStyle w:val="Prrafodelista"/>
        <w:ind w:left="358"/>
        <w:jc w:val="both"/>
        <w:rPr>
          <w:rFonts w:ascii="Arial" w:hAnsi="Arial" w:cs="Arial"/>
          <w:bCs/>
          <w:lang w:val="es-AR"/>
        </w:rPr>
      </w:pPr>
    </w:p>
    <w:p w14:paraId="5F265D89"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 Se utilizarán una o más hormigoneras de capacidad adecuada y se empleará personal capacitado para su manejo.</w:t>
      </w:r>
    </w:p>
    <w:p w14:paraId="5DDF3B17" w14:textId="77777777" w:rsidR="00920803" w:rsidRDefault="00920803" w:rsidP="00920803">
      <w:pPr>
        <w:pStyle w:val="Prrafodelista"/>
        <w:ind w:left="358"/>
        <w:jc w:val="both"/>
        <w:rPr>
          <w:rFonts w:ascii="Arial" w:hAnsi="Arial" w:cs="Arial"/>
          <w:bCs/>
          <w:lang w:val="es-AR"/>
        </w:rPr>
      </w:pPr>
    </w:p>
    <w:p w14:paraId="57EAD7E4"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 Periódicamente se verificará la uniformidad del mezclado.</w:t>
      </w:r>
    </w:p>
    <w:p w14:paraId="67692D4D" w14:textId="77777777" w:rsidR="00920803" w:rsidRDefault="00920803" w:rsidP="00920803">
      <w:pPr>
        <w:pStyle w:val="Prrafodelista"/>
        <w:ind w:left="358"/>
        <w:jc w:val="both"/>
        <w:rPr>
          <w:rFonts w:ascii="Arial" w:hAnsi="Arial" w:cs="Arial"/>
          <w:bCs/>
          <w:lang w:val="es-AR"/>
        </w:rPr>
      </w:pPr>
    </w:p>
    <w:p w14:paraId="48FBDD41"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El tiempo de mezclado, contando a partir del momento en que todos los materiales hayan ingresado, no será inferior a 1 ½ minutos (noventa segundos), pero no menor al necesario para obtener una mezcla uniforme. No se permitirá un mezclado excesivo que haga necesario agregar agua para mantener la consistencia adecuada.</w:t>
      </w:r>
    </w:p>
    <w:p w14:paraId="0163F13E" w14:textId="77777777" w:rsidR="00920803" w:rsidRDefault="00920803" w:rsidP="00920803">
      <w:pPr>
        <w:pStyle w:val="Prrafodelista"/>
        <w:ind w:left="358"/>
        <w:jc w:val="both"/>
        <w:rPr>
          <w:rFonts w:ascii="Arial" w:hAnsi="Arial" w:cs="Arial"/>
          <w:bCs/>
          <w:lang w:val="es-AR"/>
        </w:rPr>
      </w:pPr>
    </w:p>
    <w:p w14:paraId="722A76D7" w14:textId="77777777" w:rsidR="00920803" w:rsidRDefault="00920803" w:rsidP="00920803">
      <w:pPr>
        <w:pStyle w:val="Prrafodelista"/>
        <w:ind w:left="358"/>
        <w:jc w:val="both"/>
        <w:rPr>
          <w:rFonts w:ascii="Arial" w:hAnsi="Arial" w:cs="Arial"/>
          <w:b/>
          <w:bCs/>
          <w:lang w:val="es-AR"/>
        </w:rPr>
      </w:pPr>
      <w:r>
        <w:rPr>
          <w:rFonts w:ascii="Arial" w:hAnsi="Arial" w:cs="Arial"/>
          <w:b/>
          <w:bCs/>
          <w:lang w:val="es-AR"/>
        </w:rPr>
        <w:t>Clasificación de los hormigones</w:t>
      </w:r>
    </w:p>
    <w:p w14:paraId="621E1376"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El hormigón será diseñado para obtener las resistencias características de 21 MPa a compresión a los 28 días como indica las normas.</w:t>
      </w:r>
    </w:p>
    <w:p w14:paraId="36DD76E6" w14:textId="77777777" w:rsidR="00920803" w:rsidRDefault="00920803" w:rsidP="00920803">
      <w:pPr>
        <w:pStyle w:val="Prrafodelista"/>
        <w:ind w:left="358"/>
        <w:jc w:val="both"/>
        <w:rPr>
          <w:rFonts w:ascii="Arial" w:hAnsi="Arial" w:cs="Arial"/>
          <w:bCs/>
          <w:lang w:val="es-A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1984"/>
        <w:gridCol w:w="1985"/>
        <w:gridCol w:w="2020"/>
      </w:tblGrid>
      <w:tr w:rsidR="00920803" w14:paraId="5F070FBF" w14:textId="77777777" w:rsidTr="00920803">
        <w:trPr>
          <w:trHeight w:val="842"/>
          <w:jc w:val="center"/>
        </w:trPr>
        <w:tc>
          <w:tcPr>
            <w:tcW w:w="2122" w:type="dxa"/>
            <w:tcBorders>
              <w:top w:val="single" w:sz="4" w:space="0" w:color="auto"/>
              <w:left w:val="single" w:sz="4" w:space="0" w:color="auto"/>
              <w:bottom w:val="single" w:sz="4" w:space="0" w:color="auto"/>
              <w:right w:val="single" w:sz="4" w:space="0" w:color="auto"/>
            </w:tcBorders>
            <w:shd w:val="clear" w:color="auto" w:fill="BFBFBF"/>
            <w:hideMark/>
          </w:tcPr>
          <w:p w14:paraId="69273802" w14:textId="77777777" w:rsidR="00920803" w:rsidRDefault="00920803">
            <w:pPr>
              <w:jc w:val="both"/>
              <w:rPr>
                <w:rFonts w:ascii="Arial" w:hAnsi="Arial" w:cs="Arial"/>
                <w:b/>
                <w:bCs/>
                <w:sz w:val="20"/>
                <w:lang w:val="es-ES"/>
              </w:rPr>
            </w:pPr>
            <w:r>
              <w:rPr>
                <w:rFonts w:ascii="Arial" w:hAnsi="Arial" w:cs="Arial"/>
                <w:b/>
                <w:bCs/>
                <w:sz w:val="20"/>
                <w:lang w:val="es-ES"/>
              </w:rPr>
              <w:t>Tipo del hormigón</w:t>
            </w:r>
          </w:p>
        </w:tc>
        <w:tc>
          <w:tcPr>
            <w:tcW w:w="1984" w:type="dxa"/>
            <w:tcBorders>
              <w:top w:val="single" w:sz="4" w:space="0" w:color="auto"/>
              <w:left w:val="single" w:sz="4" w:space="0" w:color="auto"/>
              <w:bottom w:val="single" w:sz="4" w:space="0" w:color="auto"/>
              <w:right w:val="single" w:sz="4" w:space="0" w:color="auto"/>
            </w:tcBorders>
            <w:shd w:val="clear" w:color="auto" w:fill="BFBFBF"/>
            <w:hideMark/>
          </w:tcPr>
          <w:p w14:paraId="209C987E" w14:textId="77777777" w:rsidR="00920803" w:rsidRDefault="00920803">
            <w:pPr>
              <w:jc w:val="both"/>
              <w:rPr>
                <w:rFonts w:ascii="Arial" w:hAnsi="Arial" w:cs="Arial"/>
                <w:b/>
                <w:bCs/>
                <w:sz w:val="20"/>
                <w:lang w:val="es-ES"/>
              </w:rPr>
            </w:pPr>
            <w:r>
              <w:rPr>
                <w:rFonts w:ascii="Arial" w:hAnsi="Arial" w:cs="Arial"/>
                <w:b/>
                <w:bCs/>
                <w:sz w:val="20"/>
                <w:lang w:val="es-ES"/>
              </w:rPr>
              <w:t>Tamaño máximo del agregado</w:t>
            </w:r>
          </w:p>
        </w:tc>
        <w:tc>
          <w:tcPr>
            <w:tcW w:w="1985" w:type="dxa"/>
            <w:tcBorders>
              <w:top w:val="single" w:sz="4" w:space="0" w:color="auto"/>
              <w:left w:val="single" w:sz="4" w:space="0" w:color="auto"/>
              <w:bottom w:val="single" w:sz="4" w:space="0" w:color="auto"/>
              <w:right w:val="single" w:sz="4" w:space="0" w:color="auto"/>
            </w:tcBorders>
            <w:shd w:val="clear" w:color="auto" w:fill="BFBFBF"/>
          </w:tcPr>
          <w:p w14:paraId="3292E59A" w14:textId="77777777" w:rsidR="00920803" w:rsidRDefault="00920803">
            <w:pPr>
              <w:jc w:val="both"/>
              <w:rPr>
                <w:rFonts w:ascii="Arial" w:hAnsi="Arial" w:cs="Arial"/>
                <w:b/>
                <w:bCs/>
                <w:sz w:val="20"/>
                <w:lang w:val="es-ES"/>
              </w:rPr>
            </w:pPr>
            <w:r>
              <w:rPr>
                <w:rFonts w:ascii="Arial" w:hAnsi="Arial" w:cs="Arial"/>
                <w:b/>
                <w:bCs/>
                <w:sz w:val="20"/>
                <w:lang w:val="es-ES"/>
              </w:rPr>
              <w:t>Resistencia (</w:t>
            </w:r>
            <w:proofErr w:type="spellStart"/>
            <w:r>
              <w:rPr>
                <w:rFonts w:ascii="Arial" w:hAnsi="Arial" w:cs="Arial"/>
                <w:b/>
                <w:bCs/>
                <w:sz w:val="20"/>
                <w:lang w:val="es-ES"/>
              </w:rPr>
              <w:t>fck</w:t>
            </w:r>
            <w:proofErr w:type="spellEnd"/>
            <w:r>
              <w:rPr>
                <w:rFonts w:ascii="Arial" w:hAnsi="Arial" w:cs="Arial"/>
                <w:b/>
                <w:bCs/>
                <w:sz w:val="20"/>
                <w:lang w:val="es-ES"/>
              </w:rPr>
              <w:t>) kg/cm</w:t>
            </w:r>
            <w:r>
              <w:rPr>
                <w:rFonts w:ascii="Arial" w:hAnsi="Arial" w:cs="Arial"/>
                <w:b/>
                <w:bCs/>
                <w:sz w:val="20"/>
                <w:vertAlign w:val="superscript"/>
                <w:lang w:val="es-ES"/>
              </w:rPr>
              <w:t>2</w:t>
            </w:r>
            <w:r>
              <w:rPr>
                <w:rFonts w:ascii="Arial" w:hAnsi="Arial" w:cs="Arial"/>
                <w:b/>
                <w:bCs/>
                <w:sz w:val="20"/>
                <w:lang w:val="es-ES"/>
              </w:rPr>
              <w:t xml:space="preserve"> (28 días)</w:t>
            </w:r>
          </w:p>
          <w:p w14:paraId="487F17E4" w14:textId="77777777" w:rsidR="00920803" w:rsidRDefault="00920803">
            <w:pPr>
              <w:pStyle w:val="Prrafodelista"/>
              <w:ind w:left="358"/>
              <w:jc w:val="both"/>
              <w:rPr>
                <w:rFonts w:ascii="Arial" w:hAnsi="Arial" w:cs="Arial"/>
                <w:b/>
                <w:bCs/>
                <w:sz w:val="20"/>
                <w:lang w:val="es-ES"/>
              </w:rPr>
            </w:pPr>
          </w:p>
        </w:tc>
        <w:tc>
          <w:tcPr>
            <w:tcW w:w="2020" w:type="dxa"/>
            <w:tcBorders>
              <w:top w:val="single" w:sz="4" w:space="0" w:color="auto"/>
              <w:left w:val="single" w:sz="4" w:space="0" w:color="auto"/>
              <w:bottom w:val="single" w:sz="4" w:space="0" w:color="auto"/>
              <w:right w:val="single" w:sz="4" w:space="0" w:color="auto"/>
            </w:tcBorders>
            <w:shd w:val="clear" w:color="auto" w:fill="BFBFBF"/>
            <w:hideMark/>
          </w:tcPr>
          <w:p w14:paraId="4EC46297" w14:textId="77777777" w:rsidR="00920803" w:rsidRDefault="00920803">
            <w:pPr>
              <w:jc w:val="both"/>
              <w:rPr>
                <w:rFonts w:ascii="Arial" w:hAnsi="Arial" w:cs="Arial"/>
                <w:b/>
                <w:bCs/>
                <w:sz w:val="20"/>
                <w:lang w:val="es-ES"/>
              </w:rPr>
            </w:pPr>
            <w:r>
              <w:rPr>
                <w:rFonts w:ascii="Arial" w:hAnsi="Arial" w:cs="Arial"/>
                <w:b/>
                <w:bCs/>
                <w:sz w:val="20"/>
                <w:lang w:val="es-ES"/>
              </w:rPr>
              <w:t xml:space="preserve">Peso aprox. </w:t>
            </w:r>
            <w:proofErr w:type="spellStart"/>
            <w:r>
              <w:rPr>
                <w:rFonts w:ascii="Arial" w:hAnsi="Arial" w:cs="Arial"/>
                <w:b/>
                <w:bCs/>
                <w:sz w:val="20"/>
                <w:lang w:val="es-ES"/>
              </w:rPr>
              <w:t>Cem</w:t>
            </w:r>
            <w:proofErr w:type="spellEnd"/>
            <w:r>
              <w:rPr>
                <w:rFonts w:ascii="Arial" w:hAnsi="Arial" w:cs="Arial"/>
                <w:b/>
                <w:bCs/>
                <w:sz w:val="20"/>
                <w:lang w:val="es-ES"/>
              </w:rPr>
              <w:t>. Kg/m</w:t>
            </w:r>
            <w:r>
              <w:rPr>
                <w:rFonts w:ascii="Arial" w:hAnsi="Arial" w:cs="Arial"/>
                <w:b/>
                <w:bCs/>
                <w:sz w:val="20"/>
                <w:vertAlign w:val="superscript"/>
                <w:lang w:val="es-ES"/>
              </w:rPr>
              <w:t>3</w:t>
            </w:r>
          </w:p>
        </w:tc>
      </w:tr>
      <w:tr w:rsidR="00920803" w14:paraId="22BB95F9" w14:textId="77777777" w:rsidTr="00920803">
        <w:trPr>
          <w:trHeight w:val="449"/>
          <w:jc w:val="center"/>
        </w:trPr>
        <w:tc>
          <w:tcPr>
            <w:tcW w:w="2122" w:type="dxa"/>
            <w:tcBorders>
              <w:top w:val="single" w:sz="4" w:space="0" w:color="auto"/>
              <w:left w:val="single" w:sz="4" w:space="0" w:color="auto"/>
              <w:bottom w:val="single" w:sz="4" w:space="0" w:color="auto"/>
              <w:right w:val="single" w:sz="4" w:space="0" w:color="auto"/>
            </w:tcBorders>
            <w:hideMark/>
          </w:tcPr>
          <w:p w14:paraId="2CF40ADF" w14:textId="77777777" w:rsidR="00920803" w:rsidRDefault="00920803">
            <w:pPr>
              <w:pStyle w:val="Prrafodelista"/>
              <w:ind w:left="358"/>
              <w:jc w:val="both"/>
              <w:rPr>
                <w:rFonts w:ascii="Arial" w:hAnsi="Arial" w:cs="Arial"/>
                <w:bCs/>
                <w:sz w:val="20"/>
                <w:lang w:val="es-ES"/>
              </w:rPr>
            </w:pPr>
            <w:r>
              <w:rPr>
                <w:rFonts w:ascii="Arial" w:hAnsi="Arial" w:cs="Arial"/>
                <w:bCs/>
                <w:sz w:val="20"/>
                <w:lang w:val="es-ES"/>
              </w:rPr>
              <w:t>Tipo “P” 350 o mayor</w:t>
            </w:r>
          </w:p>
        </w:tc>
        <w:tc>
          <w:tcPr>
            <w:tcW w:w="1984" w:type="dxa"/>
            <w:tcBorders>
              <w:top w:val="single" w:sz="4" w:space="0" w:color="auto"/>
              <w:left w:val="single" w:sz="4" w:space="0" w:color="auto"/>
              <w:bottom w:val="single" w:sz="4" w:space="0" w:color="auto"/>
              <w:right w:val="single" w:sz="4" w:space="0" w:color="auto"/>
            </w:tcBorders>
            <w:hideMark/>
          </w:tcPr>
          <w:p w14:paraId="2951E9D9" w14:textId="77777777" w:rsidR="00920803" w:rsidRDefault="00920803">
            <w:pPr>
              <w:pStyle w:val="Prrafodelista"/>
              <w:ind w:left="358"/>
              <w:jc w:val="both"/>
              <w:rPr>
                <w:rFonts w:ascii="Arial" w:hAnsi="Arial" w:cs="Arial"/>
                <w:bCs/>
                <w:sz w:val="20"/>
                <w:lang w:val="es-ES"/>
              </w:rPr>
            </w:pPr>
            <w:r>
              <w:rPr>
                <w:rFonts w:ascii="Arial" w:hAnsi="Arial" w:cs="Arial"/>
                <w:bCs/>
                <w:sz w:val="20"/>
                <w:lang w:val="es-ES"/>
              </w:rPr>
              <w:t>1”</w:t>
            </w:r>
          </w:p>
        </w:tc>
        <w:tc>
          <w:tcPr>
            <w:tcW w:w="1985" w:type="dxa"/>
            <w:tcBorders>
              <w:top w:val="single" w:sz="4" w:space="0" w:color="auto"/>
              <w:left w:val="single" w:sz="4" w:space="0" w:color="auto"/>
              <w:bottom w:val="single" w:sz="4" w:space="0" w:color="auto"/>
              <w:right w:val="single" w:sz="4" w:space="0" w:color="auto"/>
            </w:tcBorders>
            <w:hideMark/>
          </w:tcPr>
          <w:p w14:paraId="468505B2" w14:textId="77777777" w:rsidR="00920803" w:rsidRDefault="00920803">
            <w:pPr>
              <w:pStyle w:val="Prrafodelista"/>
              <w:ind w:left="358"/>
              <w:jc w:val="both"/>
              <w:rPr>
                <w:rFonts w:ascii="Arial" w:hAnsi="Arial" w:cs="Arial"/>
                <w:bCs/>
                <w:sz w:val="20"/>
                <w:lang w:val="es-ES"/>
              </w:rPr>
            </w:pPr>
            <w:r>
              <w:rPr>
                <w:rFonts w:ascii="Arial" w:hAnsi="Arial" w:cs="Arial"/>
                <w:bCs/>
                <w:sz w:val="20"/>
                <w:lang w:val="es-ES"/>
              </w:rPr>
              <w:t>350</w:t>
            </w:r>
          </w:p>
        </w:tc>
        <w:tc>
          <w:tcPr>
            <w:tcW w:w="2020" w:type="dxa"/>
            <w:tcBorders>
              <w:top w:val="single" w:sz="4" w:space="0" w:color="auto"/>
              <w:left w:val="single" w:sz="4" w:space="0" w:color="auto"/>
              <w:bottom w:val="single" w:sz="4" w:space="0" w:color="auto"/>
              <w:right w:val="single" w:sz="4" w:space="0" w:color="auto"/>
            </w:tcBorders>
            <w:hideMark/>
          </w:tcPr>
          <w:p w14:paraId="78384BA9" w14:textId="77777777" w:rsidR="00920803" w:rsidRDefault="00920803">
            <w:pPr>
              <w:pStyle w:val="Prrafodelista"/>
              <w:ind w:left="358"/>
              <w:jc w:val="both"/>
              <w:rPr>
                <w:rFonts w:ascii="Arial" w:hAnsi="Arial" w:cs="Arial"/>
                <w:bCs/>
                <w:sz w:val="20"/>
                <w:lang w:val="es-ES"/>
              </w:rPr>
            </w:pPr>
            <w:r>
              <w:rPr>
                <w:rFonts w:ascii="Arial" w:hAnsi="Arial" w:cs="Arial"/>
                <w:bCs/>
                <w:sz w:val="20"/>
                <w:lang w:val="es-ES"/>
              </w:rPr>
              <w:t>450</w:t>
            </w:r>
          </w:p>
        </w:tc>
      </w:tr>
      <w:tr w:rsidR="00920803" w14:paraId="7BA2CB70" w14:textId="77777777" w:rsidTr="00920803">
        <w:trPr>
          <w:trHeight w:val="371"/>
          <w:jc w:val="center"/>
        </w:trPr>
        <w:tc>
          <w:tcPr>
            <w:tcW w:w="2122" w:type="dxa"/>
            <w:tcBorders>
              <w:top w:val="single" w:sz="4" w:space="0" w:color="auto"/>
              <w:left w:val="single" w:sz="4" w:space="0" w:color="auto"/>
              <w:bottom w:val="single" w:sz="4" w:space="0" w:color="auto"/>
              <w:right w:val="single" w:sz="4" w:space="0" w:color="auto"/>
            </w:tcBorders>
            <w:hideMark/>
          </w:tcPr>
          <w:p w14:paraId="11752370" w14:textId="77777777" w:rsidR="00920803" w:rsidRDefault="00920803">
            <w:pPr>
              <w:pStyle w:val="Prrafodelista"/>
              <w:ind w:left="358"/>
              <w:jc w:val="both"/>
              <w:rPr>
                <w:rFonts w:ascii="Arial" w:hAnsi="Arial" w:cs="Arial"/>
                <w:bCs/>
                <w:sz w:val="20"/>
                <w:lang w:val="es-ES"/>
              </w:rPr>
            </w:pPr>
            <w:r>
              <w:rPr>
                <w:rFonts w:ascii="Arial" w:hAnsi="Arial" w:cs="Arial"/>
                <w:bCs/>
                <w:sz w:val="20"/>
                <w:lang w:val="es-ES"/>
              </w:rPr>
              <w:t>Tipo “A” 210</w:t>
            </w:r>
          </w:p>
        </w:tc>
        <w:tc>
          <w:tcPr>
            <w:tcW w:w="1984" w:type="dxa"/>
            <w:tcBorders>
              <w:top w:val="single" w:sz="4" w:space="0" w:color="auto"/>
              <w:left w:val="single" w:sz="4" w:space="0" w:color="auto"/>
              <w:bottom w:val="single" w:sz="4" w:space="0" w:color="auto"/>
              <w:right w:val="single" w:sz="4" w:space="0" w:color="auto"/>
            </w:tcBorders>
            <w:hideMark/>
          </w:tcPr>
          <w:p w14:paraId="55DD3915" w14:textId="77777777" w:rsidR="00920803" w:rsidRDefault="00920803">
            <w:pPr>
              <w:pStyle w:val="Prrafodelista"/>
              <w:ind w:left="358"/>
              <w:jc w:val="both"/>
              <w:rPr>
                <w:rFonts w:ascii="Arial" w:hAnsi="Arial" w:cs="Arial"/>
                <w:bCs/>
                <w:sz w:val="20"/>
                <w:lang w:val="es-ES"/>
              </w:rPr>
            </w:pPr>
            <w:r>
              <w:rPr>
                <w:rFonts w:ascii="Arial" w:hAnsi="Arial" w:cs="Arial"/>
                <w:bCs/>
                <w:sz w:val="20"/>
                <w:lang w:val="es-ES"/>
              </w:rPr>
              <w:t>1” – 1 1/2”</w:t>
            </w:r>
          </w:p>
        </w:tc>
        <w:tc>
          <w:tcPr>
            <w:tcW w:w="1985" w:type="dxa"/>
            <w:tcBorders>
              <w:top w:val="single" w:sz="4" w:space="0" w:color="auto"/>
              <w:left w:val="single" w:sz="4" w:space="0" w:color="auto"/>
              <w:bottom w:val="single" w:sz="4" w:space="0" w:color="auto"/>
              <w:right w:val="single" w:sz="4" w:space="0" w:color="auto"/>
            </w:tcBorders>
            <w:hideMark/>
          </w:tcPr>
          <w:p w14:paraId="22E3B9B7" w14:textId="77777777" w:rsidR="00920803" w:rsidRDefault="00920803">
            <w:pPr>
              <w:pStyle w:val="Prrafodelista"/>
              <w:ind w:left="358"/>
              <w:jc w:val="both"/>
              <w:rPr>
                <w:rFonts w:ascii="Arial" w:hAnsi="Arial" w:cs="Arial"/>
                <w:bCs/>
                <w:sz w:val="20"/>
                <w:lang w:val="es-ES"/>
              </w:rPr>
            </w:pPr>
            <w:r>
              <w:rPr>
                <w:rFonts w:ascii="Arial" w:hAnsi="Arial" w:cs="Arial"/>
                <w:bCs/>
                <w:sz w:val="20"/>
                <w:lang w:val="es-ES"/>
              </w:rPr>
              <w:t>210</w:t>
            </w:r>
          </w:p>
        </w:tc>
        <w:tc>
          <w:tcPr>
            <w:tcW w:w="2020" w:type="dxa"/>
            <w:tcBorders>
              <w:top w:val="single" w:sz="4" w:space="0" w:color="auto"/>
              <w:left w:val="single" w:sz="4" w:space="0" w:color="auto"/>
              <w:bottom w:val="single" w:sz="4" w:space="0" w:color="auto"/>
              <w:right w:val="single" w:sz="4" w:space="0" w:color="auto"/>
            </w:tcBorders>
            <w:hideMark/>
          </w:tcPr>
          <w:p w14:paraId="15586837" w14:textId="77777777" w:rsidR="00920803" w:rsidRDefault="00920803">
            <w:pPr>
              <w:pStyle w:val="Prrafodelista"/>
              <w:ind w:left="358"/>
              <w:jc w:val="both"/>
              <w:rPr>
                <w:rFonts w:ascii="Arial" w:hAnsi="Arial" w:cs="Arial"/>
                <w:bCs/>
                <w:sz w:val="20"/>
                <w:lang w:val="es-ES"/>
              </w:rPr>
            </w:pPr>
            <w:r>
              <w:rPr>
                <w:rFonts w:ascii="Arial" w:hAnsi="Arial" w:cs="Arial"/>
                <w:bCs/>
                <w:sz w:val="20"/>
                <w:lang w:val="es-ES"/>
              </w:rPr>
              <w:t>350</w:t>
            </w:r>
          </w:p>
        </w:tc>
      </w:tr>
      <w:tr w:rsidR="00920803" w14:paraId="7C30EC45" w14:textId="77777777" w:rsidTr="00920803">
        <w:trPr>
          <w:trHeight w:val="371"/>
          <w:jc w:val="center"/>
        </w:trPr>
        <w:tc>
          <w:tcPr>
            <w:tcW w:w="2122" w:type="dxa"/>
            <w:tcBorders>
              <w:top w:val="single" w:sz="4" w:space="0" w:color="auto"/>
              <w:left w:val="single" w:sz="4" w:space="0" w:color="auto"/>
              <w:bottom w:val="single" w:sz="4" w:space="0" w:color="auto"/>
              <w:right w:val="single" w:sz="4" w:space="0" w:color="auto"/>
            </w:tcBorders>
            <w:hideMark/>
          </w:tcPr>
          <w:p w14:paraId="2F637024" w14:textId="77777777" w:rsidR="00920803" w:rsidRDefault="00920803">
            <w:pPr>
              <w:pStyle w:val="Prrafodelista"/>
              <w:ind w:left="358"/>
              <w:jc w:val="both"/>
              <w:rPr>
                <w:rFonts w:ascii="Arial" w:hAnsi="Arial" w:cs="Arial"/>
                <w:bCs/>
                <w:sz w:val="20"/>
                <w:lang w:val="es-ES"/>
              </w:rPr>
            </w:pPr>
            <w:r>
              <w:rPr>
                <w:rFonts w:ascii="Arial" w:hAnsi="Arial" w:cs="Arial"/>
                <w:bCs/>
                <w:sz w:val="20"/>
                <w:lang w:val="es-ES"/>
              </w:rPr>
              <w:t>Tipo “B” 180</w:t>
            </w:r>
          </w:p>
        </w:tc>
        <w:tc>
          <w:tcPr>
            <w:tcW w:w="1984" w:type="dxa"/>
            <w:tcBorders>
              <w:top w:val="single" w:sz="4" w:space="0" w:color="auto"/>
              <w:left w:val="single" w:sz="4" w:space="0" w:color="auto"/>
              <w:bottom w:val="single" w:sz="4" w:space="0" w:color="auto"/>
              <w:right w:val="single" w:sz="4" w:space="0" w:color="auto"/>
            </w:tcBorders>
            <w:hideMark/>
          </w:tcPr>
          <w:p w14:paraId="14D1D0A6" w14:textId="77777777" w:rsidR="00920803" w:rsidRDefault="00920803">
            <w:pPr>
              <w:pStyle w:val="Prrafodelista"/>
              <w:ind w:left="358"/>
              <w:jc w:val="both"/>
              <w:rPr>
                <w:rFonts w:ascii="Arial" w:hAnsi="Arial" w:cs="Arial"/>
                <w:bCs/>
                <w:sz w:val="20"/>
                <w:lang w:val="es-ES"/>
              </w:rPr>
            </w:pPr>
            <w:r>
              <w:rPr>
                <w:rFonts w:ascii="Arial" w:hAnsi="Arial" w:cs="Arial"/>
                <w:bCs/>
                <w:sz w:val="20"/>
                <w:lang w:val="es-ES"/>
              </w:rPr>
              <w:t>1” – 1 1/2”</w:t>
            </w:r>
          </w:p>
        </w:tc>
        <w:tc>
          <w:tcPr>
            <w:tcW w:w="1985" w:type="dxa"/>
            <w:tcBorders>
              <w:top w:val="single" w:sz="4" w:space="0" w:color="auto"/>
              <w:left w:val="single" w:sz="4" w:space="0" w:color="auto"/>
              <w:bottom w:val="single" w:sz="4" w:space="0" w:color="auto"/>
              <w:right w:val="single" w:sz="4" w:space="0" w:color="auto"/>
            </w:tcBorders>
            <w:hideMark/>
          </w:tcPr>
          <w:p w14:paraId="503E334A" w14:textId="77777777" w:rsidR="00920803" w:rsidRDefault="00920803">
            <w:pPr>
              <w:pStyle w:val="Prrafodelista"/>
              <w:ind w:left="358"/>
              <w:jc w:val="both"/>
              <w:rPr>
                <w:rFonts w:ascii="Arial" w:hAnsi="Arial" w:cs="Arial"/>
                <w:bCs/>
                <w:sz w:val="20"/>
                <w:lang w:val="es-ES"/>
              </w:rPr>
            </w:pPr>
            <w:r>
              <w:rPr>
                <w:rFonts w:ascii="Arial" w:hAnsi="Arial" w:cs="Arial"/>
                <w:bCs/>
                <w:sz w:val="20"/>
                <w:lang w:val="es-ES"/>
              </w:rPr>
              <w:t>180</w:t>
            </w:r>
          </w:p>
        </w:tc>
        <w:tc>
          <w:tcPr>
            <w:tcW w:w="2020" w:type="dxa"/>
            <w:tcBorders>
              <w:top w:val="single" w:sz="4" w:space="0" w:color="auto"/>
              <w:left w:val="single" w:sz="4" w:space="0" w:color="auto"/>
              <w:bottom w:val="single" w:sz="4" w:space="0" w:color="auto"/>
              <w:right w:val="single" w:sz="4" w:space="0" w:color="auto"/>
            </w:tcBorders>
            <w:hideMark/>
          </w:tcPr>
          <w:p w14:paraId="7D42868E" w14:textId="77777777" w:rsidR="00920803" w:rsidRDefault="00920803">
            <w:pPr>
              <w:pStyle w:val="Prrafodelista"/>
              <w:ind w:left="358"/>
              <w:jc w:val="both"/>
              <w:rPr>
                <w:rFonts w:ascii="Arial" w:hAnsi="Arial" w:cs="Arial"/>
                <w:bCs/>
                <w:sz w:val="20"/>
                <w:lang w:val="es-ES"/>
              </w:rPr>
            </w:pPr>
            <w:r>
              <w:rPr>
                <w:rFonts w:ascii="Arial" w:hAnsi="Arial" w:cs="Arial"/>
                <w:bCs/>
                <w:sz w:val="20"/>
                <w:lang w:val="es-ES"/>
              </w:rPr>
              <w:t>300</w:t>
            </w:r>
          </w:p>
        </w:tc>
      </w:tr>
      <w:tr w:rsidR="00920803" w14:paraId="2B536224" w14:textId="77777777" w:rsidTr="00920803">
        <w:trPr>
          <w:trHeight w:val="371"/>
          <w:jc w:val="center"/>
        </w:trPr>
        <w:tc>
          <w:tcPr>
            <w:tcW w:w="2122" w:type="dxa"/>
            <w:tcBorders>
              <w:top w:val="single" w:sz="4" w:space="0" w:color="auto"/>
              <w:left w:val="single" w:sz="4" w:space="0" w:color="auto"/>
              <w:bottom w:val="single" w:sz="4" w:space="0" w:color="auto"/>
              <w:right w:val="single" w:sz="4" w:space="0" w:color="auto"/>
            </w:tcBorders>
            <w:hideMark/>
          </w:tcPr>
          <w:p w14:paraId="7BE5087A" w14:textId="77777777" w:rsidR="00920803" w:rsidRDefault="00920803">
            <w:pPr>
              <w:pStyle w:val="Prrafodelista"/>
              <w:ind w:left="358"/>
              <w:jc w:val="both"/>
              <w:rPr>
                <w:rFonts w:ascii="Arial" w:hAnsi="Arial" w:cs="Arial"/>
                <w:bCs/>
                <w:sz w:val="20"/>
                <w:lang w:val="es-ES"/>
              </w:rPr>
            </w:pPr>
            <w:r>
              <w:rPr>
                <w:rFonts w:ascii="Arial" w:hAnsi="Arial" w:cs="Arial"/>
                <w:bCs/>
                <w:sz w:val="20"/>
                <w:lang w:val="es-ES"/>
              </w:rPr>
              <w:t>Tipo “C” 160</w:t>
            </w:r>
          </w:p>
        </w:tc>
        <w:tc>
          <w:tcPr>
            <w:tcW w:w="1984" w:type="dxa"/>
            <w:tcBorders>
              <w:top w:val="single" w:sz="4" w:space="0" w:color="auto"/>
              <w:left w:val="single" w:sz="4" w:space="0" w:color="auto"/>
              <w:bottom w:val="single" w:sz="4" w:space="0" w:color="auto"/>
              <w:right w:val="single" w:sz="4" w:space="0" w:color="auto"/>
            </w:tcBorders>
            <w:hideMark/>
          </w:tcPr>
          <w:p w14:paraId="1C832270" w14:textId="77777777" w:rsidR="00920803" w:rsidRDefault="00920803">
            <w:pPr>
              <w:pStyle w:val="Prrafodelista"/>
              <w:ind w:left="358"/>
              <w:jc w:val="both"/>
              <w:rPr>
                <w:rFonts w:ascii="Arial" w:hAnsi="Arial" w:cs="Arial"/>
                <w:bCs/>
                <w:sz w:val="20"/>
                <w:lang w:val="es-ES"/>
              </w:rPr>
            </w:pPr>
            <w:r>
              <w:rPr>
                <w:rFonts w:ascii="Arial" w:hAnsi="Arial" w:cs="Arial"/>
                <w:bCs/>
                <w:sz w:val="20"/>
                <w:lang w:val="es-ES"/>
              </w:rPr>
              <w:t>1” – 1 1/2”</w:t>
            </w:r>
          </w:p>
        </w:tc>
        <w:tc>
          <w:tcPr>
            <w:tcW w:w="1985" w:type="dxa"/>
            <w:tcBorders>
              <w:top w:val="single" w:sz="4" w:space="0" w:color="auto"/>
              <w:left w:val="single" w:sz="4" w:space="0" w:color="auto"/>
              <w:bottom w:val="single" w:sz="4" w:space="0" w:color="auto"/>
              <w:right w:val="single" w:sz="4" w:space="0" w:color="auto"/>
            </w:tcBorders>
            <w:hideMark/>
          </w:tcPr>
          <w:p w14:paraId="6DCCEEBD" w14:textId="77777777" w:rsidR="00920803" w:rsidRDefault="00920803">
            <w:pPr>
              <w:pStyle w:val="Prrafodelista"/>
              <w:ind w:left="358"/>
              <w:jc w:val="both"/>
              <w:rPr>
                <w:rFonts w:ascii="Arial" w:hAnsi="Arial" w:cs="Arial"/>
                <w:bCs/>
                <w:sz w:val="20"/>
                <w:lang w:val="es-ES"/>
              </w:rPr>
            </w:pPr>
            <w:r>
              <w:rPr>
                <w:rFonts w:ascii="Arial" w:hAnsi="Arial" w:cs="Arial"/>
                <w:bCs/>
                <w:sz w:val="20"/>
                <w:lang w:val="es-ES"/>
              </w:rPr>
              <w:t>160</w:t>
            </w:r>
          </w:p>
        </w:tc>
        <w:tc>
          <w:tcPr>
            <w:tcW w:w="2020" w:type="dxa"/>
            <w:tcBorders>
              <w:top w:val="single" w:sz="4" w:space="0" w:color="auto"/>
              <w:left w:val="single" w:sz="4" w:space="0" w:color="auto"/>
              <w:bottom w:val="single" w:sz="4" w:space="0" w:color="auto"/>
              <w:right w:val="single" w:sz="4" w:space="0" w:color="auto"/>
            </w:tcBorders>
            <w:hideMark/>
          </w:tcPr>
          <w:p w14:paraId="69EFB082" w14:textId="77777777" w:rsidR="00920803" w:rsidRDefault="00920803">
            <w:pPr>
              <w:pStyle w:val="Prrafodelista"/>
              <w:ind w:left="358"/>
              <w:jc w:val="both"/>
              <w:rPr>
                <w:rFonts w:ascii="Arial" w:hAnsi="Arial" w:cs="Arial"/>
                <w:bCs/>
                <w:sz w:val="20"/>
                <w:lang w:val="es-ES"/>
              </w:rPr>
            </w:pPr>
            <w:r>
              <w:rPr>
                <w:rFonts w:ascii="Arial" w:hAnsi="Arial" w:cs="Arial"/>
                <w:bCs/>
                <w:sz w:val="20"/>
                <w:lang w:val="es-ES"/>
              </w:rPr>
              <w:t>250</w:t>
            </w:r>
          </w:p>
        </w:tc>
      </w:tr>
      <w:tr w:rsidR="00920803" w14:paraId="1DB6C985" w14:textId="77777777" w:rsidTr="00920803">
        <w:trPr>
          <w:trHeight w:val="371"/>
          <w:jc w:val="center"/>
        </w:trPr>
        <w:tc>
          <w:tcPr>
            <w:tcW w:w="2122" w:type="dxa"/>
            <w:tcBorders>
              <w:top w:val="single" w:sz="4" w:space="0" w:color="auto"/>
              <w:left w:val="single" w:sz="4" w:space="0" w:color="auto"/>
              <w:bottom w:val="single" w:sz="4" w:space="0" w:color="auto"/>
              <w:right w:val="single" w:sz="4" w:space="0" w:color="auto"/>
            </w:tcBorders>
            <w:hideMark/>
          </w:tcPr>
          <w:p w14:paraId="38E8BCAC" w14:textId="77777777" w:rsidR="00920803" w:rsidRDefault="00920803">
            <w:pPr>
              <w:pStyle w:val="Prrafodelista"/>
              <w:ind w:left="358"/>
              <w:jc w:val="both"/>
              <w:rPr>
                <w:rFonts w:ascii="Arial" w:hAnsi="Arial" w:cs="Arial"/>
                <w:bCs/>
                <w:sz w:val="20"/>
                <w:lang w:val="es-ES"/>
              </w:rPr>
            </w:pPr>
            <w:r>
              <w:rPr>
                <w:rFonts w:ascii="Arial" w:hAnsi="Arial" w:cs="Arial"/>
                <w:bCs/>
                <w:sz w:val="20"/>
                <w:lang w:val="es-ES"/>
              </w:rPr>
              <w:t>Tipo “D” 130</w:t>
            </w:r>
          </w:p>
        </w:tc>
        <w:tc>
          <w:tcPr>
            <w:tcW w:w="1984" w:type="dxa"/>
            <w:tcBorders>
              <w:top w:val="single" w:sz="4" w:space="0" w:color="auto"/>
              <w:left w:val="single" w:sz="4" w:space="0" w:color="auto"/>
              <w:bottom w:val="single" w:sz="4" w:space="0" w:color="auto"/>
              <w:right w:val="single" w:sz="4" w:space="0" w:color="auto"/>
            </w:tcBorders>
            <w:hideMark/>
          </w:tcPr>
          <w:p w14:paraId="539AD1CC" w14:textId="77777777" w:rsidR="00920803" w:rsidRDefault="00920803">
            <w:pPr>
              <w:pStyle w:val="Prrafodelista"/>
              <w:ind w:left="358"/>
              <w:jc w:val="both"/>
              <w:rPr>
                <w:rFonts w:ascii="Arial" w:hAnsi="Arial" w:cs="Arial"/>
                <w:bCs/>
                <w:sz w:val="20"/>
                <w:lang w:val="es-ES"/>
              </w:rPr>
            </w:pPr>
            <w:r>
              <w:rPr>
                <w:rFonts w:ascii="Arial" w:hAnsi="Arial" w:cs="Arial"/>
                <w:bCs/>
                <w:sz w:val="20"/>
                <w:lang w:val="es-ES"/>
              </w:rPr>
              <w:t>2”</w:t>
            </w:r>
          </w:p>
        </w:tc>
        <w:tc>
          <w:tcPr>
            <w:tcW w:w="1985" w:type="dxa"/>
            <w:tcBorders>
              <w:top w:val="single" w:sz="4" w:space="0" w:color="auto"/>
              <w:left w:val="single" w:sz="4" w:space="0" w:color="auto"/>
              <w:bottom w:val="single" w:sz="4" w:space="0" w:color="auto"/>
              <w:right w:val="single" w:sz="4" w:space="0" w:color="auto"/>
            </w:tcBorders>
            <w:hideMark/>
          </w:tcPr>
          <w:p w14:paraId="756F6B9A" w14:textId="77777777" w:rsidR="00920803" w:rsidRDefault="00920803">
            <w:pPr>
              <w:pStyle w:val="Prrafodelista"/>
              <w:ind w:left="358"/>
              <w:jc w:val="both"/>
              <w:rPr>
                <w:rFonts w:ascii="Arial" w:hAnsi="Arial" w:cs="Arial"/>
                <w:bCs/>
                <w:sz w:val="20"/>
                <w:lang w:val="es-ES"/>
              </w:rPr>
            </w:pPr>
            <w:r>
              <w:rPr>
                <w:rFonts w:ascii="Arial" w:hAnsi="Arial" w:cs="Arial"/>
                <w:bCs/>
                <w:sz w:val="20"/>
                <w:lang w:val="es-ES"/>
              </w:rPr>
              <w:t>130</w:t>
            </w:r>
          </w:p>
        </w:tc>
        <w:tc>
          <w:tcPr>
            <w:tcW w:w="2020" w:type="dxa"/>
            <w:tcBorders>
              <w:top w:val="single" w:sz="4" w:space="0" w:color="auto"/>
              <w:left w:val="single" w:sz="4" w:space="0" w:color="auto"/>
              <w:bottom w:val="single" w:sz="4" w:space="0" w:color="auto"/>
              <w:right w:val="single" w:sz="4" w:space="0" w:color="auto"/>
            </w:tcBorders>
            <w:hideMark/>
          </w:tcPr>
          <w:p w14:paraId="4E7FF3BF" w14:textId="77777777" w:rsidR="00920803" w:rsidRDefault="00920803">
            <w:pPr>
              <w:pStyle w:val="Prrafodelista"/>
              <w:ind w:left="358"/>
              <w:jc w:val="both"/>
              <w:rPr>
                <w:rFonts w:ascii="Arial" w:hAnsi="Arial" w:cs="Arial"/>
                <w:bCs/>
                <w:sz w:val="20"/>
                <w:lang w:val="es-ES"/>
              </w:rPr>
            </w:pPr>
            <w:r>
              <w:rPr>
                <w:rFonts w:ascii="Arial" w:hAnsi="Arial" w:cs="Arial"/>
                <w:bCs/>
                <w:sz w:val="20"/>
                <w:lang w:val="es-ES"/>
              </w:rPr>
              <w:t>230</w:t>
            </w:r>
          </w:p>
        </w:tc>
      </w:tr>
      <w:tr w:rsidR="00920803" w14:paraId="07AAEB2D" w14:textId="77777777" w:rsidTr="00920803">
        <w:trPr>
          <w:trHeight w:val="371"/>
          <w:jc w:val="center"/>
        </w:trPr>
        <w:tc>
          <w:tcPr>
            <w:tcW w:w="2122" w:type="dxa"/>
            <w:tcBorders>
              <w:top w:val="single" w:sz="4" w:space="0" w:color="auto"/>
              <w:left w:val="single" w:sz="4" w:space="0" w:color="auto"/>
              <w:bottom w:val="single" w:sz="4" w:space="0" w:color="auto"/>
              <w:right w:val="single" w:sz="4" w:space="0" w:color="auto"/>
            </w:tcBorders>
            <w:hideMark/>
          </w:tcPr>
          <w:p w14:paraId="085DB2B6" w14:textId="77777777" w:rsidR="00920803" w:rsidRDefault="00920803">
            <w:pPr>
              <w:pStyle w:val="Prrafodelista"/>
              <w:ind w:left="358"/>
              <w:jc w:val="both"/>
              <w:rPr>
                <w:rFonts w:ascii="Arial" w:hAnsi="Arial" w:cs="Arial"/>
                <w:bCs/>
                <w:sz w:val="20"/>
                <w:lang w:val="es-ES"/>
              </w:rPr>
            </w:pPr>
            <w:r>
              <w:rPr>
                <w:rFonts w:ascii="Arial" w:hAnsi="Arial" w:cs="Arial"/>
                <w:bCs/>
                <w:sz w:val="20"/>
                <w:lang w:val="es-ES"/>
              </w:rPr>
              <w:lastRenderedPageBreak/>
              <w:t>Tipo “E” 110</w:t>
            </w:r>
          </w:p>
        </w:tc>
        <w:tc>
          <w:tcPr>
            <w:tcW w:w="1984" w:type="dxa"/>
            <w:tcBorders>
              <w:top w:val="single" w:sz="4" w:space="0" w:color="auto"/>
              <w:left w:val="single" w:sz="4" w:space="0" w:color="auto"/>
              <w:bottom w:val="single" w:sz="4" w:space="0" w:color="auto"/>
              <w:right w:val="single" w:sz="4" w:space="0" w:color="auto"/>
            </w:tcBorders>
            <w:hideMark/>
          </w:tcPr>
          <w:p w14:paraId="0D9D96DC" w14:textId="77777777" w:rsidR="00920803" w:rsidRDefault="00920803">
            <w:pPr>
              <w:pStyle w:val="Prrafodelista"/>
              <w:ind w:left="358"/>
              <w:jc w:val="both"/>
              <w:rPr>
                <w:rFonts w:ascii="Arial" w:hAnsi="Arial" w:cs="Arial"/>
                <w:bCs/>
                <w:sz w:val="20"/>
                <w:lang w:val="es-ES"/>
              </w:rPr>
            </w:pPr>
            <w:r>
              <w:rPr>
                <w:rFonts w:ascii="Arial" w:hAnsi="Arial" w:cs="Arial"/>
                <w:bCs/>
                <w:sz w:val="20"/>
                <w:lang w:val="es-ES"/>
              </w:rPr>
              <w:t>2” – 2 1/2”</w:t>
            </w:r>
          </w:p>
        </w:tc>
        <w:tc>
          <w:tcPr>
            <w:tcW w:w="1985" w:type="dxa"/>
            <w:tcBorders>
              <w:top w:val="single" w:sz="4" w:space="0" w:color="auto"/>
              <w:left w:val="single" w:sz="4" w:space="0" w:color="auto"/>
              <w:bottom w:val="single" w:sz="4" w:space="0" w:color="auto"/>
              <w:right w:val="single" w:sz="4" w:space="0" w:color="auto"/>
            </w:tcBorders>
            <w:hideMark/>
          </w:tcPr>
          <w:p w14:paraId="71B125E0" w14:textId="77777777" w:rsidR="00920803" w:rsidRDefault="00920803">
            <w:pPr>
              <w:pStyle w:val="Prrafodelista"/>
              <w:ind w:left="358"/>
              <w:jc w:val="both"/>
              <w:rPr>
                <w:rFonts w:ascii="Arial" w:hAnsi="Arial" w:cs="Arial"/>
                <w:bCs/>
                <w:sz w:val="20"/>
                <w:lang w:val="es-ES"/>
              </w:rPr>
            </w:pPr>
            <w:r>
              <w:rPr>
                <w:rFonts w:ascii="Arial" w:hAnsi="Arial" w:cs="Arial"/>
                <w:bCs/>
                <w:sz w:val="20"/>
                <w:lang w:val="es-ES"/>
              </w:rPr>
              <w:t>110</w:t>
            </w:r>
          </w:p>
        </w:tc>
        <w:tc>
          <w:tcPr>
            <w:tcW w:w="2020" w:type="dxa"/>
            <w:tcBorders>
              <w:top w:val="single" w:sz="4" w:space="0" w:color="auto"/>
              <w:left w:val="single" w:sz="4" w:space="0" w:color="auto"/>
              <w:bottom w:val="single" w:sz="4" w:space="0" w:color="auto"/>
              <w:right w:val="single" w:sz="4" w:space="0" w:color="auto"/>
            </w:tcBorders>
            <w:hideMark/>
          </w:tcPr>
          <w:p w14:paraId="3406E5CE" w14:textId="77777777" w:rsidR="00920803" w:rsidRDefault="00920803">
            <w:pPr>
              <w:pStyle w:val="Prrafodelista"/>
              <w:ind w:left="358"/>
              <w:jc w:val="both"/>
              <w:rPr>
                <w:rFonts w:ascii="Arial" w:hAnsi="Arial" w:cs="Arial"/>
                <w:bCs/>
                <w:sz w:val="20"/>
                <w:lang w:val="es-ES"/>
              </w:rPr>
            </w:pPr>
            <w:r>
              <w:rPr>
                <w:rFonts w:ascii="Arial" w:hAnsi="Arial" w:cs="Arial"/>
                <w:bCs/>
                <w:sz w:val="20"/>
                <w:lang w:val="es-ES"/>
              </w:rPr>
              <w:t>225</w:t>
            </w:r>
          </w:p>
        </w:tc>
      </w:tr>
    </w:tbl>
    <w:p w14:paraId="430CE0EF" w14:textId="77777777" w:rsidR="00920803" w:rsidRDefault="00920803" w:rsidP="00920803">
      <w:pPr>
        <w:pStyle w:val="Prrafodelista"/>
        <w:ind w:left="358"/>
        <w:jc w:val="both"/>
        <w:rPr>
          <w:rFonts w:ascii="Arial" w:hAnsi="Arial" w:cs="Arial"/>
          <w:bCs/>
          <w:lang w:val="es-AR"/>
        </w:rPr>
      </w:pPr>
    </w:p>
    <w:p w14:paraId="601E0484"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 xml:space="preserve">Los hormigones de los tipos A y B serán empleados según los diseños o instrucciones de Supervisor de Obra. El contratista no podrá </w:t>
      </w:r>
      <w:proofErr w:type="gramStart"/>
      <w:r>
        <w:rPr>
          <w:rFonts w:ascii="Arial" w:hAnsi="Arial" w:cs="Arial"/>
          <w:bCs/>
          <w:lang w:val="es-AR"/>
        </w:rPr>
        <w:t>alterar  las</w:t>
      </w:r>
      <w:proofErr w:type="gramEnd"/>
      <w:r>
        <w:rPr>
          <w:rFonts w:ascii="Arial" w:hAnsi="Arial" w:cs="Arial"/>
          <w:bCs/>
          <w:lang w:val="es-AR"/>
        </w:rPr>
        <w:t xml:space="preserve"> dosificaciones sin autorización expresa del  Supervisor de Obra debiendo adoptar las medidas necesarias para mantenerlas. La operación para la medición d los componentes de la mezcla deberá realizarse siempre “en peso” mediante instalaciones gravimétricas. Excepcionalmente el Supervisor de Obra y para obras de menor importancia podrá autorizar el control por volumen, en cuyo caso deberán emplearse cajones </w:t>
      </w:r>
      <w:proofErr w:type="gramStart"/>
      <w:r>
        <w:rPr>
          <w:rFonts w:ascii="Arial" w:hAnsi="Arial" w:cs="Arial"/>
          <w:bCs/>
          <w:lang w:val="es-AR"/>
        </w:rPr>
        <w:t>e</w:t>
      </w:r>
      <w:proofErr w:type="gramEnd"/>
      <w:r>
        <w:rPr>
          <w:rFonts w:ascii="Arial" w:hAnsi="Arial" w:cs="Arial"/>
          <w:bCs/>
          <w:lang w:val="es-AR"/>
        </w:rPr>
        <w:t xml:space="preserve"> madera o de metal, de dimensiones correctas, indeformables por el uso y perfectamente identificadas de acuerdo al diseño fijado. En las operaciones de rellenado de los cajones, el material no deberá rebasar el plano de los bordes, lo que se </w:t>
      </w:r>
      <w:proofErr w:type="gramStart"/>
      <w:r>
        <w:rPr>
          <w:rFonts w:ascii="Arial" w:hAnsi="Arial" w:cs="Arial"/>
          <w:bCs/>
          <w:lang w:val="es-AR"/>
        </w:rPr>
        <w:t>evitara</w:t>
      </w:r>
      <w:proofErr w:type="gramEnd"/>
      <w:r>
        <w:rPr>
          <w:rFonts w:ascii="Arial" w:hAnsi="Arial" w:cs="Arial"/>
          <w:bCs/>
          <w:lang w:val="es-AR"/>
        </w:rPr>
        <w:t xml:space="preserve"> enrasando sistemáticamente las superficies finales.</w:t>
      </w:r>
    </w:p>
    <w:p w14:paraId="7AA03808" w14:textId="77777777" w:rsidR="00920803" w:rsidRDefault="00920803" w:rsidP="00920803">
      <w:pPr>
        <w:pStyle w:val="Prrafodelista"/>
        <w:ind w:left="358"/>
        <w:jc w:val="both"/>
        <w:rPr>
          <w:rFonts w:ascii="Arial" w:hAnsi="Arial" w:cs="Arial"/>
          <w:bCs/>
          <w:lang w:val="es-AR"/>
        </w:rPr>
      </w:pPr>
    </w:p>
    <w:p w14:paraId="6F928350"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Deberá ponerse especial atención en la medición del agua de mezclado, debiendo preverse un dispositivo de medida capaz de garantizar la medición del volumen de agua con un error al 3% del volumen fijado en la dosificación.</w:t>
      </w:r>
    </w:p>
    <w:p w14:paraId="62C4905E" w14:textId="77777777" w:rsidR="00920803" w:rsidRDefault="00920803" w:rsidP="00920803">
      <w:pPr>
        <w:pStyle w:val="Prrafodelista"/>
        <w:ind w:left="358"/>
        <w:jc w:val="both"/>
        <w:rPr>
          <w:rFonts w:ascii="Arial" w:hAnsi="Arial" w:cs="Arial"/>
          <w:bCs/>
          <w:lang w:val="es-AR"/>
        </w:rPr>
      </w:pPr>
    </w:p>
    <w:p w14:paraId="29E34D2D" w14:textId="77777777" w:rsidR="00920803" w:rsidRDefault="00920803" w:rsidP="00920803">
      <w:pPr>
        <w:pStyle w:val="Prrafodelista"/>
        <w:ind w:left="358"/>
        <w:jc w:val="both"/>
        <w:rPr>
          <w:rFonts w:ascii="Arial" w:hAnsi="Arial" w:cs="Arial"/>
          <w:b/>
          <w:bCs/>
          <w:lang w:val="es-AR"/>
        </w:rPr>
      </w:pPr>
      <w:r>
        <w:rPr>
          <w:rFonts w:ascii="Arial" w:hAnsi="Arial" w:cs="Arial"/>
          <w:b/>
          <w:bCs/>
          <w:lang w:val="es-AR"/>
        </w:rPr>
        <w:t xml:space="preserve">Transporte </w:t>
      </w:r>
    </w:p>
    <w:p w14:paraId="101487D3"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 xml:space="preserve">El hormigón será transportado desde la hormigonera hasta el lugar de su colocación en condiciones que impidan su segregación o el comienzo del fraguado. Para ello se </w:t>
      </w:r>
      <w:proofErr w:type="gramStart"/>
      <w:r>
        <w:rPr>
          <w:rFonts w:ascii="Arial" w:hAnsi="Arial" w:cs="Arial"/>
          <w:bCs/>
          <w:lang w:val="es-AR"/>
        </w:rPr>
        <w:t>emplearan</w:t>
      </w:r>
      <w:proofErr w:type="gramEnd"/>
      <w:r>
        <w:rPr>
          <w:rFonts w:ascii="Arial" w:hAnsi="Arial" w:cs="Arial"/>
          <w:bCs/>
          <w:lang w:val="es-AR"/>
        </w:rPr>
        <w:t xml:space="preserve"> métodos y equipo que permita mantener la homogeneidad del hormigón y evitar la pérdida de sus componentes o la introducción de materias ajenas.</w:t>
      </w:r>
    </w:p>
    <w:p w14:paraId="7EAB6046" w14:textId="77777777" w:rsidR="00920803" w:rsidRDefault="00920803" w:rsidP="00920803">
      <w:pPr>
        <w:pStyle w:val="Prrafodelista"/>
        <w:ind w:left="358"/>
        <w:jc w:val="both"/>
        <w:rPr>
          <w:rFonts w:ascii="Arial" w:hAnsi="Arial" w:cs="Arial"/>
          <w:bCs/>
          <w:lang w:val="es-AR"/>
        </w:rPr>
      </w:pPr>
    </w:p>
    <w:p w14:paraId="0F99473B"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Para los medios corrientes de transporte, el hormigón deberá quedar colocado en su posición definitiva dentro de los encofrados antes de que transcurran 30 minutos desde que el agua se ponga en contacto con el cemento.</w:t>
      </w:r>
    </w:p>
    <w:p w14:paraId="064E6832" w14:textId="77777777" w:rsidR="00920803" w:rsidRDefault="00920803" w:rsidP="00920803">
      <w:pPr>
        <w:pStyle w:val="Prrafodelista"/>
        <w:ind w:left="358"/>
        <w:jc w:val="both"/>
        <w:rPr>
          <w:rFonts w:ascii="Arial" w:hAnsi="Arial" w:cs="Arial"/>
          <w:bCs/>
          <w:lang w:val="es-AR"/>
        </w:rPr>
      </w:pPr>
    </w:p>
    <w:p w14:paraId="08FFFDC4" w14:textId="77777777" w:rsidR="00920803" w:rsidRDefault="00920803" w:rsidP="00920803">
      <w:pPr>
        <w:pStyle w:val="Prrafodelista"/>
        <w:ind w:left="358"/>
        <w:jc w:val="both"/>
        <w:rPr>
          <w:rFonts w:ascii="Arial" w:hAnsi="Arial" w:cs="Arial"/>
          <w:b/>
          <w:bCs/>
          <w:lang w:val="es-AR"/>
        </w:rPr>
      </w:pPr>
      <w:r>
        <w:rPr>
          <w:rFonts w:ascii="Arial" w:hAnsi="Arial" w:cs="Arial"/>
          <w:b/>
          <w:bCs/>
          <w:lang w:val="es-AR"/>
        </w:rPr>
        <w:t>Colocación</w:t>
      </w:r>
    </w:p>
    <w:p w14:paraId="5FB6F323"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Antes del vaciado del hormigón en cualquier sección, el contratista deberá requerir la correspondiente autorización escrita del Supervisor de Obra.</w:t>
      </w:r>
    </w:p>
    <w:p w14:paraId="089A62A1" w14:textId="77777777" w:rsidR="00920803" w:rsidRDefault="00920803" w:rsidP="00920803">
      <w:pPr>
        <w:pStyle w:val="Prrafodelista"/>
        <w:ind w:left="358"/>
        <w:jc w:val="both"/>
        <w:rPr>
          <w:rFonts w:ascii="Arial" w:hAnsi="Arial" w:cs="Arial"/>
          <w:bCs/>
          <w:lang w:val="es-AR"/>
        </w:rPr>
      </w:pPr>
    </w:p>
    <w:p w14:paraId="25C676F5"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El espesor máximo de la capa de hormigón no deberá exceder de 50 cm.</w:t>
      </w:r>
    </w:p>
    <w:p w14:paraId="49CE5EE2" w14:textId="77777777" w:rsidR="00920803" w:rsidRDefault="00920803" w:rsidP="00920803">
      <w:pPr>
        <w:pStyle w:val="Prrafodelista"/>
        <w:ind w:left="358"/>
        <w:jc w:val="both"/>
        <w:rPr>
          <w:rFonts w:ascii="Arial" w:hAnsi="Arial" w:cs="Arial"/>
          <w:bCs/>
          <w:lang w:val="es-AR"/>
        </w:rPr>
      </w:pPr>
    </w:p>
    <w:p w14:paraId="0D1AE1B1"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La velocidad de colocación será la necesaria para que el hormigón en todo momento se mantenga plástico y ocupe rápidamente los espacios comprendidos entre las armaduras.</w:t>
      </w:r>
    </w:p>
    <w:p w14:paraId="5B50F1C1" w14:textId="77777777" w:rsidR="00920803" w:rsidRDefault="00920803" w:rsidP="00920803">
      <w:pPr>
        <w:pStyle w:val="Prrafodelista"/>
        <w:ind w:left="358"/>
        <w:jc w:val="both"/>
        <w:rPr>
          <w:rFonts w:ascii="Arial" w:hAnsi="Arial" w:cs="Arial"/>
          <w:bCs/>
          <w:lang w:val="es-AR"/>
        </w:rPr>
      </w:pPr>
    </w:p>
    <w:p w14:paraId="4B576AA1"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 xml:space="preserve">No se permitirá verter libremente hormigón desde alturas mayores a 1.50 metros. </w:t>
      </w:r>
    </w:p>
    <w:p w14:paraId="73A28371" w14:textId="77777777" w:rsidR="00920803" w:rsidRDefault="00920803" w:rsidP="00920803">
      <w:pPr>
        <w:pStyle w:val="Prrafodelista"/>
        <w:ind w:left="358"/>
        <w:jc w:val="both"/>
        <w:rPr>
          <w:rFonts w:ascii="Arial" w:hAnsi="Arial" w:cs="Arial"/>
          <w:bCs/>
          <w:lang w:val="es-AR"/>
        </w:rPr>
      </w:pPr>
    </w:p>
    <w:p w14:paraId="3C9987E7"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Durante la colocación y compactación del hormigón se deberá evitar el desplazamiento de las armaduras.</w:t>
      </w:r>
    </w:p>
    <w:p w14:paraId="68FF7A83" w14:textId="77777777" w:rsidR="00920803" w:rsidRDefault="00920803" w:rsidP="00920803">
      <w:pPr>
        <w:pStyle w:val="Prrafodelista"/>
        <w:ind w:left="358"/>
        <w:jc w:val="both"/>
        <w:rPr>
          <w:rFonts w:ascii="Arial" w:hAnsi="Arial" w:cs="Arial"/>
          <w:bCs/>
          <w:lang w:val="es-AR"/>
        </w:rPr>
      </w:pPr>
    </w:p>
    <w:p w14:paraId="2C0BEC60" w14:textId="77777777" w:rsidR="00920803" w:rsidRDefault="00920803" w:rsidP="00920803">
      <w:pPr>
        <w:pStyle w:val="Prrafodelista"/>
        <w:ind w:left="358"/>
        <w:jc w:val="both"/>
        <w:rPr>
          <w:rFonts w:ascii="Arial" w:hAnsi="Arial" w:cs="Arial"/>
          <w:b/>
          <w:bCs/>
          <w:lang w:val="es-AR"/>
        </w:rPr>
      </w:pPr>
      <w:r>
        <w:rPr>
          <w:rFonts w:ascii="Arial" w:hAnsi="Arial" w:cs="Arial"/>
          <w:b/>
          <w:bCs/>
          <w:lang w:val="es-AR"/>
        </w:rPr>
        <w:t>Vibrado</w:t>
      </w:r>
    </w:p>
    <w:p w14:paraId="6077F138"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lastRenderedPageBreak/>
        <w:t>Las vibradoras serán del tipo de inmersión de alta frecuencia y deberán ser manejadas por obreros capacitados. Los vibradores se introducirán lentamente y en posición vertical o ligeramente inclinada. El tiempo de vibración dependerá del tipo de hormigón y de la potencia del vibrador.</w:t>
      </w:r>
    </w:p>
    <w:p w14:paraId="746DE315" w14:textId="77777777" w:rsidR="00920803" w:rsidRDefault="00920803" w:rsidP="00920803">
      <w:pPr>
        <w:pStyle w:val="Prrafodelista"/>
        <w:ind w:left="358"/>
        <w:jc w:val="both"/>
        <w:rPr>
          <w:rFonts w:ascii="Arial" w:hAnsi="Arial" w:cs="Arial"/>
          <w:bCs/>
          <w:lang w:val="es-AR"/>
        </w:rPr>
      </w:pPr>
    </w:p>
    <w:p w14:paraId="36AD927E" w14:textId="77777777" w:rsidR="00920803" w:rsidRDefault="00920803" w:rsidP="00920803">
      <w:pPr>
        <w:pStyle w:val="Prrafodelista"/>
        <w:ind w:left="358"/>
        <w:jc w:val="both"/>
        <w:rPr>
          <w:rFonts w:ascii="Arial" w:hAnsi="Arial" w:cs="Arial"/>
          <w:b/>
          <w:bCs/>
          <w:lang w:val="es-AR"/>
        </w:rPr>
      </w:pPr>
      <w:r>
        <w:rPr>
          <w:rFonts w:ascii="Arial" w:hAnsi="Arial" w:cs="Arial"/>
          <w:b/>
          <w:bCs/>
          <w:lang w:val="es-AR"/>
        </w:rPr>
        <w:t>Protección y curado</w:t>
      </w:r>
    </w:p>
    <w:p w14:paraId="3BD9BAF9"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Tan pronto el hormigón haya sido colocado de efectos perjudiciales. El tiempo de curado será de 7 días mínimos consecutivos, a partir del momento en que se inició el endurecimiento</w:t>
      </w:r>
    </w:p>
    <w:p w14:paraId="2AE6BC13" w14:textId="77777777" w:rsidR="00920803" w:rsidRDefault="00920803" w:rsidP="00920803">
      <w:pPr>
        <w:pStyle w:val="Prrafodelista"/>
        <w:ind w:left="358"/>
        <w:jc w:val="both"/>
        <w:rPr>
          <w:rFonts w:ascii="Arial" w:hAnsi="Arial" w:cs="Arial"/>
          <w:bCs/>
          <w:lang w:val="es-AR"/>
        </w:rPr>
      </w:pPr>
    </w:p>
    <w:p w14:paraId="70C9E1AB"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El curado se realizará por humedecimiento con agua, mediante riego aplicado directamente sobre las superficies de las estructuras las veces necesarias que se vea opaca la superficie.</w:t>
      </w:r>
    </w:p>
    <w:p w14:paraId="0BE342E1" w14:textId="77777777" w:rsidR="00920803" w:rsidRDefault="00920803" w:rsidP="00920803">
      <w:pPr>
        <w:pStyle w:val="Prrafodelista"/>
        <w:ind w:left="358"/>
        <w:jc w:val="both"/>
        <w:rPr>
          <w:rFonts w:ascii="Arial" w:hAnsi="Arial" w:cs="Arial"/>
          <w:bCs/>
          <w:lang w:val="es-AR"/>
        </w:rPr>
      </w:pPr>
    </w:p>
    <w:p w14:paraId="288958A1" w14:textId="77777777" w:rsidR="00920803" w:rsidRDefault="00920803" w:rsidP="00920803">
      <w:pPr>
        <w:pStyle w:val="Prrafodelista"/>
        <w:ind w:left="358"/>
        <w:jc w:val="both"/>
        <w:rPr>
          <w:rFonts w:ascii="Arial" w:hAnsi="Arial" w:cs="Arial"/>
          <w:b/>
          <w:bCs/>
          <w:lang w:val="es-AR"/>
        </w:rPr>
      </w:pPr>
      <w:r>
        <w:rPr>
          <w:rFonts w:ascii="Arial" w:hAnsi="Arial" w:cs="Arial"/>
          <w:b/>
          <w:bCs/>
          <w:lang w:val="es-AR"/>
        </w:rPr>
        <w:t xml:space="preserve">Ensayos de resistencia </w:t>
      </w:r>
    </w:p>
    <w:p w14:paraId="3819D661"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Al iniciar la obra y durante los primeros días se tomarán cuatro probetas diarias, dos para ser ensayadas a los 7 días y dos a los 28 días. Los ensayos a los 7 días permitirán corregir la dosificación en caso necesario.</w:t>
      </w:r>
    </w:p>
    <w:p w14:paraId="5242226D" w14:textId="77777777" w:rsidR="00920803" w:rsidRDefault="00920803" w:rsidP="00920803">
      <w:pPr>
        <w:pStyle w:val="Prrafodelista"/>
        <w:ind w:left="358"/>
        <w:jc w:val="both"/>
        <w:rPr>
          <w:rFonts w:ascii="Arial" w:hAnsi="Arial" w:cs="Arial"/>
          <w:bCs/>
          <w:lang w:val="es-AR"/>
        </w:rPr>
      </w:pPr>
    </w:p>
    <w:p w14:paraId="4E2F8B9C"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 xml:space="preserve">Durante el transcurso de la obra se tomarán por lo menos tres probetas en cada vaciado y cada vez que así lo exija el </w:t>
      </w:r>
      <w:proofErr w:type="gramStart"/>
      <w:r>
        <w:rPr>
          <w:rFonts w:ascii="Arial" w:hAnsi="Arial" w:cs="Arial"/>
          <w:bCs/>
          <w:lang w:val="es-AR"/>
        </w:rPr>
        <w:t>Supervisor  de</w:t>
      </w:r>
      <w:proofErr w:type="gramEnd"/>
      <w:r>
        <w:rPr>
          <w:rFonts w:ascii="Arial" w:hAnsi="Arial" w:cs="Arial"/>
          <w:bCs/>
          <w:lang w:val="es-AR"/>
        </w:rPr>
        <w:t xml:space="preserve"> Obra, pero en ningún caso el número de probetas deberá ser menor a tres por cada 25 m3 de concreto.</w:t>
      </w:r>
    </w:p>
    <w:p w14:paraId="110BBB9D" w14:textId="77777777" w:rsidR="00920803" w:rsidRDefault="00920803" w:rsidP="00920803">
      <w:pPr>
        <w:pStyle w:val="Prrafodelista"/>
        <w:ind w:left="358"/>
        <w:jc w:val="both"/>
        <w:rPr>
          <w:rFonts w:ascii="Arial" w:hAnsi="Arial" w:cs="Arial"/>
          <w:bCs/>
          <w:lang w:val="es-AR"/>
        </w:rPr>
      </w:pPr>
    </w:p>
    <w:p w14:paraId="0A2924A5"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Queda establecido que es obligación del Contratista realizar ajustes y correcciones en la dosificación, hasta obtener los resultados que correspondan. En caso de incumplimiento el Supervisor de Obra dispondrá la paralización inmediata de los trabajos</w:t>
      </w:r>
    </w:p>
    <w:p w14:paraId="676F80AA" w14:textId="77777777" w:rsidR="00920803" w:rsidRDefault="00920803" w:rsidP="00920803">
      <w:pPr>
        <w:pStyle w:val="Prrafodelista"/>
        <w:ind w:left="358"/>
        <w:jc w:val="both"/>
        <w:rPr>
          <w:rFonts w:ascii="Arial" w:hAnsi="Arial" w:cs="Arial"/>
          <w:bCs/>
          <w:lang w:val="es-AR"/>
        </w:rPr>
      </w:pPr>
    </w:p>
    <w:p w14:paraId="3BA7F8D6" w14:textId="77777777" w:rsidR="00920803" w:rsidRDefault="00920803" w:rsidP="00920803">
      <w:pPr>
        <w:pStyle w:val="Prrafodelista"/>
        <w:ind w:left="358"/>
        <w:jc w:val="both"/>
        <w:rPr>
          <w:rFonts w:ascii="Arial" w:hAnsi="Arial" w:cs="Arial"/>
          <w:b/>
          <w:bCs/>
          <w:lang w:val="es-AR"/>
        </w:rPr>
      </w:pPr>
      <w:r>
        <w:rPr>
          <w:rFonts w:ascii="Arial" w:hAnsi="Arial" w:cs="Arial"/>
          <w:b/>
          <w:bCs/>
          <w:lang w:val="es-AR"/>
        </w:rPr>
        <w:t>Encofrados y cimbras</w:t>
      </w:r>
    </w:p>
    <w:p w14:paraId="360205FB"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Podrán ser de metal, madera o de cualquier material suficientemente rígido. Deberán tener la resistencia y estabilidad necesaria, para lo cual serán convenientemente arriostrados.</w:t>
      </w:r>
    </w:p>
    <w:p w14:paraId="06AC38AB" w14:textId="77777777" w:rsidR="00920803" w:rsidRDefault="00920803" w:rsidP="00920803">
      <w:pPr>
        <w:pStyle w:val="Prrafodelista"/>
        <w:ind w:left="358"/>
        <w:jc w:val="both"/>
        <w:rPr>
          <w:rFonts w:ascii="Arial" w:hAnsi="Arial" w:cs="Arial"/>
          <w:bCs/>
          <w:lang w:val="es-AR"/>
        </w:rPr>
      </w:pPr>
    </w:p>
    <w:p w14:paraId="18069A5E"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Previamente a la colocación del hormigón se procederá a la limpieza y humedecimiento de los encofrados.</w:t>
      </w:r>
    </w:p>
    <w:p w14:paraId="505CBC00" w14:textId="77777777" w:rsidR="00920803" w:rsidRDefault="00920803" w:rsidP="00920803">
      <w:pPr>
        <w:pStyle w:val="Prrafodelista"/>
        <w:ind w:left="358"/>
        <w:jc w:val="both"/>
        <w:rPr>
          <w:rFonts w:ascii="Arial" w:hAnsi="Arial" w:cs="Arial"/>
          <w:bCs/>
          <w:lang w:val="es-AR"/>
        </w:rPr>
      </w:pPr>
    </w:p>
    <w:p w14:paraId="10A51A27"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Si se desea pasar con aceite en las caras interiores de los encofrados deberá realizarse previa a la colocación de las armaduras y evitando todo contacto con la misma.</w:t>
      </w:r>
    </w:p>
    <w:p w14:paraId="28E90EF4" w14:textId="77777777" w:rsidR="00920803" w:rsidRDefault="00920803" w:rsidP="00920803">
      <w:pPr>
        <w:pStyle w:val="Prrafodelista"/>
        <w:ind w:left="358"/>
        <w:jc w:val="both"/>
        <w:rPr>
          <w:rFonts w:ascii="Arial" w:hAnsi="Arial" w:cs="Arial"/>
          <w:bCs/>
          <w:lang w:val="es-AR"/>
        </w:rPr>
      </w:pPr>
    </w:p>
    <w:p w14:paraId="0FEF76BE" w14:textId="77777777" w:rsidR="00920803" w:rsidRDefault="00920803" w:rsidP="00920803">
      <w:pPr>
        <w:pStyle w:val="Prrafodelista"/>
        <w:ind w:left="358"/>
        <w:jc w:val="both"/>
        <w:rPr>
          <w:rFonts w:ascii="Arial" w:hAnsi="Arial" w:cs="Arial"/>
          <w:b/>
          <w:bCs/>
          <w:lang w:val="es-AR"/>
        </w:rPr>
      </w:pPr>
      <w:r>
        <w:rPr>
          <w:rFonts w:ascii="Arial" w:hAnsi="Arial" w:cs="Arial"/>
          <w:b/>
          <w:bCs/>
          <w:lang w:val="es-AR"/>
        </w:rPr>
        <w:t>Remoción de encofrados y cimbras</w:t>
      </w:r>
    </w:p>
    <w:p w14:paraId="70AB112A"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Los encofrados se retirarán progresivamente, sin golpes, sacudidas ni vibraciones.</w:t>
      </w:r>
    </w:p>
    <w:p w14:paraId="6DBE76A9" w14:textId="77777777" w:rsidR="00920803" w:rsidRDefault="00920803" w:rsidP="00920803">
      <w:pPr>
        <w:pStyle w:val="Prrafodelista"/>
        <w:ind w:left="358"/>
        <w:jc w:val="both"/>
        <w:rPr>
          <w:rFonts w:ascii="Arial" w:hAnsi="Arial" w:cs="Arial"/>
          <w:bCs/>
          <w:lang w:val="es-AR"/>
        </w:rPr>
      </w:pPr>
    </w:p>
    <w:p w14:paraId="3EDB1BB8"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Durante el periodo de construcción, sobre las estructuras no apuntaladas, queda prohibido aplicar cargas, acumular materiales o maquinarias en cantidades que pongan en peligro su estabilidad.</w:t>
      </w:r>
    </w:p>
    <w:p w14:paraId="76C33217" w14:textId="77777777" w:rsidR="00920803" w:rsidRDefault="00920803" w:rsidP="00920803">
      <w:pPr>
        <w:pStyle w:val="Prrafodelista"/>
        <w:ind w:left="358"/>
        <w:jc w:val="both"/>
        <w:rPr>
          <w:rFonts w:ascii="Arial" w:hAnsi="Arial" w:cs="Arial"/>
          <w:bCs/>
          <w:lang w:val="es-AR"/>
        </w:rPr>
      </w:pPr>
    </w:p>
    <w:p w14:paraId="39658ACD"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Los plazos mínimos para el desencofrado serán los siguientes:</w:t>
      </w:r>
    </w:p>
    <w:p w14:paraId="078AAA6D" w14:textId="77777777" w:rsidR="00920803" w:rsidRDefault="00920803" w:rsidP="00920803">
      <w:pPr>
        <w:pStyle w:val="Prrafodelista"/>
        <w:numPr>
          <w:ilvl w:val="0"/>
          <w:numId w:val="16"/>
        </w:numPr>
        <w:spacing w:after="160" w:line="256" w:lineRule="auto"/>
        <w:jc w:val="both"/>
        <w:rPr>
          <w:rFonts w:ascii="Arial" w:hAnsi="Arial" w:cs="Arial"/>
          <w:bCs/>
          <w:lang w:val="es-AR"/>
        </w:rPr>
      </w:pPr>
      <w:r>
        <w:rPr>
          <w:rFonts w:ascii="Arial" w:hAnsi="Arial" w:cs="Arial"/>
          <w:bCs/>
          <w:lang w:val="es-AR"/>
        </w:rPr>
        <w:t xml:space="preserve">Encofrados laterales de vigas       </w:t>
      </w:r>
      <w:r>
        <w:rPr>
          <w:rFonts w:ascii="Arial" w:hAnsi="Arial" w:cs="Arial"/>
          <w:bCs/>
          <w:lang w:val="es-AR"/>
        </w:rPr>
        <w:tab/>
      </w:r>
      <w:r>
        <w:rPr>
          <w:rFonts w:ascii="Arial" w:hAnsi="Arial" w:cs="Arial"/>
          <w:bCs/>
          <w:lang w:val="es-AR"/>
        </w:rPr>
        <w:tab/>
      </w:r>
      <w:r>
        <w:rPr>
          <w:rFonts w:ascii="Arial" w:hAnsi="Arial" w:cs="Arial"/>
          <w:bCs/>
          <w:lang w:val="es-AR"/>
        </w:rPr>
        <w:tab/>
      </w:r>
      <w:r>
        <w:rPr>
          <w:rFonts w:ascii="Arial" w:hAnsi="Arial" w:cs="Arial"/>
          <w:bCs/>
          <w:lang w:val="es-AR"/>
        </w:rPr>
        <w:tab/>
        <w:t xml:space="preserve">        2 a 3 días</w:t>
      </w:r>
    </w:p>
    <w:p w14:paraId="6DB8C3CE" w14:textId="77777777" w:rsidR="00920803" w:rsidRDefault="00920803" w:rsidP="00920803">
      <w:pPr>
        <w:pStyle w:val="Prrafodelista"/>
        <w:numPr>
          <w:ilvl w:val="0"/>
          <w:numId w:val="16"/>
        </w:numPr>
        <w:spacing w:after="160" w:line="256" w:lineRule="auto"/>
        <w:jc w:val="both"/>
        <w:rPr>
          <w:rFonts w:ascii="Arial" w:hAnsi="Arial" w:cs="Arial"/>
          <w:bCs/>
          <w:lang w:val="es-AR"/>
        </w:rPr>
      </w:pPr>
      <w:r>
        <w:rPr>
          <w:rFonts w:ascii="Arial" w:hAnsi="Arial" w:cs="Arial"/>
          <w:bCs/>
          <w:lang w:val="es-AR"/>
        </w:rPr>
        <w:t>Encofrados de columnas y muros</w:t>
      </w:r>
      <w:r>
        <w:rPr>
          <w:rFonts w:ascii="Arial" w:hAnsi="Arial" w:cs="Arial"/>
          <w:bCs/>
          <w:lang w:val="es-AR"/>
        </w:rPr>
        <w:tab/>
      </w:r>
      <w:r>
        <w:rPr>
          <w:rFonts w:ascii="Arial" w:hAnsi="Arial" w:cs="Arial"/>
          <w:bCs/>
          <w:lang w:val="es-AR"/>
        </w:rPr>
        <w:tab/>
      </w:r>
      <w:r>
        <w:rPr>
          <w:rFonts w:ascii="Arial" w:hAnsi="Arial" w:cs="Arial"/>
          <w:bCs/>
          <w:lang w:val="es-AR"/>
        </w:rPr>
        <w:tab/>
      </w:r>
      <w:r>
        <w:rPr>
          <w:rFonts w:ascii="Arial" w:hAnsi="Arial" w:cs="Arial"/>
          <w:bCs/>
          <w:lang w:val="es-AR"/>
        </w:rPr>
        <w:tab/>
        <w:t xml:space="preserve">        3 a 7 días</w:t>
      </w:r>
    </w:p>
    <w:p w14:paraId="643C961E" w14:textId="77777777" w:rsidR="00920803" w:rsidRDefault="00920803" w:rsidP="00920803">
      <w:pPr>
        <w:pStyle w:val="Prrafodelista"/>
        <w:numPr>
          <w:ilvl w:val="0"/>
          <w:numId w:val="16"/>
        </w:numPr>
        <w:spacing w:after="160" w:line="256" w:lineRule="auto"/>
        <w:jc w:val="both"/>
        <w:rPr>
          <w:rFonts w:ascii="Arial" w:hAnsi="Arial" w:cs="Arial"/>
          <w:bCs/>
          <w:lang w:val="es-AR"/>
        </w:rPr>
      </w:pPr>
      <w:r>
        <w:rPr>
          <w:rFonts w:ascii="Arial" w:hAnsi="Arial" w:cs="Arial"/>
          <w:bCs/>
          <w:lang w:val="es-AR"/>
        </w:rPr>
        <w:t>Encofrados debajo de losas dejando puntales de seguridad</w:t>
      </w:r>
      <w:r>
        <w:rPr>
          <w:rFonts w:ascii="Arial" w:hAnsi="Arial" w:cs="Arial"/>
          <w:bCs/>
          <w:lang w:val="es-AR"/>
        </w:rPr>
        <w:tab/>
        <w:t xml:space="preserve">        7 a 14 días</w:t>
      </w:r>
    </w:p>
    <w:p w14:paraId="0357E67A" w14:textId="77777777" w:rsidR="00920803" w:rsidRDefault="00920803" w:rsidP="00920803">
      <w:pPr>
        <w:pStyle w:val="Prrafodelista"/>
        <w:numPr>
          <w:ilvl w:val="0"/>
          <w:numId w:val="16"/>
        </w:numPr>
        <w:spacing w:after="160" w:line="256" w:lineRule="auto"/>
        <w:jc w:val="both"/>
        <w:rPr>
          <w:rFonts w:ascii="Arial" w:hAnsi="Arial" w:cs="Arial"/>
          <w:bCs/>
          <w:lang w:val="es-AR"/>
        </w:rPr>
      </w:pPr>
      <w:r>
        <w:rPr>
          <w:rFonts w:ascii="Arial" w:hAnsi="Arial" w:cs="Arial"/>
          <w:bCs/>
          <w:lang w:val="es-AR"/>
        </w:rPr>
        <w:t>Fondos de vigas dejando puntales de seguridad</w:t>
      </w:r>
      <w:r>
        <w:rPr>
          <w:rFonts w:ascii="Arial" w:hAnsi="Arial" w:cs="Arial"/>
          <w:bCs/>
          <w:lang w:val="es-AR"/>
        </w:rPr>
        <w:tab/>
      </w:r>
      <w:r>
        <w:rPr>
          <w:rFonts w:ascii="Arial" w:hAnsi="Arial" w:cs="Arial"/>
          <w:bCs/>
          <w:lang w:val="es-AR"/>
        </w:rPr>
        <w:tab/>
        <w:t xml:space="preserve">       14 días</w:t>
      </w:r>
    </w:p>
    <w:p w14:paraId="5E31872C" w14:textId="77777777" w:rsidR="00920803" w:rsidRDefault="00920803" w:rsidP="00920803">
      <w:pPr>
        <w:pStyle w:val="Prrafodelista"/>
        <w:numPr>
          <w:ilvl w:val="0"/>
          <w:numId w:val="16"/>
        </w:numPr>
        <w:spacing w:after="160" w:line="256" w:lineRule="auto"/>
        <w:jc w:val="both"/>
        <w:rPr>
          <w:rFonts w:ascii="Arial" w:hAnsi="Arial" w:cs="Arial"/>
          <w:bCs/>
          <w:lang w:val="es-AR"/>
        </w:rPr>
      </w:pPr>
      <w:r>
        <w:rPr>
          <w:rFonts w:ascii="Arial" w:hAnsi="Arial" w:cs="Arial"/>
          <w:bCs/>
          <w:lang w:val="es-AR"/>
        </w:rPr>
        <w:t>Retiro de puntales de seguridad</w:t>
      </w:r>
      <w:r>
        <w:rPr>
          <w:rFonts w:ascii="Arial" w:hAnsi="Arial" w:cs="Arial"/>
          <w:bCs/>
          <w:lang w:val="es-AR"/>
        </w:rPr>
        <w:tab/>
      </w:r>
      <w:r>
        <w:rPr>
          <w:rFonts w:ascii="Arial" w:hAnsi="Arial" w:cs="Arial"/>
          <w:bCs/>
          <w:lang w:val="es-AR"/>
        </w:rPr>
        <w:tab/>
      </w:r>
      <w:r>
        <w:rPr>
          <w:rFonts w:ascii="Arial" w:hAnsi="Arial" w:cs="Arial"/>
          <w:bCs/>
          <w:lang w:val="es-AR"/>
        </w:rPr>
        <w:tab/>
      </w:r>
      <w:r>
        <w:rPr>
          <w:rFonts w:ascii="Arial" w:hAnsi="Arial" w:cs="Arial"/>
          <w:bCs/>
          <w:lang w:val="es-AR"/>
        </w:rPr>
        <w:tab/>
      </w:r>
      <w:r>
        <w:rPr>
          <w:rFonts w:ascii="Arial" w:hAnsi="Arial" w:cs="Arial"/>
          <w:bCs/>
          <w:lang w:val="es-AR"/>
        </w:rPr>
        <w:tab/>
        <w:t xml:space="preserve">       21 días</w:t>
      </w:r>
    </w:p>
    <w:p w14:paraId="2D1B8D4F" w14:textId="77777777" w:rsidR="00920803" w:rsidRDefault="00920803" w:rsidP="00920803">
      <w:pPr>
        <w:pStyle w:val="Prrafodelista"/>
        <w:ind w:left="358"/>
        <w:jc w:val="both"/>
        <w:rPr>
          <w:rFonts w:ascii="Arial" w:hAnsi="Arial" w:cs="Arial"/>
          <w:bCs/>
          <w:lang w:val="es-AR"/>
        </w:rPr>
      </w:pPr>
    </w:p>
    <w:p w14:paraId="1508DFE0" w14:textId="77777777" w:rsidR="00920803" w:rsidRDefault="00920803" w:rsidP="00920803">
      <w:pPr>
        <w:pStyle w:val="Prrafodelista"/>
        <w:ind w:left="358"/>
        <w:jc w:val="both"/>
        <w:rPr>
          <w:rFonts w:ascii="Arial" w:hAnsi="Arial" w:cs="Arial"/>
          <w:b/>
          <w:bCs/>
          <w:lang w:val="es-AR"/>
        </w:rPr>
      </w:pPr>
      <w:r>
        <w:rPr>
          <w:rFonts w:ascii="Arial" w:hAnsi="Arial" w:cs="Arial"/>
          <w:b/>
          <w:bCs/>
          <w:lang w:val="es-AR"/>
        </w:rPr>
        <w:t>Juntas de dilatación</w:t>
      </w:r>
    </w:p>
    <w:p w14:paraId="1081557E" w14:textId="77777777" w:rsidR="00920803" w:rsidRDefault="00920803" w:rsidP="00920803">
      <w:pPr>
        <w:pStyle w:val="Prrafodelista"/>
        <w:ind w:left="358"/>
        <w:jc w:val="both"/>
        <w:rPr>
          <w:rFonts w:ascii="Arial" w:hAnsi="Arial" w:cs="Arial"/>
          <w:bCs/>
          <w:lang w:val="es-AR"/>
        </w:rPr>
      </w:pPr>
    </w:p>
    <w:p w14:paraId="4CB97054"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 xml:space="preserve">Se evitará la interrupción del vaciado de un elemento estructural. </w:t>
      </w:r>
    </w:p>
    <w:p w14:paraId="01173125" w14:textId="77777777" w:rsidR="00920803" w:rsidRDefault="00920803" w:rsidP="00920803">
      <w:pPr>
        <w:pStyle w:val="Prrafodelista"/>
        <w:ind w:left="358"/>
        <w:jc w:val="both"/>
        <w:rPr>
          <w:rFonts w:ascii="Arial" w:hAnsi="Arial" w:cs="Arial"/>
          <w:bCs/>
          <w:lang w:val="es-AR"/>
        </w:rPr>
      </w:pPr>
    </w:p>
    <w:p w14:paraId="71C4F7C2"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 xml:space="preserve">Las juntas se situarán en dirección normal a los planos </w:t>
      </w:r>
      <w:proofErr w:type="gramStart"/>
      <w:r>
        <w:rPr>
          <w:rFonts w:ascii="Arial" w:hAnsi="Arial" w:cs="Arial"/>
          <w:bCs/>
          <w:lang w:val="es-AR"/>
        </w:rPr>
        <w:t>de  tensiones</w:t>
      </w:r>
      <w:proofErr w:type="gramEnd"/>
      <w:r>
        <w:rPr>
          <w:rFonts w:ascii="Arial" w:hAnsi="Arial" w:cs="Arial"/>
          <w:bCs/>
          <w:lang w:val="es-AR"/>
        </w:rPr>
        <w:t xml:space="preserve"> de compresión o allá donde su efecto sea menos perjudicial. </w:t>
      </w:r>
    </w:p>
    <w:p w14:paraId="2C61CAD6" w14:textId="77777777" w:rsidR="00920803" w:rsidRDefault="00920803" w:rsidP="00920803">
      <w:pPr>
        <w:pStyle w:val="Prrafodelista"/>
        <w:ind w:left="358"/>
        <w:jc w:val="both"/>
        <w:rPr>
          <w:rFonts w:ascii="Arial" w:hAnsi="Arial" w:cs="Arial"/>
          <w:bCs/>
          <w:lang w:val="es-AR"/>
        </w:rPr>
      </w:pPr>
    </w:p>
    <w:p w14:paraId="3EAF2E69"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 xml:space="preserve">Si una viga transversal intercepta en este punto, se </w:t>
      </w:r>
      <w:proofErr w:type="gramStart"/>
      <w:r>
        <w:rPr>
          <w:rFonts w:ascii="Arial" w:hAnsi="Arial" w:cs="Arial"/>
          <w:bCs/>
          <w:lang w:val="es-AR"/>
        </w:rPr>
        <w:t>deberá  recorrer</w:t>
      </w:r>
      <w:proofErr w:type="gramEnd"/>
      <w:r>
        <w:rPr>
          <w:rFonts w:ascii="Arial" w:hAnsi="Arial" w:cs="Arial"/>
          <w:bCs/>
          <w:lang w:val="es-AR"/>
        </w:rPr>
        <w:t xml:space="preserve"> la junta en una distancia igual a dos veces el ancho de la viga. </w:t>
      </w:r>
    </w:p>
    <w:p w14:paraId="61945499" w14:textId="77777777" w:rsidR="00920803" w:rsidRDefault="00920803" w:rsidP="00920803">
      <w:pPr>
        <w:pStyle w:val="Prrafodelista"/>
        <w:ind w:left="358"/>
        <w:jc w:val="both"/>
        <w:rPr>
          <w:rFonts w:ascii="Arial" w:hAnsi="Arial" w:cs="Arial"/>
          <w:bCs/>
          <w:lang w:val="es-AR"/>
        </w:rPr>
      </w:pPr>
    </w:p>
    <w:p w14:paraId="127E6559"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 xml:space="preserve">No se ejecutarán las juntas sin previa aprobación del Supervisor de Obra. </w:t>
      </w:r>
    </w:p>
    <w:p w14:paraId="1602D32A" w14:textId="77777777" w:rsidR="00920803" w:rsidRDefault="00920803" w:rsidP="00920803">
      <w:pPr>
        <w:pStyle w:val="Prrafodelista"/>
        <w:ind w:left="358"/>
        <w:jc w:val="both"/>
        <w:rPr>
          <w:rFonts w:ascii="Arial" w:hAnsi="Arial" w:cs="Arial"/>
          <w:bCs/>
          <w:lang w:val="es-AR"/>
        </w:rPr>
      </w:pPr>
    </w:p>
    <w:p w14:paraId="056B9ED8"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Antes de iniciarse el vaciado de un elemento estructural, debe definirse el volumen correspondiente a cada fase del hormigonado, con el fin de preverse de forma racional la posición de las juntas.</w:t>
      </w:r>
    </w:p>
    <w:p w14:paraId="0CB97ADF" w14:textId="77777777" w:rsidR="00920803" w:rsidRDefault="00920803" w:rsidP="00920803">
      <w:pPr>
        <w:pStyle w:val="Prrafodelista"/>
        <w:ind w:left="358"/>
        <w:jc w:val="both"/>
        <w:rPr>
          <w:rFonts w:ascii="Arial" w:hAnsi="Arial" w:cs="Arial"/>
          <w:bCs/>
          <w:lang w:val="es-AR"/>
        </w:rPr>
      </w:pPr>
    </w:p>
    <w:p w14:paraId="42AB6B8B"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 xml:space="preserve">Antes de reiniciar el hormigonado, se limpiará la junta, </w:t>
      </w:r>
      <w:proofErr w:type="gramStart"/>
      <w:r>
        <w:rPr>
          <w:rFonts w:ascii="Arial" w:hAnsi="Arial" w:cs="Arial"/>
          <w:bCs/>
          <w:lang w:val="es-AR"/>
        </w:rPr>
        <w:t>se  dejarán</w:t>
      </w:r>
      <w:proofErr w:type="gramEnd"/>
      <w:r>
        <w:rPr>
          <w:rFonts w:ascii="Arial" w:hAnsi="Arial" w:cs="Arial"/>
          <w:bCs/>
          <w:lang w:val="es-AR"/>
        </w:rPr>
        <w:t xml:space="preserve"> los áridos al descubierto para dejar la superficie rugosa que asegure una buena adherencia entre el hormigón viejo y el nuevo, esta superficie será humedecida antes del vaciado del nuevo mortero.</w:t>
      </w:r>
    </w:p>
    <w:p w14:paraId="4549859E" w14:textId="77777777" w:rsidR="00920803" w:rsidRDefault="00920803" w:rsidP="00920803">
      <w:pPr>
        <w:pStyle w:val="Prrafodelista"/>
        <w:ind w:left="358"/>
        <w:jc w:val="both"/>
        <w:rPr>
          <w:rFonts w:ascii="Arial" w:hAnsi="Arial" w:cs="Arial"/>
          <w:bCs/>
          <w:lang w:val="es-AR"/>
        </w:rPr>
      </w:pPr>
    </w:p>
    <w:p w14:paraId="3097DB3C"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 xml:space="preserve">La superficie se limpiará con agua y se echará una lechada de cemento y un mortero de arena de la misma dosificación y </w:t>
      </w:r>
      <w:proofErr w:type="gramStart"/>
      <w:r>
        <w:rPr>
          <w:rFonts w:ascii="Arial" w:hAnsi="Arial" w:cs="Arial"/>
          <w:bCs/>
          <w:lang w:val="es-AR"/>
        </w:rPr>
        <w:t>relación  A</w:t>
      </w:r>
      <w:proofErr w:type="gramEnd"/>
      <w:r>
        <w:rPr>
          <w:rFonts w:ascii="Arial" w:hAnsi="Arial" w:cs="Arial"/>
          <w:bCs/>
          <w:lang w:val="es-AR"/>
        </w:rPr>
        <w:t xml:space="preserve">/C del hormigón.         </w:t>
      </w:r>
    </w:p>
    <w:p w14:paraId="4CC268A9" w14:textId="77777777" w:rsidR="00920803" w:rsidRDefault="00920803" w:rsidP="00920803">
      <w:pPr>
        <w:pStyle w:val="Prrafodelista"/>
        <w:ind w:left="358"/>
        <w:jc w:val="both"/>
        <w:rPr>
          <w:rFonts w:ascii="Arial" w:hAnsi="Arial" w:cs="Arial"/>
          <w:bCs/>
          <w:lang w:val="es-AR"/>
        </w:rPr>
      </w:pPr>
    </w:p>
    <w:p w14:paraId="5935E965"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 xml:space="preserve">Queda prohibida la utilización de elementos corrosivos para la limpieza de las juntas.     </w:t>
      </w:r>
    </w:p>
    <w:p w14:paraId="0447A4E8" w14:textId="77777777" w:rsidR="00920803" w:rsidRDefault="00920803" w:rsidP="00920803">
      <w:pPr>
        <w:pStyle w:val="Prrafodelista"/>
        <w:ind w:left="358"/>
        <w:jc w:val="both"/>
        <w:rPr>
          <w:rFonts w:ascii="Arial" w:hAnsi="Arial" w:cs="Arial"/>
          <w:bCs/>
          <w:lang w:val="es-AR"/>
        </w:rPr>
      </w:pPr>
    </w:p>
    <w:p w14:paraId="4B8E0A42"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 xml:space="preserve">Las juntas en muros y columnas deberán realizarse en su unión con los pisos, losas y vigas y en la parte superior de </w:t>
      </w:r>
      <w:proofErr w:type="gramStart"/>
      <w:r>
        <w:rPr>
          <w:rFonts w:ascii="Arial" w:hAnsi="Arial" w:cs="Arial"/>
          <w:bCs/>
          <w:lang w:val="es-AR"/>
        </w:rPr>
        <w:t>las  cimentaciones</w:t>
      </w:r>
      <w:proofErr w:type="gramEnd"/>
      <w:r>
        <w:rPr>
          <w:rFonts w:ascii="Arial" w:hAnsi="Arial" w:cs="Arial"/>
          <w:bCs/>
          <w:lang w:val="es-AR"/>
        </w:rPr>
        <w:t xml:space="preserve"> y pavimentos.     </w:t>
      </w:r>
    </w:p>
    <w:p w14:paraId="232C65BD" w14:textId="77777777" w:rsidR="00920803" w:rsidRDefault="00920803" w:rsidP="00920803">
      <w:pPr>
        <w:pStyle w:val="Prrafodelista"/>
        <w:ind w:left="358"/>
        <w:jc w:val="both"/>
        <w:rPr>
          <w:rFonts w:ascii="Arial" w:hAnsi="Arial" w:cs="Arial"/>
          <w:bCs/>
          <w:lang w:val="es-AR"/>
        </w:rPr>
      </w:pPr>
    </w:p>
    <w:p w14:paraId="7947BC61"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 xml:space="preserve">Las vigas, ménsulas y capiteles deberán vaciarse monolíticamente a las losas.                                                        </w:t>
      </w:r>
    </w:p>
    <w:p w14:paraId="5012C255" w14:textId="77777777" w:rsidR="00920803" w:rsidRDefault="00920803" w:rsidP="00920803">
      <w:pPr>
        <w:pStyle w:val="Prrafodelista"/>
        <w:ind w:left="358"/>
        <w:jc w:val="both"/>
        <w:rPr>
          <w:rFonts w:ascii="Arial" w:hAnsi="Arial" w:cs="Arial"/>
          <w:bCs/>
          <w:lang w:val="es-AR"/>
        </w:rPr>
      </w:pPr>
    </w:p>
    <w:p w14:paraId="7AB622B3"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 xml:space="preserve">El acero estructural deberá continuar a través de las juntas.  </w:t>
      </w:r>
    </w:p>
    <w:p w14:paraId="385E157A" w14:textId="77777777" w:rsidR="00920803" w:rsidRDefault="00920803" w:rsidP="00920803">
      <w:pPr>
        <w:pStyle w:val="Prrafodelista"/>
        <w:ind w:left="358"/>
        <w:jc w:val="both"/>
        <w:rPr>
          <w:rFonts w:ascii="Arial" w:hAnsi="Arial" w:cs="Arial"/>
          <w:bCs/>
          <w:lang w:val="es-AR"/>
        </w:rPr>
      </w:pPr>
    </w:p>
    <w:p w14:paraId="0C6ACB41"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Elementos embebidos</w:t>
      </w:r>
    </w:p>
    <w:p w14:paraId="78043F99" w14:textId="77777777" w:rsidR="00920803" w:rsidRDefault="00920803" w:rsidP="00920803">
      <w:pPr>
        <w:pStyle w:val="Prrafodelista"/>
        <w:ind w:left="358"/>
        <w:jc w:val="both"/>
        <w:rPr>
          <w:rFonts w:ascii="Arial" w:hAnsi="Arial" w:cs="Arial"/>
          <w:bCs/>
          <w:lang w:val="es-AR"/>
        </w:rPr>
      </w:pPr>
    </w:p>
    <w:p w14:paraId="5608B941"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 xml:space="preserve">Se deberá prever la colocación de los elementos antes </w:t>
      </w:r>
      <w:proofErr w:type="gramStart"/>
      <w:r>
        <w:rPr>
          <w:rFonts w:ascii="Arial" w:hAnsi="Arial" w:cs="Arial"/>
          <w:bCs/>
          <w:lang w:val="es-AR"/>
        </w:rPr>
        <w:t>del  hormigonado</w:t>
      </w:r>
      <w:proofErr w:type="gramEnd"/>
      <w:r>
        <w:rPr>
          <w:rFonts w:ascii="Arial" w:hAnsi="Arial" w:cs="Arial"/>
          <w:bCs/>
          <w:lang w:val="es-AR"/>
        </w:rPr>
        <w:t xml:space="preserve">.     </w:t>
      </w:r>
    </w:p>
    <w:p w14:paraId="27B7E960" w14:textId="77777777" w:rsidR="00920803" w:rsidRDefault="00920803" w:rsidP="00920803">
      <w:pPr>
        <w:pStyle w:val="Prrafodelista"/>
        <w:ind w:left="358"/>
        <w:jc w:val="both"/>
        <w:rPr>
          <w:rFonts w:ascii="Arial" w:hAnsi="Arial" w:cs="Arial"/>
          <w:bCs/>
          <w:lang w:val="es-AR"/>
        </w:rPr>
      </w:pPr>
    </w:p>
    <w:p w14:paraId="5580DDE4"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 xml:space="preserve">Se evitará la ruptura del hormigón para dar paso a conductos </w:t>
      </w:r>
      <w:proofErr w:type="gramStart"/>
      <w:r>
        <w:rPr>
          <w:rFonts w:ascii="Arial" w:hAnsi="Arial" w:cs="Arial"/>
          <w:bCs/>
          <w:lang w:val="es-AR"/>
        </w:rPr>
        <w:t>o  cañerías</w:t>
      </w:r>
      <w:proofErr w:type="gramEnd"/>
      <w:r>
        <w:rPr>
          <w:rFonts w:ascii="Arial" w:hAnsi="Arial" w:cs="Arial"/>
          <w:bCs/>
          <w:lang w:val="es-AR"/>
        </w:rPr>
        <w:t xml:space="preserve"> de descarga de aguas servidas. </w:t>
      </w:r>
    </w:p>
    <w:p w14:paraId="4BCD61BF" w14:textId="77777777" w:rsidR="00920803" w:rsidRDefault="00920803" w:rsidP="00920803">
      <w:pPr>
        <w:pStyle w:val="Prrafodelista"/>
        <w:ind w:left="358"/>
        <w:jc w:val="both"/>
        <w:rPr>
          <w:rFonts w:ascii="Arial" w:hAnsi="Arial" w:cs="Arial"/>
          <w:bCs/>
          <w:lang w:val="es-AR"/>
        </w:rPr>
      </w:pPr>
    </w:p>
    <w:p w14:paraId="212BC823"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 xml:space="preserve">Sólo podrán embeberse elementos autorizados por el Supervisor de Obra.                     </w:t>
      </w:r>
    </w:p>
    <w:p w14:paraId="27A9A1D6" w14:textId="77777777" w:rsidR="00920803" w:rsidRDefault="00920803" w:rsidP="00920803">
      <w:pPr>
        <w:pStyle w:val="Prrafodelista"/>
        <w:ind w:left="358"/>
        <w:jc w:val="both"/>
        <w:rPr>
          <w:rFonts w:ascii="Arial" w:hAnsi="Arial" w:cs="Arial"/>
          <w:bCs/>
          <w:lang w:val="es-AR"/>
        </w:rPr>
      </w:pPr>
    </w:p>
    <w:p w14:paraId="31B24E48"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 xml:space="preserve">Las tuberías eléctricas tendrán dimensiones y serán colocadas de tal forma, que no reduzcan la resistencia del hormigón.             </w:t>
      </w:r>
    </w:p>
    <w:p w14:paraId="2071FB32" w14:textId="77777777" w:rsidR="00920803" w:rsidRDefault="00920803" w:rsidP="00920803">
      <w:pPr>
        <w:pStyle w:val="Prrafodelista"/>
        <w:ind w:left="358"/>
        <w:jc w:val="both"/>
        <w:rPr>
          <w:rFonts w:ascii="Arial" w:hAnsi="Arial" w:cs="Arial"/>
          <w:bCs/>
          <w:lang w:val="es-AR"/>
        </w:rPr>
      </w:pPr>
    </w:p>
    <w:p w14:paraId="4FBE7B3D"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 xml:space="preserve">En ningún caso el diámetro del tubo será mayor a 1/3 del espesor del elemento y la separación entre tubos será mayor a 3 diámetros.  </w:t>
      </w:r>
    </w:p>
    <w:p w14:paraId="598AB757" w14:textId="77777777" w:rsidR="00920803" w:rsidRDefault="00920803" w:rsidP="00920803">
      <w:pPr>
        <w:pStyle w:val="Prrafodelista"/>
        <w:ind w:left="358"/>
        <w:jc w:val="both"/>
        <w:rPr>
          <w:rFonts w:ascii="Arial" w:hAnsi="Arial" w:cs="Arial"/>
          <w:bCs/>
          <w:lang w:val="es-AR"/>
        </w:rPr>
      </w:pPr>
    </w:p>
    <w:p w14:paraId="39A858D3" w14:textId="77777777" w:rsidR="00920803" w:rsidRDefault="00920803" w:rsidP="00920803">
      <w:pPr>
        <w:pStyle w:val="Prrafodelista"/>
        <w:ind w:left="358"/>
        <w:jc w:val="both"/>
        <w:rPr>
          <w:rFonts w:ascii="Arial" w:hAnsi="Arial" w:cs="Arial"/>
          <w:b/>
          <w:bCs/>
          <w:lang w:val="es-AR"/>
        </w:rPr>
      </w:pPr>
      <w:r>
        <w:rPr>
          <w:rFonts w:ascii="Arial" w:hAnsi="Arial" w:cs="Arial"/>
          <w:b/>
          <w:bCs/>
          <w:lang w:val="es-AR"/>
        </w:rPr>
        <w:t>Reparación del hormigón armado</w:t>
      </w:r>
    </w:p>
    <w:p w14:paraId="0A6476CA" w14:textId="77777777" w:rsidR="00920803" w:rsidRDefault="00920803" w:rsidP="00920803">
      <w:pPr>
        <w:pStyle w:val="Prrafodelista"/>
        <w:ind w:left="358"/>
        <w:jc w:val="both"/>
        <w:rPr>
          <w:rFonts w:ascii="Arial" w:hAnsi="Arial" w:cs="Arial"/>
          <w:bCs/>
          <w:lang w:val="es-AR"/>
        </w:rPr>
      </w:pPr>
    </w:p>
    <w:p w14:paraId="4B2DD895"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 xml:space="preserve">El Supervisor de Obra podrá aceptar ciertas zonas defectuosas siempre que su importancia y magnitud no afecten la resistencia y estabilidad de la obra.      </w:t>
      </w:r>
    </w:p>
    <w:p w14:paraId="38DAA49F" w14:textId="77777777" w:rsidR="00920803" w:rsidRDefault="00920803" w:rsidP="00920803">
      <w:pPr>
        <w:pStyle w:val="Prrafodelista"/>
        <w:ind w:left="358"/>
        <w:jc w:val="both"/>
        <w:rPr>
          <w:rFonts w:ascii="Arial" w:hAnsi="Arial" w:cs="Arial"/>
          <w:bCs/>
          <w:lang w:val="es-AR"/>
        </w:rPr>
      </w:pPr>
    </w:p>
    <w:p w14:paraId="36EA2F18"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 xml:space="preserve">Los defectos superficiales, tales como cangrejeras, etc., serán reparados en forma inmediata al desencofrado previa autorización por el Supervisor.  </w:t>
      </w:r>
    </w:p>
    <w:p w14:paraId="511D828F" w14:textId="77777777" w:rsidR="00920803" w:rsidRDefault="00920803" w:rsidP="00920803">
      <w:pPr>
        <w:pStyle w:val="Prrafodelista"/>
        <w:ind w:left="358"/>
        <w:jc w:val="both"/>
        <w:rPr>
          <w:rFonts w:ascii="Arial" w:hAnsi="Arial" w:cs="Arial"/>
          <w:bCs/>
          <w:lang w:val="es-AR"/>
        </w:rPr>
      </w:pPr>
    </w:p>
    <w:p w14:paraId="742695CB"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 xml:space="preserve">El hormigón defectuoso será eliminado en la profundidad necesaria sin afectar la estabilidad de la estructura.              </w:t>
      </w:r>
    </w:p>
    <w:p w14:paraId="074D7187" w14:textId="77777777" w:rsidR="00920803" w:rsidRDefault="00920803" w:rsidP="00920803">
      <w:pPr>
        <w:pStyle w:val="Prrafodelista"/>
        <w:ind w:left="358"/>
        <w:jc w:val="both"/>
        <w:rPr>
          <w:rFonts w:ascii="Arial" w:hAnsi="Arial" w:cs="Arial"/>
          <w:bCs/>
          <w:lang w:val="es-AR"/>
        </w:rPr>
      </w:pPr>
    </w:p>
    <w:p w14:paraId="4109075C"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 xml:space="preserve">Cuando las armaduras resulten afectadas por la cavidad, </w:t>
      </w:r>
      <w:proofErr w:type="gramStart"/>
      <w:r>
        <w:rPr>
          <w:rFonts w:ascii="Arial" w:hAnsi="Arial" w:cs="Arial"/>
          <w:bCs/>
          <w:lang w:val="es-AR"/>
        </w:rPr>
        <w:t>el  hormigón</w:t>
      </w:r>
      <w:proofErr w:type="gramEnd"/>
      <w:r>
        <w:rPr>
          <w:rFonts w:ascii="Arial" w:hAnsi="Arial" w:cs="Arial"/>
          <w:bCs/>
          <w:lang w:val="es-AR"/>
        </w:rPr>
        <w:t xml:space="preserve"> se eliminará hasta que quede un espesor mínimo de 2.5 cm alrededor de la barra.  </w:t>
      </w:r>
    </w:p>
    <w:p w14:paraId="126C1A8F" w14:textId="77777777" w:rsidR="00920803" w:rsidRDefault="00920803" w:rsidP="00920803">
      <w:pPr>
        <w:pStyle w:val="Prrafodelista"/>
        <w:ind w:left="358"/>
        <w:jc w:val="both"/>
        <w:rPr>
          <w:rFonts w:ascii="Arial" w:hAnsi="Arial" w:cs="Arial"/>
          <w:bCs/>
          <w:lang w:val="es-AR"/>
        </w:rPr>
      </w:pPr>
    </w:p>
    <w:p w14:paraId="58439406"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 xml:space="preserve">La reparación se realizará con hormigón cuando se afecten las armaduras, en todos los demás casos se utilizará mortero.           </w:t>
      </w:r>
    </w:p>
    <w:p w14:paraId="33928D3C"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 xml:space="preserve">Las rebabas y protuberancias serán totalmente eliminadas y las superficies desgastadas hasta condicionarlas con las zonas vecinas. </w:t>
      </w:r>
    </w:p>
    <w:p w14:paraId="18411595" w14:textId="77777777" w:rsidR="00920803" w:rsidRDefault="00920803" w:rsidP="00920803">
      <w:pPr>
        <w:pStyle w:val="Prrafodelista"/>
        <w:ind w:left="358"/>
        <w:jc w:val="both"/>
        <w:rPr>
          <w:rFonts w:ascii="Arial" w:hAnsi="Arial" w:cs="Arial"/>
          <w:bCs/>
          <w:lang w:val="es-AR"/>
        </w:rPr>
      </w:pPr>
    </w:p>
    <w:p w14:paraId="13E5C65B" w14:textId="77777777" w:rsidR="00920803" w:rsidRDefault="00920803" w:rsidP="00920803">
      <w:pPr>
        <w:pStyle w:val="Prrafodelista"/>
        <w:ind w:left="358"/>
        <w:jc w:val="both"/>
        <w:rPr>
          <w:rFonts w:ascii="Arial" w:hAnsi="Arial" w:cs="Arial"/>
          <w:bCs/>
          <w:lang w:val="es-AR"/>
        </w:rPr>
      </w:pPr>
      <w:r>
        <w:rPr>
          <w:rFonts w:ascii="Arial" w:hAnsi="Arial" w:cs="Arial"/>
          <w:bCs/>
          <w:lang w:val="es-AR"/>
        </w:rPr>
        <w:t xml:space="preserve">La mezcla de parchado deberá ser de los mismos materiales y proporciones del hormigón excepto que será omitido el agregado grueso y el mortero deberá constituir de no más de una parte de cemento y una o dos partes de arena.  </w:t>
      </w:r>
    </w:p>
    <w:p w14:paraId="70F740A3" w14:textId="77777777" w:rsidR="00920803" w:rsidRDefault="00920803" w:rsidP="00920803">
      <w:pPr>
        <w:pStyle w:val="Prrafodelista"/>
        <w:jc w:val="both"/>
        <w:rPr>
          <w:rFonts w:ascii="Arial" w:hAnsi="Arial" w:cs="Arial"/>
          <w:bCs/>
          <w:lang w:val="es-AR"/>
        </w:rPr>
      </w:pPr>
    </w:p>
    <w:p w14:paraId="5877942A" w14:textId="77777777" w:rsidR="00920803" w:rsidRDefault="00920803" w:rsidP="00920803">
      <w:pPr>
        <w:pStyle w:val="Prrafodelista"/>
        <w:ind w:left="426"/>
        <w:jc w:val="both"/>
        <w:rPr>
          <w:rFonts w:ascii="Arial" w:hAnsi="Arial" w:cs="Arial"/>
          <w:bCs/>
          <w:lang w:val="es-AR"/>
        </w:rPr>
      </w:pPr>
      <w:r>
        <w:rPr>
          <w:rFonts w:ascii="Arial" w:hAnsi="Arial" w:cs="Arial"/>
          <w:bCs/>
          <w:lang w:val="es-AR"/>
        </w:rPr>
        <w:t xml:space="preserve">El área reparada deberá ser mantenida húmeda por siete días.   </w:t>
      </w:r>
    </w:p>
    <w:p w14:paraId="7E7BFF46" w14:textId="77777777" w:rsidR="00920803" w:rsidRDefault="00920803" w:rsidP="00920803">
      <w:pPr>
        <w:pStyle w:val="Prrafodelista"/>
        <w:ind w:left="426"/>
        <w:jc w:val="both"/>
        <w:rPr>
          <w:rFonts w:ascii="Arial" w:hAnsi="Arial" w:cs="Arial"/>
          <w:bCs/>
          <w:lang w:val="es-AR"/>
        </w:rPr>
      </w:pPr>
    </w:p>
    <w:p w14:paraId="3891CCED" w14:textId="77777777" w:rsidR="00920803" w:rsidRDefault="00920803" w:rsidP="00920803">
      <w:pPr>
        <w:pStyle w:val="Prrafodelista"/>
        <w:numPr>
          <w:ilvl w:val="0"/>
          <w:numId w:val="13"/>
        </w:numPr>
        <w:spacing w:after="160" w:line="256" w:lineRule="auto"/>
        <w:ind w:left="358" w:hanging="357"/>
        <w:jc w:val="both"/>
        <w:rPr>
          <w:rFonts w:ascii="Arial" w:hAnsi="Arial" w:cs="Arial"/>
        </w:rPr>
      </w:pPr>
      <w:r>
        <w:rPr>
          <w:rFonts w:ascii="Arial" w:hAnsi="Arial" w:cs="Arial"/>
          <w:b/>
        </w:rPr>
        <w:t xml:space="preserve">MEDICIÓN </w:t>
      </w:r>
    </w:p>
    <w:p w14:paraId="4C6F63FB" w14:textId="77777777" w:rsidR="00920803" w:rsidRDefault="00920803" w:rsidP="00920803">
      <w:pPr>
        <w:pStyle w:val="Prrafodelista"/>
        <w:ind w:left="358"/>
        <w:jc w:val="both"/>
        <w:rPr>
          <w:rFonts w:ascii="Arial" w:hAnsi="Arial" w:cs="Arial"/>
        </w:rPr>
      </w:pPr>
      <w:r>
        <w:rPr>
          <w:rFonts w:ascii="Arial" w:hAnsi="Arial" w:cs="Arial"/>
          <w:bCs/>
          <w:lang w:val="es-AR"/>
        </w:rPr>
        <w:t xml:space="preserve">Las vigas de encadenado de hormigón armado, se computarán en </w:t>
      </w:r>
      <w:r>
        <w:rPr>
          <w:rFonts w:ascii="Arial" w:hAnsi="Arial" w:cs="Arial"/>
          <w:b/>
          <w:bCs/>
          <w:lang w:val="es-AR"/>
        </w:rPr>
        <w:t>METRO CÚBICO</w:t>
      </w:r>
      <w:r>
        <w:rPr>
          <w:rFonts w:ascii="Arial" w:hAnsi="Arial" w:cs="Arial"/>
          <w:bCs/>
          <w:lang w:val="es-AR"/>
        </w:rPr>
        <w:t xml:space="preserve"> de acuerdo a los volúmenes indicados en los planos, las mismas que serán debidamente comprobadas por el Contratista.  En los certificados de pago sólo se incluirán los trabajos ya ejecutados y aceptados por la Supervisión.</w:t>
      </w:r>
      <w:r>
        <w:rPr>
          <w:rFonts w:ascii="Arial" w:hAnsi="Arial" w:cs="Arial"/>
        </w:rPr>
        <w:t>a</w:t>
      </w:r>
    </w:p>
    <w:p w14:paraId="685B83C0" w14:textId="77777777" w:rsidR="00920803" w:rsidRDefault="00920803" w:rsidP="00920803">
      <w:pPr>
        <w:pStyle w:val="Prrafodelista"/>
        <w:jc w:val="both"/>
        <w:rPr>
          <w:rFonts w:ascii="Arial" w:hAnsi="Arial" w:cs="Arial"/>
          <w:b/>
        </w:rPr>
      </w:pPr>
    </w:p>
    <w:p w14:paraId="19DA485A" w14:textId="77777777" w:rsidR="00920803" w:rsidRDefault="00920803" w:rsidP="00920803">
      <w:pPr>
        <w:pStyle w:val="Prrafodelista"/>
        <w:numPr>
          <w:ilvl w:val="0"/>
          <w:numId w:val="13"/>
        </w:numPr>
        <w:spacing w:after="160" w:line="256" w:lineRule="auto"/>
        <w:ind w:left="358" w:hanging="357"/>
        <w:jc w:val="both"/>
        <w:rPr>
          <w:rFonts w:ascii="Arial" w:hAnsi="Arial" w:cs="Arial"/>
        </w:rPr>
      </w:pPr>
      <w:r>
        <w:rPr>
          <w:rFonts w:ascii="Arial" w:hAnsi="Arial" w:cs="Arial"/>
          <w:b/>
        </w:rPr>
        <w:lastRenderedPageBreak/>
        <w:t xml:space="preserve">FORMA DE PAGO </w:t>
      </w:r>
    </w:p>
    <w:p w14:paraId="661651E0" w14:textId="77777777" w:rsidR="00920803" w:rsidRDefault="00920803" w:rsidP="00920803">
      <w:pPr>
        <w:pStyle w:val="Prrafodelista"/>
        <w:ind w:left="358"/>
        <w:jc w:val="both"/>
        <w:rPr>
          <w:rFonts w:ascii="Arial" w:hAnsi="Arial" w:cs="Arial"/>
        </w:rPr>
      </w:pPr>
      <w:r>
        <w:rPr>
          <w:rFonts w:ascii="Arial" w:hAnsi="Arial" w:cs="Arial"/>
          <w:bCs/>
          <w:lang w:val="es-AR"/>
        </w:rPr>
        <w:t xml:space="preserve">Este ítem se pagará de acuerdo a los precios unitarios de propuesta.  Estos precios incluyen los materiales, equipo y mano de obra para la fabricación, transporte, colocación de los encofrados y la ejecución de las juntas de dilatación.  En resumen, dicho precio corresponde a todos los gastos que de </w:t>
      </w:r>
      <w:proofErr w:type="gramStart"/>
      <w:r>
        <w:rPr>
          <w:rFonts w:ascii="Arial" w:hAnsi="Arial" w:cs="Arial"/>
          <w:bCs/>
          <w:lang w:val="es-AR"/>
        </w:rPr>
        <w:t>algún  modo</w:t>
      </w:r>
      <w:proofErr w:type="gramEnd"/>
      <w:r>
        <w:rPr>
          <w:rFonts w:ascii="Arial" w:hAnsi="Arial" w:cs="Arial"/>
          <w:bCs/>
          <w:lang w:val="es-AR"/>
        </w:rPr>
        <w:t xml:space="preserve"> inciden en el costo del hormigón.</w:t>
      </w:r>
    </w:p>
    <w:p w14:paraId="5D0003D5" w14:textId="5AF75362" w:rsidR="00977946" w:rsidRPr="008F7A3C" w:rsidRDefault="00977946" w:rsidP="00E10796">
      <w:pPr>
        <w:pBdr>
          <w:top w:val="single" w:sz="4" w:space="1" w:color="auto"/>
          <w:left w:val="single" w:sz="4" w:space="4" w:color="auto"/>
          <w:bottom w:val="single" w:sz="4" w:space="1" w:color="auto"/>
          <w:right w:val="single" w:sz="4" w:space="4" w:color="auto"/>
        </w:pBdr>
        <w:spacing w:after="0"/>
        <w:jc w:val="both"/>
        <w:rPr>
          <w:rFonts w:ascii="Tahoma" w:hAnsi="Tahoma" w:cs="Tahoma"/>
          <w:b/>
          <w:lang w:val="pt-BR"/>
        </w:rPr>
      </w:pPr>
      <w:r w:rsidRPr="008F7A3C">
        <w:rPr>
          <w:rFonts w:ascii="Tahoma" w:hAnsi="Tahoma" w:cs="Tahoma"/>
          <w:b/>
          <w:lang w:val="pt-BR"/>
        </w:rPr>
        <w:t xml:space="preserve">HORMIGON ARMADO </w:t>
      </w:r>
      <w:r w:rsidR="00920803">
        <w:rPr>
          <w:rFonts w:ascii="Tahoma" w:hAnsi="Tahoma" w:cs="Tahoma"/>
          <w:b/>
          <w:lang w:val="pt-BR"/>
        </w:rPr>
        <w:t>-</w:t>
      </w:r>
      <w:r w:rsidRPr="008F7A3C">
        <w:rPr>
          <w:rFonts w:ascii="Tahoma" w:hAnsi="Tahoma" w:cs="Tahoma"/>
          <w:b/>
          <w:lang w:val="pt-BR"/>
        </w:rPr>
        <w:t xml:space="preserve"> VIGAS </w:t>
      </w:r>
    </w:p>
    <w:p w14:paraId="649FE5A8" w14:textId="77777777" w:rsidR="00977946" w:rsidRPr="00E10796" w:rsidRDefault="00977946" w:rsidP="00E10796">
      <w:pPr>
        <w:pBdr>
          <w:top w:val="single" w:sz="4" w:space="1" w:color="auto"/>
          <w:left w:val="single" w:sz="4" w:space="4" w:color="auto"/>
          <w:bottom w:val="single" w:sz="4" w:space="1" w:color="auto"/>
          <w:right w:val="single" w:sz="4" w:space="4" w:color="auto"/>
        </w:pBdr>
        <w:spacing w:after="0"/>
        <w:jc w:val="both"/>
        <w:rPr>
          <w:rFonts w:ascii="Tahoma" w:hAnsi="Tahoma" w:cs="Tahoma"/>
          <w:b/>
          <w:vertAlign w:val="superscript"/>
        </w:rPr>
      </w:pPr>
      <w:r w:rsidRPr="00E10796">
        <w:rPr>
          <w:rFonts w:ascii="Tahoma" w:hAnsi="Tahoma" w:cs="Tahoma"/>
          <w:b/>
        </w:rPr>
        <w:t>UNIDAD: M</w:t>
      </w:r>
      <w:r w:rsidRPr="00E10796">
        <w:rPr>
          <w:rFonts w:ascii="Tahoma" w:hAnsi="Tahoma" w:cs="Tahoma"/>
          <w:b/>
          <w:vertAlign w:val="superscript"/>
        </w:rPr>
        <w:t>3</w:t>
      </w:r>
    </w:p>
    <w:p w14:paraId="653A51B8" w14:textId="77777777" w:rsidR="00977946" w:rsidRPr="00E10796" w:rsidRDefault="00977946" w:rsidP="00E10796">
      <w:pPr>
        <w:jc w:val="both"/>
        <w:rPr>
          <w:rFonts w:ascii="Tahoma" w:hAnsi="Tahoma" w:cs="Tahoma"/>
        </w:rPr>
      </w:pPr>
    </w:p>
    <w:p w14:paraId="095DEB12" w14:textId="77777777" w:rsidR="00977946" w:rsidRPr="00E10796" w:rsidRDefault="00977946" w:rsidP="00E10796">
      <w:pPr>
        <w:pStyle w:val="Prrafodelista"/>
        <w:numPr>
          <w:ilvl w:val="0"/>
          <w:numId w:val="9"/>
        </w:numPr>
        <w:jc w:val="both"/>
        <w:rPr>
          <w:rFonts w:ascii="Tahoma" w:hAnsi="Tahoma" w:cs="Tahoma"/>
          <w:b/>
        </w:rPr>
      </w:pPr>
      <w:r w:rsidRPr="00E10796">
        <w:rPr>
          <w:rFonts w:ascii="Tahoma" w:hAnsi="Tahoma" w:cs="Tahoma"/>
          <w:b/>
        </w:rPr>
        <w:t xml:space="preserve">DEFINICIÓN </w:t>
      </w:r>
    </w:p>
    <w:p w14:paraId="730FC23D" w14:textId="77777777" w:rsidR="00977946" w:rsidRPr="00E10796" w:rsidRDefault="00977946" w:rsidP="00E10796">
      <w:pPr>
        <w:jc w:val="both"/>
        <w:rPr>
          <w:rFonts w:ascii="Tahoma" w:hAnsi="Tahoma" w:cs="Tahoma"/>
        </w:rPr>
      </w:pPr>
      <w:r w:rsidRPr="00E10796">
        <w:rPr>
          <w:rFonts w:ascii="Tahoma" w:hAnsi="Tahoma" w:cs="Tahoma"/>
        </w:rPr>
        <w:t>Este ítem se refiere a la construcción de vigas planas de refuerzo de hormigón armado que serán situadas sobre el eje longitudinal de las vigas inclinadas.</w:t>
      </w:r>
    </w:p>
    <w:p w14:paraId="3E9BA0E9" w14:textId="77777777" w:rsidR="00977946" w:rsidRPr="00E10796" w:rsidRDefault="00977946" w:rsidP="00E10796">
      <w:pPr>
        <w:pStyle w:val="Prrafodelista"/>
        <w:numPr>
          <w:ilvl w:val="0"/>
          <w:numId w:val="9"/>
        </w:numPr>
        <w:jc w:val="both"/>
        <w:rPr>
          <w:rFonts w:ascii="Tahoma" w:hAnsi="Tahoma" w:cs="Tahoma"/>
          <w:b/>
        </w:rPr>
      </w:pPr>
      <w:r w:rsidRPr="00E10796">
        <w:rPr>
          <w:rFonts w:ascii="Tahoma" w:hAnsi="Tahoma" w:cs="Tahoma"/>
          <w:b/>
        </w:rPr>
        <w:t xml:space="preserve">MATERIALES </w:t>
      </w:r>
    </w:p>
    <w:p w14:paraId="7378E322" w14:textId="77777777" w:rsidR="00977946" w:rsidRPr="00E10796" w:rsidRDefault="00977946" w:rsidP="00E10796">
      <w:pPr>
        <w:jc w:val="both"/>
        <w:rPr>
          <w:rFonts w:ascii="Tahoma" w:hAnsi="Tahoma" w:cs="Tahoma"/>
        </w:rPr>
      </w:pPr>
      <w:r w:rsidRPr="00E10796">
        <w:rPr>
          <w:rFonts w:ascii="Tahoma" w:hAnsi="Tahoma" w:cs="Tahoma"/>
        </w:rPr>
        <w:t xml:space="preserve">El cemento será tipo Portland, de marca y calidad reconocida en el mercado </w:t>
      </w:r>
    </w:p>
    <w:p w14:paraId="7FAE7D0B" w14:textId="77777777" w:rsidR="00977946" w:rsidRPr="00E10796" w:rsidRDefault="00977946" w:rsidP="00E10796">
      <w:pPr>
        <w:jc w:val="both"/>
        <w:rPr>
          <w:rFonts w:ascii="Tahoma" w:hAnsi="Tahoma" w:cs="Tahoma"/>
        </w:rPr>
      </w:pPr>
      <w:r w:rsidRPr="00E10796">
        <w:rPr>
          <w:rFonts w:ascii="Tahoma" w:hAnsi="Tahoma" w:cs="Tahoma"/>
        </w:rPr>
        <w:t>Todos los agregados deberán estar libres de impurezas y contar con ensayos de granulometría que sean aceptables para los hormigones tipo A. El agua deberá ser potable y libre de impurezas.</w:t>
      </w:r>
    </w:p>
    <w:p w14:paraId="64000C33" w14:textId="77777777" w:rsidR="00977946" w:rsidRPr="00E10796" w:rsidRDefault="00977946" w:rsidP="00E10796">
      <w:pPr>
        <w:jc w:val="both"/>
        <w:rPr>
          <w:rFonts w:ascii="Tahoma" w:hAnsi="Tahoma" w:cs="Tahoma"/>
        </w:rPr>
      </w:pPr>
      <w:r w:rsidRPr="00E10796">
        <w:rPr>
          <w:rFonts w:ascii="Tahoma" w:hAnsi="Tahoma" w:cs="Tahoma"/>
        </w:rPr>
        <w:t>El acero empleado será corrugado de marca y calidad reconocida en el mercado con resistencia característica mínima de 4200 Kg/cm2</w:t>
      </w:r>
    </w:p>
    <w:p w14:paraId="70E0EE72" w14:textId="77777777" w:rsidR="00977946" w:rsidRPr="00E10796" w:rsidRDefault="00977946" w:rsidP="00E10796">
      <w:pPr>
        <w:jc w:val="both"/>
        <w:rPr>
          <w:rFonts w:ascii="Tahoma" w:hAnsi="Tahoma" w:cs="Tahoma"/>
        </w:rPr>
      </w:pPr>
      <w:r w:rsidRPr="00E10796">
        <w:rPr>
          <w:rFonts w:ascii="Tahoma" w:hAnsi="Tahoma" w:cs="Tahoma"/>
        </w:rPr>
        <w:t>Todas las herramientas y equipos necesarios que se vea por conveniente utilizar para la ejecución de esta actividad serán provistos por el contratista.</w:t>
      </w:r>
    </w:p>
    <w:p w14:paraId="0028772A" w14:textId="77777777" w:rsidR="00977946" w:rsidRPr="00E10796" w:rsidRDefault="00977946" w:rsidP="00E10796">
      <w:pPr>
        <w:pStyle w:val="Prrafodelista"/>
        <w:numPr>
          <w:ilvl w:val="0"/>
          <w:numId w:val="9"/>
        </w:numPr>
        <w:jc w:val="both"/>
        <w:rPr>
          <w:rFonts w:ascii="Tahoma" w:hAnsi="Tahoma" w:cs="Tahoma"/>
          <w:b/>
        </w:rPr>
      </w:pPr>
      <w:r w:rsidRPr="00E10796">
        <w:rPr>
          <w:rFonts w:ascii="Tahoma" w:hAnsi="Tahoma" w:cs="Tahoma"/>
          <w:b/>
        </w:rPr>
        <w:t>PROCEDIMIENTO</w:t>
      </w:r>
    </w:p>
    <w:p w14:paraId="2B704187" w14:textId="77777777" w:rsidR="00977946" w:rsidRPr="00E10796" w:rsidRDefault="00977946" w:rsidP="00E10796">
      <w:pPr>
        <w:jc w:val="both"/>
        <w:rPr>
          <w:rFonts w:ascii="Tahoma" w:hAnsi="Tahoma" w:cs="Tahoma"/>
        </w:rPr>
      </w:pPr>
      <w:r w:rsidRPr="00E10796">
        <w:rPr>
          <w:rFonts w:ascii="Tahoma" w:hAnsi="Tahoma" w:cs="Tahoma"/>
        </w:rPr>
        <w:t>Una vez que la superficie se encuentre libre de escombros e impurezas se procederá al armado y colocado de los refuerzos en sus respectivas ubicaciones.</w:t>
      </w:r>
    </w:p>
    <w:p w14:paraId="0C8EA586" w14:textId="77777777" w:rsidR="00977946" w:rsidRPr="00E10796" w:rsidRDefault="00977946" w:rsidP="00E10796">
      <w:pPr>
        <w:jc w:val="both"/>
        <w:rPr>
          <w:rFonts w:ascii="Tahoma" w:hAnsi="Tahoma" w:cs="Tahoma"/>
        </w:rPr>
      </w:pPr>
      <w:r w:rsidRPr="00E10796">
        <w:rPr>
          <w:rFonts w:ascii="Tahoma" w:hAnsi="Tahoma" w:cs="Tahoma"/>
        </w:rPr>
        <w:t>Cada dos estribos se deberán anclar pasando por debajo del armado superior de la viga inclinada</w:t>
      </w:r>
    </w:p>
    <w:p w14:paraId="5770C07F" w14:textId="77777777" w:rsidR="00977946" w:rsidRPr="00E10796" w:rsidRDefault="00977946" w:rsidP="00E10796">
      <w:pPr>
        <w:jc w:val="both"/>
        <w:rPr>
          <w:rFonts w:ascii="Tahoma" w:hAnsi="Tahoma" w:cs="Tahoma"/>
        </w:rPr>
      </w:pPr>
      <w:r w:rsidRPr="00E10796">
        <w:rPr>
          <w:rFonts w:ascii="Tahoma" w:hAnsi="Tahoma" w:cs="Tahoma"/>
        </w:rPr>
        <w:t>Se debe realizar ensayos de dosificación con los agregados a emplearse de forma que la cantidad de cemento corresponda a la de grava y arena en proporciones que aseguren una resistencia característica del hormigón de 210 Kg/cm2.</w:t>
      </w:r>
    </w:p>
    <w:p w14:paraId="1B95B888" w14:textId="77777777" w:rsidR="00977946" w:rsidRPr="00E10796" w:rsidRDefault="00977946" w:rsidP="00E10796">
      <w:pPr>
        <w:jc w:val="both"/>
        <w:rPr>
          <w:rFonts w:ascii="Tahoma" w:hAnsi="Tahoma" w:cs="Tahoma"/>
        </w:rPr>
      </w:pPr>
      <w:r w:rsidRPr="00E10796">
        <w:rPr>
          <w:rFonts w:ascii="Tahoma" w:hAnsi="Tahoma" w:cs="Tahoma"/>
        </w:rPr>
        <w:t>Toda mezcla debe ejecutarse con cajas de dimensiones indicadas por el ensayo de dosificación.</w:t>
      </w:r>
    </w:p>
    <w:p w14:paraId="59D4FE90" w14:textId="77777777" w:rsidR="00977946" w:rsidRPr="00E10796" w:rsidRDefault="00977946" w:rsidP="00E10796">
      <w:pPr>
        <w:jc w:val="both"/>
        <w:rPr>
          <w:rFonts w:ascii="Tahoma" w:hAnsi="Tahoma" w:cs="Tahoma"/>
        </w:rPr>
      </w:pPr>
      <w:r w:rsidRPr="00E10796">
        <w:rPr>
          <w:rFonts w:ascii="Tahoma" w:hAnsi="Tahoma" w:cs="Tahoma"/>
        </w:rPr>
        <w:t xml:space="preserve">Una vez ejecutado el armado de las vigas se procederá a colocar el armado superficial de la carpeta de rodadura, de forma que esta se encuentre anclada tanto a la viga como a la carpeta. Se debe asegurar que el recubrimiento superior de las barras sea de al menos 2 </w:t>
      </w:r>
      <w:proofErr w:type="spellStart"/>
      <w:r w:rsidRPr="00E10796">
        <w:rPr>
          <w:rFonts w:ascii="Tahoma" w:hAnsi="Tahoma" w:cs="Tahoma"/>
        </w:rPr>
        <w:t>cms</w:t>
      </w:r>
      <w:proofErr w:type="spellEnd"/>
    </w:p>
    <w:p w14:paraId="5B36CD40" w14:textId="77777777" w:rsidR="00977946" w:rsidRDefault="00977946" w:rsidP="00E10796">
      <w:pPr>
        <w:jc w:val="both"/>
        <w:rPr>
          <w:rFonts w:ascii="Tahoma" w:hAnsi="Tahoma" w:cs="Tahoma"/>
        </w:rPr>
      </w:pPr>
      <w:r w:rsidRPr="00E10796">
        <w:rPr>
          <w:rFonts w:ascii="Tahoma" w:hAnsi="Tahoma" w:cs="Tahoma"/>
        </w:rPr>
        <w:lastRenderedPageBreak/>
        <w:t>Se deben tomar puntos guía en el eje de la viga para asegurar que las alturas de vaciado no sobrepasen las requeridas según el diseño arquitectónico</w:t>
      </w:r>
    </w:p>
    <w:p w14:paraId="7BFF2C49" w14:textId="77777777" w:rsidR="00977946" w:rsidRPr="00E10796" w:rsidRDefault="00977946" w:rsidP="00E10796">
      <w:pPr>
        <w:pStyle w:val="Prrafodelista"/>
        <w:numPr>
          <w:ilvl w:val="0"/>
          <w:numId w:val="9"/>
        </w:numPr>
        <w:jc w:val="both"/>
        <w:rPr>
          <w:rFonts w:ascii="Tahoma" w:hAnsi="Tahoma" w:cs="Tahoma"/>
          <w:b/>
        </w:rPr>
      </w:pPr>
      <w:r w:rsidRPr="00E10796">
        <w:rPr>
          <w:rFonts w:ascii="Tahoma" w:hAnsi="Tahoma" w:cs="Tahoma"/>
          <w:b/>
        </w:rPr>
        <w:t>MEDICIÓN</w:t>
      </w:r>
    </w:p>
    <w:p w14:paraId="0752E828" w14:textId="77777777" w:rsidR="00977946" w:rsidRPr="00E10796" w:rsidRDefault="00977946" w:rsidP="00E10796">
      <w:pPr>
        <w:jc w:val="both"/>
        <w:rPr>
          <w:rFonts w:ascii="Tahoma" w:hAnsi="Tahoma" w:cs="Tahoma"/>
        </w:rPr>
      </w:pPr>
      <w:r w:rsidRPr="00E10796">
        <w:rPr>
          <w:rFonts w:ascii="Tahoma" w:hAnsi="Tahoma" w:cs="Tahoma"/>
        </w:rPr>
        <w:t xml:space="preserve">Este ítem se medirá por volumen (m3) neto ejecutado </w:t>
      </w:r>
    </w:p>
    <w:p w14:paraId="12A0EEEC" w14:textId="77777777" w:rsidR="00977946" w:rsidRPr="00E10796" w:rsidRDefault="00977946" w:rsidP="00E10796">
      <w:pPr>
        <w:pStyle w:val="Prrafodelista"/>
        <w:numPr>
          <w:ilvl w:val="0"/>
          <w:numId w:val="9"/>
        </w:numPr>
        <w:jc w:val="both"/>
        <w:rPr>
          <w:rFonts w:ascii="Tahoma" w:hAnsi="Tahoma" w:cs="Tahoma"/>
          <w:b/>
        </w:rPr>
      </w:pPr>
      <w:r w:rsidRPr="00E10796">
        <w:rPr>
          <w:rFonts w:ascii="Tahoma" w:hAnsi="Tahoma" w:cs="Tahoma"/>
          <w:b/>
        </w:rPr>
        <w:t>FORMA DE PAGO</w:t>
      </w:r>
    </w:p>
    <w:p w14:paraId="42FA838A" w14:textId="77777777" w:rsidR="00977946" w:rsidRPr="00E10796" w:rsidRDefault="00977946" w:rsidP="00E10796">
      <w:pPr>
        <w:jc w:val="both"/>
        <w:rPr>
          <w:rFonts w:ascii="Tahoma" w:hAnsi="Tahoma" w:cs="Tahoma"/>
        </w:rPr>
      </w:pPr>
      <w:r w:rsidRPr="00E10796">
        <w:rPr>
          <w:rFonts w:ascii="Tahoma" w:hAnsi="Tahoma" w:cs="Tahoma"/>
        </w:rPr>
        <w:t>Este ítem ejecutado en un todo de acuerdo con los planos y las presentes especificaciones, medido según lo señalado y aprobado por el Supervisor de Obra, será cancelado al precio unitario de la propuesta aceptada. Dicho precio será compensación total por los materiales, mano de obra, herramientas, equipo y otros gastos que sean necesarios para la adecuada y correcta ejecución de los trabajos.</w:t>
      </w:r>
    </w:p>
    <w:p w14:paraId="052FA6CD" w14:textId="77777777" w:rsidR="00E3612C" w:rsidRPr="00E10796" w:rsidRDefault="00E3612C" w:rsidP="00E05E49">
      <w:pPr>
        <w:pBdr>
          <w:top w:val="single" w:sz="4" w:space="1" w:color="auto"/>
          <w:left w:val="single" w:sz="4" w:space="4" w:color="auto"/>
          <w:bottom w:val="single" w:sz="4" w:space="1" w:color="auto"/>
          <w:right w:val="single" w:sz="4" w:space="4" w:color="auto"/>
        </w:pBdr>
        <w:spacing w:after="0"/>
        <w:jc w:val="both"/>
        <w:rPr>
          <w:rFonts w:ascii="Tahoma" w:hAnsi="Tahoma" w:cs="Tahoma"/>
          <w:b/>
        </w:rPr>
      </w:pPr>
      <w:r w:rsidRPr="00E10796">
        <w:rPr>
          <w:rFonts w:ascii="Tahoma" w:hAnsi="Tahoma" w:cs="Tahoma"/>
          <w:b/>
        </w:rPr>
        <w:t>LOSA ALIVIANADA H=20 VIGUETA PRETENSADA</w:t>
      </w:r>
    </w:p>
    <w:p w14:paraId="101EAA98" w14:textId="77777777" w:rsidR="00E3612C" w:rsidRPr="00E10796" w:rsidRDefault="00E3612C" w:rsidP="00E05E49">
      <w:pPr>
        <w:pBdr>
          <w:top w:val="single" w:sz="4" w:space="1" w:color="auto"/>
          <w:left w:val="single" w:sz="4" w:space="4" w:color="auto"/>
          <w:bottom w:val="single" w:sz="4" w:space="1" w:color="auto"/>
          <w:right w:val="single" w:sz="4" w:space="4" w:color="auto"/>
        </w:pBdr>
        <w:spacing w:after="0"/>
        <w:jc w:val="both"/>
        <w:rPr>
          <w:rFonts w:ascii="Tahoma" w:hAnsi="Tahoma" w:cs="Tahoma"/>
          <w:b/>
          <w:vertAlign w:val="superscript"/>
        </w:rPr>
      </w:pPr>
      <w:r w:rsidRPr="00E10796">
        <w:rPr>
          <w:rFonts w:ascii="Tahoma" w:hAnsi="Tahoma" w:cs="Tahoma"/>
          <w:b/>
        </w:rPr>
        <w:t>UNIDAD: M</w:t>
      </w:r>
      <w:r w:rsidR="00F1407E" w:rsidRPr="00E10796">
        <w:rPr>
          <w:rFonts w:ascii="Tahoma" w:hAnsi="Tahoma" w:cs="Tahoma"/>
          <w:b/>
          <w:vertAlign w:val="superscript"/>
        </w:rPr>
        <w:t>2</w:t>
      </w:r>
    </w:p>
    <w:p w14:paraId="038336F6" w14:textId="77777777" w:rsidR="008F4C12" w:rsidRPr="00E10796" w:rsidRDefault="008F4C12" w:rsidP="00E10796">
      <w:pPr>
        <w:jc w:val="both"/>
        <w:rPr>
          <w:rFonts w:ascii="Tahoma" w:hAnsi="Tahoma" w:cs="Tahoma"/>
        </w:rPr>
      </w:pPr>
    </w:p>
    <w:p w14:paraId="5BE0363E" w14:textId="77777777" w:rsidR="007059C4" w:rsidRPr="00E10796" w:rsidRDefault="007059C4" w:rsidP="00E10796">
      <w:pPr>
        <w:pStyle w:val="Prrafodelista"/>
        <w:numPr>
          <w:ilvl w:val="0"/>
          <w:numId w:val="5"/>
        </w:numPr>
        <w:jc w:val="both"/>
        <w:rPr>
          <w:rFonts w:ascii="Tahoma" w:hAnsi="Tahoma" w:cs="Tahoma"/>
          <w:b/>
        </w:rPr>
      </w:pPr>
      <w:r w:rsidRPr="00E10796">
        <w:rPr>
          <w:rFonts w:ascii="Tahoma" w:hAnsi="Tahoma" w:cs="Tahoma"/>
          <w:b/>
        </w:rPr>
        <w:t xml:space="preserve">DEFINICIÓN </w:t>
      </w:r>
    </w:p>
    <w:p w14:paraId="438DC15F" w14:textId="77777777" w:rsidR="007059C4" w:rsidRPr="00E10796" w:rsidRDefault="007059C4" w:rsidP="00E10796">
      <w:pPr>
        <w:jc w:val="both"/>
        <w:rPr>
          <w:rFonts w:ascii="Tahoma" w:hAnsi="Tahoma" w:cs="Tahoma"/>
        </w:rPr>
      </w:pPr>
      <w:r w:rsidRPr="00E10796">
        <w:rPr>
          <w:rFonts w:ascii="Tahoma" w:hAnsi="Tahoma" w:cs="Tahoma"/>
        </w:rPr>
        <w:t xml:space="preserve">Este Ítem que comprende la construcción de </w:t>
      </w:r>
      <w:proofErr w:type="gramStart"/>
      <w:r w:rsidRPr="00E10796">
        <w:rPr>
          <w:rFonts w:ascii="Tahoma" w:hAnsi="Tahoma" w:cs="Tahoma"/>
        </w:rPr>
        <w:t>Losa  de</w:t>
      </w:r>
      <w:proofErr w:type="gramEnd"/>
      <w:r w:rsidRPr="00E10796">
        <w:rPr>
          <w:rFonts w:ascii="Tahoma" w:hAnsi="Tahoma" w:cs="Tahoma"/>
        </w:rPr>
        <w:t xml:space="preserve"> Hormigón Armado con bloque de ladrillo cerámico como complemento aligerante. El entramado debe ejecutarse con </w:t>
      </w:r>
      <w:proofErr w:type="gramStart"/>
      <w:r w:rsidRPr="00E10796">
        <w:rPr>
          <w:rFonts w:ascii="Tahoma" w:hAnsi="Tahoma" w:cs="Tahoma"/>
        </w:rPr>
        <w:t>viguetas  prefabricadas</w:t>
      </w:r>
      <w:proofErr w:type="gramEnd"/>
      <w:r w:rsidRPr="00E10796">
        <w:rPr>
          <w:rFonts w:ascii="Tahoma" w:hAnsi="Tahoma" w:cs="Tahoma"/>
        </w:rPr>
        <w:t>.</w:t>
      </w:r>
    </w:p>
    <w:p w14:paraId="30402531" w14:textId="77777777" w:rsidR="007059C4" w:rsidRPr="00E10796" w:rsidRDefault="007059C4" w:rsidP="00E10796">
      <w:pPr>
        <w:pStyle w:val="Prrafodelista"/>
        <w:numPr>
          <w:ilvl w:val="0"/>
          <w:numId w:val="5"/>
        </w:numPr>
        <w:jc w:val="both"/>
        <w:rPr>
          <w:rFonts w:ascii="Tahoma" w:hAnsi="Tahoma" w:cs="Tahoma"/>
          <w:b/>
        </w:rPr>
      </w:pPr>
      <w:r w:rsidRPr="00E10796">
        <w:rPr>
          <w:rFonts w:ascii="Tahoma" w:hAnsi="Tahoma" w:cs="Tahoma"/>
          <w:b/>
        </w:rPr>
        <w:t xml:space="preserve">MATERIALES </w:t>
      </w:r>
    </w:p>
    <w:p w14:paraId="27DF8DD0" w14:textId="77777777" w:rsidR="007059C4" w:rsidRPr="00E10796" w:rsidRDefault="007059C4" w:rsidP="00E10796">
      <w:pPr>
        <w:jc w:val="both"/>
        <w:rPr>
          <w:rFonts w:ascii="Tahoma" w:hAnsi="Tahoma" w:cs="Tahoma"/>
        </w:rPr>
      </w:pPr>
      <w:r w:rsidRPr="00E10796">
        <w:rPr>
          <w:rFonts w:ascii="Tahoma" w:hAnsi="Tahoma" w:cs="Tahoma"/>
        </w:rPr>
        <w:t>Los materiales básicos a utilizar son: arena, grava, cemento, acero de buena calidad que garanticen la resistencia y durabilidad del hormigón, y así como las demás características que se exigen en el pliego de especificaciones técnicas.</w:t>
      </w:r>
    </w:p>
    <w:p w14:paraId="46502334" w14:textId="77777777" w:rsidR="007059C4" w:rsidRPr="00E10796" w:rsidRDefault="007059C4" w:rsidP="00E10796">
      <w:pPr>
        <w:jc w:val="both"/>
        <w:rPr>
          <w:rFonts w:ascii="Tahoma" w:hAnsi="Tahoma" w:cs="Tahoma"/>
        </w:rPr>
      </w:pPr>
      <w:r w:rsidRPr="00E10796">
        <w:rPr>
          <w:rFonts w:ascii="Tahoma" w:hAnsi="Tahoma" w:cs="Tahoma"/>
        </w:rPr>
        <w:t>El acero deberá cumplir las especificaciones técnicas mencionadas en el pliego que se acompaña.</w:t>
      </w:r>
    </w:p>
    <w:p w14:paraId="0B63560A" w14:textId="77777777" w:rsidR="007059C4" w:rsidRPr="00E10796" w:rsidRDefault="007059C4" w:rsidP="00E10796">
      <w:pPr>
        <w:jc w:val="both"/>
        <w:rPr>
          <w:rFonts w:ascii="Tahoma" w:hAnsi="Tahoma" w:cs="Tahoma"/>
        </w:rPr>
      </w:pPr>
      <w:r w:rsidRPr="00E10796">
        <w:rPr>
          <w:rFonts w:ascii="Tahoma" w:hAnsi="Tahoma" w:cs="Tahoma"/>
        </w:rPr>
        <w:t>Las viguetas prefabricadas deben contar con la garantía de calidad otorgada por los organismos competentes. La recepción del material debe contar con la aprobación del Supervisor de obras.</w:t>
      </w:r>
    </w:p>
    <w:p w14:paraId="7CE8706E" w14:textId="77777777" w:rsidR="007059C4" w:rsidRPr="00E10796" w:rsidRDefault="007059C4" w:rsidP="00E10796">
      <w:pPr>
        <w:jc w:val="both"/>
        <w:rPr>
          <w:rFonts w:ascii="Tahoma" w:hAnsi="Tahoma" w:cs="Tahoma"/>
        </w:rPr>
      </w:pPr>
      <w:proofErr w:type="gramStart"/>
      <w:r w:rsidRPr="00E10796">
        <w:rPr>
          <w:rFonts w:ascii="Tahoma" w:hAnsi="Tahoma" w:cs="Tahoma"/>
        </w:rPr>
        <w:t>El bloque aligerante de poliestireno deben</w:t>
      </w:r>
      <w:proofErr w:type="gramEnd"/>
      <w:r w:rsidRPr="00E10796">
        <w:rPr>
          <w:rFonts w:ascii="Tahoma" w:hAnsi="Tahoma" w:cs="Tahoma"/>
        </w:rPr>
        <w:t xml:space="preserve"> contar con las garantías correspondientes otorgadas por la entidad que las proporciona. </w:t>
      </w:r>
    </w:p>
    <w:p w14:paraId="7C2E3201" w14:textId="77777777" w:rsidR="007059C4" w:rsidRPr="00E10796" w:rsidRDefault="007059C4" w:rsidP="00E10796">
      <w:pPr>
        <w:pStyle w:val="Prrafodelista"/>
        <w:numPr>
          <w:ilvl w:val="0"/>
          <w:numId w:val="5"/>
        </w:numPr>
        <w:jc w:val="both"/>
        <w:rPr>
          <w:rFonts w:ascii="Tahoma" w:hAnsi="Tahoma" w:cs="Tahoma"/>
          <w:b/>
        </w:rPr>
      </w:pPr>
      <w:r w:rsidRPr="00E10796">
        <w:rPr>
          <w:rFonts w:ascii="Tahoma" w:hAnsi="Tahoma" w:cs="Tahoma"/>
          <w:b/>
        </w:rPr>
        <w:t>PROCEDIMIENTO</w:t>
      </w:r>
    </w:p>
    <w:p w14:paraId="13414EEC" w14:textId="77777777" w:rsidR="007059C4" w:rsidRPr="00E10796" w:rsidRDefault="007059C4" w:rsidP="00E10796">
      <w:pPr>
        <w:jc w:val="both"/>
        <w:rPr>
          <w:rFonts w:ascii="Tahoma" w:hAnsi="Tahoma" w:cs="Tahoma"/>
        </w:rPr>
      </w:pPr>
      <w:r w:rsidRPr="00E10796">
        <w:rPr>
          <w:rFonts w:ascii="Tahoma" w:hAnsi="Tahoma" w:cs="Tahoma"/>
        </w:rPr>
        <w:t>El colocado de los encofrados se la realizará según la dirección principal de armado de la losa en sus apoyos respectivos.</w:t>
      </w:r>
    </w:p>
    <w:p w14:paraId="4B7D5F44" w14:textId="77777777" w:rsidR="007059C4" w:rsidRPr="00E10796" w:rsidRDefault="007059C4" w:rsidP="00E10796">
      <w:pPr>
        <w:jc w:val="both"/>
        <w:rPr>
          <w:rFonts w:ascii="Tahoma" w:hAnsi="Tahoma" w:cs="Tahoma"/>
        </w:rPr>
      </w:pPr>
      <w:r w:rsidRPr="00E10796">
        <w:rPr>
          <w:rFonts w:ascii="Tahoma" w:hAnsi="Tahoma" w:cs="Tahoma"/>
        </w:rPr>
        <w:lastRenderedPageBreak/>
        <w:t xml:space="preserve">En general el procedimiento de vaciado del hormigón será como se detallan en la parte de procedimiento y ejecución del </w:t>
      </w:r>
      <w:proofErr w:type="spellStart"/>
      <w:r w:rsidRPr="00E10796">
        <w:rPr>
          <w:rFonts w:ascii="Tahoma" w:hAnsi="Tahoma" w:cs="Tahoma"/>
        </w:rPr>
        <w:t>Item</w:t>
      </w:r>
      <w:proofErr w:type="spellEnd"/>
      <w:r w:rsidRPr="00E10796">
        <w:rPr>
          <w:rFonts w:ascii="Tahoma" w:hAnsi="Tahoma" w:cs="Tahoma"/>
        </w:rPr>
        <w:t xml:space="preserve"> Estructuras de Hormigón Armado.</w:t>
      </w:r>
    </w:p>
    <w:p w14:paraId="23BCA200" w14:textId="77777777" w:rsidR="007059C4" w:rsidRPr="00E10796" w:rsidRDefault="007059C4" w:rsidP="00E10796">
      <w:pPr>
        <w:jc w:val="both"/>
        <w:rPr>
          <w:rFonts w:ascii="Tahoma" w:hAnsi="Tahoma" w:cs="Tahoma"/>
        </w:rPr>
      </w:pPr>
      <w:r w:rsidRPr="00E10796">
        <w:rPr>
          <w:rFonts w:ascii="Tahoma" w:hAnsi="Tahoma" w:cs="Tahoma"/>
        </w:rPr>
        <w:t>Las armaduras se colocarán según los detallan estructurales que acompañan al pliego.</w:t>
      </w:r>
    </w:p>
    <w:p w14:paraId="169F9BDD" w14:textId="77777777" w:rsidR="007059C4" w:rsidRPr="00E10796" w:rsidRDefault="007059C4" w:rsidP="00E10796">
      <w:pPr>
        <w:pStyle w:val="Prrafodelista"/>
        <w:numPr>
          <w:ilvl w:val="0"/>
          <w:numId w:val="5"/>
        </w:numPr>
        <w:jc w:val="both"/>
        <w:rPr>
          <w:rFonts w:ascii="Tahoma" w:hAnsi="Tahoma" w:cs="Tahoma"/>
          <w:b/>
        </w:rPr>
      </w:pPr>
      <w:r w:rsidRPr="00E10796">
        <w:rPr>
          <w:rFonts w:ascii="Tahoma" w:hAnsi="Tahoma" w:cs="Tahoma"/>
          <w:b/>
        </w:rPr>
        <w:t xml:space="preserve"> MEDICIÓN</w:t>
      </w:r>
    </w:p>
    <w:p w14:paraId="042B3A2A" w14:textId="77777777" w:rsidR="007059C4" w:rsidRPr="00E10796" w:rsidRDefault="007059C4" w:rsidP="00E10796">
      <w:pPr>
        <w:jc w:val="both"/>
        <w:rPr>
          <w:rFonts w:ascii="Tahoma" w:hAnsi="Tahoma" w:cs="Tahoma"/>
        </w:rPr>
      </w:pPr>
      <w:r w:rsidRPr="00E10796">
        <w:rPr>
          <w:rFonts w:ascii="Tahoma" w:hAnsi="Tahoma" w:cs="Tahoma"/>
        </w:rPr>
        <w:t>La medición será por metro cuadrado.</w:t>
      </w:r>
    </w:p>
    <w:p w14:paraId="09631EAD" w14:textId="77777777" w:rsidR="007059C4" w:rsidRPr="00E10796" w:rsidRDefault="007059C4" w:rsidP="00E10796">
      <w:pPr>
        <w:pStyle w:val="Prrafodelista"/>
        <w:numPr>
          <w:ilvl w:val="0"/>
          <w:numId w:val="5"/>
        </w:numPr>
        <w:jc w:val="both"/>
        <w:rPr>
          <w:rFonts w:ascii="Tahoma" w:hAnsi="Tahoma" w:cs="Tahoma"/>
          <w:b/>
        </w:rPr>
      </w:pPr>
      <w:r w:rsidRPr="00E10796">
        <w:rPr>
          <w:rFonts w:ascii="Tahoma" w:hAnsi="Tahoma" w:cs="Tahoma"/>
          <w:b/>
        </w:rPr>
        <w:t>FORMA DE PAGO</w:t>
      </w:r>
    </w:p>
    <w:p w14:paraId="3A9C75EA" w14:textId="77777777" w:rsidR="007059C4" w:rsidRPr="00E10796" w:rsidRDefault="007059C4" w:rsidP="00E10796">
      <w:pPr>
        <w:jc w:val="both"/>
        <w:rPr>
          <w:rFonts w:ascii="Tahoma" w:hAnsi="Tahoma" w:cs="Tahoma"/>
        </w:rPr>
      </w:pPr>
      <w:r w:rsidRPr="00E10796">
        <w:rPr>
          <w:rFonts w:ascii="Tahoma" w:hAnsi="Tahoma" w:cs="Tahoma"/>
        </w:rPr>
        <w:t>El trabajo ejecutado será pagado según precios unitarios aceptados por la propuesta, es decir en metros cuadrados.</w:t>
      </w:r>
    </w:p>
    <w:p w14:paraId="0C4D16D2" w14:textId="5A6BAA9B" w:rsidR="00C37E63" w:rsidRPr="00E10796" w:rsidRDefault="00920803" w:rsidP="00E05E49">
      <w:pPr>
        <w:pBdr>
          <w:top w:val="single" w:sz="4" w:space="1" w:color="auto"/>
          <w:left w:val="single" w:sz="4" w:space="4" w:color="auto"/>
          <w:bottom w:val="single" w:sz="4" w:space="1" w:color="auto"/>
          <w:right w:val="single" w:sz="4" w:space="4" w:color="auto"/>
        </w:pBdr>
        <w:spacing w:after="0"/>
        <w:jc w:val="both"/>
        <w:rPr>
          <w:rFonts w:ascii="Tahoma" w:hAnsi="Tahoma" w:cs="Tahoma"/>
          <w:b/>
        </w:rPr>
      </w:pPr>
      <w:r>
        <w:rPr>
          <w:rFonts w:ascii="Tahoma" w:hAnsi="Tahoma" w:cs="Tahoma"/>
          <w:b/>
        </w:rPr>
        <w:t>HORMIGON ARMADO - ESCALERAS</w:t>
      </w:r>
    </w:p>
    <w:p w14:paraId="04711FA7" w14:textId="77777777" w:rsidR="005B6D81" w:rsidRPr="00E10796" w:rsidRDefault="005B6D81" w:rsidP="00E05E49">
      <w:pPr>
        <w:pBdr>
          <w:top w:val="single" w:sz="4" w:space="1" w:color="auto"/>
          <w:left w:val="single" w:sz="4" w:space="4" w:color="auto"/>
          <w:bottom w:val="single" w:sz="4" w:space="1" w:color="auto"/>
          <w:right w:val="single" w:sz="4" w:space="4" w:color="auto"/>
        </w:pBdr>
        <w:spacing w:after="0"/>
        <w:jc w:val="both"/>
        <w:rPr>
          <w:rFonts w:ascii="Tahoma" w:hAnsi="Tahoma" w:cs="Tahoma"/>
          <w:b/>
          <w:vertAlign w:val="superscript"/>
        </w:rPr>
      </w:pPr>
      <w:r w:rsidRPr="00E10796">
        <w:rPr>
          <w:rFonts w:ascii="Tahoma" w:hAnsi="Tahoma" w:cs="Tahoma"/>
          <w:b/>
        </w:rPr>
        <w:t>UNIDAD: M</w:t>
      </w:r>
      <w:r w:rsidRPr="00E10796">
        <w:rPr>
          <w:rFonts w:ascii="Tahoma" w:hAnsi="Tahoma" w:cs="Tahoma"/>
          <w:b/>
          <w:vertAlign w:val="superscript"/>
        </w:rPr>
        <w:t>3</w:t>
      </w:r>
    </w:p>
    <w:p w14:paraId="02D80757" w14:textId="77777777" w:rsidR="005B6D81" w:rsidRPr="00E10796" w:rsidRDefault="005B6D81" w:rsidP="00E10796">
      <w:pPr>
        <w:jc w:val="both"/>
        <w:rPr>
          <w:rFonts w:ascii="Tahoma" w:hAnsi="Tahoma" w:cs="Tahoma"/>
        </w:rPr>
      </w:pPr>
    </w:p>
    <w:p w14:paraId="349E3487" w14:textId="77777777" w:rsidR="00C37E63" w:rsidRPr="00E10796" w:rsidRDefault="00C37E63" w:rsidP="00E10796">
      <w:pPr>
        <w:pStyle w:val="Prrafodelista"/>
        <w:numPr>
          <w:ilvl w:val="0"/>
          <w:numId w:val="7"/>
        </w:numPr>
        <w:jc w:val="both"/>
        <w:rPr>
          <w:rFonts w:ascii="Tahoma" w:hAnsi="Tahoma" w:cs="Tahoma"/>
          <w:b/>
        </w:rPr>
      </w:pPr>
      <w:r w:rsidRPr="00E10796">
        <w:rPr>
          <w:rFonts w:ascii="Tahoma" w:hAnsi="Tahoma" w:cs="Tahoma"/>
          <w:b/>
        </w:rPr>
        <w:t>DESCRIPCION</w:t>
      </w:r>
    </w:p>
    <w:p w14:paraId="3451E10F" w14:textId="77777777" w:rsidR="00C37E63" w:rsidRPr="00E10796" w:rsidRDefault="00C37E63" w:rsidP="00E10796">
      <w:pPr>
        <w:jc w:val="both"/>
        <w:rPr>
          <w:rFonts w:ascii="Tahoma" w:hAnsi="Tahoma" w:cs="Tahoma"/>
        </w:rPr>
      </w:pPr>
      <w:r w:rsidRPr="00E10796">
        <w:rPr>
          <w:rFonts w:ascii="Tahoma" w:hAnsi="Tahoma" w:cs="Tahoma"/>
        </w:rPr>
        <w:t xml:space="preserve">Este ítem se refiere a la construcción de estructuras de hormigón armado indicadas en los planos del proyecto. El costo por el acero de refuerzo se encuentra detallado en </w:t>
      </w:r>
      <w:proofErr w:type="spellStart"/>
      <w:r w:rsidRPr="00E10796">
        <w:rPr>
          <w:rFonts w:ascii="Tahoma" w:hAnsi="Tahoma" w:cs="Tahoma"/>
        </w:rPr>
        <w:t>item</w:t>
      </w:r>
      <w:proofErr w:type="spellEnd"/>
      <w:r w:rsidRPr="00E10796">
        <w:rPr>
          <w:rFonts w:ascii="Tahoma" w:hAnsi="Tahoma" w:cs="Tahoma"/>
        </w:rPr>
        <w:t xml:space="preserve"> </w:t>
      </w:r>
      <w:proofErr w:type="spellStart"/>
      <w:r w:rsidRPr="00E10796">
        <w:rPr>
          <w:rFonts w:ascii="Tahoma" w:hAnsi="Tahoma" w:cs="Tahoma"/>
        </w:rPr>
        <w:t>Nº</w:t>
      </w:r>
      <w:proofErr w:type="spellEnd"/>
      <w:r w:rsidRPr="00E10796">
        <w:rPr>
          <w:rFonts w:ascii="Tahoma" w:hAnsi="Tahoma" w:cs="Tahoma"/>
        </w:rPr>
        <w:t xml:space="preserve"> 21</w:t>
      </w:r>
    </w:p>
    <w:p w14:paraId="4433C7E7" w14:textId="77777777" w:rsidR="00C37E63" w:rsidRPr="00E10796" w:rsidRDefault="00C37E63" w:rsidP="00E10796">
      <w:pPr>
        <w:jc w:val="both"/>
        <w:rPr>
          <w:rFonts w:ascii="Tahoma" w:hAnsi="Tahoma" w:cs="Tahoma"/>
        </w:rPr>
      </w:pPr>
      <w:r w:rsidRPr="00E10796">
        <w:rPr>
          <w:rFonts w:ascii="Tahoma" w:hAnsi="Tahoma" w:cs="Tahoma"/>
        </w:rPr>
        <w:t>Las estructuras de hormigón armado deberán ser construidas de estricto acuerdo con las líneas, cotas, niveles, rasantes y tolerancias señaladas en los planos, de conformidad con las presentes especificaciones.</w:t>
      </w:r>
    </w:p>
    <w:p w14:paraId="1188BF63" w14:textId="77777777" w:rsidR="00C37E63" w:rsidRPr="00E10796" w:rsidRDefault="00C37E63" w:rsidP="00E10796">
      <w:pPr>
        <w:jc w:val="both"/>
        <w:rPr>
          <w:rFonts w:ascii="Tahoma" w:hAnsi="Tahoma" w:cs="Tahoma"/>
        </w:rPr>
      </w:pPr>
      <w:r w:rsidRPr="00E10796">
        <w:rPr>
          <w:rFonts w:ascii="Tahoma" w:hAnsi="Tahoma" w:cs="Tahoma"/>
        </w:rPr>
        <w:t>El trabajo incluirá la ejecución de aberturas para instalaciones, juntas, acabados, remoción de encofrados y cimbras, además de otros detalles requeridos para su satisfactorio cumplimiento.</w:t>
      </w:r>
    </w:p>
    <w:p w14:paraId="462303F8" w14:textId="77777777" w:rsidR="00C37E63" w:rsidRPr="00E10796" w:rsidRDefault="00C37E63" w:rsidP="00E10796">
      <w:pPr>
        <w:jc w:val="both"/>
        <w:rPr>
          <w:rFonts w:ascii="Tahoma" w:hAnsi="Tahoma" w:cs="Tahoma"/>
        </w:rPr>
      </w:pPr>
      <w:r w:rsidRPr="00E10796">
        <w:rPr>
          <w:rFonts w:ascii="Tahoma" w:hAnsi="Tahoma" w:cs="Tahoma"/>
        </w:rPr>
        <w:t>El hormigón a utilizarse tendrá resistencia característica en compresión a los 28 días de 210 Kg/cm2 y un contenido de cemento no menor a 325 Kg/m3.</w:t>
      </w:r>
    </w:p>
    <w:p w14:paraId="485C141D" w14:textId="77777777" w:rsidR="00C37E63" w:rsidRPr="00E10796" w:rsidRDefault="00C37E63" w:rsidP="00E10796">
      <w:pPr>
        <w:pStyle w:val="Prrafodelista"/>
        <w:numPr>
          <w:ilvl w:val="0"/>
          <w:numId w:val="7"/>
        </w:numPr>
        <w:jc w:val="both"/>
        <w:rPr>
          <w:rFonts w:ascii="Tahoma" w:hAnsi="Tahoma" w:cs="Tahoma"/>
          <w:b/>
        </w:rPr>
      </w:pPr>
      <w:r w:rsidRPr="00E10796">
        <w:rPr>
          <w:rFonts w:ascii="Tahoma" w:hAnsi="Tahoma" w:cs="Tahoma"/>
          <w:b/>
        </w:rPr>
        <w:t>MATERIAL, HERRAMIENTAS Y EQUIPO</w:t>
      </w:r>
    </w:p>
    <w:p w14:paraId="0F7C8045" w14:textId="77777777" w:rsidR="00C37E63" w:rsidRPr="00E10796" w:rsidRDefault="00C37E63" w:rsidP="00E10796">
      <w:pPr>
        <w:jc w:val="both"/>
        <w:rPr>
          <w:rFonts w:ascii="Tahoma" w:hAnsi="Tahoma" w:cs="Tahoma"/>
          <w:b/>
        </w:rPr>
      </w:pPr>
      <w:r w:rsidRPr="00E10796">
        <w:rPr>
          <w:rFonts w:ascii="Tahoma" w:hAnsi="Tahoma" w:cs="Tahoma"/>
          <w:b/>
        </w:rPr>
        <w:t>a.</w:t>
      </w:r>
      <w:r w:rsidRPr="00E10796">
        <w:rPr>
          <w:rFonts w:ascii="Tahoma" w:hAnsi="Tahoma" w:cs="Tahoma"/>
          <w:b/>
        </w:rPr>
        <w:tab/>
        <w:t>CEMENTO</w:t>
      </w:r>
    </w:p>
    <w:p w14:paraId="3651817A" w14:textId="77777777" w:rsidR="00C37E63" w:rsidRPr="00E10796" w:rsidRDefault="00C37E63" w:rsidP="00E10796">
      <w:pPr>
        <w:jc w:val="both"/>
        <w:rPr>
          <w:rFonts w:ascii="Tahoma" w:hAnsi="Tahoma" w:cs="Tahoma"/>
        </w:rPr>
      </w:pPr>
      <w:r w:rsidRPr="00E10796">
        <w:rPr>
          <w:rFonts w:ascii="Tahoma" w:hAnsi="Tahoma" w:cs="Tahoma"/>
        </w:rPr>
        <w:t xml:space="preserve">Este material debe cumplir con los requerimientos especificados en el ítem "Materiales de Construcción". </w:t>
      </w:r>
    </w:p>
    <w:p w14:paraId="6FE0F7D0" w14:textId="77777777" w:rsidR="00C37E63" w:rsidRPr="00E10796" w:rsidRDefault="00C37E63" w:rsidP="00E10796">
      <w:pPr>
        <w:jc w:val="both"/>
        <w:rPr>
          <w:rFonts w:ascii="Tahoma" w:hAnsi="Tahoma" w:cs="Tahoma"/>
          <w:b/>
        </w:rPr>
      </w:pPr>
      <w:r w:rsidRPr="00E10796">
        <w:rPr>
          <w:rFonts w:ascii="Tahoma" w:hAnsi="Tahoma" w:cs="Tahoma"/>
          <w:b/>
        </w:rPr>
        <w:t>b.</w:t>
      </w:r>
      <w:r w:rsidRPr="00E10796">
        <w:rPr>
          <w:rFonts w:ascii="Tahoma" w:hAnsi="Tahoma" w:cs="Tahoma"/>
          <w:b/>
        </w:rPr>
        <w:tab/>
        <w:t>ARENA</w:t>
      </w:r>
    </w:p>
    <w:p w14:paraId="248FE63E" w14:textId="77777777" w:rsidR="00C37E63" w:rsidRPr="00E10796" w:rsidRDefault="00C37E63" w:rsidP="00E10796">
      <w:pPr>
        <w:jc w:val="both"/>
        <w:rPr>
          <w:rFonts w:ascii="Tahoma" w:hAnsi="Tahoma" w:cs="Tahoma"/>
        </w:rPr>
      </w:pPr>
      <w:r w:rsidRPr="00E10796">
        <w:rPr>
          <w:rFonts w:ascii="Tahoma" w:hAnsi="Tahoma" w:cs="Tahoma"/>
        </w:rPr>
        <w:t>Este material debe cumplir con los requerimientos especificados en el ítem "Materiales de Construcción".</w:t>
      </w:r>
    </w:p>
    <w:p w14:paraId="3F809FC8" w14:textId="77777777" w:rsidR="00C37E63" w:rsidRPr="00E10796" w:rsidRDefault="00C37E63" w:rsidP="00E10796">
      <w:pPr>
        <w:jc w:val="both"/>
        <w:rPr>
          <w:rFonts w:ascii="Tahoma" w:hAnsi="Tahoma" w:cs="Tahoma"/>
          <w:b/>
        </w:rPr>
      </w:pPr>
      <w:r w:rsidRPr="00E10796">
        <w:rPr>
          <w:rFonts w:ascii="Tahoma" w:hAnsi="Tahoma" w:cs="Tahoma"/>
          <w:b/>
        </w:rPr>
        <w:t>c.</w:t>
      </w:r>
      <w:r w:rsidRPr="00E10796">
        <w:rPr>
          <w:rFonts w:ascii="Tahoma" w:hAnsi="Tahoma" w:cs="Tahoma"/>
          <w:b/>
        </w:rPr>
        <w:tab/>
        <w:t>GRAVA</w:t>
      </w:r>
    </w:p>
    <w:p w14:paraId="447E8B88" w14:textId="77777777" w:rsidR="00C37E63" w:rsidRPr="00E10796" w:rsidRDefault="00C37E63" w:rsidP="00E10796">
      <w:pPr>
        <w:jc w:val="both"/>
        <w:rPr>
          <w:rFonts w:ascii="Tahoma" w:hAnsi="Tahoma" w:cs="Tahoma"/>
        </w:rPr>
      </w:pPr>
      <w:r w:rsidRPr="00E10796">
        <w:rPr>
          <w:rFonts w:ascii="Tahoma" w:hAnsi="Tahoma" w:cs="Tahoma"/>
        </w:rPr>
        <w:lastRenderedPageBreak/>
        <w:t>Este material debe cumplir con los requerimientos especificados en el ítem "Materiales de Construcción".</w:t>
      </w:r>
    </w:p>
    <w:p w14:paraId="45BBAC02" w14:textId="77777777" w:rsidR="00C37E63" w:rsidRPr="00E10796" w:rsidRDefault="00C37E63" w:rsidP="00E10796">
      <w:pPr>
        <w:jc w:val="both"/>
        <w:rPr>
          <w:rFonts w:ascii="Tahoma" w:hAnsi="Tahoma" w:cs="Tahoma"/>
          <w:b/>
        </w:rPr>
      </w:pPr>
      <w:r w:rsidRPr="00E10796">
        <w:rPr>
          <w:rFonts w:ascii="Tahoma" w:hAnsi="Tahoma" w:cs="Tahoma"/>
          <w:b/>
        </w:rPr>
        <w:t>d.</w:t>
      </w:r>
      <w:r w:rsidRPr="00E10796">
        <w:rPr>
          <w:rFonts w:ascii="Tahoma" w:hAnsi="Tahoma" w:cs="Tahoma"/>
          <w:b/>
        </w:rPr>
        <w:tab/>
        <w:t>AGUA</w:t>
      </w:r>
    </w:p>
    <w:p w14:paraId="4BC2AD21" w14:textId="77777777" w:rsidR="00C37E63" w:rsidRPr="00E10796" w:rsidRDefault="00C37E63" w:rsidP="00E10796">
      <w:pPr>
        <w:jc w:val="both"/>
        <w:rPr>
          <w:rFonts w:ascii="Tahoma" w:hAnsi="Tahoma" w:cs="Tahoma"/>
        </w:rPr>
      </w:pPr>
      <w:r w:rsidRPr="00E10796">
        <w:rPr>
          <w:rFonts w:ascii="Tahoma" w:hAnsi="Tahoma" w:cs="Tahoma"/>
        </w:rPr>
        <w:t>Este material debe cumplir con los requerimientos especificados en el ítem "Materiales de Construcción".</w:t>
      </w:r>
    </w:p>
    <w:p w14:paraId="0678B41E" w14:textId="77777777" w:rsidR="00C37E63" w:rsidRPr="00E10796" w:rsidRDefault="00C37E63" w:rsidP="00E10796">
      <w:pPr>
        <w:jc w:val="both"/>
        <w:rPr>
          <w:rFonts w:ascii="Tahoma" w:hAnsi="Tahoma" w:cs="Tahoma"/>
          <w:b/>
        </w:rPr>
      </w:pPr>
      <w:r w:rsidRPr="00E10796">
        <w:rPr>
          <w:rFonts w:ascii="Tahoma" w:hAnsi="Tahoma" w:cs="Tahoma"/>
          <w:b/>
        </w:rPr>
        <w:t>e.</w:t>
      </w:r>
      <w:r w:rsidRPr="00E10796">
        <w:rPr>
          <w:rFonts w:ascii="Tahoma" w:hAnsi="Tahoma" w:cs="Tahoma"/>
          <w:b/>
        </w:rPr>
        <w:tab/>
        <w:t>ACERO ESTRUCTURAL</w:t>
      </w:r>
    </w:p>
    <w:p w14:paraId="7A86DD05" w14:textId="5AF8CE0D" w:rsidR="001209A6" w:rsidRPr="00E10796" w:rsidRDefault="00C37E63" w:rsidP="00E10796">
      <w:pPr>
        <w:jc w:val="both"/>
        <w:rPr>
          <w:rFonts w:ascii="Tahoma" w:hAnsi="Tahoma" w:cs="Tahoma"/>
        </w:rPr>
      </w:pPr>
      <w:r w:rsidRPr="00E10796">
        <w:rPr>
          <w:rFonts w:ascii="Tahoma" w:hAnsi="Tahoma" w:cs="Tahoma"/>
        </w:rPr>
        <w:t xml:space="preserve">Este material debe cumplir con los requerimientos especificados en el ítem "Materiales de Construcción". </w:t>
      </w:r>
    </w:p>
    <w:p w14:paraId="22D9FD1B" w14:textId="77777777" w:rsidR="00C37E63" w:rsidRPr="00E10796" w:rsidRDefault="00C37E63" w:rsidP="00E10796">
      <w:pPr>
        <w:pStyle w:val="Prrafodelista"/>
        <w:numPr>
          <w:ilvl w:val="0"/>
          <w:numId w:val="7"/>
        </w:numPr>
        <w:jc w:val="both"/>
        <w:rPr>
          <w:rFonts w:ascii="Tahoma" w:hAnsi="Tahoma" w:cs="Tahoma"/>
          <w:b/>
        </w:rPr>
      </w:pPr>
      <w:r w:rsidRPr="00E10796">
        <w:rPr>
          <w:rFonts w:ascii="Tahoma" w:hAnsi="Tahoma" w:cs="Tahoma"/>
          <w:b/>
        </w:rPr>
        <w:t>FORMA DE EJECUCION</w:t>
      </w:r>
    </w:p>
    <w:p w14:paraId="1FCFCB0E" w14:textId="77777777" w:rsidR="00C37E63" w:rsidRPr="00E10796" w:rsidRDefault="00C37E63" w:rsidP="00E10796">
      <w:pPr>
        <w:jc w:val="both"/>
        <w:rPr>
          <w:rFonts w:ascii="Tahoma" w:hAnsi="Tahoma" w:cs="Tahoma"/>
          <w:b/>
        </w:rPr>
      </w:pPr>
      <w:r w:rsidRPr="00E10796">
        <w:rPr>
          <w:rFonts w:ascii="Tahoma" w:hAnsi="Tahoma" w:cs="Tahoma"/>
          <w:b/>
        </w:rPr>
        <w:t>f.</w:t>
      </w:r>
      <w:r w:rsidRPr="00E10796">
        <w:rPr>
          <w:rFonts w:ascii="Tahoma" w:hAnsi="Tahoma" w:cs="Tahoma"/>
          <w:b/>
        </w:rPr>
        <w:tab/>
        <w:t>Encofrados</w:t>
      </w:r>
    </w:p>
    <w:p w14:paraId="01AD8E30" w14:textId="77777777" w:rsidR="00C37E63" w:rsidRPr="00E10796" w:rsidRDefault="00C37E63" w:rsidP="00E10796">
      <w:pPr>
        <w:jc w:val="both"/>
        <w:rPr>
          <w:rFonts w:ascii="Tahoma" w:hAnsi="Tahoma" w:cs="Tahoma"/>
        </w:rPr>
      </w:pPr>
      <w:r w:rsidRPr="00E10796">
        <w:rPr>
          <w:rFonts w:ascii="Tahoma" w:hAnsi="Tahoma" w:cs="Tahoma"/>
        </w:rPr>
        <w:t>Los encofrados podrán ser de madera, metálicos u otro material lo suficientemente rígido.</w:t>
      </w:r>
    </w:p>
    <w:p w14:paraId="7A348074" w14:textId="77777777" w:rsidR="00C37E63" w:rsidRPr="00E10796" w:rsidRDefault="00C37E63" w:rsidP="00E10796">
      <w:pPr>
        <w:jc w:val="both"/>
        <w:rPr>
          <w:rFonts w:ascii="Tahoma" w:hAnsi="Tahoma" w:cs="Tahoma"/>
        </w:rPr>
      </w:pPr>
      <w:r w:rsidRPr="00E10796">
        <w:rPr>
          <w:rFonts w:ascii="Tahoma" w:hAnsi="Tahoma" w:cs="Tahoma"/>
        </w:rPr>
        <w:t xml:space="preserve">Tendrán las formas, dimensiones y estabilidad necesarias para resistir el peso del vaciado, personal y esfuerzos por el vibrado del hormigón durante el vaciado, asimismo, deberán soportar los esfuerzos debidos a la acción del viento. </w:t>
      </w:r>
    </w:p>
    <w:p w14:paraId="4B30EB1D" w14:textId="77777777" w:rsidR="00C37E63" w:rsidRPr="00E10796" w:rsidRDefault="00C37E63" w:rsidP="00E10796">
      <w:pPr>
        <w:jc w:val="both"/>
        <w:rPr>
          <w:rFonts w:ascii="Tahoma" w:hAnsi="Tahoma" w:cs="Tahoma"/>
        </w:rPr>
      </w:pPr>
      <w:r w:rsidRPr="00E10796">
        <w:rPr>
          <w:rFonts w:ascii="Tahoma" w:hAnsi="Tahoma" w:cs="Tahoma"/>
        </w:rPr>
        <w:t>Deberán ser montados de tal manera que sus deformaciones sean lo suficientemente pequeñas como para no afectar al aspecto de la obra terminada.</w:t>
      </w:r>
    </w:p>
    <w:p w14:paraId="2EB88397" w14:textId="77777777" w:rsidR="00C37E63" w:rsidRPr="00E10796" w:rsidRDefault="00C37E63" w:rsidP="00E10796">
      <w:pPr>
        <w:jc w:val="both"/>
        <w:rPr>
          <w:rFonts w:ascii="Tahoma" w:hAnsi="Tahoma" w:cs="Tahoma"/>
        </w:rPr>
      </w:pPr>
      <w:r w:rsidRPr="00E10796">
        <w:rPr>
          <w:rFonts w:ascii="Tahoma" w:hAnsi="Tahoma" w:cs="Tahoma"/>
        </w:rPr>
        <w:t>Deberán ser estancos a fin de evitar el empobrecimiento del hormigón por escurrimiento del agua.</w:t>
      </w:r>
    </w:p>
    <w:p w14:paraId="779CF957" w14:textId="77777777" w:rsidR="00C37E63" w:rsidRPr="00E10796" w:rsidRDefault="00C37E63" w:rsidP="00E10796">
      <w:pPr>
        <w:jc w:val="both"/>
        <w:rPr>
          <w:rFonts w:ascii="Tahoma" w:hAnsi="Tahoma" w:cs="Tahoma"/>
        </w:rPr>
      </w:pPr>
      <w:r w:rsidRPr="00E10796">
        <w:rPr>
          <w:rFonts w:ascii="Tahoma" w:hAnsi="Tahoma" w:cs="Tahoma"/>
        </w:rPr>
        <w:t xml:space="preserve">Excepto si el Supervisor ordena lo contrario, en todos </w:t>
      </w:r>
      <w:proofErr w:type="gramStart"/>
      <w:r w:rsidRPr="00E10796">
        <w:rPr>
          <w:rFonts w:ascii="Tahoma" w:hAnsi="Tahoma" w:cs="Tahoma"/>
        </w:rPr>
        <w:t>los  ángulos</w:t>
      </w:r>
      <w:proofErr w:type="gramEnd"/>
      <w:r w:rsidRPr="00E10796">
        <w:rPr>
          <w:rFonts w:ascii="Tahoma" w:hAnsi="Tahoma" w:cs="Tahoma"/>
        </w:rPr>
        <w:t xml:space="preserve"> de los encofrados se colocarán molduras o filetes  triangulares cepillados.</w:t>
      </w:r>
    </w:p>
    <w:p w14:paraId="5C16755E" w14:textId="77777777" w:rsidR="00C37E63" w:rsidRPr="00E10796" w:rsidRDefault="00C37E63" w:rsidP="00E10796">
      <w:pPr>
        <w:jc w:val="both"/>
        <w:rPr>
          <w:rFonts w:ascii="Tahoma" w:hAnsi="Tahoma" w:cs="Tahoma"/>
        </w:rPr>
      </w:pPr>
      <w:r w:rsidRPr="00E10796">
        <w:rPr>
          <w:rFonts w:ascii="Tahoma" w:hAnsi="Tahoma" w:cs="Tahoma"/>
        </w:rPr>
        <w:t xml:space="preserve">Para el hormigón visto, se utilizarán tablones cepillados del lado interior.  En este caso, el encofrado deberá ser realizado con suma prolijidad. </w:t>
      </w:r>
    </w:p>
    <w:p w14:paraId="64A16D3D" w14:textId="77777777" w:rsidR="00C37E63" w:rsidRPr="00E10796" w:rsidRDefault="00C37E63" w:rsidP="00E10796">
      <w:pPr>
        <w:jc w:val="both"/>
        <w:rPr>
          <w:rFonts w:ascii="Tahoma" w:hAnsi="Tahoma" w:cs="Tahoma"/>
        </w:rPr>
      </w:pPr>
      <w:r w:rsidRPr="00E10796">
        <w:rPr>
          <w:rFonts w:ascii="Tahoma" w:hAnsi="Tahoma" w:cs="Tahoma"/>
        </w:rPr>
        <w:t xml:space="preserve">Para facilitar la inspección y limpieza de los encofrados en las columnas, pilares o muros, se dejarán a distintas alturas </w:t>
      </w:r>
      <w:proofErr w:type="gramStart"/>
      <w:r w:rsidRPr="00E10796">
        <w:rPr>
          <w:rFonts w:ascii="Tahoma" w:hAnsi="Tahoma" w:cs="Tahoma"/>
        </w:rPr>
        <w:t>ventanas  provisionales</w:t>
      </w:r>
      <w:proofErr w:type="gramEnd"/>
      <w:r w:rsidRPr="00E10796">
        <w:rPr>
          <w:rFonts w:ascii="Tahoma" w:hAnsi="Tahoma" w:cs="Tahoma"/>
        </w:rPr>
        <w:t xml:space="preserve">. </w:t>
      </w:r>
    </w:p>
    <w:p w14:paraId="1FE8B20D" w14:textId="77777777" w:rsidR="00C37E63" w:rsidRPr="00E10796" w:rsidRDefault="00C37E63" w:rsidP="00E10796">
      <w:pPr>
        <w:jc w:val="both"/>
        <w:rPr>
          <w:rFonts w:ascii="Tahoma" w:hAnsi="Tahoma" w:cs="Tahoma"/>
        </w:rPr>
      </w:pPr>
      <w:r w:rsidRPr="00E10796">
        <w:rPr>
          <w:rFonts w:ascii="Tahoma" w:hAnsi="Tahoma" w:cs="Tahoma"/>
        </w:rPr>
        <w:t xml:space="preserve">Cuando el Supervisor de Obra compruebe que los </w:t>
      </w:r>
      <w:proofErr w:type="gramStart"/>
      <w:r w:rsidRPr="00E10796">
        <w:rPr>
          <w:rFonts w:ascii="Tahoma" w:hAnsi="Tahoma" w:cs="Tahoma"/>
        </w:rPr>
        <w:t>encofrados  presentan</w:t>
      </w:r>
      <w:proofErr w:type="gramEnd"/>
      <w:r w:rsidRPr="00E10796">
        <w:rPr>
          <w:rFonts w:ascii="Tahoma" w:hAnsi="Tahoma" w:cs="Tahoma"/>
        </w:rPr>
        <w:t xml:space="preserve"> defectos, interrumpirá las operaciones de vaciado hasta que las deficiencias sean corregidas. </w:t>
      </w:r>
    </w:p>
    <w:p w14:paraId="3D035DFC" w14:textId="77777777" w:rsidR="00C37E63" w:rsidRPr="00E10796" w:rsidRDefault="00C37E63" w:rsidP="00E10796">
      <w:pPr>
        <w:jc w:val="both"/>
        <w:rPr>
          <w:rFonts w:ascii="Tahoma" w:hAnsi="Tahoma" w:cs="Tahoma"/>
        </w:rPr>
      </w:pPr>
      <w:r w:rsidRPr="00E10796">
        <w:rPr>
          <w:rFonts w:ascii="Tahoma" w:hAnsi="Tahoma" w:cs="Tahoma"/>
        </w:rPr>
        <w:t xml:space="preserve">Como medida previa a la colocación del hormigón se procederá </w:t>
      </w:r>
      <w:proofErr w:type="gramStart"/>
      <w:r w:rsidRPr="00E10796">
        <w:rPr>
          <w:rFonts w:ascii="Tahoma" w:hAnsi="Tahoma" w:cs="Tahoma"/>
        </w:rPr>
        <w:t>a  la</w:t>
      </w:r>
      <w:proofErr w:type="gramEnd"/>
      <w:r w:rsidRPr="00E10796">
        <w:rPr>
          <w:rFonts w:ascii="Tahoma" w:hAnsi="Tahoma" w:cs="Tahoma"/>
        </w:rPr>
        <w:t xml:space="preserve"> limpieza y humedecimiento de los encofrados, no debiendo sin embargo quedar películas de agua sobre la superficie. </w:t>
      </w:r>
    </w:p>
    <w:p w14:paraId="45396E67" w14:textId="77777777" w:rsidR="00C37E63" w:rsidRPr="00E10796" w:rsidRDefault="00C37E63" w:rsidP="00E10796">
      <w:pPr>
        <w:jc w:val="both"/>
        <w:rPr>
          <w:rFonts w:ascii="Tahoma" w:hAnsi="Tahoma" w:cs="Tahoma"/>
        </w:rPr>
      </w:pPr>
      <w:r w:rsidRPr="00E10796">
        <w:rPr>
          <w:rFonts w:ascii="Tahoma" w:hAnsi="Tahoma" w:cs="Tahoma"/>
        </w:rPr>
        <w:t xml:space="preserve">Si se prevén varios usos de los encofrados, estos </w:t>
      </w:r>
      <w:proofErr w:type="gramStart"/>
      <w:r w:rsidRPr="00E10796">
        <w:rPr>
          <w:rFonts w:ascii="Tahoma" w:hAnsi="Tahoma" w:cs="Tahoma"/>
        </w:rPr>
        <w:t>deberán  limpiarse</w:t>
      </w:r>
      <w:proofErr w:type="gramEnd"/>
      <w:r w:rsidRPr="00E10796">
        <w:rPr>
          <w:rFonts w:ascii="Tahoma" w:hAnsi="Tahoma" w:cs="Tahoma"/>
        </w:rPr>
        <w:t xml:space="preserve"> y repararse perfectamente antes de su nuevo uso.</w:t>
      </w:r>
    </w:p>
    <w:p w14:paraId="474D47CC" w14:textId="77777777" w:rsidR="00C37E63" w:rsidRPr="00E10796" w:rsidRDefault="00C37E63" w:rsidP="00E10796">
      <w:pPr>
        <w:jc w:val="both"/>
        <w:rPr>
          <w:rFonts w:ascii="Tahoma" w:hAnsi="Tahoma" w:cs="Tahoma"/>
        </w:rPr>
      </w:pPr>
      <w:r w:rsidRPr="00E10796">
        <w:rPr>
          <w:rFonts w:ascii="Tahoma" w:hAnsi="Tahoma" w:cs="Tahoma"/>
        </w:rPr>
        <w:lastRenderedPageBreak/>
        <w:t xml:space="preserve">El número máximo de usos del encofrado se obtendrá del análisis de precios unitarios. </w:t>
      </w:r>
    </w:p>
    <w:p w14:paraId="7AC849E7" w14:textId="77777777" w:rsidR="00C37E63" w:rsidRPr="00E10796" w:rsidRDefault="00C37E63" w:rsidP="00E10796">
      <w:pPr>
        <w:jc w:val="both"/>
        <w:rPr>
          <w:rFonts w:ascii="Tahoma" w:hAnsi="Tahoma" w:cs="Tahoma"/>
        </w:rPr>
      </w:pPr>
      <w:r w:rsidRPr="00E10796">
        <w:rPr>
          <w:rFonts w:ascii="Tahoma" w:hAnsi="Tahoma" w:cs="Tahoma"/>
        </w:rPr>
        <w:t xml:space="preserve">No se deberán utilizar superficies de tierra que hagan las veces de encofrado a menos que así se especifique. </w:t>
      </w:r>
    </w:p>
    <w:p w14:paraId="70C8193A" w14:textId="77777777" w:rsidR="00C37E63" w:rsidRPr="00E10796" w:rsidRDefault="00C37E63" w:rsidP="00E10796">
      <w:pPr>
        <w:jc w:val="both"/>
        <w:rPr>
          <w:rFonts w:ascii="Tahoma" w:hAnsi="Tahoma" w:cs="Tahoma"/>
        </w:rPr>
      </w:pPr>
      <w:r w:rsidRPr="00E10796">
        <w:rPr>
          <w:rFonts w:ascii="Tahoma" w:hAnsi="Tahoma" w:cs="Tahoma"/>
        </w:rPr>
        <w:t xml:space="preserve">Se deberá contar con </w:t>
      </w:r>
      <w:proofErr w:type="spellStart"/>
      <w:r w:rsidRPr="00E10796">
        <w:rPr>
          <w:rFonts w:ascii="Tahoma" w:hAnsi="Tahoma" w:cs="Tahoma"/>
        </w:rPr>
        <w:t>bench</w:t>
      </w:r>
      <w:proofErr w:type="spellEnd"/>
      <w:r w:rsidRPr="00E10796">
        <w:rPr>
          <w:rFonts w:ascii="Tahoma" w:hAnsi="Tahoma" w:cs="Tahoma"/>
        </w:rPr>
        <w:t xml:space="preserve"> </w:t>
      </w:r>
      <w:proofErr w:type="spellStart"/>
      <w:r w:rsidRPr="00E10796">
        <w:rPr>
          <w:rFonts w:ascii="Tahoma" w:hAnsi="Tahoma" w:cs="Tahoma"/>
        </w:rPr>
        <w:t>mark</w:t>
      </w:r>
      <w:proofErr w:type="spellEnd"/>
      <w:r w:rsidRPr="00E10796">
        <w:rPr>
          <w:rFonts w:ascii="Tahoma" w:hAnsi="Tahoma" w:cs="Tahoma"/>
        </w:rPr>
        <w:t xml:space="preserve"> de control de niveles.</w:t>
      </w:r>
    </w:p>
    <w:p w14:paraId="477CBF14" w14:textId="77777777" w:rsidR="00C37E63" w:rsidRPr="00E10796" w:rsidRDefault="00C37E63" w:rsidP="00E10796">
      <w:pPr>
        <w:jc w:val="both"/>
        <w:rPr>
          <w:rFonts w:ascii="Tahoma" w:hAnsi="Tahoma" w:cs="Tahoma"/>
          <w:b/>
        </w:rPr>
      </w:pPr>
      <w:r w:rsidRPr="00E10796">
        <w:rPr>
          <w:rFonts w:ascii="Tahoma" w:hAnsi="Tahoma" w:cs="Tahoma"/>
          <w:b/>
        </w:rPr>
        <w:t>g.</w:t>
      </w:r>
      <w:r w:rsidRPr="00E10796">
        <w:rPr>
          <w:rFonts w:ascii="Tahoma" w:hAnsi="Tahoma" w:cs="Tahoma"/>
          <w:b/>
        </w:rPr>
        <w:tab/>
        <w:t>Mezclado</w:t>
      </w:r>
    </w:p>
    <w:p w14:paraId="17BB4998" w14:textId="77777777" w:rsidR="00C37E63" w:rsidRPr="00E10796" w:rsidRDefault="00C37E63" w:rsidP="00E10796">
      <w:pPr>
        <w:jc w:val="both"/>
        <w:rPr>
          <w:rFonts w:ascii="Tahoma" w:hAnsi="Tahoma" w:cs="Tahoma"/>
        </w:rPr>
      </w:pPr>
      <w:r w:rsidRPr="00E10796">
        <w:rPr>
          <w:rFonts w:ascii="Tahoma" w:hAnsi="Tahoma" w:cs="Tahoma"/>
        </w:rPr>
        <w:t>El hormigón preparado en obra será mezclado mecánicamente, para lo cual:</w:t>
      </w:r>
    </w:p>
    <w:p w14:paraId="07031235" w14:textId="77777777" w:rsidR="00C37E63" w:rsidRPr="00E10796" w:rsidRDefault="00C37E63" w:rsidP="00E10796">
      <w:pPr>
        <w:jc w:val="both"/>
        <w:rPr>
          <w:rFonts w:ascii="Tahoma" w:hAnsi="Tahoma" w:cs="Tahoma"/>
        </w:rPr>
      </w:pPr>
      <w:r w:rsidRPr="00E10796">
        <w:rPr>
          <w:rFonts w:ascii="Tahoma" w:hAnsi="Tahoma" w:cs="Tahoma"/>
        </w:rPr>
        <w:t xml:space="preserve">- Se utilizará una hormigonera de capacidad suficiente para la realización de los trabajos requeridos. </w:t>
      </w:r>
    </w:p>
    <w:p w14:paraId="1BDE2165" w14:textId="77777777" w:rsidR="00C37E63" w:rsidRPr="00E10796" w:rsidRDefault="00C37E63" w:rsidP="00E10796">
      <w:pPr>
        <w:jc w:val="both"/>
        <w:rPr>
          <w:rFonts w:ascii="Tahoma" w:hAnsi="Tahoma" w:cs="Tahoma"/>
        </w:rPr>
      </w:pPr>
      <w:r w:rsidRPr="00E10796">
        <w:rPr>
          <w:rFonts w:ascii="Tahoma" w:hAnsi="Tahoma" w:cs="Tahoma"/>
        </w:rPr>
        <w:t xml:space="preserve">- Se comprobará el contenido de humedad de los áridos, especialmente de la arena para corregir en caso necesario la cantidad de agua vertida en la hormigonera.  De otro modo, habrá que contar esta como parte de la cantidad de agua requerida. </w:t>
      </w:r>
    </w:p>
    <w:p w14:paraId="33B3E4A0" w14:textId="77777777" w:rsidR="00C37E63" w:rsidRPr="00E10796" w:rsidRDefault="00C37E63" w:rsidP="00E10796">
      <w:pPr>
        <w:jc w:val="both"/>
        <w:rPr>
          <w:rFonts w:ascii="Tahoma" w:hAnsi="Tahoma" w:cs="Tahoma"/>
        </w:rPr>
      </w:pPr>
      <w:r w:rsidRPr="00E10796">
        <w:rPr>
          <w:rFonts w:ascii="Tahoma" w:hAnsi="Tahoma" w:cs="Tahoma"/>
        </w:rPr>
        <w:t xml:space="preserve">- El hormigón se amasará de manera que se obtenga </w:t>
      </w:r>
      <w:proofErr w:type="gramStart"/>
      <w:r w:rsidRPr="00E10796">
        <w:rPr>
          <w:rFonts w:ascii="Tahoma" w:hAnsi="Tahoma" w:cs="Tahoma"/>
        </w:rPr>
        <w:t>una  distribución</w:t>
      </w:r>
      <w:proofErr w:type="gramEnd"/>
      <w:r w:rsidRPr="00E10796">
        <w:rPr>
          <w:rFonts w:ascii="Tahoma" w:hAnsi="Tahoma" w:cs="Tahoma"/>
        </w:rPr>
        <w:t xml:space="preserve"> uniforme de los componentes (en particular de los aditivos) y una consistencia uniforme de la mezcla. </w:t>
      </w:r>
    </w:p>
    <w:p w14:paraId="1756AC2A" w14:textId="77777777" w:rsidR="00C37E63" w:rsidRPr="00E10796" w:rsidRDefault="00C37E63" w:rsidP="00E10796">
      <w:pPr>
        <w:jc w:val="both"/>
        <w:rPr>
          <w:rFonts w:ascii="Tahoma" w:hAnsi="Tahoma" w:cs="Tahoma"/>
        </w:rPr>
      </w:pPr>
      <w:r w:rsidRPr="00E10796">
        <w:rPr>
          <w:rFonts w:ascii="Tahoma" w:hAnsi="Tahoma" w:cs="Tahoma"/>
        </w:rPr>
        <w:t xml:space="preserve">- El tiempo mínimo de mezclado será de 1.5 minutos por cada metro cúbico o menos.  El tiempo máximo de mezclado será tal que no se produzca la disgregación de los agregados. </w:t>
      </w:r>
    </w:p>
    <w:p w14:paraId="73177928" w14:textId="77777777" w:rsidR="00C37E63" w:rsidRPr="00E10796" w:rsidRDefault="00C37E63" w:rsidP="00E10796">
      <w:pPr>
        <w:jc w:val="both"/>
        <w:rPr>
          <w:rFonts w:ascii="Tahoma" w:hAnsi="Tahoma" w:cs="Tahoma"/>
          <w:b/>
        </w:rPr>
      </w:pPr>
      <w:r w:rsidRPr="00E10796">
        <w:rPr>
          <w:rFonts w:ascii="Tahoma" w:hAnsi="Tahoma" w:cs="Tahoma"/>
          <w:b/>
        </w:rPr>
        <w:t>h.</w:t>
      </w:r>
      <w:r w:rsidRPr="00E10796">
        <w:rPr>
          <w:rFonts w:ascii="Tahoma" w:hAnsi="Tahoma" w:cs="Tahoma"/>
          <w:b/>
        </w:rPr>
        <w:tab/>
        <w:t xml:space="preserve">Transporte </w:t>
      </w:r>
    </w:p>
    <w:p w14:paraId="668FF2AF" w14:textId="77777777" w:rsidR="00C37E63" w:rsidRPr="00E10796" w:rsidRDefault="00C37E63" w:rsidP="00E10796">
      <w:pPr>
        <w:jc w:val="both"/>
        <w:rPr>
          <w:rFonts w:ascii="Tahoma" w:hAnsi="Tahoma" w:cs="Tahoma"/>
        </w:rPr>
      </w:pPr>
      <w:r w:rsidRPr="00E10796">
        <w:rPr>
          <w:rFonts w:ascii="Tahoma" w:hAnsi="Tahoma" w:cs="Tahoma"/>
        </w:rPr>
        <w:t xml:space="preserve">Para el transporte se utilizarán procedimientos concordantes con la composición del hormigón fresco, con el fin de que la mezcla llegue al lugar de su colocación sin experimentar variación de las características que poseía recién amasada, es decir, sin presentar disgregación, intrusión de cuerpos extraños, cambios en el contenido de agua. </w:t>
      </w:r>
    </w:p>
    <w:p w14:paraId="3B5E06DB" w14:textId="77777777" w:rsidR="00C37E63" w:rsidRPr="00E10796" w:rsidRDefault="00C37E63" w:rsidP="00E10796">
      <w:pPr>
        <w:jc w:val="both"/>
        <w:rPr>
          <w:rFonts w:ascii="Tahoma" w:hAnsi="Tahoma" w:cs="Tahoma"/>
        </w:rPr>
      </w:pPr>
      <w:r w:rsidRPr="00E10796">
        <w:rPr>
          <w:rFonts w:ascii="Tahoma" w:hAnsi="Tahoma" w:cs="Tahoma"/>
        </w:rPr>
        <w:t xml:space="preserve">Se deberá evitar que la mezcla no llegue a secarse de modo que impida o dificulte su puesta en obra y vibrado. </w:t>
      </w:r>
    </w:p>
    <w:p w14:paraId="2139CCE3" w14:textId="77777777" w:rsidR="00C37E63" w:rsidRPr="00E10796" w:rsidRDefault="00C37E63" w:rsidP="00E10796">
      <w:pPr>
        <w:jc w:val="both"/>
        <w:rPr>
          <w:rFonts w:ascii="Tahoma" w:hAnsi="Tahoma" w:cs="Tahoma"/>
        </w:rPr>
      </w:pPr>
      <w:r w:rsidRPr="00E10796">
        <w:rPr>
          <w:rFonts w:ascii="Tahoma" w:hAnsi="Tahoma" w:cs="Tahoma"/>
        </w:rPr>
        <w:t xml:space="preserve">En ningún caso se debe añadir agua a la mezcla una vez sacada de la hormigonera </w:t>
      </w:r>
    </w:p>
    <w:p w14:paraId="4175E553" w14:textId="77777777" w:rsidR="00C37E63" w:rsidRPr="00E10796" w:rsidRDefault="00C37E63" w:rsidP="00E10796">
      <w:pPr>
        <w:jc w:val="both"/>
        <w:rPr>
          <w:rFonts w:ascii="Tahoma" w:hAnsi="Tahoma" w:cs="Tahoma"/>
        </w:rPr>
      </w:pPr>
      <w:r w:rsidRPr="00E10796">
        <w:rPr>
          <w:rFonts w:ascii="Tahoma" w:hAnsi="Tahoma" w:cs="Tahoma"/>
        </w:rPr>
        <w:t>Para los medios corrientes de transporte, el hormigón debe colocarse en su posición definitiva dentro de los encofrados, antes de que transcurran 30 minutos desde su preparación.</w:t>
      </w:r>
    </w:p>
    <w:p w14:paraId="62EB7838" w14:textId="77777777" w:rsidR="00C37E63" w:rsidRPr="00E10796" w:rsidRDefault="00C37E63" w:rsidP="00E10796">
      <w:pPr>
        <w:jc w:val="both"/>
        <w:rPr>
          <w:rFonts w:ascii="Tahoma" w:hAnsi="Tahoma" w:cs="Tahoma"/>
          <w:b/>
        </w:rPr>
      </w:pPr>
      <w:r w:rsidRPr="00E10796">
        <w:rPr>
          <w:rFonts w:ascii="Tahoma" w:hAnsi="Tahoma" w:cs="Tahoma"/>
          <w:b/>
        </w:rPr>
        <w:t>i.</w:t>
      </w:r>
      <w:r w:rsidRPr="00E10796">
        <w:rPr>
          <w:rFonts w:ascii="Tahoma" w:hAnsi="Tahoma" w:cs="Tahoma"/>
          <w:b/>
        </w:rPr>
        <w:tab/>
        <w:t xml:space="preserve">Vaciado </w:t>
      </w:r>
    </w:p>
    <w:p w14:paraId="7E6FD8BA" w14:textId="77777777" w:rsidR="00C37E63" w:rsidRPr="00E10796" w:rsidRDefault="00C37E63" w:rsidP="00E10796">
      <w:pPr>
        <w:jc w:val="both"/>
        <w:rPr>
          <w:rFonts w:ascii="Tahoma" w:hAnsi="Tahoma" w:cs="Tahoma"/>
        </w:rPr>
      </w:pPr>
      <w:r w:rsidRPr="00E10796">
        <w:rPr>
          <w:rFonts w:ascii="Tahoma" w:hAnsi="Tahoma" w:cs="Tahoma"/>
        </w:rPr>
        <w:t xml:space="preserve">No se procederá al vaciado de los elementos estructurales sin antes contar con la autorización del Supervisor de Obra. </w:t>
      </w:r>
    </w:p>
    <w:p w14:paraId="23DA565A" w14:textId="77777777" w:rsidR="00C37E63" w:rsidRPr="00E10796" w:rsidRDefault="00C37E63" w:rsidP="00E10796">
      <w:pPr>
        <w:jc w:val="both"/>
        <w:rPr>
          <w:rFonts w:ascii="Tahoma" w:hAnsi="Tahoma" w:cs="Tahoma"/>
        </w:rPr>
      </w:pPr>
      <w:r w:rsidRPr="00E10796">
        <w:rPr>
          <w:rFonts w:ascii="Tahoma" w:hAnsi="Tahoma" w:cs="Tahoma"/>
        </w:rPr>
        <w:lastRenderedPageBreak/>
        <w:t xml:space="preserve">El vaciado del hormigón se realizará de acuerdo a un plan de trabajo organizado, teniendo en cuenta que el </w:t>
      </w:r>
      <w:proofErr w:type="gramStart"/>
      <w:r w:rsidRPr="00E10796">
        <w:rPr>
          <w:rFonts w:ascii="Tahoma" w:hAnsi="Tahoma" w:cs="Tahoma"/>
        </w:rPr>
        <w:t>hormigón  correspondiente</w:t>
      </w:r>
      <w:proofErr w:type="gramEnd"/>
      <w:r w:rsidRPr="00E10796">
        <w:rPr>
          <w:rFonts w:ascii="Tahoma" w:hAnsi="Tahoma" w:cs="Tahoma"/>
        </w:rPr>
        <w:t xml:space="preserve"> a cada elemento estructural debe ser vaciado en forma continua.</w:t>
      </w:r>
    </w:p>
    <w:p w14:paraId="0A2F7B10" w14:textId="77777777" w:rsidR="00C37E63" w:rsidRPr="00E10796" w:rsidRDefault="00C37E63" w:rsidP="00E10796">
      <w:pPr>
        <w:jc w:val="both"/>
        <w:rPr>
          <w:rFonts w:ascii="Tahoma" w:hAnsi="Tahoma" w:cs="Tahoma"/>
        </w:rPr>
      </w:pPr>
      <w:r w:rsidRPr="00E10796">
        <w:rPr>
          <w:rFonts w:ascii="Tahoma" w:hAnsi="Tahoma" w:cs="Tahoma"/>
        </w:rPr>
        <w:t xml:space="preserve">La temperatura de vaciado será mayor a 5°C. </w:t>
      </w:r>
    </w:p>
    <w:p w14:paraId="5A90C969" w14:textId="77777777" w:rsidR="00C37E63" w:rsidRPr="00E10796" w:rsidRDefault="00C37E63" w:rsidP="00E10796">
      <w:pPr>
        <w:jc w:val="both"/>
        <w:rPr>
          <w:rFonts w:ascii="Tahoma" w:hAnsi="Tahoma" w:cs="Tahoma"/>
        </w:rPr>
      </w:pPr>
      <w:r w:rsidRPr="00E10796">
        <w:rPr>
          <w:rFonts w:ascii="Tahoma" w:hAnsi="Tahoma" w:cs="Tahoma"/>
        </w:rPr>
        <w:t xml:space="preserve">No podrá efectuarse el vaciado durante la lluvia. </w:t>
      </w:r>
    </w:p>
    <w:p w14:paraId="7F8BAE9C" w14:textId="77777777" w:rsidR="00C37E63" w:rsidRPr="00E10796" w:rsidRDefault="00C37E63" w:rsidP="00E10796">
      <w:pPr>
        <w:jc w:val="both"/>
        <w:rPr>
          <w:rFonts w:ascii="Tahoma" w:hAnsi="Tahoma" w:cs="Tahoma"/>
        </w:rPr>
      </w:pPr>
      <w:r w:rsidRPr="00E10796">
        <w:rPr>
          <w:rFonts w:ascii="Tahoma" w:hAnsi="Tahoma" w:cs="Tahoma"/>
        </w:rPr>
        <w:t xml:space="preserve">En los lugares donde el vibrado se haga difícil, antes </w:t>
      </w:r>
      <w:proofErr w:type="gramStart"/>
      <w:r w:rsidRPr="00E10796">
        <w:rPr>
          <w:rFonts w:ascii="Tahoma" w:hAnsi="Tahoma" w:cs="Tahoma"/>
        </w:rPr>
        <w:t>del  vaciado</w:t>
      </w:r>
      <w:proofErr w:type="gramEnd"/>
      <w:r w:rsidRPr="00E10796">
        <w:rPr>
          <w:rFonts w:ascii="Tahoma" w:hAnsi="Tahoma" w:cs="Tahoma"/>
        </w:rPr>
        <w:t xml:space="preserve"> se colocará una capa de mortero de cemento y arena con la misma proporción que la correspondiente al hormigón. </w:t>
      </w:r>
    </w:p>
    <w:p w14:paraId="2CB6A556" w14:textId="77777777" w:rsidR="00C37E63" w:rsidRPr="00E10796" w:rsidRDefault="00C37E63" w:rsidP="00E10796">
      <w:pPr>
        <w:jc w:val="both"/>
        <w:rPr>
          <w:rFonts w:ascii="Tahoma" w:hAnsi="Tahoma" w:cs="Tahoma"/>
        </w:rPr>
      </w:pPr>
      <w:r w:rsidRPr="00E10796">
        <w:rPr>
          <w:rFonts w:ascii="Tahoma" w:hAnsi="Tahoma" w:cs="Tahoma"/>
        </w:rPr>
        <w:t xml:space="preserve">No será permitido disponer de grandes cantidades de hormigón en un solo lugar para esparcirlo posteriormente. </w:t>
      </w:r>
    </w:p>
    <w:p w14:paraId="75F1A815" w14:textId="77777777" w:rsidR="00C37E63" w:rsidRPr="00E10796" w:rsidRDefault="00C37E63" w:rsidP="00E10796">
      <w:pPr>
        <w:jc w:val="both"/>
        <w:rPr>
          <w:rFonts w:ascii="Tahoma" w:hAnsi="Tahoma" w:cs="Tahoma"/>
        </w:rPr>
      </w:pPr>
      <w:r w:rsidRPr="00E10796">
        <w:rPr>
          <w:rFonts w:ascii="Tahoma" w:hAnsi="Tahoma" w:cs="Tahoma"/>
        </w:rPr>
        <w:t xml:space="preserve">Por ningún motivo se podrá agregar agua en el momento de hormigonar. </w:t>
      </w:r>
    </w:p>
    <w:p w14:paraId="52CA37A5" w14:textId="77777777" w:rsidR="00C37E63" w:rsidRPr="00E10796" w:rsidRDefault="00C37E63" w:rsidP="00E10796">
      <w:pPr>
        <w:jc w:val="both"/>
        <w:rPr>
          <w:rFonts w:ascii="Tahoma" w:hAnsi="Tahoma" w:cs="Tahoma"/>
        </w:rPr>
      </w:pPr>
      <w:r w:rsidRPr="00E10796">
        <w:rPr>
          <w:rFonts w:ascii="Tahoma" w:hAnsi="Tahoma" w:cs="Tahoma"/>
        </w:rPr>
        <w:t xml:space="preserve">El espesor máximo de la capa de hormigón no deberá exceder a 50 cm. para permitir una compactación eficaz, excepto en las columnas.  </w:t>
      </w:r>
    </w:p>
    <w:p w14:paraId="32C5A543" w14:textId="77777777" w:rsidR="00C37E63" w:rsidRPr="00E10796" w:rsidRDefault="00C37E63" w:rsidP="00E10796">
      <w:pPr>
        <w:jc w:val="both"/>
        <w:rPr>
          <w:rFonts w:ascii="Tahoma" w:hAnsi="Tahoma" w:cs="Tahoma"/>
        </w:rPr>
      </w:pPr>
      <w:r w:rsidRPr="00E10796">
        <w:rPr>
          <w:rFonts w:ascii="Tahoma" w:hAnsi="Tahoma" w:cs="Tahoma"/>
        </w:rPr>
        <w:t>La velocidad del vaciado será la suficiente para garantizar que el hormigón se mantenga plástico en todo momento y así pueda ocupar los espacios entre armaduras y encofrados.</w:t>
      </w:r>
    </w:p>
    <w:p w14:paraId="6361B987" w14:textId="77777777" w:rsidR="00C37E63" w:rsidRPr="00E10796" w:rsidRDefault="00C37E63" w:rsidP="00E10796">
      <w:pPr>
        <w:jc w:val="both"/>
        <w:rPr>
          <w:rFonts w:ascii="Tahoma" w:hAnsi="Tahoma" w:cs="Tahoma"/>
        </w:rPr>
      </w:pPr>
      <w:r w:rsidRPr="00E10796">
        <w:rPr>
          <w:rFonts w:ascii="Tahoma" w:hAnsi="Tahoma" w:cs="Tahoma"/>
        </w:rPr>
        <w:t xml:space="preserve">No se podrá verter el hormigón libremente desde </w:t>
      </w:r>
      <w:proofErr w:type="gramStart"/>
      <w:r w:rsidRPr="00E10796">
        <w:rPr>
          <w:rFonts w:ascii="Tahoma" w:hAnsi="Tahoma" w:cs="Tahoma"/>
        </w:rPr>
        <w:t>alturas  superiores</w:t>
      </w:r>
      <w:proofErr w:type="gramEnd"/>
      <w:r w:rsidRPr="00E10796">
        <w:rPr>
          <w:rFonts w:ascii="Tahoma" w:hAnsi="Tahoma" w:cs="Tahoma"/>
        </w:rPr>
        <w:t xml:space="preserve"> a 1.50 m, debiendo en este caso utilizar canalones, embudos o conductos cilíndricos. </w:t>
      </w:r>
    </w:p>
    <w:p w14:paraId="3717671B" w14:textId="77777777" w:rsidR="00C37E63" w:rsidRPr="00E10796" w:rsidRDefault="00C37E63" w:rsidP="00E10796">
      <w:pPr>
        <w:jc w:val="both"/>
        <w:rPr>
          <w:rFonts w:ascii="Tahoma" w:hAnsi="Tahoma" w:cs="Tahoma"/>
        </w:rPr>
      </w:pPr>
      <w:r w:rsidRPr="00E10796">
        <w:rPr>
          <w:rFonts w:ascii="Tahoma" w:hAnsi="Tahoma" w:cs="Tahoma"/>
        </w:rPr>
        <w:t xml:space="preserve">Después de hormigonar las columnas y muros se debe esperar 12 horas antes de vaciar las vigas y losas para así permitir el asentamiento del hormigón. </w:t>
      </w:r>
    </w:p>
    <w:p w14:paraId="17DB4257" w14:textId="77777777" w:rsidR="00C37E63" w:rsidRPr="00E10796" w:rsidRDefault="00C37E63" w:rsidP="00E10796">
      <w:pPr>
        <w:jc w:val="both"/>
        <w:rPr>
          <w:rFonts w:ascii="Tahoma" w:hAnsi="Tahoma" w:cs="Tahoma"/>
        </w:rPr>
      </w:pPr>
      <w:r w:rsidRPr="00E10796">
        <w:rPr>
          <w:rFonts w:ascii="Tahoma" w:hAnsi="Tahoma" w:cs="Tahoma"/>
        </w:rPr>
        <w:t xml:space="preserve">En las losas el vaciado deberá efectuarse por franjas de ancho tal </w:t>
      </w:r>
      <w:proofErr w:type="gramStart"/>
      <w:r w:rsidRPr="00E10796">
        <w:rPr>
          <w:rFonts w:ascii="Tahoma" w:hAnsi="Tahoma" w:cs="Tahoma"/>
        </w:rPr>
        <w:t>que</w:t>
      </w:r>
      <w:proofErr w:type="gramEnd"/>
      <w:r w:rsidRPr="00E10796">
        <w:rPr>
          <w:rFonts w:ascii="Tahoma" w:hAnsi="Tahoma" w:cs="Tahoma"/>
        </w:rPr>
        <w:t xml:space="preserve"> al vaciar la capa siguiente, en la primera no se haya iniciado el fraguado. </w:t>
      </w:r>
    </w:p>
    <w:p w14:paraId="518CBAAD" w14:textId="77777777" w:rsidR="00C37E63" w:rsidRPr="00E10796" w:rsidRDefault="00C37E63" w:rsidP="00E10796">
      <w:pPr>
        <w:jc w:val="both"/>
        <w:rPr>
          <w:rFonts w:ascii="Tahoma" w:hAnsi="Tahoma" w:cs="Tahoma"/>
          <w:b/>
        </w:rPr>
      </w:pPr>
      <w:r w:rsidRPr="00E10796">
        <w:rPr>
          <w:rFonts w:ascii="Tahoma" w:hAnsi="Tahoma" w:cs="Tahoma"/>
          <w:b/>
        </w:rPr>
        <w:t>j.</w:t>
      </w:r>
      <w:r w:rsidRPr="00E10796">
        <w:rPr>
          <w:rFonts w:ascii="Tahoma" w:hAnsi="Tahoma" w:cs="Tahoma"/>
          <w:b/>
        </w:rPr>
        <w:tab/>
        <w:t>Vibrado</w:t>
      </w:r>
    </w:p>
    <w:p w14:paraId="1EE26C18" w14:textId="77777777" w:rsidR="00C37E63" w:rsidRPr="00E10796" w:rsidRDefault="00C37E63" w:rsidP="00E10796">
      <w:pPr>
        <w:jc w:val="both"/>
        <w:rPr>
          <w:rFonts w:ascii="Tahoma" w:hAnsi="Tahoma" w:cs="Tahoma"/>
        </w:rPr>
      </w:pPr>
      <w:r w:rsidRPr="00E10796">
        <w:rPr>
          <w:rFonts w:ascii="Tahoma" w:hAnsi="Tahoma" w:cs="Tahoma"/>
        </w:rPr>
        <w:t>La compactación de los hormigones se realizará mediante vibrado de manera tal que se eliminen los huecos o burbujas de aire en el interior de la masa, evitando la disgregación de los agregados.</w:t>
      </w:r>
    </w:p>
    <w:p w14:paraId="6F59A81D" w14:textId="77777777" w:rsidR="00C37E63" w:rsidRPr="00E10796" w:rsidRDefault="00C37E63" w:rsidP="00E10796">
      <w:pPr>
        <w:jc w:val="both"/>
        <w:rPr>
          <w:rFonts w:ascii="Tahoma" w:hAnsi="Tahoma" w:cs="Tahoma"/>
        </w:rPr>
      </w:pPr>
      <w:r w:rsidRPr="00E10796">
        <w:rPr>
          <w:rFonts w:ascii="Tahoma" w:hAnsi="Tahoma" w:cs="Tahoma"/>
        </w:rPr>
        <w:t xml:space="preserve">El vibrado será realizado mediante vibradoras de inmersión y alta frecuencia que deberán ser manejadas por </w:t>
      </w:r>
      <w:proofErr w:type="gramStart"/>
      <w:r w:rsidRPr="00E10796">
        <w:rPr>
          <w:rFonts w:ascii="Tahoma" w:hAnsi="Tahoma" w:cs="Tahoma"/>
        </w:rPr>
        <w:t>obreros  especializados</w:t>
      </w:r>
      <w:proofErr w:type="gramEnd"/>
      <w:r w:rsidRPr="00E10796">
        <w:rPr>
          <w:rFonts w:ascii="Tahoma" w:hAnsi="Tahoma" w:cs="Tahoma"/>
        </w:rPr>
        <w:t xml:space="preserve">. </w:t>
      </w:r>
    </w:p>
    <w:p w14:paraId="5D9340BE" w14:textId="77777777" w:rsidR="00C37E63" w:rsidRPr="00E10796" w:rsidRDefault="00C37E63" w:rsidP="00E10796">
      <w:pPr>
        <w:jc w:val="both"/>
        <w:rPr>
          <w:rFonts w:ascii="Tahoma" w:hAnsi="Tahoma" w:cs="Tahoma"/>
        </w:rPr>
      </w:pPr>
      <w:r w:rsidRPr="00E10796">
        <w:rPr>
          <w:rFonts w:ascii="Tahoma" w:hAnsi="Tahoma" w:cs="Tahoma"/>
        </w:rPr>
        <w:t>De ninguna manera se permitirá el uso de las vibradoras para el transporte de la mezcla</w:t>
      </w:r>
    </w:p>
    <w:p w14:paraId="75279B8D" w14:textId="77777777" w:rsidR="00C37E63" w:rsidRPr="00E10796" w:rsidRDefault="00C37E63" w:rsidP="00E10796">
      <w:pPr>
        <w:jc w:val="both"/>
        <w:rPr>
          <w:rFonts w:ascii="Tahoma" w:hAnsi="Tahoma" w:cs="Tahoma"/>
        </w:rPr>
      </w:pPr>
      <w:r w:rsidRPr="00E10796">
        <w:rPr>
          <w:rFonts w:ascii="Tahoma" w:hAnsi="Tahoma" w:cs="Tahoma"/>
        </w:rPr>
        <w:t xml:space="preserve">En ningún caso se iniciará el vaciado si no se cuenta por lo menos con dos vibradoras en perfecto estado. </w:t>
      </w:r>
    </w:p>
    <w:p w14:paraId="0B876AF5" w14:textId="77777777" w:rsidR="00C37E63" w:rsidRPr="00E10796" w:rsidRDefault="00C37E63" w:rsidP="00E10796">
      <w:pPr>
        <w:jc w:val="both"/>
        <w:rPr>
          <w:rFonts w:ascii="Tahoma" w:hAnsi="Tahoma" w:cs="Tahoma"/>
        </w:rPr>
      </w:pPr>
      <w:r w:rsidRPr="00E10796">
        <w:rPr>
          <w:rFonts w:ascii="Tahoma" w:hAnsi="Tahoma" w:cs="Tahoma"/>
        </w:rPr>
        <w:lastRenderedPageBreak/>
        <w:t xml:space="preserve">Las vibradoras serán introducidas en puntos equidistantes a 45 cm. entre sí y durante 5 a 15 segundos para evitar la disgregación.  </w:t>
      </w:r>
    </w:p>
    <w:p w14:paraId="651F00DC" w14:textId="77777777" w:rsidR="00C37E63" w:rsidRPr="00E10796" w:rsidRDefault="00C37E63" w:rsidP="00E10796">
      <w:pPr>
        <w:jc w:val="both"/>
        <w:rPr>
          <w:rFonts w:ascii="Tahoma" w:hAnsi="Tahoma" w:cs="Tahoma"/>
        </w:rPr>
      </w:pPr>
      <w:r w:rsidRPr="00E10796">
        <w:rPr>
          <w:rFonts w:ascii="Tahoma" w:hAnsi="Tahoma" w:cs="Tahoma"/>
        </w:rPr>
        <w:t xml:space="preserve">Las vibradoras se introducirán y retirarán lentamente y </w:t>
      </w:r>
      <w:proofErr w:type="gramStart"/>
      <w:r w:rsidRPr="00E10796">
        <w:rPr>
          <w:rFonts w:ascii="Tahoma" w:hAnsi="Tahoma" w:cs="Tahoma"/>
        </w:rPr>
        <w:t>en  posición</w:t>
      </w:r>
      <w:proofErr w:type="gramEnd"/>
      <w:r w:rsidRPr="00E10796">
        <w:rPr>
          <w:rFonts w:ascii="Tahoma" w:hAnsi="Tahoma" w:cs="Tahoma"/>
        </w:rPr>
        <w:t xml:space="preserve"> vertical o ligeramente inclinadas. </w:t>
      </w:r>
    </w:p>
    <w:p w14:paraId="7170D92D" w14:textId="77777777" w:rsidR="00C37E63" w:rsidRPr="00E10796" w:rsidRDefault="00C37E63" w:rsidP="00E10796">
      <w:pPr>
        <w:jc w:val="both"/>
        <w:rPr>
          <w:rFonts w:ascii="Tahoma" w:hAnsi="Tahoma" w:cs="Tahoma"/>
        </w:rPr>
      </w:pPr>
      <w:r w:rsidRPr="00E10796">
        <w:rPr>
          <w:rFonts w:ascii="Tahoma" w:hAnsi="Tahoma" w:cs="Tahoma"/>
        </w:rPr>
        <w:t xml:space="preserve">El vibrado mecánico se completará con un apisonado del hormigón y un golpeteo de los encofrados. </w:t>
      </w:r>
    </w:p>
    <w:p w14:paraId="11488AB6" w14:textId="77777777" w:rsidR="00C37E63" w:rsidRPr="00E10796" w:rsidRDefault="00C37E63" w:rsidP="00E10796">
      <w:pPr>
        <w:jc w:val="both"/>
        <w:rPr>
          <w:rFonts w:ascii="Tahoma" w:hAnsi="Tahoma" w:cs="Tahoma"/>
        </w:rPr>
      </w:pPr>
      <w:r w:rsidRPr="00E10796">
        <w:rPr>
          <w:rFonts w:ascii="Tahoma" w:hAnsi="Tahoma" w:cs="Tahoma"/>
        </w:rPr>
        <w:t xml:space="preserve">Queda prohibido el vibrado en las armaduras. </w:t>
      </w:r>
    </w:p>
    <w:p w14:paraId="26FE293B" w14:textId="77777777" w:rsidR="00C37E63" w:rsidRPr="00E10796" w:rsidRDefault="00C37E63" w:rsidP="00E10796">
      <w:pPr>
        <w:jc w:val="both"/>
        <w:rPr>
          <w:rFonts w:ascii="Tahoma" w:hAnsi="Tahoma" w:cs="Tahoma"/>
          <w:b/>
        </w:rPr>
      </w:pPr>
      <w:r w:rsidRPr="00E10796">
        <w:rPr>
          <w:rFonts w:ascii="Tahoma" w:hAnsi="Tahoma" w:cs="Tahoma"/>
          <w:b/>
        </w:rPr>
        <w:t>k.</w:t>
      </w:r>
      <w:r w:rsidRPr="00E10796">
        <w:rPr>
          <w:rFonts w:ascii="Tahoma" w:hAnsi="Tahoma" w:cs="Tahoma"/>
          <w:b/>
        </w:rPr>
        <w:tab/>
        <w:t xml:space="preserve">Desencofrado  </w:t>
      </w:r>
    </w:p>
    <w:p w14:paraId="7F80905A" w14:textId="77777777" w:rsidR="00C37E63" w:rsidRPr="00E10796" w:rsidRDefault="00C37E63" w:rsidP="00E10796">
      <w:pPr>
        <w:jc w:val="both"/>
        <w:rPr>
          <w:rFonts w:ascii="Tahoma" w:hAnsi="Tahoma" w:cs="Tahoma"/>
        </w:rPr>
      </w:pPr>
      <w:r w:rsidRPr="00E10796">
        <w:rPr>
          <w:rFonts w:ascii="Tahoma" w:hAnsi="Tahoma" w:cs="Tahoma"/>
        </w:rPr>
        <w:t>La remoción de encofrados se realizará de acuerdo a un plan, que será el más conveniente para evitar que se produzcan efectos anormales en determinadas secciones de la estructura.  Dicho plan deberá ser previamente aprobado por el Supervisor de Obra.</w:t>
      </w:r>
    </w:p>
    <w:p w14:paraId="022EB753" w14:textId="77777777" w:rsidR="00C37E63" w:rsidRPr="00E10796" w:rsidRDefault="00C37E63" w:rsidP="00E10796">
      <w:pPr>
        <w:jc w:val="both"/>
        <w:rPr>
          <w:rFonts w:ascii="Tahoma" w:hAnsi="Tahoma" w:cs="Tahoma"/>
        </w:rPr>
      </w:pPr>
      <w:r w:rsidRPr="00E10796">
        <w:rPr>
          <w:rFonts w:ascii="Tahoma" w:hAnsi="Tahoma" w:cs="Tahoma"/>
        </w:rPr>
        <w:t xml:space="preserve">Los encofrados se retirarán progresivamente y sin </w:t>
      </w:r>
      <w:proofErr w:type="gramStart"/>
      <w:r w:rsidRPr="00E10796">
        <w:rPr>
          <w:rFonts w:ascii="Tahoma" w:hAnsi="Tahoma" w:cs="Tahoma"/>
        </w:rPr>
        <w:t>golpes,  sacudidas</w:t>
      </w:r>
      <w:proofErr w:type="gramEnd"/>
      <w:r w:rsidRPr="00E10796">
        <w:rPr>
          <w:rFonts w:ascii="Tahoma" w:hAnsi="Tahoma" w:cs="Tahoma"/>
        </w:rPr>
        <w:t xml:space="preserve"> ni vibraciones en la estructura. </w:t>
      </w:r>
    </w:p>
    <w:p w14:paraId="553B8A8C" w14:textId="77777777" w:rsidR="00C37E63" w:rsidRPr="00E10796" w:rsidRDefault="00C37E63" w:rsidP="00E10796">
      <w:pPr>
        <w:jc w:val="both"/>
        <w:rPr>
          <w:rFonts w:ascii="Tahoma" w:hAnsi="Tahoma" w:cs="Tahoma"/>
        </w:rPr>
      </w:pPr>
      <w:r w:rsidRPr="00E10796">
        <w:rPr>
          <w:rFonts w:ascii="Tahoma" w:hAnsi="Tahoma" w:cs="Tahoma"/>
        </w:rPr>
        <w:t xml:space="preserve">El desencofrado no se realizará hasta que el hormigón </w:t>
      </w:r>
      <w:proofErr w:type="gramStart"/>
      <w:r w:rsidRPr="00E10796">
        <w:rPr>
          <w:rFonts w:ascii="Tahoma" w:hAnsi="Tahoma" w:cs="Tahoma"/>
        </w:rPr>
        <w:t>haya  alcanzado</w:t>
      </w:r>
      <w:proofErr w:type="gramEnd"/>
      <w:r w:rsidRPr="00E10796">
        <w:rPr>
          <w:rFonts w:ascii="Tahoma" w:hAnsi="Tahoma" w:cs="Tahoma"/>
        </w:rPr>
        <w:t xml:space="preserve"> la resistencia necesaria para soportar con suficiente seguridad y sin deformaciones excesivas, los esfuerzos a que va a  estar sometido durante y después del desencofrado. </w:t>
      </w:r>
    </w:p>
    <w:p w14:paraId="683EFAD2" w14:textId="77777777" w:rsidR="00C37E63" w:rsidRPr="00E10796" w:rsidRDefault="00C37E63" w:rsidP="00E10796">
      <w:pPr>
        <w:jc w:val="both"/>
        <w:rPr>
          <w:rFonts w:ascii="Tahoma" w:hAnsi="Tahoma" w:cs="Tahoma"/>
        </w:rPr>
      </w:pPr>
      <w:r w:rsidRPr="00E10796">
        <w:rPr>
          <w:rFonts w:ascii="Tahoma" w:hAnsi="Tahoma" w:cs="Tahoma"/>
        </w:rPr>
        <w:t>Los encofrados superiores en superficies inclinadas deberán ser removidos tan pronto como el hormigón tenga suficiente resistencia para no escurrir.</w:t>
      </w:r>
    </w:p>
    <w:p w14:paraId="53293297" w14:textId="77777777" w:rsidR="00C37E63" w:rsidRPr="00E10796" w:rsidRDefault="00C37E63" w:rsidP="00E10796">
      <w:pPr>
        <w:jc w:val="both"/>
        <w:rPr>
          <w:rFonts w:ascii="Tahoma" w:hAnsi="Tahoma" w:cs="Tahoma"/>
        </w:rPr>
      </w:pPr>
      <w:r w:rsidRPr="00E10796">
        <w:rPr>
          <w:rFonts w:ascii="Tahoma" w:hAnsi="Tahoma" w:cs="Tahoma"/>
        </w:rPr>
        <w:t xml:space="preserve">Durante la construcción, queda prohibido aplicar cargas, acumular materiales o maquinarias que signifiquen un peligro en la estabilidad de la estructura. </w:t>
      </w:r>
    </w:p>
    <w:p w14:paraId="6E869EB3" w14:textId="77777777" w:rsidR="00C37E63" w:rsidRPr="00E10796" w:rsidRDefault="00C37E63" w:rsidP="00E10796">
      <w:pPr>
        <w:jc w:val="both"/>
        <w:rPr>
          <w:rFonts w:ascii="Tahoma" w:hAnsi="Tahoma" w:cs="Tahoma"/>
        </w:rPr>
      </w:pPr>
      <w:r w:rsidRPr="00E10796">
        <w:rPr>
          <w:rFonts w:ascii="Tahoma" w:hAnsi="Tahoma" w:cs="Tahoma"/>
        </w:rPr>
        <w:t xml:space="preserve">Los plazos mínimos de desencofrados serán los siguientes: </w:t>
      </w:r>
    </w:p>
    <w:p w14:paraId="3D831CAF" w14:textId="77777777" w:rsidR="00C37E63" w:rsidRPr="00E10796" w:rsidRDefault="00C37E63" w:rsidP="00E10796">
      <w:pPr>
        <w:jc w:val="both"/>
        <w:rPr>
          <w:rFonts w:ascii="Tahoma" w:hAnsi="Tahoma" w:cs="Tahoma"/>
        </w:rPr>
      </w:pPr>
      <w:r w:rsidRPr="00E10796">
        <w:rPr>
          <w:rFonts w:ascii="Tahoma" w:hAnsi="Tahoma" w:cs="Tahoma"/>
        </w:rPr>
        <w:t xml:space="preserve">Encofrados laterales de: </w:t>
      </w:r>
    </w:p>
    <w:p w14:paraId="69F02F87" w14:textId="77777777" w:rsidR="00C37E63" w:rsidRPr="00E10796" w:rsidRDefault="00C37E63" w:rsidP="00E10796">
      <w:pPr>
        <w:jc w:val="both"/>
        <w:rPr>
          <w:rFonts w:ascii="Tahoma" w:hAnsi="Tahoma" w:cs="Tahoma"/>
        </w:rPr>
      </w:pPr>
      <w:r w:rsidRPr="00E10796">
        <w:rPr>
          <w:rFonts w:ascii="Tahoma" w:hAnsi="Tahoma" w:cs="Tahoma"/>
        </w:rPr>
        <w:t>Vigas y muros</w:t>
      </w:r>
      <w:r w:rsidRPr="00E10796">
        <w:rPr>
          <w:rFonts w:ascii="Tahoma" w:hAnsi="Tahoma" w:cs="Tahoma"/>
        </w:rPr>
        <w:tab/>
      </w:r>
      <w:r w:rsidRPr="00E10796">
        <w:rPr>
          <w:rFonts w:ascii="Tahoma" w:hAnsi="Tahoma" w:cs="Tahoma"/>
        </w:rPr>
        <w:tab/>
      </w:r>
      <w:r w:rsidRPr="00E10796">
        <w:rPr>
          <w:rFonts w:ascii="Tahoma" w:hAnsi="Tahoma" w:cs="Tahoma"/>
        </w:rPr>
        <w:tab/>
      </w:r>
      <w:r w:rsidRPr="00E10796">
        <w:rPr>
          <w:rFonts w:ascii="Tahoma" w:hAnsi="Tahoma" w:cs="Tahoma"/>
        </w:rPr>
        <w:tab/>
      </w:r>
      <w:r w:rsidRPr="00E10796">
        <w:rPr>
          <w:rFonts w:ascii="Tahoma" w:hAnsi="Tahoma" w:cs="Tahoma"/>
        </w:rPr>
        <w:tab/>
      </w:r>
      <w:r w:rsidRPr="00E10796">
        <w:rPr>
          <w:rFonts w:ascii="Tahoma" w:hAnsi="Tahoma" w:cs="Tahoma"/>
        </w:rPr>
        <w:tab/>
      </w:r>
      <w:r w:rsidRPr="00E10796">
        <w:rPr>
          <w:rFonts w:ascii="Tahoma" w:hAnsi="Tahoma" w:cs="Tahoma"/>
        </w:rPr>
        <w:tab/>
        <w:t xml:space="preserve">03 días </w:t>
      </w:r>
    </w:p>
    <w:p w14:paraId="3E5C3299" w14:textId="77777777" w:rsidR="00C37E63" w:rsidRPr="00E10796" w:rsidRDefault="00C37E63" w:rsidP="00E10796">
      <w:pPr>
        <w:jc w:val="both"/>
        <w:rPr>
          <w:rFonts w:ascii="Tahoma" w:hAnsi="Tahoma" w:cs="Tahoma"/>
        </w:rPr>
      </w:pPr>
      <w:r w:rsidRPr="00E10796">
        <w:rPr>
          <w:rFonts w:ascii="Tahoma" w:hAnsi="Tahoma" w:cs="Tahoma"/>
        </w:rPr>
        <w:t>Encofrados de columnas</w:t>
      </w:r>
      <w:r w:rsidRPr="00E10796">
        <w:rPr>
          <w:rFonts w:ascii="Tahoma" w:hAnsi="Tahoma" w:cs="Tahoma"/>
        </w:rPr>
        <w:tab/>
      </w:r>
      <w:r w:rsidRPr="00E10796">
        <w:rPr>
          <w:rFonts w:ascii="Tahoma" w:hAnsi="Tahoma" w:cs="Tahoma"/>
        </w:rPr>
        <w:tab/>
      </w:r>
      <w:r w:rsidRPr="00E10796">
        <w:rPr>
          <w:rFonts w:ascii="Tahoma" w:hAnsi="Tahoma" w:cs="Tahoma"/>
        </w:rPr>
        <w:tab/>
      </w:r>
      <w:r w:rsidRPr="00E10796">
        <w:rPr>
          <w:rFonts w:ascii="Tahoma" w:hAnsi="Tahoma" w:cs="Tahoma"/>
        </w:rPr>
        <w:tab/>
      </w:r>
      <w:r w:rsidRPr="00E10796">
        <w:rPr>
          <w:rFonts w:ascii="Tahoma" w:hAnsi="Tahoma" w:cs="Tahoma"/>
        </w:rPr>
        <w:tab/>
        <w:t xml:space="preserve">05 días </w:t>
      </w:r>
    </w:p>
    <w:p w14:paraId="720DE847" w14:textId="77777777" w:rsidR="00C37E63" w:rsidRPr="00E10796" w:rsidRDefault="00C37E63" w:rsidP="00E10796">
      <w:pPr>
        <w:jc w:val="both"/>
        <w:rPr>
          <w:rFonts w:ascii="Tahoma" w:hAnsi="Tahoma" w:cs="Tahoma"/>
        </w:rPr>
      </w:pPr>
      <w:r w:rsidRPr="00E10796">
        <w:rPr>
          <w:rFonts w:ascii="Tahoma" w:hAnsi="Tahoma" w:cs="Tahoma"/>
        </w:rPr>
        <w:t>Encofrados de losas</w:t>
      </w:r>
      <w:r w:rsidRPr="00E10796">
        <w:rPr>
          <w:rFonts w:ascii="Tahoma" w:hAnsi="Tahoma" w:cs="Tahoma"/>
        </w:rPr>
        <w:tab/>
      </w:r>
      <w:r w:rsidRPr="00E10796">
        <w:rPr>
          <w:rFonts w:ascii="Tahoma" w:hAnsi="Tahoma" w:cs="Tahoma"/>
        </w:rPr>
        <w:tab/>
      </w:r>
      <w:r w:rsidRPr="00E10796">
        <w:rPr>
          <w:rFonts w:ascii="Tahoma" w:hAnsi="Tahoma" w:cs="Tahoma"/>
        </w:rPr>
        <w:tab/>
      </w:r>
      <w:r w:rsidRPr="00E10796">
        <w:rPr>
          <w:rFonts w:ascii="Tahoma" w:hAnsi="Tahoma" w:cs="Tahoma"/>
        </w:rPr>
        <w:tab/>
      </w:r>
      <w:r w:rsidRPr="00E10796">
        <w:rPr>
          <w:rFonts w:ascii="Tahoma" w:hAnsi="Tahoma" w:cs="Tahoma"/>
        </w:rPr>
        <w:tab/>
      </w:r>
      <w:r w:rsidRPr="00E10796">
        <w:rPr>
          <w:rFonts w:ascii="Tahoma" w:hAnsi="Tahoma" w:cs="Tahoma"/>
        </w:rPr>
        <w:tab/>
        <w:t xml:space="preserve">14 días </w:t>
      </w:r>
    </w:p>
    <w:p w14:paraId="1A94DDB0" w14:textId="77777777" w:rsidR="00C37E63" w:rsidRPr="00E10796" w:rsidRDefault="00C37E63" w:rsidP="00E10796">
      <w:pPr>
        <w:jc w:val="both"/>
        <w:rPr>
          <w:rFonts w:ascii="Tahoma" w:hAnsi="Tahoma" w:cs="Tahoma"/>
        </w:rPr>
      </w:pPr>
      <w:r w:rsidRPr="00E10796">
        <w:rPr>
          <w:rFonts w:ascii="Tahoma" w:hAnsi="Tahoma" w:cs="Tahoma"/>
        </w:rPr>
        <w:t>Fondos de vigas dejando puntales</w:t>
      </w:r>
      <w:r w:rsidRPr="00E10796">
        <w:rPr>
          <w:rFonts w:ascii="Tahoma" w:hAnsi="Tahoma" w:cs="Tahoma"/>
        </w:rPr>
        <w:tab/>
      </w:r>
      <w:r w:rsidRPr="00E10796">
        <w:rPr>
          <w:rFonts w:ascii="Tahoma" w:hAnsi="Tahoma" w:cs="Tahoma"/>
        </w:rPr>
        <w:tab/>
      </w:r>
      <w:r w:rsidRPr="00E10796">
        <w:rPr>
          <w:rFonts w:ascii="Tahoma" w:hAnsi="Tahoma" w:cs="Tahoma"/>
        </w:rPr>
        <w:tab/>
      </w:r>
      <w:r w:rsidRPr="00E10796">
        <w:rPr>
          <w:rFonts w:ascii="Tahoma" w:hAnsi="Tahoma" w:cs="Tahoma"/>
        </w:rPr>
        <w:tab/>
        <w:t xml:space="preserve">14 días </w:t>
      </w:r>
    </w:p>
    <w:p w14:paraId="5C096002" w14:textId="77777777" w:rsidR="00C37E63" w:rsidRPr="00E10796" w:rsidRDefault="00C37E63" w:rsidP="00E10796">
      <w:pPr>
        <w:jc w:val="both"/>
        <w:rPr>
          <w:rFonts w:ascii="Tahoma" w:hAnsi="Tahoma" w:cs="Tahoma"/>
        </w:rPr>
      </w:pPr>
      <w:r w:rsidRPr="00E10796">
        <w:rPr>
          <w:rFonts w:ascii="Tahoma" w:hAnsi="Tahoma" w:cs="Tahoma"/>
        </w:rPr>
        <w:t>Retiro de puntales de seguridad</w:t>
      </w:r>
      <w:r w:rsidRPr="00E10796">
        <w:rPr>
          <w:rFonts w:ascii="Tahoma" w:hAnsi="Tahoma" w:cs="Tahoma"/>
        </w:rPr>
        <w:tab/>
      </w:r>
      <w:r w:rsidRPr="00E10796">
        <w:rPr>
          <w:rFonts w:ascii="Tahoma" w:hAnsi="Tahoma" w:cs="Tahoma"/>
        </w:rPr>
        <w:tab/>
      </w:r>
      <w:r w:rsidRPr="00E10796">
        <w:rPr>
          <w:rFonts w:ascii="Tahoma" w:hAnsi="Tahoma" w:cs="Tahoma"/>
        </w:rPr>
        <w:tab/>
      </w:r>
      <w:r w:rsidRPr="00E10796">
        <w:rPr>
          <w:rFonts w:ascii="Tahoma" w:hAnsi="Tahoma" w:cs="Tahoma"/>
        </w:rPr>
        <w:tab/>
        <w:t xml:space="preserve">21 días </w:t>
      </w:r>
    </w:p>
    <w:p w14:paraId="6EB519F8" w14:textId="77777777" w:rsidR="00C37E63" w:rsidRPr="00E10796" w:rsidRDefault="00C37E63" w:rsidP="00E10796">
      <w:pPr>
        <w:jc w:val="both"/>
        <w:rPr>
          <w:rFonts w:ascii="Tahoma" w:hAnsi="Tahoma" w:cs="Tahoma"/>
        </w:rPr>
      </w:pPr>
      <w:r w:rsidRPr="00E10796">
        <w:rPr>
          <w:rFonts w:ascii="Tahoma" w:hAnsi="Tahoma" w:cs="Tahoma"/>
        </w:rPr>
        <w:t xml:space="preserve">Para el desencofrado de elementos estructurales importantes o de grandes luces, se requerirá la autorización del Supervisor. </w:t>
      </w:r>
    </w:p>
    <w:p w14:paraId="34B238DA" w14:textId="77777777" w:rsidR="00C37E63" w:rsidRPr="00E10796" w:rsidRDefault="00C37E63" w:rsidP="00E10796">
      <w:pPr>
        <w:jc w:val="both"/>
        <w:rPr>
          <w:rFonts w:ascii="Tahoma" w:hAnsi="Tahoma" w:cs="Tahoma"/>
          <w:b/>
        </w:rPr>
      </w:pPr>
      <w:r w:rsidRPr="00E10796">
        <w:rPr>
          <w:rFonts w:ascii="Tahoma" w:hAnsi="Tahoma" w:cs="Tahoma"/>
          <w:b/>
        </w:rPr>
        <w:lastRenderedPageBreak/>
        <w:t>l.</w:t>
      </w:r>
      <w:r w:rsidRPr="00E10796">
        <w:rPr>
          <w:rFonts w:ascii="Tahoma" w:hAnsi="Tahoma" w:cs="Tahoma"/>
          <w:b/>
        </w:rPr>
        <w:tab/>
        <w:t xml:space="preserve">Protección y curado  </w:t>
      </w:r>
    </w:p>
    <w:p w14:paraId="343BE37B" w14:textId="77777777" w:rsidR="00C37E63" w:rsidRPr="00E10796" w:rsidRDefault="00C37E63" w:rsidP="00E10796">
      <w:pPr>
        <w:jc w:val="both"/>
        <w:rPr>
          <w:rFonts w:ascii="Tahoma" w:hAnsi="Tahoma" w:cs="Tahoma"/>
        </w:rPr>
      </w:pPr>
      <w:r w:rsidRPr="00E10796">
        <w:rPr>
          <w:rFonts w:ascii="Tahoma" w:hAnsi="Tahoma" w:cs="Tahoma"/>
        </w:rPr>
        <w:t xml:space="preserve">El hormigón, una vez vaciado, deberá protegerse contra la lluvia, el viento, sol y en general contra toda acción que lo perjudique. </w:t>
      </w:r>
    </w:p>
    <w:p w14:paraId="7892A8D1" w14:textId="446346F2" w:rsidR="00C37E63" w:rsidRPr="00E10796" w:rsidRDefault="00C37E63" w:rsidP="00E10796">
      <w:pPr>
        <w:jc w:val="both"/>
        <w:rPr>
          <w:rFonts w:ascii="Tahoma" w:hAnsi="Tahoma" w:cs="Tahoma"/>
        </w:rPr>
      </w:pPr>
      <w:r w:rsidRPr="00E10796">
        <w:rPr>
          <w:rFonts w:ascii="Tahoma" w:hAnsi="Tahoma" w:cs="Tahoma"/>
        </w:rPr>
        <w:t xml:space="preserve">El hormigón será protegido manteniéndose a una </w:t>
      </w:r>
      <w:r w:rsidR="008F7A3C" w:rsidRPr="00E10796">
        <w:rPr>
          <w:rFonts w:ascii="Tahoma" w:hAnsi="Tahoma" w:cs="Tahoma"/>
        </w:rPr>
        <w:t>temperatura superior</w:t>
      </w:r>
      <w:r w:rsidRPr="00E10796">
        <w:rPr>
          <w:rFonts w:ascii="Tahoma" w:hAnsi="Tahoma" w:cs="Tahoma"/>
        </w:rPr>
        <w:t xml:space="preserve"> a 5°C por lo menos durante 96 horas. </w:t>
      </w:r>
    </w:p>
    <w:p w14:paraId="2D63508A" w14:textId="77777777" w:rsidR="00C37E63" w:rsidRPr="00E10796" w:rsidRDefault="00C37E63" w:rsidP="00E10796">
      <w:pPr>
        <w:jc w:val="both"/>
        <w:rPr>
          <w:rFonts w:ascii="Tahoma" w:hAnsi="Tahoma" w:cs="Tahoma"/>
        </w:rPr>
      </w:pPr>
      <w:r w:rsidRPr="00E10796">
        <w:rPr>
          <w:rFonts w:ascii="Tahoma" w:hAnsi="Tahoma" w:cs="Tahoma"/>
        </w:rPr>
        <w:t>El tiempo de curado será de 7 días a partir del momento en que se inició el endurecimiento.</w:t>
      </w:r>
    </w:p>
    <w:p w14:paraId="5615864A" w14:textId="77777777" w:rsidR="00C37E63" w:rsidRPr="00E10796" w:rsidRDefault="00C37E63" w:rsidP="00E10796">
      <w:pPr>
        <w:jc w:val="both"/>
        <w:rPr>
          <w:rFonts w:ascii="Tahoma" w:hAnsi="Tahoma" w:cs="Tahoma"/>
          <w:b/>
        </w:rPr>
      </w:pPr>
      <w:r w:rsidRPr="00E10796">
        <w:rPr>
          <w:rFonts w:ascii="Tahoma" w:hAnsi="Tahoma" w:cs="Tahoma"/>
          <w:b/>
        </w:rPr>
        <w:t>m.</w:t>
      </w:r>
      <w:r w:rsidRPr="00E10796">
        <w:rPr>
          <w:rFonts w:ascii="Tahoma" w:hAnsi="Tahoma" w:cs="Tahoma"/>
          <w:b/>
        </w:rPr>
        <w:tab/>
        <w:t>Juntas de dilatación</w:t>
      </w:r>
    </w:p>
    <w:p w14:paraId="12CD9BA7" w14:textId="77777777" w:rsidR="00C37E63" w:rsidRPr="00E10796" w:rsidRDefault="00C37E63" w:rsidP="00E10796">
      <w:pPr>
        <w:jc w:val="both"/>
        <w:rPr>
          <w:rFonts w:ascii="Tahoma" w:hAnsi="Tahoma" w:cs="Tahoma"/>
        </w:rPr>
      </w:pPr>
      <w:r w:rsidRPr="00E10796">
        <w:rPr>
          <w:rFonts w:ascii="Tahoma" w:hAnsi="Tahoma" w:cs="Tahoma"/>
        </w:rPr>
        <w:t xml:space="preserve">Se evitará la interrupción del vaciado de un elemento estructural. </w:t>
      </w:r>
    </w:p>
    <w:p w14:paraId="74D9162E" w14:textId="77777777" w:rsidR="00C37E63" w:rsidRPr="00E10796" w:rsidRDefault="00C37E63" w:rsidP="00E10796">
      <w:pPr>
        <w:jc w:val="both"/>
        <w:rPr>
          <w:rFonts w:ascii="Tahoma" w:hAnsi="Tahoma" w:cs="Tahoma"/>
        </w:rPr>
      </w:pPr>
      <w:r w:rsidRPr="00E10796">
        <w:rPr>
          <w:rFonts w:ascii="Tahoma" w:hAnsi="Tahoma" w:cs="Tahoma"/>
        </w:rPr>
        <w:t xml:space="preserve">Las juntas se situarán en dirección normal a los planos </w:t>
      </w:r>
      <w:proofErr w:type="gramStart"/>
      <w:r w:rsidRPr="00E10796">
        <w:rPr>
          <w:rFonts w:ascii="Tahoma" w:hAnsi="Tahoma" w:cs="Tahoma"/>
        </w:rPr>
        <w:t>de  tensiones</w:t>
      </w:r>
      <w:proofErr w:type="gramEnd"/>
      <w:r w:rsidRPr="00E10796">
        <w:rPr>
          <w:rFonts w:ascii="Tahoma" w:hAnsi="Tahoma" w:cs="Tahoma"/>
        </w:rPr>
        <w:t xml:space="preserve"> de compresión o allá donde su efecto sea menos perjudicial.</w:t>
      </w:r>
    </w:p>
    <w:p w14:paraId="4734CB9C" w14:textId="77777777" w:rsidR="00C37E63" w:rsidRPr="00E10796" w:rsidRDefault="00C37E63" w:rsidP="00E10796">
      <w:pPr>
        <w:jc w:val="both"/>
        <w:rPr>
          <w:rFonts w:ascii="Tahoma" w:hAnsi="Tahoma" w:cs="Tahoma"/>
        </w:rPr>
      </w:pPr>
      <w:r w:rsidRPr="00E10796">
        <w:rPr>
          <w:rFonts w:ascii="Tahoma" w:hAnsi="Tahoma" w:cs="Tahoma"/>
        </w:rPr>
        <w:t xml:space="preserve">Si una viga transversal </w:t>
      </w:r>
      <w:proofErr w:type="spellStart"/>
      <w:r w:rsidRPr="00E10796">
        <w:rPr>
          <w:rFonts w:ascii="Tahoma" w:hAnsi="Tahoma" w:cs="Tahoma"/>
        </w:rPr>
        <w:t>intersecta</w:t>
      </w:r>
      <w:proofErr w:type="spellEnd"/>
      <w:r w:rsidRPr="00E10796">
        <w:rPr>
          <w:rFonts w:ascii="Tahoma" w:hAnsi="Tahoma" w:cs="Tahoma"/>
        </w:rPr>
        <w:t xml:space="preserve"> en este punto, se </w:t>
      </w:r>
      <w:proofErr w:type="gramStart"/>
      <w:r w:rsidRPr="00E10796">
        <w:rPr>
          <w:rFonts w:ascii="Tahoma" w:hAnsi="Tahoma" w:cs="Tahoma"/>
        </w:rPr>
        <w:t>deberá  recorrer</w:t>
      </w:r>
      <w:proofErr w:type="gramEnd"/>
      <w:r w:rsidRPr="00E10796">
        <w:rPr>
          <w:rFonts w:ascii="Tahoma" w:hAnsi="Tahoma" w:cs="Tahoma"/>
        </w:rPr>
        <w:t xml:space="preserve"> la junta en una distancia igual a dos veces el ancho de la viga.</w:t>
      </w:r>
    </w:p>
    <w:p w14:paraId="4F7404E6" w14:textId="77777777" w:rsidR="00C37E63" w:rsidRPr="00E10796" w:rsidRDefault="00C37E63" w:rsidP="00E10796">
      <w:pPr>
        <w:jc w:val="both"/>
        <w:rPr>
          <w:rFonts w:ascii="Tahoma" w:hAnsi="Tahoma" w:cs="Tahoma"/>
        </w:rPr>
      </w:pPr>
      <w:r w:rsidRPr="00E10796">
        <w:rPr>
          <w:rFonts w:ascii="Tahoma" w:hAnsi="Tahoma" w:cs="Tahoma"/>
        </w:rPr>
        <w:t>No se ejecutarán las juntas sin previa aprobación del Supervisor de Obra.</w:t>
      </w:r>
    </w:p>
    <w:p w14:paraId="30ECD49B" w14:textId="77777777" w:rsidR="00C37E63" w:rsidRPr="00E10796" w:rsidRDefault="00C37E63" w:rsidP="00E10796">
      <w:pPr>
        <w:jc w:val="both"/>
        <w:rPr>
          <w:rFonts w:ascii="Tahoma" w:hAnsi="Tahoma" w:cs="Tahoma"/>
        </w:rPr>
      </w:pPr>
      <w:r w:rsidRPr="00E10796">
        <w:rPr>
          <w:rFonts w:ascii="Tahoma" w:hAnsi="Tahoma" w:cs="Tahoma"/>
        </w:rPr>
        <w:t>Antes de iniciarse el vaciado de un elemento estructural, debe definirse el volumen correspondiente a cada fase del hormigonado, con el fin de preverse de forma racional la posición de las juntas.</w:t>
      </w:r>
    </w:p>
    <w:p w14:paraId="08A50B1D" w14:textId="77777777" w:rsidR="00C37E63" w:rsidRPr="00E10796" w:rsidRDefault="00C37E63" w:rsidP="00E10796">
      <w:pPr>
        <w:jc w:val="both"/>
        <w:rPr>
          <w:rFonts w:ascii="Tahoma" w:hAnsi="Tahoma" w:cs="Tahoma"/>
        </w:rPr>
      </w:pPr>
      <w:r w:rsidRPr="00E10796">
        <w:rPr>
          <w:rFonts w:ascii="Tahoma" w:hAnsi="Tahoma" w:cs="Tahoma"/>
        </w:rPr>
        <w:t>Antes de reiniciar el hormigonado, se limpiará la junta, se dejarán los áridos al descubierto para dejar la superficie rugosa que asegure una buena adherencia entre el hormigón viejo y el nuevo, esta superficie será humedecida antes del vaciado del nuevo mortero.</w:t>
      </w:r>
    </w:p>
    <w:p w14:paraId="3EA811FB" w14:textId="77777777" w:rsidR="00C37E63" w:rsidRPr="00E10796" w:rsidRDefault="00C37E63" w:rsidP="00E10796">
      <w:pPr>
        <w:jc w:val="both"/>
        <w:rPr>
          <w:rFonts w:ascii="Tahoma" w:hAnsi="Tahoma" w:cs="Tahoma"/>
        </w:rPr>
      </w:pPr>
      <w:r w:rsidRPr="00E10796">
        <w:rPr>
          <w:rFonts w:ascii="Tahoma" w:hAnsi="Tahoma" w:cs="Tahoma"/>
        </w:rPr>
        <w:t xml:space="preserve">La superficie se limpiará con agua y se echará una lechada de cemento y un mortero de arena de la misma dosificación y </w:t>
      </w:r>
      <w:proofErr w:type="gramStart"/>
      <w:r w:rsidRPr="00E10796">
        <w:rPr>
          <w:rFonts w:ascii="Tahoma" w:hAnsi="Tahoma" w:cs="Tahoma"/>
        </w:rPr>
        <w:t>relación  A</w:t>
      </w:r>
      <w:proofErr w:type="gramEnd"/>
      <w:r w:rsidRPr="00E10796">
        <w:rPr>
          <w:rFonts w:ascii="Tahoma" w:hAnsi="Tahoma" w:cs="Tahoma"/>
        </w:rPr>
        <w:t>/C del hormigón.</w:t>
      </w:r>
    </w:p>
    <w:p w14:paraId="50C697BC" w14:textId="77777777" w:rsidR="00C37E63" w:rsidRPr="00E10796" w:rsidRDefault="00C37E63" w:rsidP="00E10796">
      <w:pPr>
        <w:jc w:val="both"/>
        <w:rPr>
          <w:rFonts w:ascii="Tahoma" w:hAnsi="Tahoma" w:cs="Tahoma"/>
        </w:rPr>
      </w:pPr>
      <w:r w:rsidRPr="00E10796">
        <w:rPr>
          <w:rFonts w:ascii="Tahoma" w:hAnsi="Tahoma" w:cs="Tahoma"/>
        </w:rPr>
        <w:t xml:space="preserve">Queda prohibida la utilización de elementos corrosivos para la limpieza de las juntas </w:t>
      </w:r>
    </w:p>
    <w:p w14:paraId="6DB7E10F" w14:textId="7A5A1A87" w:rsidR="00C37E63" w:rsidRPr="00E10796" w:rsidRDefault="00C37E63" w:rsidP="00E10796">
      <w:pPr>
        <w:jc w:val="both"/>
        <w:rPr>
          <w:rFonts w:ascii="Tahoma" w:hAnsi="Tahoma" w:cs="Tahoma"/>
        </w:rPr>
      </w:pPr>
      <w:r w:rsidRPr="00E10796">
        <w:rPr>
          <w:rFonts w:ascii="Tahoma" w:hAnsi="Tahoma" w:cs="Tahoma"/>
        </w:rPr>
        <w:t xml:space="preserve">Las juntas en muros y columnas deberán realizarse en su unión con los pisos, losas y vigas y en la parte superior de </w:t>
      </w:r>
      <w:r w:rsidR="008F7A3C" w:rsidRPr="00E10796">
        <w:rPr>
          <w:rFonts w:ascii="Tahoma" w:hAnsi="Tahoma" w:cs="Tahoma"/>
        </w:rPr>
        <w:t>las cimentaciones</w:t>
      </w:r>
      <w:r w:rsidRPr="00E10796">
        <w:rPr>
          <w:rFonts w:ascii="Tahoma" w:hAnsi="Tahoma" w:cs="Tahoma"/>
        </w:rPr>
        <w:t xml:space="preserve"> y pavimentos. </w:t>
      </w:r>
    </w:p>
    <w:p w14:paraId="4241ED84" w14:textId="77777777" w:rsidR="00C37E63" w:rsidRPr="00E10796" w:rsidRDefault="00C37E63" w:rsidP="00E10796">
      <w:pPr>
        <w:jc w:val="both"/>
        <w:rPr>
          <w:rFonts w:ascii="Tahoma" w:hAnsi="Tahoma" w:cs="Tahoma"/>
        </w:rPr>
      </w:pPr>
      <w:r w:rsidRPr="00E10796">
        <w:rPr>
          <w:rFonts w:ascii="Tahoma" w:hAnsi="Tahoma" w:cs="Tahoma"/>
        </w:rPr>
        <w:t>Las vigas, ménsulas y capiteles deberán vaciarse monolíticamente a las losas.</w:t>
      </w:r>
    </w:p>
    <w:p w14:paraId="7641BE89" w14:textId="77777777" w:rsidR="00C37E63" w:rsidRPr="00E10796" w:rsidRDefault="00C37E63" w:rsidP="00E10796">
      <w:pPr>
        <w:jc w:val="both"/>
        <w:rPr>
          <w:rFonts w:ascii="Tahoma" w:hAnsi="Tahoma" w:cs="Tahoma"/>
        </w:rPr>
      </w:pPr>
      <w:r w:rsidRPr="00E10796">
        <w:rPr>
          <w:rFonts w:ascii="Tahoma" w:hAnsi="Tahoma" w:cs="Tahoma"/>
        </w:rPr>
        <w:t xml:space="preserve">El acero estructural deberá continuar a través de las juntas.  </w:t>
      </w:r>
    </w:p>
    <w:p w14:paraId="533788F3" w14:textId="77777777" w:rsidR="00C37E63" w:rsidRPr="00E10796" w:rsidRDefault="00C37E63" w:rsidP="00E10796">
      <w:pPr>
        <w:jc w:val="both"/>
        <w:rPr>
          <w:rFonts w:ascii="Tahoma" w:hAnsi="Tahoma" w:cs="Tahoma"/>
        </w:rPr>
      </w:pPr>
      <w:r w:rsidRPr="00E10796">
        <w:rPr>
          <w:rFonts w:ascii="Tahoma" w:hAnsi="Tahoma" w:cs="Tahoma"/>
        </w:rPr>
        <w:t xml:space="preserve">Se construirán en los lugares indicados en los planos. </w:t>
      </w:r>
    </w:p>
    <w:p w14:paraId="148DC3CC" w14:textId="77777777" w:rsidR="00C37E63" w:rsidRPr="00E10796" w:rsidRDefault="00C37E63" w:rsidP="00E10796">
      <w:pPr>
        <w:jc w:val="both"/>
        <w:rPr>
          <w:rFonts w:ascii="Tahoma" w:hAnsi="Tahoma" w:cs="Tahoma"/>
        </w:rPr>
      </w:pPr>
      <w:r w:rsidRPr="00E10796">
        <w:rPr>
          <w:rFonts w:ascii="Tahoma" w:hAnsi="Tahoma" w:cs="Tahoma"/>
        </w:rPr>
        <w:t xml:space="preserve">Salvo disposición expresa del Supervisor, no se continuará la armadura a través de estas juntas. </w:t>
      </w:r>
    </w:p>
    <w:p w14:paraId="1D9D23B5" w14:textId="5F1AAFCF" w:rsidR="00C37E63" w:rsidRPr="00E10796" w:rsidRDefault="00C37E63" w:rsidP="00E10796">
      <w:pPr>
        <w:jc w:val="both"/>
        <w:rPr>
          <w:rFonts w:ascii="Tahoma" w:hAnsi="Tahoma" w:cs="Tahoma"/>
        </w:rPr>
      </w:pPr>
      <w:r w:rsidRPr="00E10796">
        <w:rPr>
          <w:rFonts w:ascii="Tahoma" w:hAnsi="Tahoma" w:cs="Tahoma"/>
        </w:rPr>
        <w:t xml:space="preserve">La ejecución será cuidadosa y adecuada para garantizar </w:t>
      </w:r>
      <w:r w:rsidR="008F7A3C" w:rsidRPr="00E10796">
        <w:rPr>
          <w:rFonts w:ascii="Tahoma" w:hAnsi="Tahoma" w:cs="Tahoma"/>
        </w:rPr>
        <w:t>su funcionamiento</w:t>
      </w:r>
      <w:r w:rsidRPr="00E10796">
        <w:rPr>
          <w:rFonts w:ascii="Tahoma" w:hAnsi="Tahoma" w:cs="Tahoma"/>
        </w:rPr>
        <w:t>.</w:t>
      </w:r>
    </w:p>
    <w:p w14:paraId="306F8BE1" w14:textId="77777777" w:rsidR="00C37E63" w:rsidRPr="00E10796" w:rsidRDefault="00C37E63" w:rsidP="00E10796">
      <w:pPr>
        <w:jc w:val="both"/>
        <w:rPr>
          <w:rFonts w:ascii="Tahoma" w:hAnsi="Tahoma" w:cs="Tahoma"/>
          <w:b/>
        </w:rPr>
      </w:pPr>
      <w:r w:rsidRPr="00E10796">
        <w:rPr>
          <w:rFonts w:ascii="Tahoma" w:hAnsi="Tahoma" w:cs="Tahoma"/>
          <w:b/>
        </w:rPr>
        <w:lastRenderedPageBreak/>
        <w:t>n.</w:t>
      </w:r>
      <w:r w:rsidRPr="00E10796">
        <w:rPr>
          <w:rFonts w:ascii="Tahoma" w:hAnsi="Tahoma" w:cs="Tahoma"/>
          <w:b/>
        </w:rPr>
        <w:tab/>
        <w:t xml:space="preserve">Elementos embebidos </w:t>
      </w:r>
    </w:p>
    <w:p w14:paraId="42560843" w14:textId="18BD94AA" w:rsidR="00C37E63" w:rsidRPr="00E10796" w:rsidRDefault="00C37E63" w:rsidP="00E10796">
      <w:pPr>
        <w:jc w:val="both"/>
        <w:rPr>
          <w:rFonts w:ascii="Tahoma" w:hAnsi="Tahoma" w:cs="Tahoma"/>
        </w:rPr>
      </w:pPr>
      <w:r w:rsidRPr="00E10796">
        <w:rPr>
          <w:rFonts w:ascii="Tahoma" w:hAnsi="Tahoma" w:cs="Tahoma"/>
        </w:rPr>
        <w:t xml:space="preserve">Se deberá prever la colocación de los elementos antes </w:t>
      </w:r>
      <w:r w:rsidR="008F7A3C" w:rsidRPr="00E10796">
        <w:rPr>
          <w:rFonts w:ascii="Tahoma" w:hAnsi="Tahoma" w:cs="Tahoma"/>
        </w:rPr>
        <w:t>del hormigonado</w:t>
      </w:r>
      <w:r w:rsidRPr="00E10796">
        <w:rPr>
          <w:rFonts w:ascii="Tahoma" w:hAnsi="Tahoma" w:cs="Tahoma"/>
        </w:rPr>
        <w:t>.</w:t>
      </w:r>
    </w:p>
    <w:p w14:paraId="7987BDCA" w14:textId="77777777" w:rsidR="00C37E63" w:rsidRPr="00E10796" w:rsidRDefault="00C37E63" w:rsidP="00E10796">
      <w:pPr>
        <w:jc w:val="both"/>
        <w:rPr>
          <w:rFonts w:ascii="Tahoma" w:hAnsi="Tahoma" w:cs="Tahoma"/>
        </w:rPr>
      </w:pPr>
      <w:r w:rsidRPr="00E10796">
        <w:rPr>
          <w:rFonts w:ascii="Tahoma" w:hAnsi="Tahoma" w:cs="Tahoma"/>
        </w:rPr>
        <w:t xml:space="preserve">Se evitará la ruptura del hormigón para dar paso a conductos o cañerías de descarga de aguas servidas. </w:t>
      </w:r>
    </w:p>
    <w:p w14:paraId="6788EB36" w14:textId="77777777" w:rsidR="00C37E63" w:rsidRPr="00E10796" w:rsidRDefault="00C37E63" w:rsidP="00E10796">
      <w:pPr>
        <w:jc w:val="both"/>
        <w:rPr>
          <w:rFonts w:ascii="Tahoma" w:hAnsi="Tahoma" w:cs="Tahoma"/>
        </w:rPr>
      </w:pPr>
      <w:r w:rsidRPr="00E10796">
        <w:rPr>
          <w:rFonts w:ascii="Tahoma" w:hAnsi="Tahoma" w:cs="Tahoma"/>
        </w:rPr>
        <w:t xml:space="preserve">Sólo podrán embeberse elementos autorizados por el Supervisor de Obra. </w:t>
      </w:r>
    </w:p>
    <w:p w14:paraId="0AB46823" w14:textId="77777777" w:rsidR="00C37E63" w:rsidRPr="00E10796" w:rsidRDefault="00C37E63" w:rsidP="00E10796">
      <w:pPr>
        <w:jc w:val="both"/>
        <w:rPr>
          <w:rFonts w:ascii="Tahoma" w:hAnsi="Tahoma" w:cs="Tahoma"/>
        </w:rPr>
      </w:pPr>
      <w:r w:rsidRPr="00E10796">
        <w:rPr>
          <w:rFonts w:ascii="Tahoma" w:hAnsi="Tahoma" w:cs="Tahoma"/>
        </w:rPr>
        <w:t xml:space="preserve">Las tuberías eléctricas tendrán dimensiones y serán colocadas de tal forma, que no reduzcan la resistencia del hormigón. </w:t>
      </w:r>
    </w:p>
    <w:p w14:paraId="460BC14F" w14:textId="77777777" w:rsidR="00C37E63" w:rsidRDefault="00C37E63" w:rsidP="00E10796">
      <w:pPr>
        <w:jc w:val="both"/>
        <w:rPr>
          <w:rFonts w:ascii="Tahoma" w:hAnsi="Tahoma" w:cs="Tahoma"/>
        </w:rPr>
      </w:pPr>
      <w:r w:rsidRPr="00E10796">
        <w:rPr>
          <w:rFonts w:ascii="Tahoma" w:hAnsi="Tahoma" w:cs="Tahoma"/>
        </w:rPr>
        <w:t>En ningún caso el diámetro del tubo será mayor a 1/3 del espesor del elemento y la separación entre tubos será mayor a 3 diámetros.</w:t>
      </w:r>
    </w:p>
    <w:p w14:paraId="493035F6" w14:textId="77777777" w:rsidR="00C37E63" w:rsidRPr="00E10796" w:rsidRDefault="00C37E63" w:rsidP="00E10796">
      <w:pPr>
        <w:jc w:val="both"/>
        <w:rPr>
          <w:rFonts w:ascii="Tahoma" w:hAnsi="Tahoma" w:cs="Tahoma"/>
          <w:b/>
        </w:rPr>
      </w:pPr>
      <w:r w:rsidRPr="00E10796">
        <w:rPr>
          <w:rFonts w:ascii="Tahoma" w:hAnsi="Tahoma" w:cs="Tahoma"/>
          <w:b/>
        </w:rPr>
        <w:t>o.</w:t>
      </w:r>
      <w:r w:rsidRPr="00E10796">
        <w:rPr>
          <w:rFonts w:ascii="Tahoma" w:hAnsi="Tahoma" w:cs="Tahoma"/>
          <w:b/>
        </w:rPr>
        <w:tab/>
        <w:t>Reparación del hormigón armado</w:t>
      </w:r>
    </w:p>
    <w:p w14:paraId="5992E9D2" w14:textId="77777777" w:rsidR="00C37E63" w:rsidRPr="00E10796" w:rsidRDefault="00C37E63" w:rsidP="00E10796">
      <w:pPr>
        <w:jc w:val="both"/>
        <w:rPr>
          <w:rFonts w:ascii="Tahoma" w:hAnsi="Tahoma" w:cs="Tahoma"/>
        </w:rPr>
      </w:pPr>
      <w:r w:rsidRPr="00E10796">
        <w:rPr>
          <w:rFonts w:ascii="Tahoma" w:hAnsi="Tahoma" w:cs="Tahoma"/>
        </w:rPr>
        <w:t>El Supervisor de Obra podrá aceptar ciertas zonas defectuosas siempre que su importancia y magnitud no afecten la resistencia y estabilidad de la obra.</w:t>
      </w:r>
    </w:p>
    <w:p w14:paraId="7420F3C1" w14:textId="77777777" w:rsidR="00C37E63" w:rsidRPr="00E10796" w:rsidRDefault="00C37E63" w:rsidP="00E10796">
      <w:pPr>
        <w:jc w:val="both"/>
        <w:rPr>
          <w:rFonts w:ascii="Tahoma" w:hAnsi="Tahoma" w:cs="Tahoma"/>
        </w:rPr>
      </w:pPr>
      <w:r w:rsidRPr="00E10796">
        <w:rPr>
          <w:rFonts w:ascii="Tahoma" w:hAnsi="Tahoma" w:cs="Tahoma"/>
        </w:rPr>
        <w:t xml:space="preserve">Los defectos superficiales, tales como cangrejeras, etc., serán reparados en forma inmediata al desencofrado previa autorización por el Supervisor. </w:t>
      </w:r>
    </w:p>
    <w:p w14:paraId="2F34247B" w14:textId="77777777" w:rsidR="00C37E63" w:rsidRPr="00E10796" w:rsidRDefault="00C37E63" w:rsidP="00E10796">
      <w:pPr>
        <w:jc w:val="both"/>
        <w:rPr>
          <w:rFonts w:ascii="Tahoma" w:hAnsi="Tahoma" w:cs="Tahoma"/>
        </w:rPr>
      </w:pPr>
      <w:r w:rsidRPr="00E10796">
        <w:rPr>
          <w:rFonts w:ascii="Tahoma" w:hAnsi="Tahoma" w:cs="Tahoma"/>
        </w:rPr>
        <w:t xml:space="preserve">El hormigón defectuoso será eliminado en la profundidad necesaria sin afectar la estabilidad de la estructura. </w:t>
      </w:r>
    </w:p>
    <w:p w14:paraId="7E6855C7" w14:textId="77777777" w:rsidR="00C37E63" w:rsidRPr="00E10796" w:rsidRDefault="00C37E63" w:rsidP="00E10796">
      <w:pPr>
        <w:jc w:val="both"/>
        <w:rPr>
          <w:rFonts w:ascii="Tahoma" w:hAnsi="Tahoma" w:cs="Tahoma"/>
        </w:rPr>
      </w:pPr>
      <w:r w:rsidRPr="00E10796">
        <w:rPr>
          <w:rFonts w:ascii="Tahoma" w:hAnsi="Tahoma" w:cs="Tahoma"/>
        </w:rPr>
        <w:t xml:space="preserve">Cuando las armaduras resulten afectadas por la cavidad, </w:t>
      </w:r>
      <w:proofErr w:type="gramStart"/>
      <w:r w:rsidRPr="00E10796">
        <w:rPr>
          <w:rFonts w:ascii="Tahoma" w:hAnsi="Tahoma" w:cs="Tahoma"/>
        </w:rPr>
        <w:t>el  hormigón</w:t>
      </w:r>
      <w:proofErr w:type="gramEnd"/>
      <w:r w:rsidRPr="00E10796">
        <w:rPr>
          <w:rFonts w:ascii="Tahoma" w:hAnsi="Tahoma" w:cs="Tahoma"/>
        </w:rPr>
        <w:t xml:space="preserve"> se eliminará hasta que quede un espesor mínimo de 2.5 cm. alrededor de la barra.</w:t>
      </w:r>
    </w:p>
    <w:p w14:paraId="03AF9DFF" w14:textId="77777777" w:rsidR="00C37E63" w:rsidRPr="00E10796" w:rsidRDefault="00C37E63" w:rsidP="00E10796">
      <w:pPr>
        <w:jc w:val="both"/>
        <w:rPr>
          <w:rFonts w:ascii="Tahoma" w:hAnsi="Tahoma" w:cs="Tahoma"/>
        </w:rPr>
      </w:pPr>
      <w:r w:rsidRPr="00E10796">
        <w:rPr>
          <w:rFonts w:ascii="Tahoma" w:hAnsi="Tahoma" w:cs="Tahoma"/>
        </w:rPr>
        <w:t xml:space="preserve">La reparación se realizará con hormigón cuando se afecten las armaduras, en todos los demás casos se utilizará mortero. </w:t>
      </w:r>
    </w:p>
    <w:p w14:paraId="034CE5EE" w14:textId="77777777" w:rsidR="00C37E63" w:rsidRPr="00E10796" w:rsidRDefault="00C37E63" w:rsidP="00E10796">
      <w:pPr>
        <w:jc w:val="both"/>
        <w:rPr>
          <w:rFonts w:ascii="Tahoma" w:hAnsi="Tahoma" w:cs="Tahoma"/>
        </w:rPr>
      </w:pPr>
      <w:r w:rsidRPr="00E10796">
        <w:rPr>
          <w:rFonts w:ascii="Tahoma" w:hAnsi="Tahoma" w:cs="Tahoma"/>
        </w:rPr>
        <w:t xml:space="preserve">Las rebabas y protuberancias serán totalmente eliminadas y las superficies desgastadas hasta condicionarlas con las zonas vecinas. </w:t>
      </w:r>
    </w:p>
    <w:p w14:paraId="381D87F8" w14:textId="77777777" w:rsidR="00C37E63" w:rsidRPr="00E10796" w:rsidRDefault="00C37E63" w:rsidP="00E10796">
      <w:pPr>
        <w:jc w:val="both"/>
        <w:rPr>
          <w:rFonts w:ascii="Tahoma" w:hAnsi="Tahoma" w:cs="Tahoma"/>
        </w:rPr>
      </w:pPr>
      <w:r w:rsidRPr="00E10796">
        <w:rPr>
          <w:rFonts w:ascii="Tahoma" w:hAnsi="Tahoma" w:cs="Tahoma"/>
        </w:rPr>
        <w:t>La mezcla de parchado deberá ser de los mismos materiales y proporciones del hormigón excepto que será omitido el agregado grueso y el mortero deberá constituir de no más de una parte de cemento y una o dos partes de arena.</w:t>
      </w:r>
    </w:p>
    <w:p w14:paraId="5FF60AE3" w14:textId="77777777" w:rsidR="00C37E63" w:rsidRPr="00E10796" w:rsidRDefault="00C37E63" w:rsidP="00E10796">
      <w:pPr>
        <w:jc w:val="both"/>
        <w:rPr>
          <w:rFonts w:ascii="Tahoma" w:hAnsi="Tahoma" w:cs="Tahoma"/>
        </w:rPr>
      </w:pPr>
      <w:r w:rsidRPr="00E10796">
        <w:rPr>
          <w:rFonts w:ascii="Tahoma" w:hAnsi="Tahoma" w:cs="Tahoma"/>
        </w:rPr>
        <w:t>El área parchada deberá ser mantenida húmeda por siete días.</w:t>
      </w:r>
    </w:p>
    <w:p w14:paraId="7D0C967B" w14:textId="77777777" w:rsidR="00C37E63" w:rsidRPr="00E10796" w:rsidRDefault="00C37E63" w:rsidP="00E10796">
      <w:pPr>
        <w:jc w:val="both"/>
        <w:rPr>
          <w:rFonts w:ascii="Tahoma" w:hAnsi="Tahoma" w:cs="Tahoma"/>
          <w:b/>
        </w:rPr>
      </w:pPr>
      <w:r w:rsidRPr="00E10796">
        <w:rPr>
          <w:rFonts w:ascii="Tahoma" w:hAnsi="Tahoma" w:cs="Tahoma"/>
          <w:b/>
        </w:rPr>
        <w:t>p.</w:t>
      </w:r>
      <w:r w:rsidRPr="00E10796">
        <w:rPr>
          <w:rFonts w:ascii="Tahoma" w:hAnsi="Tahoma" w:cs="Tahoma"/>
          <w:b/>
        </w:rPr>
        <w:tab/>
        <w:t xml:space="preserve">Ensayos </w:t>
      </w:r>
    </w:p>
    <w:p w14:paraId="66F5DBBA" w14:textId="77777777" w:rsidR="00C37E63" w:rsidRPr="00E10796" w:rsidRDefault="00C37E63" w:rsidP="00E10796">
      <w:pPr>
        <w:jc w:val="both"/>
        <w:rPr>
          <w:rFonts w:ascii="Tahoma" w:hAnsi="Tahoma" w:cs="Tahoma"/>
        </w:rPr>
      </w:pPr>
      <w:r w:rsidRPr="00E10796">
        <w:rPr>
          <w:rFonts w:ascii="Tahoma" w:hAnsi="Tahoma" w:cs="Tahoma"/>
        </w:rPr>
        <w:t xml:space="preserve">Todos los materiales y operaciones de la Obra deberán </w:t>
      </w:r>
      <w:proofErr w:type="gramStart"/>
      <w:r w:rsidRPr="00E10796">
        <w:rPr>
          <w:rFonts w:ascii="Tahoma" w:hAnsi="Tahoma" w:cs="Tahoma"/>
        </w:rPr>
        <w:t>ser  ensayados</w:t>
      </w:r>
      <w:proofErr w:type="gramEnd"/>
      <w:r w:rsidRPr="00E10796">
        <w:rPr>
          <w:rFonts w:ascii="Tahoma" w:hAnsi="Tahoma" w:cs="Tahoma"/>
        </w:rPr>
        <w:t xml:space="preserve"> e inspeccionados durante la construcción, no eximiéndose la responsabilidad del Contratista en caso de encontrarse cualquier  defecto en forma posterior. </w:t>
      </w:r>
    </w:p>
    <w:p w14:paraId="00FB4FE8" w14:textId="77777777" w:rsidR="00C37E63" w:rsidRPr="00E10796" w:rsidRDefault="00C37E63" w:rsidP="00E10796">
      <w:pPr>
        <w:jc w:val="both"/>
        <w:rPr>
          <w:rFonts w:ascii="Tahoma" w:hAnsi="Tahoma" w:cs="Tahoma"/>
          <w:b/>
        </w:rPr>
      </w:pPr>
      <w:r w:rsidRPr="00E10796">
        <w:rPr>
          <w:rFonts w:ascii="Tahoma" w:hAnsi="Tahoma" w:cs="Tahoma"/>
          <w:b/>
        </w:rPr>
        <w:lastRenderedPageBreak/>
        <w:t xml:space="preserve">- Laboratorio  </w:t>
      </w:r>
    </w:p>
    <w:p w14:paraId="443528E2" w14:textId="77777777" w:rsidR="00C37E63" w:rsidRPr="00E10796" w:rsidRDefault="00C37E63" w:rsidP="00E10796">
      <w:pPr>
        <w:jc w:val="both"/>
        <w:rPr>
          <w:rFonts w:ascii="Tahoma" w:hAnsi="Tahoma" w:cs="Tahoma"/>
        </w:rPr>
      </w:pPr>
      <w:r w:rsidRPr="00E10796">
        <w:rPr>
          <w:rFonts w:ascii="Tahoma" w:hAnsi="Tahoma" w:cs="Tahoma"/>
        </w:rPr>
        <w:t xml:space="preserve">Todos los ensayos se realizarán en un laboratorio de reconocida solvencia y técnica debidamente aprobado por el Supervisor. </w:t>
      </w:r>
    </w:p>
    <w:p w14:paraId="466E4962" w14:textId="77777777" w:rsidR="00C37E63" w:rsidRPr="00E10796" w:rsidRDefault="00C37E63" w:rsidP="00E10796">
      <w:pPr>
        <w:jc w:val="both"/>
        <w:rPr>
          <w:rFonts w:ascii="Tahoma" w:hAnsi="Tahoma" w:cs="Tahoma"/>
          <w:b/>
        </w:rPr>
      </w:pPr>
      <w:r w:rsidRPr="00E10796">
        <w:rPr>
          <w:rFonts w:ascii="Tahoma" w:hAnsi="Tahoma" w:cs="Tahoma"/>
          <w:b/>
        </w:rPr>
        <w:t>- Frecuencia de los ensayos</w:t>
      </w:r>
    </w:p>
    <w:p w14:paraId="10020D65" w14:textId="77777777" w:rsidR="00C37E63" w:rsidRPr="00E10796" w:rsidRDefault="00C37E63" w:rsidP="00E10796">
      <w:pPr>
        <w:jc w:val="both"/>
        <w:rPr>
          <w:rFonts w:ascii="Tahoma" w:hAnsi="Tahoma" w:cs="Tahoma"/>
        </w:rPr>
      </w:pPr>
      <w:r w:rsidRPr="00E10796">
        <w:rPr>
          <w:rFonts w:ascii="Tahoma" w:hAnsi="Tahoma" w:cs="Tahoma"/>
        </w:rPr>
        <w:t xml:space="preserve">Al iniciarse la obra y durante los primeros 4 días de hormigonado, se tomarán 4 probetas diarias para ser analizadas 2 </w:t>
      </w:r>
      <w:proofErr w:type="gramStart"/>
      <w:r w:rsidRPr="00E10796">
        <w:rPr>
          <w:rFonts w:ascii="Tahoma" w:hAnsi="Tahoma" w:cs="Tahoma"/>
        </w:rPr>
        <w:t>a  los</w:t>
      </w:r>
      <w:proofErr w:type="gramEnd"/>
      <w:r w:rsidRPr="00E10796">
        <w:rPr>
          <w:rFonts w:ascii="Tahoma" w:hAnsi="Tahoma" w:cs="Tahoma"/>
        </w:rPr>
        <w:t xml:space="preserve"> 7 días y 2 a los 28 días. </w:t>
      </w:r>
    </w:p>
    <w:p w14:paraId="39C89889" w14:textId="77777777" w:rsidR="00C37E63" w:rsidRPr="00E10796" w:rsidRDefault="00C37E63" w:rsidP="00E10796">
      <w:pPr>
        <w:jc w:val="both"/>
        <w:rPr>
          <w:rFonts w:ascii="Tahoma" w:hAnsi="Tahoma" w:cs="Tahoma"/>
        </w:rPr>
      </w:pPr>
      <w:r w:rsidRPr="00E10796">
        <w:rPr>
          <w:rFonts w:ascii="Tahoma" w:hAnsi="Tahoma" w:cs="Tahoma"/>
        </w:rPr>
        <w:t xml:space="preserve">En el transcurso de la obra, se tomarán 4 probetas en </w:t>
      </w:r>
      <w:proofErr w:type="gramStart"/>
      <w:r w:rsidRPr="00E10796">
        <w:rPr>
          <w:rFonts w:ascii="Tahoma" w:hAnsi="Tahoma" w:cs="Tahoma"/>
        </w:rPr>
        <w:t>cada  vaciado</w:t>
      </w:r>
      <w:proofErr w:type="gramEnd"/>
      <w:r w:rsidRPr="00E10796">
        <w:rPr>
          <w:rFonts w:ascii="Tahoma" w:hAnsi="Tahoma" w:cs="Tahoma"/>
        </w:rPr>
        <w:t xml:space="preserve"> o cada vez que lo exija el Supervisor.  El Contratista podrá moldear un mayor número de probetas para efectuar ensayos a edades menores a los siete días y así apreciar la resistencia probable de los hormigones. </w:t>
      </w:r>
    </w:p>
    <w:p w14:paraId="5F908620" w14:textId="77777777" w:rsidR="00C37E63" w:rsidRPr="00E10796" w:rsidRDefault="00C37E63" w:rsidP="00E10796">
      <w:pPr>
        <w:jc w:val="both"/>
        <w:rPr>
          <w:rFonts w:ascii="Tahoma" w:hAnsi="Tahoma" w:cs="Tahoma"/>
        </w:rPr>
      </w:pPr>
      <w:r w:rsidRPr="00E10796">
        <w:rPr>
          <w:rFonts w:ascii="Tahoma" w:hAnsi="Tahoma" w:cs="Tahoma"/>
        </w:rPr>
        <w:t xml:space="preserve">Se deberá individualizar cada probeta anotando la fecha y hora y el elemento estructural correspondiente. </w:t>
      </w:r>
    </w:p>
    <w:p w14:paraId="467668F8" w14:textId="77777777" w:rsidR="00C37E63" w:rsidRPr="00E10796" w:rsidRDefault="00C37E63" w:rsidP="00E10796">
      <w:pPr>
        <w:jc w:val="both"/>
        <w:rPr>
          <w:rFonts w:ascii="Tahoma" w:hAnsi="Tahoma" w:cs="Tahoma"/>
        </w:rPr>
      </w:pPr>
      <w:r w:rsidRPr="00E10796">
        <w:rPr>
          <w:rFonts w:ascii="Tahoma" w:hAnsi="Tahoma" w:cs="Tahoma"/>
        </w:rPr>
        <w:t xml:space="preserve">Las probetas serán preparadas en presencia del Supervisor de Obra. </w:t>
      </w:r>
    </w:p>
    <w:p w14:paraId="47A5C8C9" w14:textId="77777777" w:rsidR="00C37E63" w:rsidRPr="00E10796" w:rsidRDefault="00C37E63" w:rsidP="00E10796">
      <w:pPr>
        <w:jc w:val="both"/>
        <w:rPr>
          <w:rFonts w:ascii="Tahoma" w:hAnsi="Tahoma" w:cs="Tahoma"/>
        </w:rPr>
      </w:pPr>
      <w:r w:rsidRPr="00E10796">
        <w:rPr>
          <w:rFonts w:ascii="Tahoma" w:hAnsi="Tahoma" w:cs="Tahoma"/>
        </w:rPr>
        <w:t xml:space="preserve">Es obligación del Contratista realizar cualquier corrección en la dosificación para conseguir el hormigón requerido.  El Contratista deberá proveer los medios y mano de obra para realizar los ensayos. </w:t>
      </w:r>
    </w:p>
    <w:p w14:paraId="3E14A6EE" w14:textId="77777777" w:rsidR="00C37E63" w:rsidRPr="00E10796" w:rsidRDefault="00C37E63" w:rsidP="00E10796">
      <w:pPr>
        <w:jc w:val="both"/>
        <w:rPr>
          <w:rFonts w:ascii="Tahoma" w:hAnsi="Tahoma" w:cs="Tahoma"/>
        </w:rPr>
      </w:pPr>
      <w:r w:rsidRPr="00E10796">
        <w:rPr>
          <w:rFonts w:ascii="Tahoma" w:hAnsi="Tahoma" w:cs="Tahoma"/>
        </w:rPr>
        <w:t xml:space="preserve">Queda sobreentendido que es obligación del Contratista realizar ajustes y correcciones en la dosificación, hasta obtener los resultados requeridos.  En caso de incumplimiento, el Supervisor dispondrá la paralización inmediata de los trabajos. </w:t>
      </w:r>
    </w:p>
    <w:p w14:paraId="3954BF1E" w14:textId="77777777" w:rsidR="00C37E63" w:rsidRPr="00E10796" w:rsidRDefault="00C37E63" w:rsidP="00E10796">
      <w:pPr>
        <w:jc w:val="both"/>
        <w:rPr>
          <w:rFonts w:ascii="Tahoma" w:hAnsi="Tahoma" w:cs="Tahoma"/>
          <w:b/>
        </w:rPr>
      </w:pPr>
      <w:r w:rsidRPr="00E10796">
        <w:rPr>
          <w:rFonts w:ascii="Tahoma" w:hAnsi="Tahoma" w:cs="Tahoma"/>
          <w:b/>
        </w:rPr>
        <w:t xml:space="preserve">- Evaluación y aceptación del hormigón </w:t>
      </w:r>
    </w:p>
    <w:p w14:paraId="0334C6C2" w14:textId="77777777" w:rsidR="00C37E63" w:rsidRPr="00E10796" w:rsidRDefault="00C37E63" w:rsidP="00E10796">
      <w:pPr>
        <w:jc w:val="both"/>
        <w:rPr>
          <w:rFonts w:ascii="Tahoma" w:hAnsi="Tahoma" w:cs="Tahoma"/>
        </w:rPr>
      </w:pPr>
      <w:r w:rsidRPr="00E10796">
        <w:rPr>
          <w:rFonts w:ascii="Tahoma" w:hAnsi="Tahoma" w:cs="Tahoma"/>
        </w:rPr>
        <w:t xml:space="preserve">Los resultados serán evaluados en forma separada para </w:t>
      </w:r>
      <w:proofErr w:type="gramStart"/>
      <w:r w:rsidRPr="00E10796">
        <w:rPr>
          <w:rFonts w:ascii="Tahoma" w:hAnsi="Tahoma" w:cs="Tahoma"/>
        </w:rPr>
        <w:t>cada  mezcla</w:t>
      </w:r>
      <w:proofErr w:type="gramEnd"/>
      <w:r w:rsidRPr="00E10796">
        <w:rPr>
          <w:rFonts w:ascii="Tahoma" w:hAnsi="Tahoma" w:cs="Tahoma"/>
        </w:rPr>
        <w:t xml:space="preserve"> que estará representada por lo menos por 3 probetas.  Se podrá aceptar el hormigón, cuando dos de tres ensayos consecutivos sean iguales o excedan las resistencias especificadas y además </w:t>
      </w:r>
      <w:proofErr w:type="gramStart"/>
      <w:r w:rsidRPr="00E10796">
        <w:rPr>
          <w:rFonts w:ascii="Tahoma" w:hAnsi="Tahoma" w:cs="Tahoma"/>
        </w:rPr>
        <w:t>que  ningún</w:t>
      </w:r>
      <w:proofErr w:type="gramEnd"/>
      <w:r w:rsidRPr="00E10796">
        <w:rPr>
          <w:rFonts w:ascii="Tahoma" w:hAnsi="Tahoma" w:cs="Tahoma"/>
        </w:rPr>
        <w:t xml:space="preserve"> ensayo sea inferior en 35 Kg./cm2 a la especificada. </w:t>
      </w:r>
    </w:p>
    <w:p w14:paraId="1AB9A053" w14:textId="77777777" w:rsidR="00C37E63" w:rsidRPr="00E10796" w:rsidRDefault="00C37E63" w:rsidP="00E10796">
      <w:pPr>
        <w:jc w:val="both"/>
        <w:rPr>
          <w:rFonts w:ascii="Tahoma" w:hAnsi="Tahoma" w:cs="Tahoma"/>
          <w:b/>
        </w:rPr>
      </w:pPr>
      <w:r w:rsidRPr="00E10796">
        <w:rPr>
          <w:rFonts w:ascii="Tahoma" w:hAnsi="Tahoma" w:cs="Tahoma"/>
          <w:b/>
        </w:rPr>
        <w:t>- Aceptación de la estructura</w:t>
      </w:r>
    </w:p>
    <w:p w14:paraId="5E484B32" w14:textId="77777777" w:rsidR="00C37E63" w:rsidRPr="00E10796" w:rsidRDefault="00C37E63" w:rsidP="00E10796">
      <w:pPr>
        <w:jc w:val="both"/>
        <w:rPr>
          <w:rFonts w:ascii="Tahoma" w:hAnsi="Tahoma" w:cs="Tahoma"/>
        </w:rPr>
      </w:pPr>
      <w:r w:rsidRPr="00E10796">
        <w:rPr>
          <w:rFonts w:ascii="Tahoma" w:hAnsi="Tahoma" w:cs="Tahoma"/>
        </w:rPr>
        <w:t xml:space="preserve">Todo el hormigón que cumpla las especificaciones será aceptado, si los resultados son menores a la resistencia especificada, se considerarán los siguientes casos: </w:t>
      </w:r>
    </w:p>
    <w:p w14:paraId="1679B31B" w14:textId="77777777" w:rsidR="00C37E63" w:rsidRPr="00E10796" w:rsidRDefault="00C37E63" w:rsidP="00E10796">
      <w:pPr>
        <w:jc w:val="both"/>
        <w:rPr>
          <w:rFonts w:ascii="Tahoma" w:hAnsi="Tahoma" w:cs="Tahoma"/>
          <w:b/>
        </w:rPr>
      </w:pPr>
      <w:r w:rsidRPr="00E10796">
        <w:rPr>
          <w:rFonts w:ascii="Tahoma" w:hAnsi="Tahoma" w:cs="Tahoma"/>
          <w:b/>
        </w:rPr>
        <w:tab/>
        <w:t>i) Resistencia del 80 a 90 %.</w:t>
      </w:r>
    </w:p>
    <w:p w14:paraId="55D8C289" w14:textId="77777777" w:rsidR="00C37E63" w:rsidRPr="00E10796" w:rsidRDefault="00C37E63" w:rsidP="00E10796">
      <w:pPr>
        <w:jc w:val="both"/>
        <w:rPr>
          <w:rFonts w:ascii="Tahoma" w:hAnsi="Tahoma" w:cs="Tahoma"/>
        </w:rPr>
      </w:pPr>
      <w:r w:rsidRPr="00E10796">
        <w:rPr>
          <w:rFonts w:ascii="Tahoma" w:hAnsi="Tahoma" w:cs="Tahoma"/>
        </w:rPr>
        <w:t xml:space="preserve">Se procederá a: </w:t>
      </w:r>
    </w:p>
    <w:p w14:paraId="77ABF6A8" w14:textId="77777777" w:rsidR="00C37E63" w:rsidRPr="00E10796" w:rsidRDefault="00C37E63" w:rsidP="00E10796">
      <w:pPr>
        <w:jc w:val="both"/>
        <w:rPr>
          <w:rFonts w:ascii="Tahoma" w:hAnsi="Tahoma" w:cs="Tahoma"/>
        </w:rPr>
      </w:pPr>
      <w:r w:rsidRPr="00E10796">
        <w:rPr>
          <w:rFonts w:ascii="Tahoma" w:hAnsi="Tahoma" w:cs="Tahoma"/>
        </w:rPr>
        <w:t>1.</w:t>
      </w:r>
      <w:r w:rsidRPr="00E10796">
        <w:rPr>
          <w:rFonts w:ascii="Tahoma" w:hAnsi="Tahoma" w:cs="Tahoma"/>
        </w:rPr>
        <w:tab/>
        <w:t xml:space="preserve">Ensayo con esclerómetro, </w:t>
      </w:r>
      <w:proofErr w:type="spellStart"/>
      <w:r w:rsidRPr="00E10796">
        <w:rPr>
          <w:rFonts w:ascii="Tahoma" w:hAnsi="Tahoma" w:cs="Tahoma"/>
        </w:rPr>
        <w:t>senoscopio</w:t>
      </w:r>
      <w:proofErr w:type="spellEnd"/>
      <w:r w:rsidRPr="00E10796">
        <w:rPr>
          <w:rFonts w:ascii="Tahoma" w:hAnsi="Tahoma" w:cs="Tahoma"/>
        </w:rPr>
        <w:t xml:space="preserve"> u otro no destructivo.</w:t>
      </w:r>
    </w:p>
    <w:p w14:paraId="1B2272A9" w14:textId="77777777" w:rsidR="00C37E63" w:rsidRPr="00E10796" w:rsidRDefault="00C37E63" w:rsidP="00E10796">
      <w:pPr>
        <w:jc w:val="both"/>
        <w:rPr>
          <w:rFonts w:ascii="Tahoma" w:hAnsi="Tahoma" w:cs="Tahoma"/>
        </w:rPr>
      </w:pPr>
      <w:r w:rsidRPr="00E10796">
        <w:rPr>
          <w:rFonts w:ascii="Tahoma" w:hAnsi="Tahoma" w:cs="Tahoma"/>
        </w:rPr>
        <w:lastRenderedPageBreak/>
        <w:t>2.</w:t>
      </w:r>
      <w:r w:rsidRPr="00E10796">
        <w:rPr>
          <w:rFonts w:ascii="Tahoma" w:hAnsi="Tahoma" w:cs="Tahoma"/>
        </w:rPr>
        <w:tab/>
        <w:t xml:space="preserve">Carga directa según normas y precauciones previstas.  En caso de obtener resultados satisfactorios, será aceptada la estructura.  </w:t>
      </w:r>
    </w:p>
    <w:p w14:paraId="139578F7" w14:textId="77777777" w:rsidR="00C37E63" w:rsidRPr="00E10796" w:rsidRDefault="00C37E63" w:rsidP="00E10796">
      <w:pPr>
        <w:jc w:val="both"/>
        <w:rPr>
          <w:rFonts w:ascii="Tahoma" w:hAnsi="Tahoma" w:cs="Tahoma"/>
        </w:rPr>
      </w:pPr>
      <w:r w:rsidRPr="00E10796">
        <w:rPr>
          <w:rFonts w:ascii="Tahoma" w:hAnsi="Tahoma" w:cs="Tahoma"/>
        </w:rPr>
        <w:tab/>
      </w:r>
      <w:proofErr w:type="spellStart"/>
      <w:r w:rsidRPr="00E10796">
        <w:rPr>
          <w:rFonts w:ascii="Tahoma" w:hAnsi="Tahoma" w:cs="Tahoma"/>
        </w:rPr>
        <w:t>ii</w:t>
      </w:r>
      <w:proofErr w:type="spellEnd"/>
      <w:r w:rsidRPr="00E10796">
        <w:rPr>
          <w:rFonts w:ascii="Tahoma" w:hAnsi="Tahoma" w:cs="Tahoma"/>
        </w:rPr>
        <w:t xml:space="preserve">) Resistencia inferior al 60 %. </w:t>
      </w:r>
    </w:p>
    <w:p w14:paraId="684E5EB7" w14:textId="77777777" w:rsidR="00C37E63" w:rsidRPr="00E10796" w:rsidRDefault="00C37E63" w:rsidP="00E10796">
      <w:pPr>
        <w:jc w:val="both"/>
        <w:rPr>
          <w:rFonts w:ascii="Tahoma" w:hAnsi="Tahoma" w:cs="Tahoma"/>
        </w:rPr>
      </w:pPr>
      <w:r w:rsidRPr="00E10796">
        <w:rPr>
          <w:rFonts w:ascii="Tahoma" w:hAnsi="Tahoma" w:cs="Tahoma"/>
        </w:rPr>
        <w:t xml:space="preserve">Contratista procederá a la demolición y reemplazo de </w:t>
      </w:r>
      <w:proofErr w:type="gramStart"/>
      <w:r w:rsidRPr="00E10796">
        <w:rPr>
          <w:rFonts w:ascii="Tahoma" w:hAnsi="Tahoma" w:cs="Tahoma"/>
        </w:rPr>
        <w:t>los  elementos</w:t>
      </w:r>
      <w:proofErr w:type="gramEnd"/>
      <w:r w:rsidRPr="00E10796">
        <w:rPr>
          <w:rFonts w:ascii="Tahoma" w:hAnsi="Tahoma" w:cs="Tahoma"/>
        </w:rPr>
        <w:t xml:space="preserve"> estructurales afectados. </w:t>
      </w:r>
    </w:p>
    <w:p w14:paraId="21947B28" w14:textId="77777777" w:rsidR="00C37E63" w:rsidRDefault="00C37E63" w:rsidP="00E10796">
      <w:pPr>
        <w:jc w:val="both"/>
        <w:rPr>
          <w:rFonts w:ascii="Tahoma" w:hAnsi="Tahoma" w:cs="Tahoma"/>
        </w:rPr>
      </w:pPr>
      <w:r w:rsidRPr="00E10796">
        <w:rPr>
          <w:rFonts w:ascii="Tahoma" w:hAnsi="Tahoma" w:cs="Tahoma"/>
        </w:rPr>
        <w:t xml:space="preserve">Todos los ensayos, pruebas, demoliciones, reemplazos </w:t>
      </w:r>
      <w:proofErr w:type="gramStart"/>
      <w:r w:rsidRPr="00E10796">
        <w:rPr>
          <w:rFonts w:ascii="Tahoma" w:hAnsi="Tahoma" w:cs="Tahoma"/>
        </w:rPr>
        <w:t>necesarios  serán</w:t>
      </w:r>
      <w:proofErr w:type="gramEnd"/>
      <w:r w:rsidRPr="00E10796">
        <w:rPr>
          <w:rFonts w:ascii="Tahoma" w:hAnsi="Tahoma" w:cs="Tahoma"/>
        </w:rPr>
        <w:t xml:space="preserve"> cancelados por el Contratista.   </w:t>
      </w:r>
    </w:p>
    <w:p w14:paraId="6429F422" w14:textId="77777777" w:rsidR="00C37E63" w:rsidRPr="00E10796" w:rsidRDefault="00C37E63" w:rsidP="00E10796">
      <w:pPr>
        <w:pStyle w:val="Prrafodelista"/>
        <w:numPr>
          <w:ilvl w:val="0"/>
          <w:numId w:val="7"/>
        </w:numPr>
        <w:jc w:val="both"/>
        <w:rPr>
          <w:rFonts w:ascii="Tahoma" w:hAnsi="Tahoma" w:cs="Tahoma"/>
          <w:b/>
        </w:rPr>
      </w:pPr>
      <w:r w:rsidRPr="00E10796">
        <w:rPr>
          <w:rFonts w:ascii="Tahoma" w:hAnsi="Tahoma" w:cs="Tahoma"/>
          <w:b/>
        </w:rPr>
        <w:t>MEDICION</w:t>
      </w:r>
    </w:p>
    <w:p w14:paraId="3887AE9E" w14:textId="77777777" w:rsidR="00C37E63" w:rsidRPr="00E10796" w:rsidRDefault="00C37E63" w:rsidP="00E10796">
      <w:pPr>
        <w:jc w:val="both"/>
        <w:rPr>
          <w:rFonts w:ascii="Tahoma" w:hAnsi="Tahoma" w:cs="Tahoma"/>
        </w:rPr>
      </w:pPr>
      <w:r w:rsidRPr="00E10796">
        <w:rPr>
          <w:rFonts w:ascii="Tahoma" w:hAnsi="Tahoma" w:cs="Tahoma"/>
        </w:rPr>
        <w:t xml:space="preserve">Las cantidades de hormigón que componen las diferentes partes estructurales, se computarán en metros cúbicos de acuerdo a los volúmenes indicados en los planos, las mismas que serán debidamente comprobadas por el Contratista.  </w:t>
      </w:r>
    </w:p>
    <w:p w14:paraId="4842BD50" w14:textId="77777777" w:rsidR="00C37E63" w:rsidRPr="00E10796" w:rsidRDefault="00C37E63" w:rsidP="00E10796">
      <w:pPr>
        <w:pStyle w:val="Prrafodelista"/>
        <w:numPr>
          <w:ilvl w:val="0"/>
          <w:numId w:val="7"/>
        </w:numPr>
        <w:jc w:val="both"/>
        <w:rPr>
          <w:rFonts w:ascii="Tahoma" w:hAnsi="Tahoma" w:cs="Tahoma"/>
          <w:b/>
        </w:rPr>
      </w:pPr>
      <w:r w:rsidRPr="00E10796">
        <w:rPr>
          <w:rFonts w:ascii="Tahoma" w:hAnsi="Tahoma" w:cs="Tahoma"/>
          <w:b/>
        </w:rPr>
        <w:t>FORMA DE PAGO</w:t>
      </w:r>
    </w:p>
    <w:p w14:paraId="43657EB4" w14:textId="77777777" w:rsidR="00C37E63" w:rsidRPr="00E10796" w:rsidRDefault="00C37E63" w:rsidP="00E10796">
      <w:pPr>
        <w:jc w:val="both"/>
        <w:rPr>
          <w:rFonts w:ascii="Tahoma" w:hAnsi="Tahoma" w:cs="Tahoma"/>
        </w:rPr>
      </w:pPr>
      <w:r w:rsidRPr="00E10796">
        <w:rPr>
          <w:rFonts w:ascii="Tahoma" w:hAnsi="Tahoma" w:cs="Tahoma"/>
        </w:rPr>
        <w:t xml:space="preserve">Los volúmenes de hormigón se pagarán de acuerdo a los precios unitarios de propuesta.  Estos precios incluyen los materiales, equipo y mano de obra para la fabricación, transporte, colocación de los encofrados y la ejecución de las juntas de dilatación.  En resumen, dicho precio corresponde a todos los gastos que de </w:t>
      </w:r>
      <w:proofErr w:type="gramStart"/>
      <w:r w:rsidRPr="00E10796">
        <w:rPr>
          <w:rFonts w:ascii="Tahoma" w:hAnsi="Tahoma" w:cs="Tahoma"/>
        </w:rPr>
        <w:t>algún  modo</w:t>
      </w:r>
      <w:proofErr w:type="gramEnd"/>
      <w:r w:rsidRPr="00E10796">
        <w:rPr>
          <w:rFonts w:ascii="Tahoma" w:hAnsi="Tahoma" w:cs="Tahoma"/>
        </w:rPr>
        <w:t xml:space="preserve"> inciden en el costo del hormigón. El costo del acero de refuerzo será pagado con el Ítem </w:t>
      </w:r>
      <w:proofErr w:type="spellStart"/>
      <w:r w:rsidRPr="00E10796">
        <w:rPr>
          <w:rFonts w:ascii="Tahoma" w:hAnsi="Tahoma" w:cs="Tahoma"/>
        </w:rPr>
        <w:t>Nº</w:t>
      </w:r>
      <w:proofErr w:type="spellEnd"/>
      <w:r w:rsidRPr="00E10796">
        <w:rPr>
          <w:rFonts w:ascii="Tahoma" w:hAnsi="Tahoma" w:cs="Tahoma"/>
        </w:rPr>
        <w:t xml:space="preserve"> 14.</w:t>
      </w:r>
    </w:p>
    <w:p w14:paraId="27BA94A9" w14:textId="77777777" w:rsidR="002C01C6" w:rsidRPr="00E10796" w:rsidRDefault="002C01C6" w:rsidP="00E10796">
      <w:pPr>
        <w:jc w:val="both"/>
        <w:rPr>
          <w:rFonts w:ascii="Tahoma" w:hAnsi="Tahoma" w:cs="Tahoma"/>
        </w:rPr>
      </w:pPr>
    </w:p>
    <w:p w14:paraId="3BE5E5FF" w14:textId="77777777" w:rsidR="002C01C6" w:rsidRPr="00E10796" w:rsidRDefault="002C01C6" w:rsidP="00E10796">
      <w:pPr>
        <w:jc w:val="both"/>
        <w:rPr>
          <w:rFonts w:ascii="Tahoma" w:hAnsi="Tahoma" w:cs="Tahoma"/>
        </w:rPr>
      </w:pPr>
    </w:p>
    <w:p w14:paraId="7DB52FDD" w14:textId="77777777" w:rsidR="00DF3546" w:rsidRPr="00E10796" w:rsidRDefault="00DF3546" w:rsidP="00E10796">
      <w:pPr>
        <w:jc w:val="both"/>
        <w:rPr>
          <w:rFonts w:ascii="Tahoma" w:hAnsi="Tahoma" w:cs="Tahoma"/>
        </w:rPr>
      </w:pPr>
    </w:p>
    <w:p w14:paraId="2AFA3563" w14:textId="77777777" w:rsidR="00DF3546" w:rsidRPr="00E10796" w:rsidRDefault="00DF3546" w:rsidP="00E10796">
      <w:pPr>
        <w:jc w:val="both"/>
        <w:rPr>
          <w:rFonts w:ascii="Tahoma" w:hAnsi="Tahoma" w:cs="Tahoma"/>
        </w:rPr>
      </w:pPr>
    </w:p>
    <w:p w14:paraId="5BDED36E" w14:textId="77777777" w:rsidR="00DF3546" w:rsidRDefault="00DF3546" w:rsidP="00E10796">
      <w:pPr>
        <w:jc w:val="both"/>
        <w:rPr>
          <w:rFonts w:ascii="Tahoma" w:hAnsi="Tahoma" w:cs="Tahoma"/>
        </w:rPr>
      </w:pPr>
    </w:p>
    <w:p w14:paraId="0E621335" w14:textId="77777777" w:rsidR="001209A6" w:rsidRDefault="001209A6" w:rsidP="00E10796">
      <w:pPr>
        <w:jc w:val="both"/>
        <w:rPr>
          <w:rFonts w:ascii="Tahoma" w:hAnsi="Tahoma" w:cs="Tahoma"/>
        </w:rPr>
      </w:pPr>
    </w:p>
    <w:p w14:paraId="63878F79" w14:textId="77777777" w:rsidR="001209A6" w:rsidRDefault="001209A6" w:rsidP="00E10796">
      <w:pPr>
        <w:jc w:val="both"/>
        <w:rPr>
          <w:rFonts w:ascii="Tahoma" w:hAnsi="Tahoma" w:cs="Tahoma"/>
        </w:rPr>
      </w:pPr>
    </w:p>
    <w:p w14:paraId="62981023" w14:textId="77777777" w:rsidR="00E10796" w:rsidRDefault="00E10796" w:rsidP="00E10796">
      <w:pPr>
        <w:jc w:val="both"/>
        <w:rPr>
          <w:rFonts w:ascii="Tahoma" w:hAnsi="Tahoma" w:cs="Tahoma"/>
        </w:rPr>
      </w:pPr>
    </w:p>
    <w:p w14:paraId="7EB0003A" w14:textId="77777777" w:rsidR="00E10796" w:rsidRDefault="00E10796" w:rsidP="00E10796">
      <w:pPr>
        <w:jc w:val="both"/>
        <w:rPr>
          <w:rFonts w:ascii="Tahoma" w:hAnsi="Tahoma" w:cs="Tahoma"/>
        </w:rPr>
      </w:pPr>
    </w:p>
    <w:p w14:paraId="4105B864" w14:textId="77777777" w:rsidR="00E10796" w:rsidRDefault="00E10796" w:rsidP="00E10796">
      <w:pPr>
        <w:jc w:val="both"/>
        <w:rPr>
          <w:rFonts w:ascii="Tahoma" w:hAnsi="Tahoma" w:cs="Tahoma"/>
        </w:rPr>
      </w:pPr>
    </w:p>
    <w:p w14:paraId="137FAFF8" w14:textId="77777777" w:rsidR="00E10796" w:rsidRDefault="00E10796" w:rsidP="00E10796">
      <w:pPr>
        <w:jc w:val="both"/>
        <w:rPr>
          <w:rFonts w:ascii="Tahoma" w:hAnsi="Tahoma" w:cs="Tahoma"/>
        </w:rPr>
      </w:pPr>
    </w:p>
    <w:p w14:paraId="248E7631" w14:textId="77777777" w:rsidR="00E10796" w:rsidRDefault="00E10796" w:rsidP="00E10796">
      <w:pPr>
        <w:jc w:val="both"/>
        <w:rPr>
          <w:rFonts w:ascii="Tahoma" w:hAnsi="Tahoma" w:cs="Tahoma"/>
        </w:rPr>
      </w:pPr>
    </w:p>
    <w:sectPr w:rsidR="00E10796" w:rsidSect="00E05E49">
      <w:headerReference w:type="default" r:id="rId8"/>
      <w:footerReference w:type="default" r:id="rId9"/>
      <w:pgSz w:w="12240" w:h="15840" w:code="1"/>
      <w:pgMar w:top="1418" w:right="1418" w:bottom="141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D5B20" w14:textId="77777777" w:rsidR="003E0347" w:rsidRDefault="003E0347" w:rsidP="00E10796">
      <w:pPr>
        <w:spacing w:after="0" w:line="240" w:lineRule="auto"/>
      </w:pPr>
      <w:r>
        <w:separator/>
      </w:r>
    </w:p>
  </w:endnote>
  <w:endnote w:type="continuationSeparator" w:id="0">
    <w:p w14:paraId="3B22A566" w14:textId="77777777" w:rsidR="003E0347" w:rsidRDefault="003E0347" w:rsidP="00E107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09D11" w14:textId="77777777" w:rsidR="005775B3" w:rsidRDefault="005775B3" w:rsidP="005775B3">
    <w:r w:rsidRPr="006B0BF5">
      <w:rPr>
        <w:noProof/>
        <w:lang w:eastAsia="es-ES"/>
      </w:rPr>
      <mc:AlternateContent>
        <mc:Choice Requires="wps">
          <w:drawing>
            <wp:anchor distT="0" distB="0" distL="114300" distR="114300" simplePos="0" relativeHeight="251663360" behindDoc="0" locked="0" layoutInCell="1" allowOverlap="1" wp14:anchorId="5021B806" wp14:editId="389D8DD4">
              <wp:simplePos x="0" y="0"/>
              <wp:positionH relativeFrom="column">
                <wp:posOffset>-100330</wp:posOffset>
              </wp:positionH>
              <wp:positionV relativeFrom="paragraph">
                <wp:posOffset>281940</wp:posOffset>
              </wp:positionV>
              <wp:extent cx="5867400" cy="22860"/>
              <wp:effectExtent l="0" t="0" r="19050" b="34290"/>
              <wp:wrapNone/>
              <wp:docPr id="43" name="43 Conector recto"/>
              <wp:cNvGraphicFramePr/>
              <a:graphic xmlns:a="http://schemas.openxmlformats.org/drawingml/2006/main">
                <a:graphicData uri="http://schemas.microsoft.com/office/word/2010/wordprocessingShape">
                  <wps:wsp>
                    <wps:cNvCnPr/>
                    <wps:spPr>
                      <a:xfrm>
                        <a:off x="0" y="0"/>
                        <a:ext cx="5867400" cy="22860"/>
                      </a:xfrm>
                      <a:prstGeom prst="line">
                        <a:avLst/>
                      </a:prstGeom>
                      <a:ln w="12700">
                        <a:solidFill>
                          <a:srgbClr val="008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D2D67E" id="43 Conector recto"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9pt,22.2pt" to="454.1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ia53gEAABAEAAAOAAAAZHJzL2Uyb0RvYy54bWysU02PEzEMvSPxH6Lc6Uy7pVuNOt1DV8sF&#10;QQXLD0gzThspX3JCp/33OJnp7AoQEohLEif2s9+zs3m4WMPOgFF71/L5rOYMnPSddseWf3t+erfm&#10;LCbhOmG8g5ZfIfKH7ds3mz40sPAnbzpARiAuNn1o+Sml0FRVlCewIs58AEePyqMViUw8Vh2KntCt&#10;qRZ1vap6j11ALyFGun0cHvm24CsFMn1WKkJipuVUWyorlvWQ12q7Ec0RRThpOZYh/qEKK7SjpBPU&#10;o0iCfUf9C5TVEn30Ks2kt5VXSksoHIjNvP6JzdeTCFC4kDgxTDLF/wcrP533yHTX8uUdZ05Y6tHy&#10;ju2oWTJ5ZJi3rFIfYkPOO7fH0Yphj5nyRaHNO5Fhl6LsdVIWLolJuny/Xt0va2qApLfFYr0qylcv&#10;wQFj+gDesnxoudEuExeNOH+MiRKS680lXxvHehq3xT1hZjt6o7snbUwx8HjYGWRnkZter2tyGiBe&#10;uRGgcYSbeQ1MyildDQwJvoAiXaj2+ZAhTyRMsEJKcGk+4hpH3jlMUQlT4FjanwJH/xwKZVr/JniK&#10;KJm9S1Ow1c7j78pOl1vJavC/KTDwzhIcfHctPS7S0NgV8ccvkuf6tV3CXz7y9gcAAAD//wMAUEsD&#10;BBQABgAIAAAAIQCUO5sj3wAAAAkBAAAPAAAAZHJzL2Rvd25yZXYueG1sTI/BTsMwEETvSPyDtUjc&#10;WrtRQGkap6qgnHqiLfTqxCYJxOtgu2ng61lOcNzZ0cybYj3Zno3Gh86hhMVcADNYO91hI+F4eJpl&#10;wEJUqFXv0Ej4MgHW5fVVoXLtLvhsxn1sGIVgyJWENsYh5zzUrbEqzN1gkH5vzlsV6fQN115dKNz2&#10;PBHinlvVITW0ajAPrak/9mcr4Xs4vexOm8fXZPu+rY+fqa9Gv5Py9mbarIBFM8U/M/ziEzqUxFS5&#10;M+rAegmzxR2hRwlpmgIjw1JkCbCKhEwALwv+f0H5AwAA//8DAFBLAQItABQABgAIAAAAIQC2gziS&#10;/gAAAOEBAAATAAAAAAAAAAAAAAAAAAAAAABbQ29udGVudF9UeXBlc10ueG1sUEsBAi0AFAAGAAgA&#10;AAAhADj9If/WAAAAlAEAAAsAAAAAAAAAAAAAAAAALwEAAF9yZWxzLy5yZWxzUEsBAi0AFAAGAAgA&#10;AAAhANoWJrneAQAAEAQAAA4AAAAAAAAAAAAAAAAALgIAAGRycy9lMm9Eb2MueG1sUEsBAi0AFAAG&#10;AAgAAAAhAJQ7myPfAAAACQEAAA8AAAAAAAAAAAAAAAAAOAQAAGRycy9kb3ducmV2LnhtbFBLBQYA&#10;AAAABAAEAPMAAABEBQAAAAA=&#10;" strokecolor="green" strokeweight="1pt"/>
          </w:pict>
        </mc:Fallback>
      </mc:AlternateContent>
    </w:r>
  </w:p>
  <w:sdt>
    <w:sdtPr>
      <w:id w:val="-978911181"/>
      <w:docPartObj>
        <w:docPartGallery w:val="Page Numbers (Bottom of Page)"/>
        <w:docPartUnique/>
      </w:docPartObj>
    </w:sdtPr>
    <w:sdtContent>
      <w:p w14:paraId="0BA65013" w14:textId="19410612" w:rsidR="00E10796" w:rsidRPr="005775B3" w:rsidRDefault="005775B3" w:rsidP="005775B3">
        <w:pPr>
          <w:pStyle w:val="Piedepgina"/>
          <w:jc w:val="center"/>
        </w:pPr>
        <w:r w:rsidRPr="00604408">
          <w:t xml:space="preserve"> </w:t>
        </w:r>
        <w:proofErr w:type="gramStart"/>
        <w:r w:rsidR="00B62394">
          <w:rPr>
            <w:sz w:val="18"/>
            <w:szCs w:val="18"/>
          </w:rPr>
          <w:t>CONSTRUCCION  LABORATORIO</w:t>
        </w:r>
        <w:proofErr w:type="gramEnd"/>
        <w:r w:rsidR="00B62394">
          <w:rPr>
            <w:sz w:val="18"/>
            <w:szCs w:val="18"/>
          </w:rPr>
          <w:t xml:space="preserve">  PLANTA  ENVIBOL</w:t>
        </w:r>
        <w:r w:rsidRPr="00604408">
          <w:rPr>
            <w:sz w:val="18"/>
            <w:szCs w:val="18"/>
          </w:rPr>
          <w:t>”</w:t>
        </w:r>
        <w:r>
          <w:rPr>
            <w:sz w:val="18"/>
            <w:szCs w:val="18"/>
          </w:rPr>
          <w:t xml:space="preserve">  </w:t>
        </w:r>
        <w:r>
          <w:rPr>
            <w:rFonts w:ascii="Verdana" w:hAnsi="Verdana"/>
            <w:noProof/>
            <w:sz w:val="18"/>
            <w:lang w:eastAsia="es-ES"/>
          </w:rPr>
          <w:t xml:space="preserve">    </w:t>
        </w:r>
        <w:r>
          <w:t xml:space="preserve"> </w:t>
        </w:r>
        <w:r w:rsidRPr="00873F40">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50170" w14:textId="77777777" w:rsidR="003E0347" w:rsidRDefault="003E0347" w:rsidP="00E10796">
      <w:pPr>
        <w:spacing w:after="0" w:line="240" w:lineRule="auto"/>
      </w:pPr>
      <w:r>
        <w:separator/>
      </w:r>
    </w:p>
  </w:footnote>
  <w:footnote w:type="continuationSeparator" w:id="0">
    <w:p w14:paraId="5855D550" w14:textId="77777777" w:rsidR="003E0347" w:rsidRDefault="003E0347" w:rsidP="00E107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1614D" w14:textId="0BA89BEC" w:rsidR="00E10796" w:rsidRDefault="00561F0F">
    <w:pPr>
      <w:pStyle w:val="Encabezado"/>
    </w:pPr>
    <w:r>
      <w:rPr>
        <w:rFonts w:ascii="Verdana" w:eastAsia="Verdana" w:hAnsi="Verdana"/>
        <w:noProof/>
        <w:sz w:val="26"/>
        <w:szCs w:val="26"/>
      </w:rPr>
      <w:drawing>
        <wp:anchor distT="0" distB="0" distL="114300" distR="114300" simplePos="0" relativeHeight="251664384" behindDoc="1" locked="0" layoutInCell="1" allowOverlap="1" wp14:anchorId="1FA99D48" wp14:editId="5C9708C5">
          <wp:simplePos x="0" y="0"/>
          <wp:positionH relativeFrom="column">
            <wp:posOffset>4444365</wp:posOffset>
          </wp:positionH>
          <wp:positionV relativeFrom="paragraph">
            <wp:posOffset>121920</wp:posOffset>
          </wp:positionV>
          <wp:extent cx="1161415" cy="457200"/>
          <wp:effectExtent l="0" t="0" r="635" b="0"/>
          <wp:wrapTight wrapText="bothSides">
            <wp:wrapPolygon edited="0">
              <wp:start x="0" y="0"/>
              <wp:lineTo x="0" y="10800"/>
              <wp:lineTo x="7086" y="14400"/>
              <wp:lineTo x="4606" y="14400"/>
              <wp:lineTo x="4960" y="18900"/>
              <wp:lineTo x="12755" y="20700"/>
              <wp:lineTo x="21258" y="20700"/>
              <wp:lineTo x="21258" y="0"/>
              <wp:lineTo x="0" y="0"/>
            </wp:wrapPolygon>
          </wp:wrapTight>
          <wp:docPr id="23"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1415" cy="457200"/>
                  </a:xfrm>
                  <a:prstGeom prst="rect">
                    <a:avLst/>
                  </a:prstGeom>
                  <a:noFill/>
                  <a:ln>
                    <a:noFill/>
                  </a:ln>
                </pic:spPr>
              </pic:pic>
            </a:graphicData>
          </a:graphic>
        </wp:anchor>
      </w:drawing>
    </w:r>
    <w:r>
      <w:rPr>
        <w:rFonts w:ascii="Verdana" w:eastAsia="Verdana" w:hAnsi="Verdana"/>
        <w:noProof/>
        <w:sz w:val="26"/>
        <w:szCs w:val="26"/>
      </w:rPr>
      <w:drawing>
        <wp:inline distT="0" distB="0" distL="0" distR="0" wp14:anchorId="3C093F03" wp14:editId="49C3224B">
          <wp:extent cx="3086100" cy="735965"/>
          <wp:effectExtent l="0" t="0" r="0" b="0"/>
          <wp:docPr id="2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86100" cy="735965"/>
                  </a:xfrm>
                  <a:prstGeom prst="rect">
                    <a:avLst/>
                  </a:prstGeom>
                  <a:noFill/>
                  <a:ln>
                    <a:noFill/>
                  </a:ln>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56776"/>
    <w:multiLevelType w:val="hybridMultilevel"/>
    <w:tmpl w:val="5B589432"/>
    <w:lvl w:ilvl="0" w:tplc="400A000F">
      <w:start w:val="1"/>
      <w:numFmt w:val="decimal"/>
      <w:lvlText w:val="%1."/>
      <w:lvlJc w:val="left"/>
      <w:pPr>
        <w:ind w:left="720" w:hanging="360"/>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1" w15:restartNumberingAfterBreak="0">
    <w:nsid w:val="09647CD7"/>
    <w:multiLevelType w:val="hybridMultilevel"/>
    <w:tmpl w:val="4448E098"/>
    <w:lvl w:ilvl="0" w:tplc="400A0001">
      <w:start w:val="1"/>
      <w:numFmt w:val="bullet"/>
      <w:lvlText w:val=""/>
      <w:lvlJc w:val="left"/>
      <w:pPr>
        <w:ind w:left="785" w:hanging="360"/>
      </w:pPr>
      <w:rPr>
        <w:rFonts w:ascii="Symbol" w:hAnsi="Symbol" w:hint="default"/>
      </w:rPr>
    </w:lvl>
    <w:lvl w:ilvl="1" w:tplc="400A0003">
      <w:start w:val="1"/>
      <w:numFmt w:val="bullet"/>
      <w:lvlText w:val="o"/>
      <w:lvlJc w:val="left"/>
      <w:pPr>
        <w:ind w:left="1505" w:hanging="360"/>
      </w:pPr>
      <w:rPr>
        <w:rFonts w:ascii="Courier New" w:hAnsi="Courier New" w:cs="Courier New" w:hint="default"/>
      </w:rPr>
    </w:lvl>
    <w:lvl w:ilvl="2" w:tplc="400A0005">
      <w:start w:val="1"/>
      <w:numFmt w:val="bullet"/>
      <w:lvlText w:val=""/>
      <w:lvlJc w:val="left"/>
      <w:pPr>
        <w:ind w:left="2225" w:hanging="360"/>
      </w:pPr>
      <w:rPr>
        <w:rFonts w:ascii="Wingdings" w:hAnsi="Wingdings" w:hint="default"/>
      </w:rPr>
    </w:lvl>
    <w:lvl w:ilvl="3" w:tplc="400A0001">
      <w:start w:val="1"/>
      <w:numFmt w:val="bullet"/>
      <w:lvlText w:val=""/>
      <w:lvlJc w:val="left"/>
      <w:pPr>
        <w:ind w:left="2945" w:hanging="360"/>
      </w:pPr>
      <w:rPr>
        <w:rFonts w:ascii="Symbol" w:hAnsi="Symbol" w:hint="default"/>
      </w:rPr>
    </w:lvl>
    <w:lvl w:ilvl="4" w:tplc="400A0003">
      <w:start w:val="1"/>
      <w:numFmt w:val="bullet"/>
      <w:lvlText w:val="o"/>
      <w:lvlJc w:val="left"/>
      <w:pPr>
        <w:ind w:left="3665" w:hanging="360"/>
      </w:pPr>
      <w:rPr>
        <w:rFonts w:ascii="Courier New" w:hAnsi="Courier New" w:cs="Courier New" w:hint="default"/>
      </w:rPr>
    </w:lvl>
    <w:lvl w:ilvl="5" w:tplc="400A0005">
      <w:start w:val="1"/>
      <w:numFmt w:val="bullet"/>
      <w:lvlText w:val=""/>
      <w:lvlJc w:val="left"/>
      <w:pPr>
        <w:ind w:left="4385" w:hanging="360"/>
      </w:pPr>
      <w:rPr>
        <w:rFonts w:ascii="Wingdings" w:hAnsi="Wingdings" w:hint="default"/>
      </w:rPr>
    </w:lvl>
    <w:lvl w:ilvl="6" w:tplc="400A0001">
      <w:start w:val="1"/>
      <w:numFmt w:val="bullet"/>
      <w:lvlText w:val=""/>
      <w:lvlJc w:val="left"/>
      <w:pPr>
        <w:ind w:left="5105" w:hanging="360"/>
      </w:pPr>
      <w:rPr>
        <w:rFonts w:ascii="Symbol" w:hAnsi="Symbol" w:hint="default"/>
      </w:rPr>
    </w:lvl>
    <w:lvl w:ilvl="7" w:tplc="400A0003">
      <w:start w:val="1"/>
      <w:numFmt w:val="bullet"/>
      <w:lvlText w:val="o"/>
      <w:lvlJc w:val="left"/>
      <w:pPr>
        <w:ind w:left="5825" w:hanging="360"/>
      </w:pPr>
      <w:rPr>
        <w:rFonts w:ascii="Courier New" w:hAnsi="Courier New" w:cs="Courier New" w:hint="default"/>
      </w:rPr>
    </w:lvl>
    <w:lvl w:ilvl="8" w:tplc="400A0005">
      <w:start w:val="1"/>
      <w:numFmt w:val="bullet"/>
      <w:lvlText w:val=""/>
      <w:lvlJc w:val="left"/>
      <w:pPr>
        <w:ind w:left="6545" w:hanging="360"/>
      </w:pPr>
      <w:rPr>
        <w:rFonts w:ascii="Wingdings" w:hAnsi="Wingdings" w:hint="default"/>
      </w:rPr>
    </w:lvl>
  </w:abstractNum>
  <w:abstractNum w:abstractNumId="2" w15:restartNumberingAfterBreak="0">
    <w:nsid w:val="0CEB4F90"/>
    <w:multiLevelType w:val="hybridMultilevel"/>
    <w:tmpl w:val="74C888BA"/>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15:restartNumberingAfterBreak="0">
    <w:nsid w:val="0E0623F6"/>
    <w:multiLevelType w:val="hybridMultilevel"/>
    <w:tmpl w:val="E67A830A"/>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15:restartNumberingAfterBreak="0">
    <w:nsid w:val="131D02D8"/>
    <w:multiLevelType w:val="hybridMultilevel"/>
    <w:tmpl w:val="086A37A0"/>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15:restartNumberingAfterBreak="0">
    <w:nsid w:val="183A1326"/>
    <w:multiLevelType w:val="hybridMultilevel"/>
    <w:tmpl w:val="9260E606"/>
    <w:lvl w:ilvl="0" w:tplc="400A0001">
      <w:start w:val="1"/>
      <w:numFmt w:val="bullet"/>
      <w:lvlText w:val=""/>
      <w:lvlJc w:val="left"/>
      <w:pPr>
        <w:ind w:left="785" w:hanging="360"/>
      </w:pPr>
      <w:rPr>
        <w:rFonts w:ascii="Symbol" w:hAnsi="Symbol" w:hint="default"/>
      </w:rPr>
    </w:lvl>
    <w:lvl w:ilvl="1" w:tplc="400A0003">
      <w:start w:val="1"/>
      <w:numFmt w:val="bullet"/>
      <w:lvlText w:val="o"/>
      <w:lvlJc w:val="left"/>
      <w:pPr>
        <w:ind w:left="1505" w:hanging="360"/>
      </w:pPr>
      <w:rPr>
        <w:rFonts w:ascii="Courier New" w:hAnsi="Courier New" w:cs="Courier New" w:hint="default"/>
      </w:rPr>
    </w:lvl>
    <w:lvl w:ilvl="2" w:tplc="400A0005">
      <w:start w:val="1"/>
      <w:numFmt w:val="bullet"/>
      <w:lvlText w:val=""/>
      <w:lvlJc w:val="left"/>
      <w:pPr>
        <w:ind w:left="2225" w:hanging="360"/>
      </w:pPr>
      <w:rPr>
        <w:rFonts w:ascii="Wingdings" w:hAnsi="Wingdings" w:hint="default"/>
      </w:rPr>
    </w:lvl>
    <w:lvl w:ilvl="3" w:tplc="400A0001">
      <w:start w:val="1"/>
      <w:numFmt w:val="bullet"/>
      <w:lvlText w:val=""/>
      <w:lvlJc w:val="left"/>
      <w:pPr>
        <w:ind w:left="2945" w:hanging="360"/>
      </w:pPr>
      <w:rPr>
        <w:rFonts w:ascii="Symbol" w:hAnsi="Symbol" w:hint="default"/>
      </w:rPr>
    </w:lvl>
    <w:lvl w:ilvl="4" w:tplc="400A0003">
      <w:start w:val="1"/>
      <w:numFmt w:val="bullet"/>
      <w:lvlText w:val="o"/>
      <w:lvlJc w:val="left"/>
      <w:pPr>
        <w:ind w:left="3665" w:hanging="360"/>
      </w:pPr>
      <w:rPr>
        <w:rFonts w:ascii="Courier New" w:hAnsi="Courier New" w:cs="Courier New" w:hint="default"/>
      </w:rPr>
    </w:lvl>
    <w:lvl w:ilvl="5" w:tplc="400A0005">
      <w:start w:val="1"/>
      <w:numFmt w:val="bullet"/>
      <w:lvlText w:val=""/>
      <w:lvlJc w:val="left"/>
      <w:pPr>
        <w:ind w:left="4385" w:hanging="360"/>
      </w:pPr>
      <w:rPr>
        <w:rFonts w:ascii="Wingdings" w:hAnsi="Wingdings" w:hint="default"/>
      </w:rPr>
    </w:lvl>
    <w:lvl w:ilvl="6" w:tplc="400A0001">
      <w:start w:val="1"/>
      <w:numFmt w:val="bullet"/>
      <w:lvlText w:val=""/>
      <w:lvlJc w:val="left"/>
      <w:pPr>
        <w:ind w:left="5105" w:hanging="360"/>
      </w:pPr>
      <w:rPr>
        <w:rFonts w:ascii="Symbol" w:hAnsi="Symbol" w:hint="default"/>
      </w:rPr>
    </w:lvl>
    <w:lvl w:ilvl="7" w:tplc="400A0003">
      <w:start w:val="1"/>
      <w:numFmt w:val="bullet"/>
      <w:lvlText w:val="o"/>
      <w:lvlJc w:val="left"/>
      <w:pPr>
        <w:ind w:left="5825" w:hanging="360"/>
      </w:pPr>
      <w:rPr>
        <w:rFonts w:ascii="Courier New" w:hAnsi="Courier New" w:cs="Courier New" w:hint="default"/>
      </w:rPr>
    </w:lvl>
    <w:lvl w:ilvl="8" w:tplc="400A0005">
      <w:start w:val="1"/>
      <w:numFmt w:val="bullet"/>
      <w:lvlText w:val=""/>
      <w:lvlJc w:val="left"/>
      <w:pPr>
        <w:ind w:left="6545" w:hanging="360"/>
      </w:pPr>
      <w:rPr>
        <w:rFonts w:ascii="Wingdings" w:hAnsi="Wingdings" w:hint="default"/>
      </w:rPr>
    </w:lvl>
  </w:abstractNum>
  <w:abstractNum w:abstractNumId="6" w15:restartNumberingAfterBreak="0">
    <w:nsid w:val="3ADC5971"/>
    <w:multiLevelType w:val="hybridMultilevel"/>
    <w:tmpl w:val="0CBAB582"/>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 w15:restartNumberingAfterBreak="0">
    <w:nsid w:val="42AC00AA"/>
    <w:multiLevelType w:val="hybridMultilevel"/>
    <w:tmpl w:val="0CBAB582"/>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 w15:restartNumberingAfterBreak="0">
    <w:nsid w:val="44215DBF"/>
    <w:multiLevelType w:val="hybridMultilevel"/>
    <w:tmpl w:val="FF5404B0"/>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15:restartNumberingAfterBreak="0">
    <w:nsid w:val="45B6285C"/>
    <w:multiLevelType w:val="hybridMultilevel"/>
    <w:tmpl w:val="3446CD4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15:restartNumberingAfterBreak="0">
    <w:nsid w:val="57CE3116"/>
    <w:multiLevelType w:val="hybridMultilevel"/>
    <w:tmpl w:val="1E589B28"/>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 w15:restartNumberingAfterBreak="0">
    <w:nsid w:val="58224720"/>
    <w:multiLevelType w:val="hybridMultilevel"/>
    <w:tmpl w:val="74C888BA"/>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 w15:restartNumberingAfterBreak="0">
    <w:nsid w:val="5E1F07C5"/>
    <w:multiLevelType w:val="hybridMultilevel"/>
    <w:tmpl w:val="91EC8EE8"/>
    <w:lvl w:ilvl="0" w:tplc="400A0001">
      <w:start w:val="1"/>
      <w:numFmt w:val="bullet"/>
      <w:lvlText w:val=""/>
      <w:lvlJc w:val="left"/>
      <w:pPr>
        <w:ind w:left="1078" w:hanging="360"/>
      </w:pPr>
      <w:rPr>
        <w:rFonts w:ascii="Symbol" w:hAnsi="Symbol" w:hint="default"/>
      </w:rPr>
    </w:lvl>
    <w:lvl w:ilvl="1" w:tplc="400A0003">
      <w:start w:val="1"/>
      <w:numFmt w:val="bullet"/>
      <w:lvlText w:val="o"/>
      <w:lvlJc w:val="left"/>
      <w:pPr>
        <w:ind w:left="1798" w:hanging="360"/>
      </w:pPr>
      <w:rPr>
        <w:rFonts w:ascii="Courier New" w:hAnsi="Courier New" w:cs="Courier New" w:hint="default"/>
      </w:rPr>
    </w:lvl>
    <w:lvl w:ilvl="2" w:tplc="400A0005">
      <w:start w:val="1"/>
      <w:numFmt w:val="bullet"/>
      <w:lvlText w:val=""/>
      <w:lvlJc w:val="left"/>
      <w:pPr>
        <w:ind w:left="2518" w:hanging="360"/>
      </w:pPr>
      <w:rPr>
        <w:rFonts w:ascii="Wingdings" w:hAnsi="Wingdings" w:hint="default"/>
      </w:rPr>
    </w:lvl>
    <w:lvl w:ilvl="3" w:tplc="400A0001">
      <w:start w:val="1"/>
      <w:numFmt w:val="bullet"/>
      <w:lvlText w:val=""/>
      <w:lvlJc w:val="left"/>
      <w:pPr>
        <w:ind w:left="3238" w:hanging="360"/>
      </w:pPr>
      <w:rPr>
        <w:rFonts w:ascii="Symbol" w:hAnsi="Symbol" w:hint="default"/>
      </w:rPr>
    </w:lvl>
    <w:lvl w:ilvl="4" w:tplc="400A0003">
      <w:start w:val="1"/>
      <w:numFmt w:val="bullet"/>
      <w:lvlText w:val="o"/>
      <w:lvlJc w:val="left"/>
      <w:pPr>
        <w:ind w:left="3958" w:hanging="360"/>
      </w:pPr>
      <w:rPr>
        <w:rFonts w:ascii="Courier New" w:hAnsi="Courier New" w:cs="Courier New" w:hint="default"/>
      </w:rPr>
    </w:lvl>
    <w:lvl w:ilvl="5" w:tplc="400A0005">
      <w:start w:val="1"/>
      <w:numFmt w:val="bullet"/>
      <w:lvlText w:val=""/>
      <w:lvlJc w:val="left"/>
      <w:pPr>
        <w:ind w:left="4678" w:hanging="360"/>
      </w:pPr>
      <w:rPr>
        <w:rFonts w:ascii="Wingdings" w:hAnsi="Wingdings" w:hint="default"/>
      </w:rPr>
    </w:lvl>
    <w:lvl w:ilvl="6" w:tplc="400A0001">
      <w:start w:val="1"/>
      <w:numFmt w:val="bullet"/>
      <w:lvlText w:val=""/>
      <w:lvlJc w:val="left"/>
      <w:pPr>
        <w:ind w:left="5398" w:hanging="360"/>
      </w:pPr>
      <w:rPr>
        <w:rFonts w:ascii="Symbol" w:hAnsi="Symbol" w:hint="default"/>
      </w:rPr>
    </w:lvl>
    <w:lvl w:ilvl="7" w:tplc="400A0003">
      <w:start w:val="1"/>
      <w:numFmt w:val="bullet"/>
      <w:lvlText w:val="o"/>
      <w:lvlJc w:val="left"/>
      <w:pPr>
        <w:ind w:left="6118" w:hanging="360"/>
      </w:pPr>
      <w:rPr>
        <w:rFonts w:ascii="Courier New" w:hAnsi="Courier New" w:cs="Courier New" w:hint="default"/>
      </w:rPr>
    </w:lvl>
    <w:lvl w:ilvl="8" w:tplc="400A0005">
      <w:start w:val="1"/>
      <w:numFmt w:val="bullet"/>
      <w:lvlText w:val=""/>
      <w:lvlJc w:val="left"/>
      <w:pPr>
        <w:ind w:left="6838" w:hanging="360"/>
      </w:pPr>
      <w:rPr>
        <w:rFonts w:ascii="Wingdings" w:hAnsi="Wingdings" w:hint="default"/>
      </w:rPr>
    </w:lvl>
  </w:abstractNum>
  <w:abstractNum w:abstractNumId="13" w15:restartNumberingAfterBreak="0">
    <w:nsid w:val="6322545D"/>
    <w:multiLevelType w:val="hybridMultilevel"/>
    <w:tmpl w:val="7E0874A2"/>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15:restartNumberingAfterBreak="0">
    <w:nsid w:val="63EA491E"/>
    <w:multiLevelType w:val="hybridMultilevel"/>
    <w:tmpl w:val="FF5404B0"/>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15:restartNumberingAfterBreak="0">
    <w:nsid w:val="776E1027"/>
    <w:multiLevelType w:val="multilevel"/>
    <w:tmpl w:val="2BA00E5E"/>
    <w:lvl w:ilvl="0">
      <w:start w:val="1"/>
      <w:numFmt w:val="decimal"/>
      <w:pStyle w:val="04ITEMN"/>
      <w:lvlText w:val="ÍTEM Nº %1."/>
      <w:lvlJc w:val="left"/>
      <w:pPr>
        <w:tabs>
          <w:tab w:val="num" w:pos="360"/>
        </w:tabs>
        <w:ind w:left="360"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16cid:durableId="1920092006">
    <w:abstractNumId w:val="15"/>
  </w:num>
  <w:num w:numId="2" w16cid:durableId="417943448">
    <w:abstractNumId w:val="13"/>
  </w:num>
  <w:num w:numId="3" w16cid:durableId="1597178875">
    <w:abstractNumId w:val="4"/>
  </w:num>
  <w:num w:numId="4" w16cid:durableId="123471427">
    <w:abstractNumId w:val="10"/>
  </w:num>
  <w:num w:numId="5" w16cid:durableId="480737840">
    <w:abstractNumId w:val="11"/>
  </w:num>
  <w:num w:numId="6" w16cid:durableId="1508519309">
    <w:abstractNumId w:val="8"/>
  </w:num>
  <w:num w:numId="7" w16cid:durableId="493956645">
    <w:abstractNumId w:val="3"/>
  </w:num>
  <w:num w:numId="8" w16cid:durableId="1718163632">
    <w:abstractNumId w:val="6"/>
  </w:num>
  <w:num w:numId="9" w16cid:durableId="1790471590">
    <w:abstractNumId w:val="14"/>
  </w:num>
  <w:num w:numId="10" w16cid:durableId="258216716">
    <w:abstractNumId w:val="2"/>
  </w:num>
  <w:num w:numId="11" w16cid:durableId="997272153">
    <w:abstractNumId w:val="9"/>
  </w:num>
  <w:num w:numId="12" w16cid:durableId="333536317">
    <w:abstractNumId w:val="7"/>
  </w:num>
  <w:num w:numId="13" w16cid:durableId="20023471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88741532">
    <w:abstractNumId w:val="5"/>
  </w:num>
  <w:num w:numId="15" w16cid:durableId="2069180181">
    <w:abstractNumId w:val="1"/>
  </w:num>
  <w:num w:numId="16" w16cid:durableId="364405699">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F6A"/>
    <w:rsid w:val="00005DBE"/>
    <w:rsid w:val="00066160"/>
    <w:rsid w:val="00087D15"/>
    <w:rsid w:val="000B2941"/>
    <w:rsid w:val="000B5EBC"/>
    <w:rsid w:val="000D2EF9"/>
    <w:rsid w:val="000F15FE"/>
    <w:rsid w:val="00103DBB"/>
    <w:rsid w:val="001145AC"/>
    <w:rsid w:val="001209A6"/>
    <w:rsid w:val="00142151"/>
    <w:rsid w:val="001A5BF5"/>
    <w:rsid w:val="001B3254"/>
    <w:rsid w:val="001E7CCF"/>
    <w:rsid w:val="00234CD9"/>
    <w:rsid w:val="0024251D"/>
    <w:rsid w:val="00257CD9"/>
    <w:rsid w:val="002707B6"/>
    <w:rsid w:val="00277157"/>
    <w:rsid w:val="002C01C6"/>
    <w:rsid w:val="002C14FA"/>
    <w:rsid w:val="002E6629"/>
    <w:rsid w:val="002E6975"/>
    <w:rsid w:val="002E6E26"/>
    <w:rsid w:val="0031338D"/>
    <w:rsid w:val="00316B39"/>
    <w:rsid w:val="003319EB"/>
    <w:rsid w:val="003557FE"/>
    <w:rsid w:val="003818A4"/>
    <w:rsid w:val="003D5B1F"/>
    <w:rsid w:val="003E0347"/>
    <w:rsid w:val="003E3022"/>
    <w:rsid w:val="003E5328"/>
    <w:rsid w:val="003F38A8"/>
    <w:rsid w:val="004303A8"/>
    <w:rsid w:val="004727B1"/>
    <w:rsid w:val="004750AE"/>
    <w:rsid w:val="004A0B41"/>
    <w:rsid w:val="004E3F6A"/>
    <w:rsid w:val="004F3BF1"/>
    <w:rsid w:val="0051449F"/>
    <w:rsid w:val="005176BF"/>
    <w:rsid w:val="00561F0F"/>
    <w:rsid w:val="005775B3"/>
    <w:rsid w:val="00580A28"/>
    <w:rsid w:val="0058267E"/>
    <w:rsid w:val="005B2203"/>
    <w:rsid w:val="005B6D81"/>
    <w:rsid w:val="005D4C3E"/>
    <w:rsid w:val="005E1D03"/>
    <w:rsid w:val="00671765"/>
    <w:rsid w:val="006902FE"/>
    <w:rsid w:val="006E426F"/>
    <w:rsid w:val="007059C4"/>
    <w:rsid w:val="00726C0A"/>
    <w:rsid w:val="00754060"/>
    <w:rsid w:val="00765A56"/>
    <w:rsid w:val="00775447"/>
    <w:rsid w:val="0080463D"/>
    <w:rsid w:val="008439A5"/>
    <w:rsid w:val="00870B38"/>
    <w:rsid w:val="008B3FF0"/>
    <w:rsid w:val="008F4C12"/>
    <w:rsid w:val="008F7A3C"/>
    <w:rsid w:val="00920803"/>
    <w:rsid w:val="00977946"/>
    <w:rsid w:val="00991431"/>
    <w:rsid w:val="00A03791"/>
    <w:rsid w:val="00A364F4"/>
    <w:rsid w:val="00AA0968"/>
    <w:rsid w:val="00AF4BB9"/>
    <w:rsid w:val="00B03F29"/>
    <w:rsid w:val="00B24D75"/>
    <w:rsid w:val="00B62394"/>
    <w:rsid w:val="00B700B2"/>
    <w:rsid w:val="00BE296A"/>
    <w:rsid w:val="00BE4BCB"/>
    <w:rsid w:val="00C34BB5"/>
    <w:rsid w:val="00C37E63"/>
    <w:rsid w:val="00C706B3"/>
    <w:rsid w:val="00CE72D9"/>
    <w:rsid w:val="00CF7B7C"/>
    <w:rsid w:val="00D42814"/>
    <w:rsid w:val="00D46760"/>
    <w:rsid w:val="00D66601"/>
    <w:rsid w:val="00D7649B"/>
    <w:rsid w:val="00DC3DA8"/>
    <w:rsid w:val="00DF3546"/>
    <w:rsid w:val="00E05E49"/>
    <w:rsid w:val="00E10796"/>
    <w:rsid w:val="00E3612C"/>
    <w:rsid w:val="00E9393F"/>
    <w:rsid w:val="00EE6420"/>
    <w:rsid w:val="00F1407E"/>
    <w:rsid w:val="00F474A9"/>
    <w:rsid w:val="00F8167E"/>
    <w:rsid w:val="00F90C28"/>
    <w:rsid w:val="00F92EC5"/>
    <w:rsid w:val="00FB48BE"/>
    <w:rsid w:val="00FC0E67"/>
    <w:rsid w:val="00FE260B"/>
    <w:rsid w:val="00FE344A"/>
    <w:rsid w:val="00FF748D"/>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1F58AC"/>
  <w15:docId w15:val="{063B52C3-B0B4-4BB4-874F-5213767C4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E3F6A"/>
    <w:pPr>
      <w:ind w:left="720"/>
      <w:contextualSpacing/>
    </w:pPr>
  </w:style>
  <w:style w:type="paragraph" w:styleId="Textodeglobo">
    <w:name w:val="Balloon Text"/>
    <w:basedOn w:val="Normal"/>
    <w:link w:val="TextodegloboCar"/>
    <w:uiPriority w:val="99"/>
    <w:semiHidden/>
    <w:unhideWhenUsed/>
    <w:rsid w:val="004E3F6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E3F6A"/>
    <w:rPr>
      <w:rFonts w:ascii="Tahoma" w:hAnsi="Tahoma" w:cs="Tahoma"/>
      <w:sz w:val="16"/>
      <w:szCs w:val="16"/>
    </w:rPr>
  </w:style>
  <w:style w:type="paragraph" w:customStyle="1" w:styleId="04ITEMN">
    <w:name w:val="04 ITEM Nº"/>
    <w:link w:val="04ITEMNCar"/>
    <w:qFormat/>
    <w:rsid w:val="005176BF"/>
    <w:pPr>
      <w:numPr>
        <w:numId w:val="1"/>
      </w:numPr>
      <w:spacing w:after="0" w:line="240" w:lineRule="auto"/>
    </w:pPr>
    <w:rPr>
      <w:rFonts w:ascii="Century Gothic" w:eastAsia="Times New Roman" w:hAnsi="Century Gothic" w:cs="Times New Roman"/>
      <w:b/>
      <w:color w:val="92D050"/>
      <w:kern w:val="28"/>
      <w:szCs w:val="20"/>
      <w:lang w:val="es-ES_tradnl" w:eastAsia="es-ES"/>
    </w:rPr>
  </w:style>
  <w:style w:type="character" w:customStyle="1" w:styleId="04ITEMNCar">
    <w:name w:val="04 ITEM Nº Car"/>
    <w:link w:val="04ITEMN"/>
    <w:rsid w:val="005176BF"/>
    <w:rPr>
      <w:rFonts w:ascii="Century Gothic" w:eastAsia="Times New Roman" w:hAnsi="Century Gothic" w:cs="Times New Roman"/>
      <w:b/>
      <w:color w:val="92D050"/>
      <w:kern w:val="28"/>
      <w:szCs w:val="20"/>
      <w:lang w:val="es-ES_tradnl" w:eastAsia="es-ES"/>
    </w:rPr>
  </w:style>
  <w:style w:type="paragraph" w:customStyle="1" w:styleId="Default">
    <w:name w:val="Default"/>
    <w:rsid w:val="00F8167E"/>
    <w:pPr>
      <w:autoSpaceDE w:val="0"/>
      <w:autoSpaceDN w:val="0"/>
      <w:adjustRightInd w:val="0"/>
      <w:spacing w:after="0" w:line="240" w:lineRule="auto"/>
    </w:pPr>
    <w:rPr>
      <w:rFonts w:ascii="Calibri" w:hAnsi="Calibri" w:cs="Calibri"/>
      <w:color w:val="000000"/>
      <w:sz w:val="24"/>
      <w:szCs w:val="24"/>
      <w:lang w:val="es-ES"/>
    </w:rPr>
  </w:style>
  <w:style w:type="paragraph" w:styleId="Encabezado">
    <w:name w:val="header"/>
    <w:basedOn w:val="Normal"/>
    <w:link w:val="EncabezadoCar"/>
    <w:uiPriority w:val="99"/>
    <w:unhideWhenUsed/>
    <w:rsid w:val="00E1079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10796"/>
  </w:style>
  <w:style w:type="paragraph" w:styleId="Piedepgina">
    <w:name w:val="footer"/>
    <w:basedOn w:val="Normal"/>
    <w:link w:val="PiedepginaCar"/>
    <w:uiPriority w:val="99"/>
    <w:unhideWhenUsed/>
    <w:rsid w:val="00E1079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107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231490">
      <w:bodyDiv w:val="1"/>
      <w:marLeft w:val="0"/>
      <w:marRight w:val="0"/>
      <w:marTop w:val="0"/>
      <w:marBottom w:val="0"/>
      <w:divBdr>
        <w:top w:val="none" w:sz="0" w:space="0" w:color="auto"/>
        <w:left w:val="none" w:sz="0" w:space="0" w:color="auto"/>
        <w:bottom w:val="none" w:sz="0" w:space="0" w:color="auto"/>
        <w:right w:val="none" w:sz="0" w:space="0" w:color="auto"/>
      </w:divBdr>
    </w:div>
    <w:div w:id="898050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B017D-8382-49D8-8196-5C3AD2751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29</Pages>
  <Words>8289</Words>
  <Characters>45593</Characters>
  <Application>Microsoft Office Word</Application>
  <DocSecurity>0</DocSecurity>
  <Lines>379</Lines>
  <Paragraphs>107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53775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Mireya</dc:creator>
  <cp:lastModifiedBy>Jose Angel Gutierrez Quevedo</cp:lastModifiedBy>
  <cp:revision>19</cp:revision>
  <cp:lastPrinted>2023-02-02T19:10:00Z</cp:lastPrinted>
  <dcterms:created xsi:type="dcterms:W3CDTF">2019-03-22T02:31:00Z</dcterms:created>
  <dcterms:modified xsi:type="dcterms:W3CDTF">2023-02-02T19:30:00Z</dcterms:modified>
</cp:coreProperties>
</file>